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E2DC" w14:textId="725787B3" w:rsidR="004C386E" w:rsidRDefault="00343349" w:rsidP="00C749FB">
      <w:pPr>
        <w:ind w:right="-908"/>
        <w:jc w:val="center"/>
        <w:rPr>
          <w:rFonts w:ascii="Times New Roman" w:hAnsi="Times New Roman" w:cs="Times New Roman"/>
          <w:b/>
          <w:bCs/>
          <w:color w:val="000000" w:themeColor="text1"/>
          <w:sz w:val="28"/>
          <w:szCs w:val="28"/>
        </w:rPr>
      </w:pPr>
      <w:r w:rsidRPr="00EF2016">
        <w:rPr>
          <w:rFonts w:ascii="Times New Roman" w:hAnsi="Times New Roman" w:cs="Times New Roman"/>
          <w:b/>
          <w:bCs/>
          <w:sz w:val="24"/>
          <w:szCs w:val="24"/>
        </w:rPr>
        <w:t>Metodiskie norādījumi par parasto papildpakalpojumu un papildinošas saimnieciskās darbības kontroli un uzraudzību 1.2.1.3.i. investīcija</w:t>
      </w:r>
      <w:r>
        <w:rPr>
          <w:rFonts w:ascii="Times New Roman" w:hAnsi="Times New Roman" w:cs="Times New Roman"/>
          <w:b/>
          <w:bCs/>
          <w:sz w:val="24"/>
          <w:szCs w:val="24"/>
        </w:rPr>
        <w:t>s</w:t>
      </w:r>
      <w:r w:rsidR="00685192">
        <w:rPr>
          <w:rStyle w:val="Vresatsauce"/>
          <w:rFonts w:ascii="Times New Roman" w:hAnsi="Times New Roman" w:cs="Times New Roman"/>
          <w:b/>
          <w:bCs/>
          <w:sz w:val="24"/>
          <w:szCs w:val="24"/>
        </w:rPr>
        <w:footnoteReference w:id="2"/>
      </w:r>
      <w:r>
        <w:rPr>
          <w:rFonts w:ascii="Times New Roman" w:hAnsi="Times New Roman" w:cs="Times New Roman"/>
          <w:b/>
          <w:bCs/>
          <w:sz w:val="24"/>
          <w:szCs w:val="24"/>
        </w:rPr>
        <w:t xml:space="preserve"> ietvaros</w:t>
      </w:r>
    </w:p>
    <w:p w14:paraId="4F14DFB7" w14:textId="3919DB3B" w:rsidR="00030F2E" w:rsidRDefault="00F94DED" w:rsidP="00687F6A">
      <w:pPr>
        <w:ind w:right="-1191"/>
        <w:jc w:val="both"/>
        <w:rPr>
          <w:rFonts w:ascii="Times New Roman" w:hAnsi="Times New Roman" w:cs="Times New Roman"/>
          <w:b/>
          <w:bCs/>
        </w:rPr>
      </w:pPr>
      <w:r w:rsidRPr="0053673C">
        <w:rPr>
          <w:rFonts w:ascii="Times New Roman" w:hAnsi="Times New Roman" w:cs="Times New Roman"/>
          <w:b/>
          <w:bCs/>
          <w:u w:val="single"/>
        </w:rPr>
        <w:t>M</w:t>
      </w:r>
      <w:r w:rsidR="00C9373B" w:rsidRPr="0053673C">
        <w:rPr>
          <w:rFonts w:ascii="Times New Roman" w:hAnsi="Times New Roman" w:cs="Times New Roman"/>
          <w:b/>
          <w:bCs/>
          <w:u w:val="single"/>
        </w:rPr>
        <w:t>etodi</w:t>
      </w:r>
      <w:r w:rsidR="00D471A8">
        <w:rPr>
          <w:rFonts w:ascii="Times New Roman" w:hAnsi="Times New Roman" w:cs="Times New Roman"/>
          <w:b/>
          <w:bCs/>
          <w:u w:val="single"/>
        </w:rPr>
        <w:t>s</w:t>
      </w:r>
      <w:r w:rsidR="00C9373B" w:rsidRPr="0053673C">
        <w:rPr>
          <w:rFonts w:ascii="Times New Roman" w:hAnsi="Times New Roman" w:cs="Times New Roman"/>
          <w:b/>
          <w:bCs/>
          <w:u w:val="single"/>
        </w:rPr>
        <w:t>k</w:t>
      </w:r>
      <w:r w:rsidR="00A01CA2">
        <w:rPr>
          <w:rFonts w:ascii="Times New Roman" w:hAnsi="Times New Roman" w:cs="Times New Roman"/>
          <w:b/>
          <w:bCs/>
          <w:u w:val="single"/>
        </w:rPr>
        <w:t>o</w:t>
      </w:r>
      <w:r w:rsidR="00C9373B" w:rsidRPr="0053673C">
        <w:rPr>
          <w:rFonts w:ascii="Times New Roman" w:hAnsi="Times New Roman" w:cs="Times New Roman"/>
          <w:b/>
          <w:bCs/>
          <w:u w:val="single"/>
        </w:rPr>
        <w:t xml:space="preserve"> </w:t>
      </w:r>
      <w:r w:rsidR="00D471A8">
        <w:rPr>
          <w:rFonts w:ascii="Times New Roman" w:hAnsi="Times New Roman" w:cs="Times New Roman"/>
          <w:b/>
          <w:bCs/>
          <w:u w:val="single"/>
        </w:rPr>
        <w:t xml:space="preserve">norādījumu </w:t>
      </w:r>
      <w:r w:rsidR="00C9373B" w:rsidRPr="0053673C">
        <w:rPr>
          <w:rFonts w:ascii="Times New Roman" w:hAnsi="Times New Roman" w:cs="Times New Roman"/>
          <w:b/>
          <w:bCs/>
          <w:u w:val="single"/>
        </w:rPr>
        <w:t>mērķis</w:t>
      </w:r>
      <w:r w:rsidR="00C9373B">
        <w:rPr>
          <w:rFonts w:ascii="Times New Roman" w:hAnsi="Times New Roman" w:cs="Times New Roman"/>
          <w:b/>
          <w:bCs/>
        </w:rPr>
        <w:t xml:space="preserve"> ir </w:t>
      </w:r>
      <w:r w:rsidR="00C0740A">
        <w:rPr>
          <w:rFonts w:ascii="Times New Roman" w:hAnsi="Times New Roman" w:cs="Times New Roman"/>
          <w:b/>
          <w:bCs/>
        </w:rPr>
        <w:t xml:space="preserve">sniegt </w:t>
      </w:r>
      <w:r w:rsidR="00136742">
        <w:rPr>
          <w:rFonts w:ascii="Times New Roman" w:hAnsi="Times New Roman" w:cs="Times New Roman"/>
          <w:b/>
          <w:bCs/>
        </w:rPr>
        <w:t xml:space="preserve">skaidrojošu </w:t>
      </w:r>
      <w:r w:rsidR="00030F2E">
        <w:rPr>
          <w:rFonts w:ascii="Times New Roman" w:hAnsi="Times New Roman" w:cs="Times New Roman"/>
          <w:b/>
          <w:bCs/>
        </w:rPr>
        <w:t xml:space="preserve">informāciju </w:t>
      </w:r>
      <w:r w:rsidR="0032398E">
        <w:rPr>
          <w:rFonts w:ascii="Times New Roman" w:hAnsi="Times New Roman" w:cs="Times New Roman"/>
          <w:b/>
          <w:bCs/>
        </w:rPr>
        <w:t xml:space="preserve">par </w:t>
      </w:r>
      <w:r w:rsidR="004222FD" w:rsidRPr="00EE4C5E">
        <w:rPr>
          <w:rFonts w:ascii="Times New Roman" w:hAnsi="Times New Roman" w:cs="Times New Roman"/>
          <w:b/>
          <w:bCs/>
          <w:u w:val="single"/>
        </w:rPr>
        <w:t>parasto papildpakalpojumu</w:t>
      </w:r>
      <w:r w:rsidR="004222FD">
        <w:rPr>
          <w:rFonts w:ascii="Times New Roman" w:hAnsi="Times New Roman" w:cs="Times New Roman"/>
          <w:b/>
          <w:bCs/>
          <w:u w:val="single"/>
        </w:rPr>
        <w:t xml:space="preserve"> </w:t>
      </w:r>
      <w:r w:rsidR="001F4C85">
        <w:rPr>
          <w:rFonts w:ascii="Times New Roman" w:hAnsi="Times New Roman" w:cs="Times New Roman"/>
          <w:b/>
          <w:bCs/>
          <w:u w:val="single"/>
        </w:rPr>
        <w:t>(turpmāk – PP)</w:t>
      </w:r>
      <w:r w:rsidR="006F0D05">
        <w:rPr>
          <w:rFonts w:ascii="Times New Roman" w:hAnsi="Times New Roman" w:cs="Times New Roman"/>
          <w:b/>
          <w:bCs/>
          <w:u w:val="single"/>
        </w:rPr>
        <w:t xml:space="preserve"> </w:t>
      </w:r>
      <w:r w:rsidR="004222FD">
        <w:rPr>
          <w:rFonts w:ascii="Times New Roman" w:hAnsi="Times New Roman" w:cs="Times New Roman"/>
          <w:b/>
          <w:bCs/>
          <w:u w:val="single"/>
        </w:rPr>
        <w:t xml:space="preserve">un </w:t>
      </w:r>
      <w:r w:rsidR="00C9373B" w:rsidRPr="00EE4C5E">
        <w:rPr>
          <w:rFonts w:ascii="Times New Roman" w:hAnsi="Times New Roman" w:cs="Times New Roman"/>
          <w:b/>
          <w:bCs/>
          <w:u w:val="single"/>
        </w:rPr>
        <w:t>papildinošās saimnieciskās darbības</w:t>
      </w:r>
      <w:r w:rsidR="000C5D39">
        <w:rPr>
          <w:rFonts w:ascii="Times New Roman" w:hAnsi="Times New Roman" w:cs="Times New Roman"/>
          <w:b/>
          <w:bCs/>
          <w:u w:val="single"/>
        </w:rPr>
        <w:t xml:space="preserve"> (turpmāk – PSD)</w:t>
      </w:r>
      <w:r w:rsidR="00C9373B">
        <w:rPr>
          <w:rFonts w:ascii="Times New Roman" w:hAnsi="Times New Roman" w:cs="Times New Roman"/>
          <w:b/>
          <w:bCs/>
        </w:rPr>
        <w:t xml:space="preserve"> </w:t>
      </w:r>
      <w:r w:rsidRPr="00F94DED">
        <w:rPr>
          <w:rFonts w:ascii="Times New Roman" w:hAnsi="Times New Roman" w:cs="Times New Roman"/>
          <w:b/>
          <w:bCs/>
        </w:rPr>
        <w:t xml:space="preserve"> </w:t>
      </w:r>
      <w:r w:rsidR="00C0740A">
        <w:rPr>
          <w:rFonts w:ascii="Times New Roman" w:hAnsi="Times New Roman" w:cs="Times New Roman"/>
          <w:b/>
          <w:bCs/>
        </w:rPr>
        <w:t>apmēr</w:t>
      </w:r>
      <w:r w:rsidR="0007083A">
        <w:rPr>
          <w:rFonts w:ascii="Times New Roman" w:hAnsi="Times New Roman" w:cs="Times New Roman"/>
          <w:b/>
          <w:bCs/>
        </w:rPr>
        <w:t xml:space="preserve">a </w:t>
      </w:r>
      <w:r w:rsidR="00493A1F">
        <w:rPr>
          <w:rFonts w:ascii="Times New Roman" w:hAnsi="Times New Roman" w:cs="Times New Roman"/>
          <w:b/>
          <w:bCs/>
        </w:rPr>
        <w:t xml:space="preserve">kontroli un uzraudzību </w:t>
      </w:r>
      <w:r w:rsidR="006B3DF4">
        <w:rPr>
          <w:rFonts w:ascii="Times New Roman" w:hAnsi="Times New Roman" w:cs="Times New Roman"/>
          <w:b/>
          <w:bCs/>
        </w:rPr>
        <w:t xml:space="preserve"> </w:t>
      </w:r>
      <w:r w:rsidR="006B3DF4" w:rsidRPr="00EF2016">
        <w:rPr>
          <w:rFonts w:ascii="Times New Roman" w:hAnsi="Times New Roman" w:cs="Times New Roman"/>
          <w:b/>
          <w:bCs/>
          <w:sz w:val="24"/>
          <w:szCs w:val="24"/>
        </w:rPr>
        <w:t>1.2.1.3.i. investīcija</w:t>
      </w:r>
      <w:r w:rsidR="006B3DF4">
        <w:rPr>
          <w:rFonts w:ascii="Times New Roman" w:hAnsi="Times New Roman" w:cs="Times New Roman"/>
          <w:b/>
          <w:bCs/>
          <w:sz w:val="24"/>
          <w:szCs w:val="24"/>
        </w:rPr>
        <w:t>s</w:t>
      </w:r>
      <w:r w:rsidR="006B3DF4">
        <w:rPr>
          <w:rFonts w:ascii="Times New Roman" w:hAnsi="Times New Roman" w:cs="Times New Roman"/>
          <w:b/>
          <w:bCs/>
        </w:rPr>
        <w:t xml:space="preserve"> </w:t>
      </w:r>
      <w:r w:rsidR="00DA29D7">
        <w:rPr>
          <w:rFonts w:ascii="Times New Roman" w:hAnsi="Times New Roman" w:cs="Times New Roman"/>
          <w:b/>
          <w:bCs/>
        </w:rPr>
        <w:t>projektu ietvaros</w:t>
      </w:r>
      <w:r w:rsidR="00030F2E">
        <w:rPr>
          <w:rFonts w:ascii="Times New Roman" w:hAnsi="Times New Roman" w:cs="Times New Roman"/>
          <w:b/>
          <w:bCs/>
        </w:rPr>
        <w:t>.</w:t>
      </w:r>
    </w:p>
    <w:p w14:paraId="47990DD9" w14:textId="3A13CB57" w:rsidR="00C0740A" w:rsidRDefault="00A52AFD" w:rsidP="00687F6A">
      <w:pPr>
        <w:ind w:right="-1191"/>
        <w:jc w:val="both"/>
        <w:rPr>
          <w:rFonts w:ascii="Times New Roman" w:hAnsi="Times New Roman" w:cs="Times New Roman"/>
          <w:bCs/>
        </w:rPr>
      </w:pPr>
      <w:r>
        <w:rPr>
          <w:rFonts w:ascii="Times New Roman" w:hAnsi="Times New Roman" w:cs="Times New Roman"/>
          <w:b/>
          <w:bCs/>
        </w:rPr>
        <w:t xml:space="preserve">Šī metodika ir attiecināma uz </w:t>
      </w:r>
      <w:r w:rsidR="00170313" w:rsidRPr="00EF2016">
        <w:rPr>
          <w:rFonts w:ascii="Times New Roman" w:hAnsi="Times New Roman" w:cs="Times New Roman"/>
          <w:b/>
          <w:bCs/>
          <w:sz w:val="24"/>
          <w:szCs w:val="24"/>
        </w:rPr>
        <w:t>1.2.1.3.i. investīcija</w:t>
      </w:r>
      <w:r w:rsidR="00170313">
        <w:rPr>
          <w:rFonts w:ascii="Times New Roman" w:hAnsi="Times New Roman" w:cs="Times New Roman"/>
          <w:b/>
          <w:bCs/>
          <w:sz w:val="24"/>
          <w:szCs w:val="24"/>
        </w:rPr>
        <w:t>s</w:t>
      </w:r>
      <w:r w:rsidR="00170313" w:rsidDel="00170313">
        <w:rPr>
          <w:rFonts w:ascii="Times New Roman" w:hAnsi="Times New Roman" w:cs="Times New Roman"/>
          <w:b/>
          <w:bCs/>
        </w:rPr>
        <w:t xml:space="preserve"> </w:t>
      </w:r>
      <w:r w:rsidR="00030F2E">
        <w:rPr>
          <w:rFonts w:ascii="Times New Roman" w:hAnsi="Times New Roman" w:cs="Times New Roman"/>
          <w:b/>
          <w:bCs/>
        </w:rPr>
        <w:t>projekt</w:t>
      </w:r>
      <w:r>
        <w:rPr>
          <w:rFonts w:ascii="Times New Roman" w:hAnsi="Times New Roman" w:cs="Times New Roman"/>
          <w:b/>
          <w:bCs/>
        </w:rPr>
        <w:t>iem, kurus</w:t>
      </w:r>
      <w:r w:rsidR="00030F2E">
        <w:rPr>
          <w:rFonts w:ascii="Times New Roman" w:hAnsi="Times New Roman" w:cs="Times New Roman"/>
          <w:b/>
          <w:bCs/>
        </w:rPr>
        <w:t xml:space="preserve"> īsteno </w:t>
      </w:r>
      <w:r w:rsidR="00C0740A" w:rsidRPr="00C0740A">
        <w:rPr>
          <w:rFonts w:ascii="Times New Roman" w:hAnsi="Times New Roman" w:cs="Times New Roman"/>
          <w:b/>
          <w:bCs/>
        </w:rPr>
        <w:t>tikai tādās ēkās</w:t>
      </w:r>
      <w:r w:rsidR="00C0740A">
        <w:rPr>
          <w:rFonts w:ascii="Times New Roman" w:hAnsi="Times New Roman" w:cs="Times New Roman"/>
          <w:b/>
          <w:bCs/>
        </w:rPr>
        <w:t xml:space="preserve"> vai </w:t>
      </w:r>
      <w:r w:rsidR="00030F2E">
        <w:rPr>
          <w:rFonts w:ascii="Times New Roman" w:hAnsi="Times New Roman" w:cs="Times New Roman"/>
          <w:b/>
          <w:bCs/>
        </w:rPr>
        <w:t>ēk</w:t>
      </w:r>
      <w:r>
        <w:rPr>
          <w:rFonts w:ascii="Times New Roman" w:hAnsi="Times New Roman" w:cs="Times New Roman"/>
          <w:b/>
          <w:bCs/>
        </w:rPr>
        <w:t>u</w:t>
      </w:r>
      <w:r w:rsidR="00C0740A">
        <w:rPr>
          <w:rFonts w:ascii="Times New Roman" w:hAnsi="Times New Roman" w:cs="Times New Roman"/>
          <w:b/>
          <w:bCs/>
        </w:rPr>
        <w:t xml:space="preserve"> daļā</w:t>
      </w:r>
      <w:r w:rsidR="005E1C6E">
        <w:rPr>
          <w:rFonts w:ascii="Times New Roman" w:hAnsi="Times New Roman" w:cs="Times New Roman"/>
          <w:b/>
          <w:bCs/>
        </w:rPr>
        <w:t>s</w:t>
      </w:r>
      <w:r w:rsidR="00C0740A" w:rsidRPr="00C0740A">
        <w:rPr>
          <w:rFonts w:ascii="Times New Roman" w:hAnsi="Times New Roman" w:cs="Times New Roman"/>
          <w:b/>
          <w:bCs/>
        </w:rPr>
        <w:t>, ko izmanto</w:t>
      </w:r>
      <w:r w:rsidR="000E5FDE">
        <w:rPr>
          <w:rFonts w:ascii="Times New Roman" w:hAnsi="Times New Roman" w:cs="Times New Roman"/>
          <w:b/>
          <w:bCs/>
        </w:rPr>
        <w:t xml:space="preserve"> </w:t>
      </w:r>
      <w:r w:rsidR="000E5FDE" w:rsidRPr="00810265">
        <w:rPr>
          <w:rFonts w:ascii="Times New Roman" w:hAnsi="Times New Roman" w:cs="Times New Roman"/>
          <w:bCs/>
        </w:rPr>
        <w:t xml:space="preserve">valsts </w:t>
      </w:r>
      <w:r w:rsidR="000E5FDE">
        <w:rPr>
          <w:rFonts w:ascii="Times New Roman" w:hAnsi="Times New Roman" w:cs="Times New Roman"/>
          <w:bCs/>
        </w:rPr>
        <w:t xml:space="preserve">(tajā skaitā pašvaldības autonomo) </w:t>
      </w:r>
      <w:r w:rsidR="000E5FDE" w:rsidRPr="00810265">
        <w:rPr>
          <w:rFonts w:ascii="Times New Roman" w:hAnsi="Times New Roman" w:cs="Times New Roman"/>
          <w:bCs/>
        </w:rPr>
        <w:t xml:space="preserve">pārvaldes funkciju vai </w:t>
      </w:r>
      <w:r w:rsidR="000E5FDE">
        <w:rPr>
          <w:rFonts w:ascii="Times New Roman" w:hAnsi="Times New Roman" w:cs="Times New Roman"/>
          <w:bCs/>
        </w:rPr>
        <w:t xml:space="preserve">pārvaldes </w:t>
      </w:r>
      <w:r w:rsidR="000E5FDE" w:rsidRPr="00810265">
        <w:rPr>
          <w:rFonts w:ascii="Times New Roman" w:hAnsi="Times New Roman" w:cs="Times New Roman"/>
          <w:bCs/>
        </w:rPr>
        <w:t>uzdevumu veikšanai, ta</w:t>
      </w:r>
      <w:r w:rsidR="000E5FDE">
        <w:rPr>
          <w:rFonts w:ascii="Times New Roman" w:hAnsi="Times New Roman" w:cs="Times New Roman"/>
          <w:bCs/>
        </w:rPr>
        <w:t>jā</w:t>
      </w:r>
      <w:r w:rsidR="000E5FDE" w:rsidRPr="00810265">
        <w:rPr>
          <w:rFonts w:ascii="Times New Roman" w:hAnsi="Times New Roman" w:cs="Times New Roman"/>
          <w:bCs/>
        </w:rPr>
        <w:t xml:space="preserve"> skaitā deleģēto </w:t>
      </w:r>
      <w:r w:rsidR="000E5FDE">
        <w:rPr>
          <w:rFonts w:ascii="Times New Roman" w:hAnsi="Times New Roman" w:cs="Times New Roman"/>
          <w:bCs/>
        </w:rPr>
        <w:t xml:space="preserve">pārvaldes </w:t>
      </w:r>
      <w:r w:rsidR="000E5FDE" w:rsidRPr="00810265">
        <w:rPr>
          <w:rFonts w:ascii="Times New Roman" w:hAnsi="Times New Roman" w:cs="Times New Roman"/>
          <w:bCs/>
        </w:rPr>
        <w:t xml:space="preserve">funkciju vai </w:t>
      </w:r>
      <w:r w:rsidR="000E5FDE">
        <w:rPr>
          <w:rFonts w:ascii="Times New Roman" w:hAnsi="Times New Roman" w:cs="Times New Roman"/>
          <w:bCs/>
        </w:rPr>
        <w:t xml:space="preserve">pārvaldes </w:t>
      </w:r>
      <w:r w:rsidR="000E5FDE" w:rsidRPr="00810265">
        <w:rPr>
          <w:rFonts w:ascii="Times New Roman" w:hAnsi="Times New Roman" w:cs="Times New Roman"/>
          <w:bCs/>
        </w:rPr>
        <w:t xml:space="preserve">uzdevumu </w:t>
      </w:r>
      <w:r w:rsidR="000E5FDE" w:rsidRPr="0059013F">
        <w:rPr>
          <w:rFonts w:ascii="Times New Roman" w:hAnsi="Times New Roman" w:cs="Times New Roman"/>
        </w:rPr>
        <w:t>veikšanai</w:t>
      </w:r>
      <w:r w:rsidR="002F7BD3">
        <w:rPr>
          <w:rFonts w:ascii="Times New Roman" w:hAnsi="Times New Roman" w:cs="Times New Roman"/>
          <w:bCs/>
        </w:rPr>
        <w:t xml:space="preserve"> </w:t>
      </w:r>
      <w:r w:rsidR="00EA73D9">
        <w:rPr>
          <w:rFonts w:ascii="Times New Roman" w:hAnsi="Times New Roman" w:cs="Times New Roman"/>
          <w:bCs/>
        </w:rPr>
        <w:t xml:space="preserve"> </w:t>
      </w:r>
      <w:r w:rsidR="007D3299" w:rsidRPr="0059013F">
        <w:rPr>
          <w:rFonts w:ascii="Times New Roman" w:hAnsi="Times New Roman" w:cs="Times New Roman"/>
        </w:rPr>
        <w:t>kultūras</w:t>
      </w:r>
      <w:r w:rsidR="00440776" w:rsidRPr="0059013F">
        <w:rPr>
          <w:rFonts w:ascii="Times New Roman" w:hAnsi="Times New Roman" w:cs="Times New Roman"/>
        </w:rPr>
        <w:t xml:space="preserve"> jomā</w:t>
      </w:r>
      <w:r w:rsidR="007D3299">
        <w:rPr>
          <w:rFonts w:ascii="Times New Roman" w:hAnsi="Times New Roman" w:cs="Times New Roman"/>
          <w:bCs/>
        </w:rPr>
        <w:t>.</w:t>
      </w:r>
    </w:p>
    <w:p w14:paraId="55B52276" w14:textId="407A454A" w:rsidR="00C0740A" w:rsidRPr="00D702BE" w:rsidRDefault="00C0740A" w:rsidP="00D702BE">
      <w:pPr>
        <w:ind w:right="-1191"/>
        <w:jc w:val="both"/>
        <w:rPr>
          <w:rFonts w:ascii="Times New Roman" w:hAnsi="Times New Roman" w:cs="Times New Roman"/>
          <w:bCs/>
        </w:rPr>
      </w:pPr>
    </w:p>
    <w:p w14:paraId="503C91B2" w14:textId="77777777" w:rsidR="00503C45" w:rsidRPr="00585F2A" w:rsidRDefault="00E90C82" w:rsidP="00687F6A">
      <w:pPr>
        <w:ind w:right="-1191"/>
        <w:jc w:val="center"/>
        <w:rPr>
          <w:rFonts w:ascii="Times New Roman" w:hAnsi="Times New Roman" w:cs="Times New Roman"/>
          <w:b/>
          <w:color w:val="000000" w:themeColor="text1"/>
        </w:rPr>
      </w:pPr>
      <w:r w:rsidRPr="00585F2A">
        <w:rPr>
          <w:rFonts w:ascii="Times New Roman" w:hAnsi="Times New Roman" w:cs="Times New Roman"/>
          <w:b/>
          <w:color w:val="000000" w:themeColor="text1"/>
        </w:rPr>
        <w:t xml:space="preserve">I </w:t>
      </w:r>
      <w:r w:rsidR="00D61BB7">
        <w:rPr>
          <w:rFonts w:ascii="Times New Roman" w:hAnsi="Times New Roman" w:cs="Times New Roman"/>
          <w:b/>
          <w:color w:val="000000" w:themeColor="text1"/>
        </w:rPr>
        <w:t xml:space="preserve">Izmantotais normatīvas regulējums, t.sk. </w:t>
      </w:r>
      <w:r w:rsidR="00053099">
        <w:rPr>
          <w:rFonts w:ascii="Times New Roman" w:hAnsi="Times New Roman" w:cs="Times New Roman"/>
          <w:b/>
          <w:color w:val="000000" w:themeColor="text1"/>
        </w:rPr>
        <w:t xml:space="preserve">citi </w:t>
      </w:r>
      <w:r w:rsidR="00D61BB7">
        <w:rPr>
          <w:rFonts w:ascii="Times New Roman" w:hAnsi="Times New Roman" w:cs="Times New Roman"/>
          <w:b/>
          <w:color w:val="000000" w:themeColor="text1"/>
        </w:rPr>
        <w:t>avoti</w:t>
      </w:r>
    </w:p>
    <w:p w14:paraId="3EAE48B5" w14:textId="6D13CBD7" w:rsidR="009B2859" w:rsidRPr="004F0917" w:rsidRDefault="000D5D1A" w:rsidP="00687F6A">
      <w:pPr>
        <w:pStyle w:val="Sarakstarindkopa"/>
        <w:numPr>
          <w:ilvl w:val="0"/>
          <w:numId w:val="1"/>
        </w:numPr>
        <w:ind w:right="-1191"/>
        <w:jc w:val="both"/>
        <w:rPr>
          <w:rFonts w:ascii="Times New Roman" w:hAnsi="Times New Roman" w:cs="Times New Roman"/>
        </w:rPr>
      </w:pPr>
      <w:r w:rsidRPr="00735A10">
        <w:rPr>
          <w:rFonts w:ascii="Times New Roman" w:hAnsi="Times New Roman" w:cs="Times New Roman"/>
        </w:rPr>
        <w:t>2022. gada 8. novembra</w:t>
      </w:r>
      <w:r>
        <w:t xml:space="preserve"> </w:t>
      </w:r>
      <w:hyperlink r:id="rId11" w:history="1">
        <w:r w:rsidR="000251BF" w:rsidRPr="32B31C8B">
          <w:rPr>
            <w:rFonts w:ascii="Times New Roman" w:hAnsi="Times New Roman" w:cs="Times New Roman"/>
          </w:rPr>
          <w:t xml:space="preserve">Ministru kabineta </w:t>
        </w:r>
        <w:r>
          <w:rPr>
            <w:rFonts w:ascii="Times New Roman" w:hAnsi="Times New Roman" w:cs="Times New Roman"/>
          </w:rPr>
          <w:t xml:space="preserve">noteikumi </w:t>
        </w:r>
        <w:r w:rsidR="00F240AB" w:rsidRPr="00F240AB">
          <w:rPr>
            <w:rFonts w:ascii="Times New Roman" w:hAnsi="Times New Roman" w:cs="Times New Roman"/>
          </w:rPr>
          <w:t>Nr. 709</w:t>
        </w:r>
        <w:r w:rsidR="000251BF" w:rsidRPr="32B31C8B">
          <w:rPr>
            <w:rFonts w:ascii="Times New Roman" w:hAnsi="Times New Roman" w:cs="Times New Roman"/>
          </w:rPr>
          <w:t xml:space="preserve"> “</w:t>
        </w:r>
        <w:r w:rsidR="00466661" w:rsidRPr="00735A10">
          <w:rPr>
            <w:rFonts w:ascii="Times New Roman" w:hAnsi="Times New Roman" w:cs="Times New Roman"/>
          </w:rPr>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w:t>
        </w:r>
        <w:r w:rsidR="000251BF" w:rsidRPr="00735A10">
          <w:rPr>
            <w:rFonts w:ascii="Times New Roman" w:hAnsi="Times New Roman" w:cs="Times New Roman"/>
          </w:rPr>
          <w:t xml:space="preserve">” (turpmāk – </w:t>
        </w:r>
      </w:hyperlink>
      <w:hyperlink r:id="rId12" w:history="1">
        <w:r w:rsidR="45BB8581" w:rsidRPr="00774DBD">
          <w:rPr>
            <w:rStyle w:val="Hipersaite"/>
            <w:rFonts w:ascii="Times New Roman" w:hAnsi="Times New Roman" w:cs="Times New Roman"/>
          </w:rPr>
          <w:t xml:space="preserve">1.2.1.3.i </w:t>
        </w:r>
        <w:r w:rsidR="00384A9C" w:rsidRPr="00774DBD">
          <w:rPr>
            <w:rStyle w:val="Hipersaite"/>
            <w:rFonts w:ascii="Times New Roman" w:hAnsi="Times New Roman" w:cs="Times New Roman"/>
          </w:rPr>
          <w:t xml:space="preserve">investīcijas </w:t>
        </w:r>
        <w:r w:rsidR="000251BF" w:rsidRPr="00774DBD">
          <w:rPr>
            <w:rStyle w:val="Hipersaite"/>
            <w:rFonts w:ascii="Times New Roman" w:hAnsi="Times New Roman" w:cs="Times New Roman"/>
          </w:rPr>
          <w:t>MK noteikumi</w:t>
        </w:r>
      </w:hyperlink>
      <w:r w:rsidR="000251BF" w:rsidRPr="00735A10">
        <w:rPr>
          <w:rFonts w:ascii="Times New Roman" w:hAnsi="Times New Roman" w:cs="Times New Roman"/>
        </w:rPr>
        <w:t>) un to sākotnējās ietekmes novērtējuma ziņojums (</w:t>
      </w:r>
      <w:hyperlink r:id="rId13" w:history="1">
        <w:r w:rsidR="000251BF" w:rsidRPr="00711101">
          <w:rPr>
            <w:rStyle w:val="Hipersaite"/>
            <w:rFonts w:ascii="Times New Roman" w:hAnsi="Times New Roman" w:cs="Times New Roman"/>
          </w:rPr>
          <w:t>anotācija</w:t>
        </w:r>
      </w:hyperlink>
      <w:r w:rsidR="000251BF" w:rsidRPr="00735A10">
        <w:rPr>
          <w:rFonts w:ascii="Times New Roman" w:hAnsi="Times New Roman" w:cs="Times New Roman"/>
        </w:rPr>
        <w:t>).</w:t>
      </w:r>
    </w:p>
    <w:p w14:paraId="3F2828F0" w14:textId="397DFF5A" w:rsidR="009B2859" w:rsidRDefault="00503C45" w:rsidP="00687F6A">
      <w:pPr>
        <w:pStyle w:val="Sarakstarindkopa"/>
        <w:numPr>
          <w:ilvl w:val="0"/>
          <w:numId w:val="1"/>
        </w:numPr>
        <w:ind w:right="-1191"/>
        <w:jc w:val="both"/>
        <w:rPr>
          <w:rFonts w:ascii="Times New Roman" w:hAnsi="Times New Roman" w:cs="Times New Roman"/>
        </w:rPr>
      </w:pPr>
      <w:r w:rsidRPr="00585F2A">
        <w:rPr>
          <w:rFonts w:ascii="Times New Roman" w:hAnsi="Times New Roman" w:cs="Times New Roman"/>
        </w:rPr>
        <w:t xml:space="preserve">Komisijas paziņojums par Līguma par Eiropas Savienības darbību 107. panta 1. punktā minēto valsts </w:t>
      </w:r>
      <w:r w:rsidR="000A1E31" w:rsidRPr="00585F2A">
        <w:rPr>
          <w:rFonts w:ascii="Times New Roman" w:hAnsi="Times New Roman" w:cs="Times New Roman"/>
        </w:rPr>
        <w:t xml:space="preserve">atbalsta jēdzienu </w:t>
      </w:r>
      <w:r w:rsidR="0066248C" w:rsidRPr="0066248C">
        <w:rPr>
          <w:rFonts w:ascii="Times New Roman" w:hAnsi="Times New Roman" w:cs="Times New Roman"/>
        </w:rPr>
        <w:t xml:space="preserve">(2016/C 262/01) </w:t>
      </w:r>
      <w:r w:rsidR="000A1E31" w:rsidRPr="00585F2A">
        <w:rPr>
          <w:rFonts w:ascii="Times New Roman" w:hAnsi="Times New Roman" w:cs="Times New Roman"/>
        </w:rPr>
        <w:t>(</w:t>
      </w:r>
      <w:r w:rsidR="00294E16">
        <w:rPr>
          <w:rFonts w:ascii="Times New Roman" w:hAnsi="Times New Roman" w:cs="Times New Roman"/>
        </w:rPr>
        <w:t>turpmāk – Komisijas paziņojums).</w:t>
      </w:r>
    </w:p>
    <w:p w14:paraId="31B9F27E" w14:textId="10A24591" w:rsidR="00BC5042" w:rsidRDefault="00BC5042" w:rsidP="00687F6A">
      <w:pPr>
        <w:pStyle w:val="Sarakstarindkopa"/>
        <w:numPr>
          <w:ilvl w:val="0"/>
          <w:numId w:val="1"/>
        </w:numPr>
        <w:ind w:right="-1191"/>
        <w:jc w:val="both"/>
        <w:rPr>
          <w:rFonts w:ascii="Times New Roman" w:hAnsi="Times New Roman" w:cs="Times New Roman"/>
        </w:rPr>
      </w:pPr>
      <w:r>
        <w:rPr>
          <w:rFonts w:ascii="Times New Roman" w:hAnsi="Times New Roman" w:cs="Times New Roman"/>
        </w:rPr>
        <w:t>Komercdar</w:t>
      </w:r>
      <w:r w:rsidR="00C3292A">
        <w:rPr>
          <w:rFonts w:ascii="Times New Roman" w:hAnsi="Times New Roman" w:cs="Times New Roman"/>
        </w:rPr>
        <w:t>b</w:t>
      </w:r>
      <w:r w:rsidR="000012F9">
        <w:rPr>
          <w:rFonts w:ascii="Times New Roman" w:hAnsi="Times New Roman" w:cs="Times New Roman"/>
        </w:rPr>
        <w:t>ības atbalsta kontroles likums.</w:t>
      </w:r>
    </w:p>
    <w:p w14:paraId="6FCDDE96" w14:textId="38D0BB07" w:rsidR="00C1456E" w:rsidRPr="000012F9" w:rsidRDefault="00500FF3" w:rsidP="00687F6A">
      <w:pPr>
        <w:pStyle w:val="Sarakstarindkopa"/>
        <w:numPr>
          <w:ilvl w:val="0"/>
          <w:numId w:val="1"/>
        </w:numPr>
        <w:ind w:right="-1191"/>
        <w:jc w:val="both"/>
        <w:rPr>
          <w:rFonts w:ascii="Times New Roman" w:hAnsi="Times New Roman" w:cs="Times New Roman"/>
        </w:rPr>
      </w:pPr>
      <w:r>
        <w:rPr>
          <w:rFonts w:ascii="Times New Roman" w:hAnsi="Times New Roman" w:cs="Times New Roman"/>
        </w:rPr>
        <w:t>Slovākijas 28.02.2020. uzdots jautājums un Eiropas Komisijas 24.07.2020. sniegtā atbilde par p</w:t>
      </w:r>
      <w:r w:rsidR="000012F9">
        <w:rPr>
          <w:rFonts w:ascii="Times New Roman" w:hAnsi="Times New Roman" w:cs="Times New Roman"/>
        </w:rPr>
        <w:t xml:space="preserve">apildinošo saimniecisko darbību </w:t>
      </w:r>
      <w:r w:rsidR="000012F9" w:rsidRPr="00585F2A">
        <w:rPr>
          <w:rFonts w:ascii="Times New Roman" w:hAnsi="Times New Roman" w:cs="Times New Roman"/>
        </w:rPr>
        <w:t>(</w:t>
      </w:r>
      <w:r w:rsidR="000012F9">
        <w:rPr>
          <w:rFonts w:ascii="Times New Roman" w:hAnsi="Times New Roman" w:cs="Times New Roman"/>
        </w:rPr>
        <w:t>skat. metodikas pielikuma Nr.1 atbildi Nr.1</w:t>
      </w:r>
      <w:r w:rsidR="000012F9" w:rsidRPr="00585F2A">
        <w:rPr>
          <w:rFonts w:ascii="Times New Roman" w:hAnsi="Times New Roman" w:cs="Times New Roman"/>
        </w:rPr>
        <w:t>).</w:t>
      </w:r>
    </w:p>
    <w:p w14:paraId="56E3B22C" w14:textId="51529B5F" w:rsidR="00500564" w:rsidRDefault="00500FF3" w:rsidP="00687F6A">
      <w:pPr>
        <w:pStyle w:val="Sarakstarindkopa"/>
        <w:numPr>
          <w:ilvl w:val="0"/>
          <w:numId w:val="1"/>
        </w:numPr>
        <w:ind w:right="-1191"/>
        <w:jc w:val="both"/>
        <w:rPr>
          <w:rFonts w:ascii="Times New Roman" w:hAnsi="Times New Roman" w:cs="Times New Roman"/>
        </w:rPr>
      </w:pPr>
      <w:r>
        <w:rPr>
          <w:rFonts w:ascii="Times New Roman" w:hAnsi="Times New Roman" w:cs="Times New Roman"/>
        </w:rPr>
        <w:t>Latvijas 28.11.2018. uzdots jautājums par parasto papildpakalpojumu pieļaujamību ēkās, kur tiek sniegti pakalpojumi ar vispārējo tautsaimniecisko nozīmi un Eiropas Komisijas 24.02.2019. sniegtā atbilde</w:t>
      </w:r>
      <w:r w:rsidR="00260922">
        <w:rPr>
          <w:rFonts w:ascii="Times New Roman" w:hAnsi="Times New Roman" w:cs="Times New Roman"/>
        </w:rPr>
        <w:t xml:space="preserve"> </w:t>
      </w:r>
      <w:r w:rsidR="00D927F5" w:rsidRPr="00D927F5">
        <w:rPr>
          <w:rFonts w:ascii="Times New Roman" w:hAnsi="Times New Roman" w:cs="Times New Roman"/>
        </w:rPr>
        <w:t>(skat. metod</w:t>
      </w:r>
      <w:r w:rsidR="00D927F5">
        <w:rPr>
          <w:rFonts w:ascii="Times New Roman" w:hAnsi="Times New Roman" w:cs="Times New Roman"/>
        </w:rPr>
        <w:t>ikas pielikuma Nr.1 atbildi Nr.2</w:t>
      </w:r>
      <w:r w:rsidR="00D927F5" w:rsidRPr="00D927F5">
        <w:rPr>
          <w:rFonts w:ascii="Times New Roman" w:hAnsi="Times New Roman" w:cs="Times New Roman"/>
        </w:rPr>
        <w:t>).</w:t>
      </w:r>
    </w:p>
    <w:p w14:paraId="691F6054" w14:textId="5A8BEA1F" w:rsidR="00D927F5" w:rsidRPr="00D927F5" w:rsidRDefault="00D927F5" w:rsidP="00687F6A">
      <w:pPr>
        <w:pStyle w:val="Sarakstarindkopa"/>
        <w:numPr>
          <w:ilvl w:val="0"/>
          <w:numId w:val="1"/>
        </w:numPr>
        <w:ind w:right="-1191"/>
        <w:rPr>
          <w:rFonts w:ascii="Times New Roman" w:hAnsi="Times New Roman" w:cs="Times New Roman"/>
        </w:rPr>
      </w:pPr>
      <w:r w:rsidRPr="00D927F5">
        <w:rPr>
          <w:rFonts w:ascii="Times New Roman" w:hAnsi="Times New Roman" w:cs="Times New Roman"/>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 (skat. metodikas pielikuma Nr.1 atbildi Nr.3).</w:t>
      </w:r>
    </w:p>
    <w:p w14:paraId="18BC478D" w14:textId="0DE52DB4" w:rsidR="000012F9" w:rsidRPr="00937817" w:rsidRDefault="007E3455" w:rsidP="00687F6A">
      <w:pPr>
        <w:pStyle w:val="Sarakstarindkopa"/>
        <w:numPr>
          <w:ilvl w:val="0"/>
          <w:numId w:val="1"/>
        </w:numPr>
        <w:ind w:right="-1191"/>
        <w:jc w:val="both"/>
        <w:rPr>
          <w:rFonts w:ascii="Times New Roman" w:hAnsi="Times New Roman" w:cs="Times New Roman"/>
          <w:color w:val="0563C1" w:themeColor="hyperlink"/>
          <w:u w:val="single"/>
        </w:rPr>
      </w:pPr>
      <w:r w:rsidRPr="000012F9">
        <w:rPr>
          <w:rFonts w:ascii="Times New Roman" w:hAnsi="Times New Roman" w:cs="Times New Roman"/>
        </w:rPr>
        <w:t>Latvijas 20.08.2018</w:t>
      </w:r>
      <w:r w:rsidR="00260922" w:rsidRPr="000012F9">
        <w:rPr>
          <w:rFonts w:ascii="Times New Roman" w:hAnsi="Times New Roman" w:cs="Times New Roman"/>
        </w:rPr>
        <w:t xml:space="preserve">. uzdots jautājums par saimniecisko darbību kultūras mērķiem paredzētajā infrastruktūrā un Eiropas komisijas </w:t>
      </w:r>
      <w:r w:rsidRPr="000012F9">
        <w:rPr>
          <w:rFonts w:ascii="Times New Roman" w:hAnsi="Times New Roman" w:cs="Times New Roman"/>
        </w:rPr>
        <w:t xml:space="preserve">04.10.2018. </w:t>
      </w:r>
      <w:r w:rsidR="00260922" w:rsidRPr="000012F9">
        <w:rPr>
          <w:rFonts w:ascii="Times New Roman" w:hAnsi="Times New Roman" w:cs="Times New Roman"/>
        </w:rPr>
        <w:t xml:space="preserve">sniegtā atbilde </w:t>
      </w:r>
      <w:r w:rsidR="000012F9" w:rsidRPr="000012F9">
        <w:rPr>
          <w:rFonts w:ascii="Times New Roman" w:hAnsi="Times New Roman" w:cs="Times New Roman"/>
        </w:rPr>
        <w:t>(skat. metod</w:t>
      </w:r>
      <w:r w:rsidR="000012F9">
        <w:rPr>
          <w:rFonts w:ascii="Times New Roman" w:hAnsi="Times New Roman" w:cs="Times New Roman"/>
        </w:rPr>
        <w:t>ikas pielikuma Nr.1 atbildi Nr.4</w:t>
      </w:r>
      <w:r w:rsidR="000012F9" w:rsidRPr="000012F9">
        <w:rPr>
          <w:rFonts w:ascii="Times New Roman" w:hAnsi="Times New Roman" w:cs="Times New Roman"/>
        </w:rPr>
        <w:t>).</w:t>
      </w:r>
    </w:p>
    <w:p w14:paraId="2C16FCA7" w14:textId="792757F5" w:rsidR="00937817" w:rsidRPr="000012F9" w:rsidRDefault="0056050C" w:rsidP="00687F6A">
      <w:pPr>
        <w:pStyle w:val="Sarakstarindkopa"/>
        <w:numPr>
          <w:ilvl w:val="0"/>
          <w:numId w:val="1"/>
        </w:numPr>
        <w:ind w:right="-1191"/>
        <w:jc w:val="both"/>
        <w:rPr>
          <w:rFonts w:ascii="Times New Roman" w:hAnsi="Times New Roman" w:cs="Times New Roman"/>
          <w:color w:val="0563C1" w:themeColor="hyperlink"/>
          <w:u w:val="single"/>
        </w:rPr>
      </w:pPr>
      <w:hyperlink r:id="rId14" w:history="1">
        <w:r w:rsidR="00937817" w:rsidRPr="004C0438">
          <w:rPr>
            <w:rStyle w:val="Hipersaite"/>
            <w:rFonts w:ascii="Times New Roman" w:hAnsi="Times New Roman" w:cs="Times New Roman"/>
          </w:rPr>
          <w:t>Finanšu ministrijas palīgmateriāls nelikumīga valsts atbalsta atgūšanai.</w:t>
        </w:r>
      </w:hyperlink>
    </w:p>
    <w:p w14:paraId="6758CD7C" w14:textId="3522F275" w:rsidR="00525014" w:rsidRPr="000012F9" w:rsidRDefault="000251BF" w:rsidP="00687F6A">
      <w:pPr>
        <w:pStyle w:val="Sarakstarindkopa"/>
        <w:numPr>
          <w:ilvl w:val="0"/>
          <w:numId w:val="1"/>
        </w:numPr>
        <w:ind w:right="-1191"/>
        <w:jc w:val="both"/>
        <w:rPr>
          <w:rStyle w:val="Hipersaite"/>
          <w:rFonts w:ascii="Times New Roman" w:hAnsi="Times New Roman" w:cs="Times New Roman"/>
        </w:rPr>
      </w:pPr>
      <w:r>
        <w:rPr>
          <w:rFonts w:ascii="Times New Roman" w:hAnsi="Times New Roman" w:cs="Times New Roman"/>
        </w:rPr>
        <w:fldChar w:fldCharType="begin"/>
      </w:r>
      <w:r w:rsidRPr="000012F9">
        <w:rPr>
          <w:rFonts w:ascii="Times New Roman" w:hAnsi="Times New Roman" w:cs="Times New Roman"/>
        </w:rPr>
        <w:instrText xml:space="preserve"> HYPERLINK "https://www.fm.gov.lv/lv/media/504/download" </w:instrText>
      </w:r>
      <w:r>
        <w:rPr>
          <w:rFonts w:ascii="Times New Roman" w:hAnsi="Times New Roman" w:cs="Times New Roman"/>
        </w:rPr>
        <w:fldChar w:fldCharType="separate"/>
      </w:r>
      <w:r w:rsidR="00525014" w:rsidRPr="000012F9">
        <w:rPr>
          <w:rStyle w:val="Hipersaite"/>
          <w:rFonts w:ascii="Times New Roman" w:hAnsi="Times New Roman" w:cs="Times New Roman"/>
        </w:rPr>
        <w:t>Finanšu ministrijas skaidrojoš</w:t>
      </w:r>
      <w:r w:rsidR="007D7898" w:rsidRPr="000012F9">
        <w:rPr>
          <w:rStyle w:val="Hipersaite"/>
          <w:rFonts w:ascii="Times New Roman" w:hAnsi="Times New Roman" w:cs="Times New Roman"/>
        </w:rPr>
        <w:t>ai</w:t>
      </w:r>
      <w:r w:rsidR="00525014" w:rsidRPr="000012F9">
        <w:rPr>
          <w:rStyle w:val="Hipersaite"/>
          <w:rFonts w:ascii="Times New Roman" w:hAnsi="Times New Roman" w:cs="Times New Roman"/>
        </w:rPr>
        <w:t>s materiāls par papildinošu saimniecisku darbību</w:t>
      </w:r>
    </w:p>
    <w:p w14:paraId="38B366A4" w14:textId="77777777" w:rsidR="00EB34FD" w:rsidRDefault="00294E16" w:rsidP="00687F6A">
      <w:pPr>
        <w:pStyle w:val="Sarakstarindkopa"/>
        <w:ind w:right="-1191"/>
        <w:jc w:val="both"/>
        <w:rPr>
          <w:rFonts w:ascii="Times New Roman" w:hAnsi="Times New Roman" w:cs="Times New Roman"/>
        </w:rPr>
      </w:pPr>
      <w:r w:rsidRPr="000251BF">
        <w:rPr>
          <w:rStyle w:val="Hipersaite"/>
          <w:rFonts w:ascii="Times New Roman" w:hAnsi="Times New Roman" w:cs="Times New Roman"/>
        </w:rPr>
        <w:t>(ancillary activity)</w:t>
      </w:r>
      <w:r w:rsidR="000251BF">
        <w:rPr>
          <w:rFonts w:ascii="Times New Roman" w:hAnsi="Times New Roman" w:cs="Times New Roman"/>
        </w:rPr>
        <w:fldChar w:fldCharType="end"/>
      </w:r>
      <w:r w:rsidR="000251BF">
        <w:rPr>
          <w:rFonts w:ascii="Times New Roman" w:hAnsi="Times New Roman" w:cs="Times New Roman"/>
        </w:rPr>
        <w:t>.</w:t>
      </w:r>
    </w:p>
    <w:p w14:paraId="4758C29A" w14:textId="6B83582D" w:rsidR="00303533" w:rsidRDefault="00E90C82" w:rsidP="00E06E05">
      <w:pPr>
        <w:ind w:right="-908"/>
        <w:jc w:val="center"/>
        <w:rPr>
          <w:rFonts w:ascii="Times New Roman" w:hAnsi="Times New Roman" w:cs="Times New Roman"/>
          <w:b/>
        </w:rPr>
      </w:pPr>
      <w:r w:rsidRPr="00585F2A">
        <w:rPr>
          <w:rFonts w:ascii="Times New Roman" w:hAnsi="Times New Roman" w:cs="Times New Roman"/>
          <w:b/>
        </w:rPr>
        <w:t>I</w:t>
      </w:r>
      <w:r w:rsidR="00303533">
        <w:rPr>
          <w:rFonts w:ascii="Times New Roman" w:hAnsi="Times New Roman" w:cs="Times New Roman"/>
          <w:b/>
        </w:rPr>
        <w:t xml:space="preserve">I </w:t>
      </w:r>
      <w:r w:rsidR="0021608D">
        <w:rPr>
          <w:rFonts w:ascii="Times New Roman" w:hAnsi="Times New Roman" w:cs="Times New Roman"/>
          <w:b/>
        </w:rPr>
        <w:t xml:space="preserve"> Metodiskos norādījumos </w:t>
      </w:r>
      <w:r w:rsidR="00CF426D">
        <w:rPr>
          <w:rFonts w:ascii="Times New Roman" w:hAnsi="Times New Roman" w:cs="Times New Roman"/>
          <w:b/>
        </w:rPr>
        <w:t>galvenie izmantotie jēdzieni</w:t>
      </w:r>
    </w:p>
    <w:p w14:paraId="7D366C91" w14:textId="4B5474CD" w:rsidR="00A2538F" w:rsidRDefault="00A2538F" w:rsidP="00A2538F">
      <w:pPr>
        <w:ind w:right="-908"/>
        <w:rPr>
          <w:rFonts w:ascii="Times New Roman" w:hAnsi="Times New Roman" w:cs="Times New Roman"/>
          <w:b/>
        </w:rPr>
      </w:pPr>
      <w:r w:rsidRPr="00A2538F">
        <w:rPr>
          <w:rFonts w:ascii="Times New Roman" w:hAnsi="Times New Roman" w:cs="Times New Roman"/>
          <w:b/>
        </w:rPr>
        <w:t>Šaj</w:t>
      </w:r>
      <w:r w:rsidR="00E86DCA">
        <w:rPr>
          <w:rFonts w:ascii="Times New Roman" w:hAnsi="Times New Roman" w:cs="Times New Roman"/>
          <w:b/>
        </w:rPr>
        <w:t>os</w:t>
      </w:r>
      <w:r w:rsidRPr="00A2538F">
        <w:rPr>
          <w:rFonts w:ascii="Times New Roman" w:hAnsi="Times New Roman" w:cs="Times New Roman"/>
          <w:b/>
        </w:rPr>
        <w:t xml:space="preserve"> </w:t>
      </w:r>
      <w:r w:rsidR="00E86DCA">
        <w:rPr>
          <w:rFonts w:ascii="Times New Roman" w:hAnsi="Times New Roman" w:cs="Times New Roman"/>
          <w:b/>
        </w:rPr>
        <w:t xml:space="preserve">metodiskos norādījumos </w:t>
      </w:r>
      <w:r w:rsidRPr="00A2538F">
        <w:rPr>
          <w:rFonts w:ascii="Times New Roman" w:hAnsi="Times New Roman" w:cs="Times New Roman"/>
          <w:b/>
        </w:rPr>
        <w:t>tiek piemēroti šādi jēdzieni:</w:t>
      </w:r>
    </w:p>
    <w:p w14:paraId="5588A7E9" w14:textId="7FAF555D" w:rsidR="00303533" w:rsidRDefault="00303533" w:rsidP="001362AF">
      <w:pPr>
        <w:ind w:right="-1191"/>
        <w:jc w:val="both"/>
        <w:rPr>
          <w:rFonts w:ascii="Times New Roman" w:hAnsi="Times New Roman" w:cs="Times New Roman"/>
        </w:rPr>
      </w:pPr>
      <w:r w:rsidRPr="008F4AF0">
        <w:rPr>
          <w:rFonts w:ascii="Times New Roman" w:hAnsi="Times New Roman" w:cs="Times New Roman"/>
          <w:b/>
          <w:color w:val="000000" w:themeColor="text1"/>
        </w:rPr>
        <w:t>PSD</w:t>
      </w:r>
      <w:r w:rsidR="00CF426D">
        <w:rPr>
          <w:rFonts w:ascii="Times New Roman" w:hAnsi="Times New Roman" w:cs="Times New Roman"/>
          <w:b/>
          <w:color w:val="000000" w:themeColor="text1"/>
        </w:rPr>
        <w:t xml:space="preserve"> </w:t>
      </w:r>
      <w:r w:rsidR="00A2538F">
        <w:rPr>
          <w:rFonts w:ascii="Times New Roman" w:hAnsi="Times New Roman" w:cs="Times New Roman"/>
          <w:color w:val="000000" w:themeColor="text1"/>
        </w:rPr>
        <w:t xml:space="preserve">– </w:t>
      </w:r>
      <w:r w:rsidR="00461522">
        <w:rPr>
          <w:rFonts w:ascii="Times New Roman" w:hAnsi="Times New Roman" w:cs="Times New Roman"/>
          <w:color w:val="000000" w:themeColor="text1"/>
        </w:rPr>
        <w:t xml:space="preserve">papildinošā saimnieciskā darbība ir </w:t>
      </w:r>
      <w:r w:rsidR="00A2538F">
        <w:rPr>
          <w:rFonts w:ascii="Times New Roman" w:hAnsi="Times New Roman" w:cs="Times New Roman"/>
          <w:color w:val="000000" w:themeColor="text1"/>
        </w:rPr>
        <w:t>saimnieciskā darbība</w:t>
      </w:r>
      <w:r w:rsidRPr="008F4AF0">
        <w:rPr>
          <w:rFonts w:ascii="Times New Roman" w:hAnsi="Times New Roman" w:cs="Times New Roman"/>
          <w:color w:val="000000" w:themeColor="text1"/>
        </w:rPr>
        <w:t xml:space="preserve">, </w:t>
      </w:r>
      <w:r w:rsidR="00461522">
        <w:rPr>
          <w:rFonts w:ascii="Times New Roman" w:hAnsi="Times New Roman" w:cs="Times New Roman"/>
        </w:rPr>
        <w:t xml:space="preserve">kas tiek veikta </w:t>
      </w:r>
      <w:r w:rsidRPr="006B2113">
        <w:rPr>
          <w:rFonts w:ascii="Times New Roman" w:hAnsi="Times New Roman" w:cs="Times New Roman"/>
          <w:u w:val="single"/>
        </w:rPr>
        <w:t>nesaimnieciskai</w:t>
      </w:r>
      <w:r>
        <w:rPr>
          <w:rFonts w:ascii="Times New Roman" w:hAnsi="Times New Roman" w:cs="Times New Roman"/>
        </w:rPr>
        <w:t xml:space="preserve"> darbībai paredzētajā infrastruktūrā un kas</w:t>
      </w:r>
      <w:r w:rsidRPr="006B2113">
        <w:t xml:space="preserve"> </w:t>
      </w:r>
      <w:r w:rsidRPr="006B2113">
        <w:rPr>
          <w:rFonts w:ascii="Times New Roman" w:hAnsi="Times New Roman" w:cs="Times New Roman"/>
        </w:rPr>
        <w:t xml:space="preserve">tieši </w:t>
      </w:r>
      <w:r>
        <w:rPr>
          <w:rFonts w:ascii="Times New Roman" w:hAnsi="Times New Roman" w:cs="Times New Roman"/>
        </w:rPr>
        <w:t xml:space="preserve">ir </w:t>
      </w:r>
      <w:r w:rsidRPr="006B2113">
        <w:rPr>
          <w:rFonts w:ascii="Times New Roman" w:hAnsi="Times New Roman" w:cs="Times New Roman"/>
        </w:rPr>
        <w:t>saistīta ar infr</w:t>
      </w:r>
      <w:r w:rsidR="00461522">
        <w:rPr>
          <w:rFonts w:ascii="Times New Roman" w:hAnsi="Times New Roman" w:cs="Times New Roman"/>
        </w:rPr>
        <w:t>astruktūras ekspluatāciju un ir</w:t>
      </w:r>
      <w:r w:rsidRPr="006B2113">
        <w:rPr>
          <w:rFonts w:ascii="Times New Roman" w:hAnsi="Times New Roman" w:cs="Times New Roman"/>
        </w:rPr>
        <w:t xml:space="preserve"> nepieciešama</w:t>
      </w:r>
      <w:r>
        <w:rPr>
          <w:rFonts w:ascii="Times New Roman" w:hAnsi="Times New Roman" w:cs="Times New Roman"/>
        </w:rPr>
        <w:t xml:space="preserve"> vai nesaraujami saistīta ar infrastruktūras</w:t>
      </w:r>
      <w:r w:rsidRPr="006B2113">
        <w:rPr>
          <w:rFonts w:ascii="Times New Roman" w:hAnsi="Times New Roman" w:cs="Times New Roman"/>
        </w:rPr>
        <w:t xml:space="preserve"> galveno nesaimniecisko izmantojumu</w:t>
      </w:r>
      <w:r>
        <w:rPr>
          <w:rFonts w:ascii="Times New Roman" w:hAnsi="Times New Roman" w:cs="Times New Roman"/>
        </w:rPr>
        <w:t>.</w:t>
      </w:r>
      <w:r w:rsidRPr="007A2DC1">
        <w:t xml:space="preserve"> </w:t>
      </w:r>
      <w:r w:rsidRPr="007A2DC1">
        <w:rPr>
          <w:rFonts w:ascii="Times New Roman" w:hAnsi="Times New Roman" w:cs="Times New Roman"/>
        </w:rPr>
        <w:t>Atbilstoši Komisijas paziņojum</w:t>
      </w:r>
      <w:r>
        <w:rPr>
          <w:rFonts w:ascii="Times New Roman" w:hAnsi="Times New Roman" w:cs="Times New Roman"/>
        </w:rPr>
        <w:t>a</w:t>
      </w:r>
      <w:r w:rsidRPr="007A2DC1">
        <w:rPr>
          <w:rFonts w:ascii="Times New Roman" w:hAnsi="Times New Roman" w:cs="Times New Roman"/>
        </w:rPr>
        <w:t xml:space="preserve"> 207. punktā noradītajam PSD jāpatērē tie paši resursi, kas paredzēti ēkas pamata darbībai, </w:t>
      </w:r>
      <w:r w:rsidRPr="007A2DC1">
        <w:rPr>
          <w:rFonts w:ascii="Times New Roman" w:hAnsi="Times New Roman" w:cs="Times New Roman"/>
        </w:rPr>
        <w:lastRenderedPageBreak/>
        <w:t>piemēram</w:t>
      </w:r>
      <w:r w:rsidR="00501B62">
        <w:rPr>
          <w:rFonts w:ascii="Times New Roman" w:hAnsi="Times New Roman" w:cs="Times New Roman"/>
        </w:rPr>
        <w:t xml:space="preserve">, darbaspēks, pamatlīdzekļi u.c. </w:t>
      </w:r>
      <w:r w:rsidR="00501B62" w:rsidRPr="00501B62">
        <w:rPr>
          <w:rFonts w:ascii="Times New Roman" w:hAnsi="Times New Roman" w:cs="Times New Roman"/>
        </w:rPr>
        <w:t>PSD nav daļa no ēkas pamata funkcijas, bet PSD bieži īsteno, lai nodrošinātu infrastruktūras efektīvāku izmantošanu.</w:t>
      </w:r>
      <w:r w:rsidR="00501B62">
        <w:rPr>
          <w:rFonts w:ascii="Times New Roman" w:hAnsi="Times New Roman" w:cs="Times New Roman"/>
        </w:rPr>
        <w:t xml:space="preserve"> </w:t>
      </w:r>
      <w:r w:rsidR="00501B62" w:rsidRPr="00501B62">
        <w:rPr>
          <w:rFonts w:ascii="Times New Roman" w:hAnsi="Times New Roman" w:cs="Times New Roman"/>
        </w:rPr>
        <w:t xml:space="preserve">Jāņem vērā, ka katrā gadījumā ir nepieciešams atsevišķi vērtēt katras īstenotās darbības saikni ar infrastruktūras izmantošanas mērķi vai izmantoto infrastruktūru, attiecīgi vienā ēkā konkrēta darbība attiecībā uz ēkas pamata funkciju var tikt uzskatīta par PSD, bet, ja ēkas pamata funkcija būs cita </w:t>
      </w:r>
      <w:r w:rsidR="00973CE6" w:rsidRPr="00A2538F">
        <w:rPr>
          <w:rFonts w:ascii="Times New Roman" w:hAnsi="Times New Roman" w:cs="Times New Roman"/>
          <w:b/>
        </w:rPr>
        <w:t>–</w:t>
      </w:r>
      <w:r w:rsidR="00973CE6">
        <w:rPr>
          <w:rFonts w:ascii="Times New Roman" w:hAnsi="Times New Roman" w:cs="Times New Roman"/>
        </w:rPr>
        <w:t xml:space="preserve"> </w:t>
      </w:r>
      <w:r w:rsidR="00501B62">
        <w:rPr>
          <w:rFonts w:ascii="Times New Roman" w:hAnsi="Times New Roman" w:cs="Times New Roman"/>
        </w:rPr>
        <w:t>darbībai var nebūt PSD rakstura;</w:t>
      </w:r>
    </w:p>
    <w:p w14:paraId="4DC439D4" w14:textId="23F1D0FD" w:rsidR="009203D8" w:rsidRDefault="00303533" w:rsidP="001362AF">
      <w:pPr>
        <w:ind w:right="-1191"/>
        <w:jc w:val="both"/>
        <w:rPr>
          <w:rFonts w:ascii="Times New Roman" w:hAnsi="Times New Roman" w:cs="Times New Roman"/>
        </w:rPr>
      </w:pPr>
      <w:r w:rsidRPr="00BF7D8F">
        <w:rPr>
          <w:rFonts w:ascii="Times New Roman" w:hAnsi="Times New Roman" w:cs="Times New Roman"/>
          <w:b/>
        </w:rPr>
        <w:t>P</w:t>
      </w:r>
      <w:r>
        <w:rPr>
          <w:rFonts w:ascii="Times New Roman" w:hAnsi="Times New Roman" w:cs="Times New Roman"/>
          <w:b/>
        </w:rPr>
        <w:t>P</w:t>
      </w:r>
      <w:r w:rsidR="00A2538F">
        <w:rPr>
          <w:rFonts w:ascii="Times New Roman" w:hAnsi="Times New Roman" w:cs="Times New Roman"/>
          <w:b/>
        </w:rPr>
        <w:t xml:space="preserve"> </w:t>
      </w:r>
      <w:r w:rsidR="00A2538F" w:rsidRPr="00A2538F">
        <w:rPr>
          <w:rFonts w:ascii="Times New Roman" w:hAnsi="Times New Roman" w:cs="Times New Roman"/>
          <w:b/>
        </w:rPr>
        <w:t>–</w:t>
      </w:r>
      <w:r>
        <w:rPr>
          <w:rFonts w:ascii="Times New Roman" w:hAnsi="Times New Roman" w:cs="Times New Roman"/>
        </w:rPr>
        <w:t xml:space="preserve"> </w:t>
      </w:r>
      <w:r w:rsidR="006439DD">
        <w:rPr>
          <w:rFonts w:ascii="Times New Roman" w:hAnsi="Times New Roman" w:cs="Times New Roman"/>
        </w:rPr>
        <w:t xml:space="preserve">parastais papildpakalpojums </w:t>
      </w:r>
      <w:r w:rsidR="00461522">
        <w:rPr>
          <w:rFonts w:ascii="Times New Roman" w:hAnsi="Times New Roman" w:cs="Times New Roman"/>
        </w:rPr>
        <w:t xml:space="preserve">ir </w:t>
      </w:r>
      <w:r w:rsidR="00A2538F">
        <w:rPr>
          <w:rFonts w:ascii="Times New Roman" w:hAnsi="Times New Roman" w:cs="Times New Roman"/>
        </w:rPr>
        <w:t>saimnieciskā</w:t>
      </w:r>
      <w:r w:rsidR="008744BE">
        <w:rPr>
          <w:rFonts w:ascii="Times New Roman" w:hAnsi="Times New Roman" w:cs="Times New Roman"/>
        </w:rPr>
        <w:t xml:space="preserve"> darbība</w:t>
      </w:r>
      <w:r w:rsidR="00CF426D" w:rsidRPr="00CF426D">
        <w:rPr>
          <w:rFonts w:ascii="Times New Roman" w:hAnsi="Times New Roman" w:cs="Times New Roman"/>
        </w:rPr>
        <w:t>, k</w:t>
      </w:r>
      <w:r w:rsidR="00461522">
        <w:rPr>
          <w:rFonts w:ascii="Times New Roman" w:hAnsi="Times New Roman" w:cs="Times New Roman"/>
        </w:rPr>
        <w:t>as tiek īstenots</w:t>
      </w:r>
      <w:r w:rsidR="00CF426D" w:rsidRPr="00CF426D">
        <w:rPr>
          <w:rFonts w:ascii="Times New Roman" w:hAnsi="Times New Roman" w:cs="Times New Roman"/>
        </w:rPr>
        <w:t xml:space="preserve"> </w:t>
      </w:r>
      <w:r w:rsidR="00CF426D" w:rsidRPr="00CF426D">
        <w:rPr>
          <w:rFonts w:ascii="Times New Roman" w:hAnsi="Times New Roman" w:cs="Times New Roman"/>
          <w:u w:val="single"/>
        </w:rPr>
        <w:t>nesaimnieciska</w:t>
      </w:r>
      <w:r w:rsidR="00CF426D" w:rsidRPr="009203D8">
        <w:rPr>
          <w:rFonts w:ascii="Times New Roman" w:hAnsi="Times New Roman" w:cs="Times New Roman"/>
          <w:u w:val="single"/>
        </w:rPr>
        <w:t>i</w:t>
      </w:r>
      <w:r w:rsidR="00CF426D" w:rsidRPr="00CF426D">
        <w:rPr>
          <w:rFonts w:ascii="Times New Roman" w:hAnsi="Times New Roman" w:cs="Times New Roman"/>
        </w:rPr>
        <w:t xml:space="preserve"> darbībai pa</w:t>
      </w:r>
      <w:r w:rsidR="00461522">
        <w:rPr>
          <w:rFonts w:ascii="Times New Roman" w:hAnsi="Times New Roman" w:cs="Times New Roman"/>
        </w:rPr>
        <w:t>redzētajā infrastruktūrā un kur</w:t>
      </w:r>
      <w:r w:rsidR="004C5960">
        <w:rPr>
          <w:rFonts w:ascii="Times New Roman" w:hAnsi="Times New Roman" w:cs="Times New Roman"/>
        </w:rPr>
        <w:t>a</w:t>
      </w:r>
      <w:r w:rsidR="00CF426D" w:rsidRPr="00CF426D">
        <w:rPr>
          <w:rFonts w:ascii="Times New Roman" w:hAnsi="Times New Roman" w:cs="Times New Roman"/>
        </w:rPr>
        <w:t xml:space="preserve"> parasti neietekmē tirdzniecību starp d</w:t>
      </w:r>
      <w:r w:rsidR="00461522">
        <w:rPr>
          <w:rFonts w:ascii="Times New Roman" w:hAnsi="Times New Roman" w:cs="Times New Roman"/>
        </w:rPr>
        <w:t>alībvalstīm</w:t>
      </w:r>
      <w:r w:rsidR="00461522" w:rsidRPr="00E10CAC">
        <w:rPr>
          <w:rFonts w:ascii="Times New Roman" w:hAnsi="Times New Roman" w:cs="Times New Roman"/>
        </w:rPr>
        <w:t>, jo šis</w:t>
      </w:r>
      <w:r w:rsidR="00CF426D" w:rsidRPr="00E10CAC">
        <w:rPr>
          <w:rFonts w:ascii="Times New Roman" w:hAnsi="Times New Roman" w:cs="Times New Roman"/>
        </w:rPr>
        <w:t xml:space="preserve"> pakalpojum</w:t>
      </w:r>
      <w:r w:rsidR="00CF2CCD" w:rsidRPr="00E10CAC">
        <w:rPr>
          <w:rFonts w:ascii="Times New Roman" w:hAnsi="Times New Roman" w:cs="Times New Roman"/>
        </w:rPr>
        <w:t>s</w:t>
      </w:r>
      <w:r w:rsidR="00CF426D" w:rsidRPr="00E10CAC">
        <w:rPr>
          <w:rFonts w:ascii="Times New Roman" w:hAnsi="Times New Roman" w:cs="Times New Roman"/>
        </w:rPr>
        <w:t xml:space="preserve"> diez vai piesaistītu citu dalībvalstu klientus un to finansēšana diez vai izraisītu būtisku ietekmi uz pārrobežu ieguldījumiem va</w:t>
      </w:r>
      <w:r w:rsidR="00461522" w:rsidRPr="00E10CAC">
        <w:rPr>
          <w:rFonts w:ascii="Times New Roman" w:hAnsi="Times New Roman" w:cs="Times New Roman"/>
        </w:rPr>
        <w:t>i uzņēmējdarbību. Attiecīgi šād</w:t>
      </w:r>
      <w:r w:rsidR="00CF2CCD" w:rsidRPr="00E10CAC">
        <w:rPr>
          <w:rFonts w:ascii="Times New Roman" w:hAnsi="Times New Roman" w:cs="Times New Roman"/>
        </w:rPr>
        <w:t>u</w:t>
      </w:r>
      <w:r w:rsidR="00461522" w:rsidRPr="00E10CAC">
        <w:rPr>
          <w:rFonts w:ascii="Times New Roman" w:hAnsi="Times New Roman" w:cs="Times New Roman"/>
        </w:rPr>
        <w:t xml:space="preserve"> pakalpojum</w:t>
      </w:r>
      <w:r w:rsidR="00CF2CCD" w:rsidRPr="00E10CAC">
        <w:rPr>
          <w:rFonts w:ascii="Times New Roman" w:hAnsi="Times New Roman" w:cs="Times New Roman"/>
        </w:rPr>
        <w:t>u</w:t>
      </w:r>
      <w:r w:rsidR="00CF426D" w:rsidRPr="00E10CAC">
        <w:rPr>
          <w:rFonts w:ascii="Times New Roman" w:hAnsi="Times New Roman" w:cs="Times New Roman"/>
        </w:rPr>
        <w:t xml:space="preserve"> pamatā izmanto ierobežot</w:t>
      </w:r>
      <w:r w:rsidR="00CF2CCD" w:rsidRPr="00E10CAC">
        <w:rPr>
          <w:rFonts w:ascii="Times New Roman" w:hAnsi="Times New Roman" w:cs="Times New Roman"/>
        </w:rPr>
        <w:t>s</w:t>
      </w:r>
      <w:r w:rsidR="00CF426D" w:rsidRPr="00E10CAC">
        <w:rPr>
          <w:rFonts w:ascii="Times New Roman" w:hAnsi="Times New Roman" w:cs="Times New Roman"/>
        </w:rPr>
        <w:t xml:space="preserve"> </w:t>
      </w:r>
      <w:r w:rsidR="00CF2CCD" w:rsidRPr="00E10CAC">
        <w:rPr>
          <w:rFonts w:ascii="Times New Roman" w:hAnsi="Times New Roman" w:cs="Times New Roman"/>
        </w:rPr>
        <w:t xml:space="preserve">lietotāju </w:t>
      </w:r>
      <w:r w:rsidR="00CF426D" w:rsidRPr="00E10CAC">
        <w:rPr>
          <w:rFonts w:ascii="Times New Roman" w:hAnsi="Times New Roman" w:cs="Times New Roman"/>
        </w:rPr>
        <w:t>lok</w:t>
      </w:r>
      <w:r w:rsidR="00CF2CCD" w:rsidRPr="00E10CAC">
        <w:rPr>
          <w:rFonts w:ascii="Times New Roman" w:hAnsi="Times New Roman" w:cs="Times New Roman"/>
        </w:rPr>
        <w:t>s</w:t>
      </w:r>
      <w:r w:rsidR="00CF426D" w:rsidRPr="00E10CAC">
        <w:rPr>
          <w:rFonts w:ascii="Times New Roman" w:hAnsi="Times New Roman" w:cs="Times New Roman"/>
        </w:rPr>
        <w:t xml:space="preserve"> – tie, kas ir tieši saistīti ar konkrēt</w:t>
      </w:r>
      <w:r w:rsidR="00635DE5" w:rsidRPr="00E10CAC">
        <w:rPr>
          <w:rFonts w:ascii="Times New Roman" w:hAnsi="Times New Roman" w:cs="Times New Roman"/>
        </w:rPr>
        <w:t>ā</w:t>
      </w:r>
      <w:r w:rsidR="00CF426D" w:rsidRPr="00E10CAC">
        <w:rPr>
          <w:rFonts w:ascii="Times New Roman" w:hAnsi="Times New Roman" w:cs="Times New Roman"/>
        </w:rPr>
        <w:t xml:space="preserve">s infrastruktūras darbību </w:t>
      </w:r>
      <w:r w:rsidR="00461D96">
        <w:rPr>
          <w:rFonts w:ascii="Times New Roman" w:hAnsi="Times New Roman" w:cs="Times New Roman"/>
        </w:rPr>
        <w:t>–</w:t>
      </w:r>
      <w:r w:rsidR="00CF426D" w:rsidRPr="00E10CAC">
        <w:rPr>
          <w:rFonts w:ascii="Times New Roman" w:hAnsi="Times New Roman" w:cs="Times New Roman"/>
        </w:rPr>
        <w:t xml:space="preserve"> piemēram, iestādes darbinieki</w:t>
      </w:r>
      <w:r w:rsidR="009203D8" w:rsidRPr="00E10CAC">
        <w:rPr>
          <w:rFonts w:ascii="Times New Roman" w:hAnsi="Times New Roman" w:cs="Times New Roman"/>
        </w:rPr>
        <w:t xml:space="preserve">, skolēni vai audzēkņi. </w:t>
      </w:r>
      <w:r w:rsidR="00CF426D" w:rsidRPr="00E10CAC">
        <w:rPr>
          <w:rFonts w:ascii="Times New Roman" w:hAnsi="Times New Roman" w:cs="Times New Roman"/>
        </w:rPr>
        <w:t>A</w:t>
      </w:r>
      <w:r w:rsidRPr="00E10CAC">
        <w:rPr>
          <w:rFonts w:ascii="Times New Roman" w:hAnsi="Times New Roman" w:cs="Times New Roman"/>
        </w:rPr>
        <w:t xml:space="preserve">tbilstoši </w:t>
      </w:r>
      <w:r w:rsidR="004B3CC0" w:rsidRPr="00461D96">
        <w:rPr>
          <w:rFonts w:ascii="Times New Roman" w:hAnsi="Times New Roman" w:cs="Times New Roman"/>
          <w:sz w:val="24"/>
          <w:szCs w:val="24"/>
        </w:rPr>
        <w:t>1.2.1.3.i. investīcijas</w:t>
      </w:r>
      <w:r w:rsidR="004B3CC0" w:rsidRPr="00E10CAC">
        <w:rPr>
          <w:rFonts w:ascii="Times New Roman" w:hAnsi="Times New Roman" w:cs="Times New Roman"/>
          <w:color w:val="000000" w:themeColor="text1"/>
        </w:rPr>
        <w:t xml:space="preserve"> </w:t>
      </w:r>
      <w:r w:rsidRPr="00E10CAC">
        <w:rPr>
          <w:rFonts w:ascii="Times New Roman" w:hAnsi="Times New Roman" w:cs="Times New Roman"/>
          <w:color w:val="000000" w:themeColor="text1"/>
        </w:rPr>
        <w:t xml:space="preserve">MK noteikumu </w:t>
      </w:r>
      <w:r w:rsidR="00441AF1">
        <w:rPr>
          <w:rFonts w:ascii="Times New Roman" w:hAnsi="Times New Roman" w:cs="Times New Roman"/>
          <w:color w:val="000000" w:themeColor="text1"/>
        </w:rPr>
        <w:t xml:space="preserve">30. </w:t>
      </w:r>
      <w:r w:rsidRPr="00E10CAC">
        <w:rPr>
          <w:rFonts w:ascii="Times New Roman" w:hAnsi="Times New Roman" w:cs="Times New Roman"/>
          <w:color w:val="000000" w:themeColor="text1"/>
        </w:rPr>
        <w:t>punktam</w:t>
      </w:r>
      <w:r w:rsidR="00CF426D">
        <w:rPr>
          <w:rFonts w:ascii="Times New Roman" w:hAnsi="Times New Roman" w:cs="Times New Roman"/>
          <w:color w:val="000000" w:themeColor="text1"/>
        </w:rPr>
        <w:t xml:space="preserve"> par PP</w:t>
      </w:r>
      <w:r w:rsidRPr="00491C1F">
        <w:rPr>
          <w:rFonts w:ascii="Times New Roman" w:hAnsi="Times New Roman" w:cs="Times New Roman"/>
          <w:color w:val="000000" w:themeColor="text1"/>
        </w:rPr>
        <w:t xml:space="preserve"> </w:t>
      </w:r>
      <w:r w:rsidR="00110A9B" w:rsidRPr="00461D96">
        <w:rPr>
          <w:rFonts w:ascii="Times New Roman" w:hAnsi="Times New Roman" w:cs="Times New Roman"/>
          <w:color w:val="000000" w:themeColor="text1"/>
        </w:rPr>
        <w:t>1.2.1.3.i. investīcijas ietvaros</w:t>
      </w:r>
      <w:r w:rsidR="00110A9B">
        <w:rPr>
          <w:rFonts w:ascii="Times New Roman" w:hAnsi="Times New Roman" w:cs="Times New Roman"/>
          <w:b/>
          <w:bCs/>
          <w:color w:val="000000" w:themeColor="text1"/>
        </w:rPr>
        <w:t xml:space="preserve"> </w:t>
      </w:r>
      <w:r w:rsidRPr="00491C1F">
        <w:rPr>
          <w:rFonts w:ascii="Times New Roman" w:hAnsi="Times New Roman" w:cs="Times New Roman"/>
          <w:color w:val="000000" w:themeColor="text1"/>
        </w:rPr>
        <w:t xml:space="preserve">uzskata </w:t>
      </w:r>
      <w:r w:rsidRPr="00303533">
        <w:rPr>
          <w:rFonts w:ascii="Times New Roman" w:hAnsi="Times New Roman" w:cs="Times New Roman"/>
          <w:b/>
          <w:color w:val="000000" w:themeColor="text1"/>
        </w:rPr>
        <w:t>ēdināšanas pakalpojumu sniegšanu</w:t>
      </w:r>
      <w:r w:rsidRPr="00491C1F">
        <w:rPr>
          <w:rFonts w:ascii="Times New Roman" w:hAnsi="Times New Roman" w:cs="Times New Roman"/>
          <w:color w:val="000000" w:themeColor="text1"/>
        </w:rPr>
        <w:t xml:space="preserve"> jebkura darbības veida</w:t>
      </w:r>
      <w:r w:rsidR="00646C94">
        <w:rPr>
          <w:rFonts w:ascii="Times New Roman" w:hAnsi="Times New Roman" w:cs="Times New Roman"/>
          <w:color w:val="000000" w:themeColor="text1"/>
        </w:rPr>
        <w:t xml:space="preserve"> </w:t>
      </w:r>
      <w:r w:rsidR="00275392">
        <w:rPr>
          <w:rFonts w:ascii="Times New Roman" w:hAnsi="Times New Roman" w:cs="Times New Roman"/>
          <w:color w:val="000000" w:themeColor="text1"/>
        </w:rPr>
        <w:t>ēkā</w:t>
      </w:r>
      <w:r w:rsidRPr="00491C1F">
        <w:rPr>
          <w:rFonts w:ascii="Times New Roman" w:hAnsi="Times New Roman" w:cs="Times New Roman"/>
          <w:color w:val="000000" w:themeColor="text1"/>
        </w:rPr>
        <w:t xml:space="preserve"> </w:t>
      </w:r>
      <w:r w:rsidR="000D77B4">
        <w:rPr>
          <w:rFonts w:ascii="Times New Roman" w:hAnsi="Times New Roman" w:cs="Times New Roman"/>
          <w:color w:val="000000" w:themeColor="text1"/>
        </w:rPr>
        <w:t xml:space="preserve">pamatā </w:t>
      </w:r>
      <w:r w:rsidR="00441254">
        <w:rPr>
          <w:rFonts w:ascii="Times New Roman" w:hAnsi="Times New Roman" w:cs="Times New Roman"/>
          <w:color w:val="000000" w:themeColor="text1"/>
        </w:rPr>
        <w:t xml:space="preserve">(galvenokārt) </w:t>
      </w:r>
      <w:r w:rsidR="000D77B4">
        <w:rPr>
          <w:rFonts w:ascii="Times New Roman" w:hAnsi="Times New Roman" w:cs="Times New Roman"/>
          <w:color w:val="000000" w:themeColor="text1"/>
        </w:rPr>
        <w:t>tur nodarbinātajiem</w:t>
      </w:r>
      <w:r w:rsidR="00A5456A">
        <w:rPr>
          <w:rFonts w:ascii="Times New Roman" w:hAnsi="Times New Roman" w:cs="Times New Roman"/>
          <w:color w:val="000000" w:themeColor="text1"/>
        </w:rPr>
        <w:t xml:space="preserve">, </w:t>
      </w:r>
      <w:r w:rsidRPr="00491C1F">
        <w:rPr>
          <w:rFonts w:ascii="Times New Roman" w:hAnsi="Times New Roman" w:cs="Times New Roman"/>
          <w:color w:val="000000" w:themeColor="text1"/>
        </w:rPr>
        <w:t xml:space="preserve">izņemot </w:t>
      </w:r>
      <w:r w:rsidR="003C0662" w:rsidRPr="00635C0A">
        <w:rPr>
          <w:rFonts w:ascii="Times New Roman" w:hAnsi="Times New Roman" w:cs="Times New Roman"/>
          <w:sz w:val="24"/>
          <w:szCs w:val="24"/>
        </w:rPr>
        <w:t>1.2.1.3.i. investīcijas</w:t>
      </w:r>
      <w:r w:rsidR="003C0662" w:rsidRPr="00491C1F">
        <w:rPr>
          <w:rFonts w:ascii="Times New Roman" w:hAnsi="Times New Roman" w:cs="Times New Roman"/>
          <w:color w:val="000000" w:themeColor="text1"/>
        </w:rPr>
        <w:t xml:space="preserve"> </w:t>
      </w:r>
      <w:r w:rsidRPr="00491C1F">
        <w:rPr>
          <w:rFonts w:ascii="Times New Roman" w:hAnsi="Times New Roman" w:cs="Times New Roman"/>
          <w:color w:val="000000" w:themeColor="text1"/>
        </w:rPr>
        <w:t xml:space="preserve">MK noteikumu </w:t>
      </w:r>
      <w:r w:rsidR="00CA1A8D">
        <w:rPr>
          <w:rFonts w:ascii="Times New Roman" w:hAnsi="Times New Roman" w:cs="Times New Roman"/>
          <w:color w:val="000000" w:themeColor="text1"/>
        </w:rPr>
        <w:t xml:space="preserve">35. punktā </w:t>
      </w:r>
      <w:r w:rsidR="00CA1A8D">
        <w:rPr>
          <w:rFonts w:ascii="Times New Roman" w:hAnsi="Times New Roman" w:cs="Times New Roman"/>
        </w:rPr>
        <w:t>minētaj</w:t>
      </w:r>
      <w:r w:rsidR="00573B88">
        <w:rPr>
          <w:rFonts w:ascii="Times New Roman" w:hAnsi="Times New Roman" w:cs="Times New Roman"/>
        </w:rPr>
        <w:t>ās</w:t>
      </w:r>
      <w:r w:rsidR="00CA1A8D">
        <w:rPr>
          <w:rFonts w:ascii="Times New Roman" w:hAnsi="Times New Roman" w:cs="Times New Roman"/>
        </w:rPr>
        <w:t xml:space="preserve"> sabiedrisk</w:t>
      </w:r>
      <w:r w:rsidR="00DC507D">
        <w:rPr>
          <w:rFonts w:ascii="Times New Roman" w:hAnsi="Times New Roman" w:cs="Times New Roman"/>
        </w:rPr>
        <w:t>o</w:t>
      </w:r>
      <w:r>
        <w:rPr>
          <w:rFonts w:ascii="Times New Roman" w:hAnsi="Times New Roman" w:cs="Times New Roman"/>
        </w:rPr>
        <w:t xml:space="preserve"> pakalpojum</w:t>
      </w:r>
      <w:r w:rsidR="00DC507D">
        <w:rPr>
          <w:rFonts w:ascii="Times New Roman" w:hAnsi="Times New Roman" w:cs="Times New Roman"/>
        </w:rPr>
        <w:t>u</w:t>
      </w:r>
      <w:r>
        <w:rPr>
          <w:rFonts w:ascii="Times New Roman" w:hAnsi="Times New Roman" w:cs="Times New Roman"/>
        </w:rPr>
        <w:t xml:space="preserve"> </w:t>
      </w:r>
      <w:r w:rsidR="00402E31">
        <w:rPr>
          <w:rFonts w:ascii="Times New Roman" w:hAnsi="Times New Roman" w:cs="Times New Roman"/>
        </w:rPr>
        <w:t>sniegšanā iesaistītajās</w:t>
      </w:r>
      <w:r w:rsidR="00F86D54">
        <w:rPr>
          <w:rFonts w:ascii="Times New Roman" w:hAnsi="Times New Roman" w:cs="Times New Roman"/>
        </w:rPr>
        <w:t xml:space="preserve"> </w:t>
      </w:r>
      <w:r w:rsidR="00E371F4">
        <w:rPr>
          <w:rFonts w:ascii="Times New Roman" w:hAnsi="Times New Roman" w:cs="Times New Roman"/>
        </w:rPr>
        <w:t>ēkās</w:t>
      </w:r>
      <w:r w:rsidR="00C55350">
        <w:rPr>
          <w:rStyle w:val="Vresatsauce"/>
          <w:rFonts w:ascii="Times New Roman" w:hAnsi="Times New Roman" w:cs="Times New Roman"/>
        </w:rPr>
        <w:footnoteReference w:id="3"/>
      </w:r>
      <w:r w:rsidR="00C55350">
        <w:rPr>
          <w:rFonts w:ascii="Times New Roman" w:hAnsi="Times New Roman" w:cs="Times New Roman"/>
        </w:rPr>
        <w:t>.</w:t>
      </w:r>
      <w:r>
        <w:rPr>
          <w:rFonts w:ascii="Times New Roman" w:hAnsi="Times New Roman" w:cs="Times New Roman"/>
        </w:rPr>
        <w:t xml:space="preserve"> </w:t>
      </w:r>
      <w:r w:rsidR="00501B62">
        <w:rPr>
          <w:rFonts w:ascii="Times New Roman" w:hAnsi="Times New Roman" w:cs="Times New Roman"/>
        </w:rPr>
        <w:t xml:space="preserve">Attiecīgi par </w:t>
      </w:r>
      <w:r w:rsidR="00501B62" w:rsidRPr="00501B62">
        <w:rPr>
          <w:rFonts w:ascii="Times New Roman" w:hAnsi="Times New Roman" w:cs="Times New Roman"/>
          <w:b/>
        </w:rPr>
        <w:t>PP</w:t>
      </w:r>
      <w:r w:rsidR="00501B62">
        <w:rPr>
          <w:rFonts w:ascii="Times New Roman" w:hAnsi="Times New Roman" w:cs="Times New Roman"/>
        </w:rPr>
        <w:t xml:space="preserve"> uzskata, </w:t>
      </w:r>
      <w:r w:rsidR="00501B62" w:rsidRPr="00501B62">
        <w:rPr>
          <w:rFonts w:ascii="Times New Roman" w:hAnsi="Times New Roman" w:cs="Times New Roman"/>
        </w:rPr>
        <w:t>piemēram, kafejnīcas vai ēdnīcas darbību skolās, pirmsskolas izglītības iestādēs vai administrāc</w:t>
      </w:r>
      <w:r w:rsidR="008C56C2">
        <w:rPr>
          <w:rFonts w:ascii="Times New Roman" w:hAnsi="Times New Roman" w:cs="Times New Roman"/>
        </w:rPr>
        <w:t>ijas ēkā;</w:t>
      </w:r>
    </w:p>
    <w:p w14:paraId="5332C054" w14:textId="436E5413" w:rsidR="008A7B4C" w:rsidRDefault="008A7B4C" w:rsidP="001362AF">
      <w:pPr>
        <w:ind w:right="-1191"/>
        <w:jc w:val="both"/>
        <w:rPr>
          <w:rFonts w:ascii="Times New Roman" w:hAnsi="Times New Roman" w:cs="Times New Roman"/>
        </w:rPr>
      </w:pPr>
      <w:r>
        <w:rPr>
          <w:rFonts w:ascii="Times New Roman" w:hAnsi="Times New Roman" w:cs="Times New Roman"/>
          <w:b/>
        </w:rPr>
        <w:t>cita</w:t>
      </w:r>
      <w:r w:rsidRPr="00C16999">
        <w:rPr>
          <w:rFonts w:ascii="Times New Roman" w:hAnsi="Times New Roman" w:cs="Times New Roman"/>
          <w:b/>
        </w:rPr>
        <w:t xml:space="preserve"> saimniecisk</w:t>
      </w:r>
      <w:r>
        <w:rPr>
          <w:rFonts w:ascii="Times New Roman" w:hAnsi="Times New Roman" w:cs="Times New Roman"/>
          <w:b/>
        </w:rPr>
        <w:t>ā darbība</w:t>
      </w:r>
      <w:r>
        <w:rPr>
          <w:rFonts w:ascii="Times New Roman" w:hAnsi="Times New Roman" w:cs="Times New Roman"/>
        </w:rPr>
        <w:t xml:space="preserve"> </w:t>
      </w:r>
      <w:r>
        <w:rPr>
          <w:rFonts w:ascii="Times New Roman" w:hAnsi="Times New Roman" w:cs="Times New Roman"/>
          <w:color w:val="000000" w:themeColor="text1"/>
        </w:rPr>
        <w:t>–</w:t>
      </w:r>
      <w:r>
        <w:rPr>
          <w:rFonts w:ascii="Times New Roman" w:hAnsi="Times New Roman" w:cs="Times New Roman"/>
        </w:rPr>
        <w:t xml:space="preserve"> saimnieciskā darbība, kas nav PSD vai PP</w:t>
      </w:r>
      <w:r w:rsidR="001E1E23">
        <w:rPr>
          <w:rFonts w:ascii="Times New Roman" w:hAnsi="Times New Roman" w:cs="Times New Roman"/>
        </w:rPr>
        <w:t xml:space="preserve">, un kas </w:t>
      </w:r>
      <w:r w:rsidR="001E1E23" w:rsidRPr="001E1E23">
        <w:rPr>
          <w:rFonts w:ascii="Times New Roman" w:hAnsi="Times New Roman" w:cs="Times New Roman"/>
        </w:rPr>
        <w:t xml:space="preserve">atbilstoši </w:t>
      </w:r>
      <w:r w:rsidR="00175820" w:rsidRPr="00DA3A99">
        <w:rPr>
          <w:rFonts w:ascii="Times New Roman" w:hAnsi="Times New Roman" w:cs="Times New Roman"/>
          <w:sz w:val="24"/>
          <w:szCs w:val="24"/>
        </w:rPr>
        <w:t>1.2.1.3.i. investīcijas</w:t>
      </w:r>
      <w:r w:rsidR="00175820" w:rsidRPr="00491C1F">
        <w:rPr>
          <w:rFonts w:ascii="Times New Roman" w:hAnsi="Times New Roman" w:cs="Times New Roman"/>
          <w:color w:val="000000" w:themeColor="text1"/>
        </w:rPr>
        <w:t xml:space="preserve"> </w:t>
      </w:r>
      <w:r w:rsidR="001E1E23" w:rsidRPr="001E1E23">
        <w:rPr>
          <w:rFonts w:ascii="Times New Roman" w:hAnsi="Times New Roman" w:cs="Times New Roman"/>
        </w:rPr>
        <w:t xml:space="preserve">MK noteikumu </w:t>
      </w:r>
      <w:r w:rsidR="008D23AC">
        <w:rPr>
          <w:rFonts w:ascii="Times New Roman" w:hAnsi="Times New Roman" w:cs="Times New Roman"/>
        </w:rPr>
        <w:t xml:space="preserve">29. </w:t>
      </w:r>
      <w:r w:rsidR="001E1E23" w:rsidRPr="001E1E23">
        <w:rPr>
          <w:rFonts w:ascii="Times New Roman" w:hAnsi="Times New Roman" w:cs="Times New Roman"/>
        </w:rPr>
        <w:t>punktam pēc izvērt</w:t>
      </w:r>
      <w:r w:rsidR="004D3EC2">
        <w:rPr>
          <w:rFonts w:ascii="Times New Roman" w:hAnsi="Times New Roman" w:cs="Times New Roman"/>
        </w:rPr>
        <w:t xml:space="preserve">ējuma par </w:t>
      </w:r>
      <w:r w:rsidR="00175820">
        <w:rPr>
          <w:rFonts w:ascii="Times New Roman" w:hAnsi="Times New Roman" w:cs="Times New Roman"/>
        </w:rPr>
        <w:t xml:space="preserve">ēkā </w:t>
      </w:r>
      <w:r w:rsidR="004D3EC2">
        <w:rPr>
          <w:rFonts w:ascii="Times New Roman" w:hAnsi="Times New Roman" w:cs="Times New Roman"/>
        </w:rPr>
        <w:t>veikto</w:t>
      </w:r>
      <w:r w:rsidR="001E1E23" w:rsidRPr="001E1E23">
        <w:rPr>
          <w:rFonts w:ascii="Times New Roman" w:hAnsi="Times New Roman" w:cs="Times New Roman"/>
        </w:rPr>
        <w:t xml:space="preserve"> saimniecisko darbību tiek </w:t>
      </w:r>
      <w:r w:rsidR="00B75E73">
        <w:rPr>
          <w:rFonts w:ascii="Times New Roman" w:hAnsi="Times New Roman" w:cs="Times New Roman"/>
        </w:rPr>
        <w:t xml:space="preserve">izslēgta </w:t>
      </w:r>
      <w:r w:rsidR="00FE4A21">
        <w:rPr>
          <w:rFonts w:ascii="Times New Roman" w:hAnsi="Times New Roman" w:cs="Times New Roman"/>
        </w:rPr>
        <w:t xml:space="preserve">un netiek </w:t>
      </w:r>
      <w:r w:rsidR="007E13CD">
        <w:rPr>
          <w:rFonts w:ascii="Times New Roman" w:hAnsi="Times New Roman" w:cs="Times New Roman"/>
        </w:rPr>
        <w:t>iekļauta</w:t>
      </w:r>
      <w:r w:rsidR="00B75E73">
        <w:rPr>
          <w:rFonts w:ascii="Times New Roman" w:hAnsi="Times New Roman" w:cs="Times New Roman"/>
        </w:rPr>
        <w:t xml:space="preserve"> projekta iesniegum</w:t>
      </w:r>
      <w:r w:rsidR="007E13CD">
        <w:rPr>
          <w:rFonts w:ascii="Times New Roman" w:hAnsi="Times New Roman" w:cs="Times New Roman"/>
        </w:rPr>
        <w:t>ā</w:t>
      </w:r>
      <w:r w:rsidR="00B75E73">
        <w:rPr>
          <w:rFonts w:ascii="Times New Roman" w:hAnsi="Times New Roman" w:cs="Times New Roman"/>
        </w:rPr>
        <w:t>.</w:t>
      </w:r>
    </w:p>
    <w:p w14:paraId="7279E598" w14:textId="402A295A" w:rsidR="007535D4" w:rsidRDefault="00303533" w:rsidP="00E06E05">
      <w:pPr>
        <w:ind w:right="-908"/>
        <w:jc w:val="center"/>
        <w:rPr>
          <w:rFonts w:ascii="Times New Roman" w:hAnsi="Times New Roman" w:cs="Times New Roman"/>
          <w:b/>
        </w:rPr>
      </w:pPr>
      <w:r>
        <w:rPr>
          <w:rFonts w:ascii="Times New Roman" w:hAnsi="Times New Roman" w:cs="Times New Roman"/>
          <w:b/>
        </w:rPr>
        <w:t>II</w:t>
      </w:r>
      <w:r w:rsidR="00E90C82" w:rsidRPr="00585F2A">
        <w:rPr>
          <w:rFonts w:ascii="Times New Roman" w:hAnsi="Times New Roman" w:cs="Times New Roman"/>
          <w:b/>
        </w:rPr>
        <w:t xml:space="preserve">I </w:t>
      </w:r>
      <w:r w:rsidR="00145787" w:rsidRPr="008B593F">
        <w:rPr>
          <w:rFonts w:ascii="Times New Roman" w:hAnsi="Times New Roman" w:cs="Times New Roman"/>
          <w:b/>
          <w:bCs/>
          <w:sz w:val="24"/>
          <w:szCs w:val="24"/>
        </w:rPr>
        <w:t>1.2.1.3.i. investīcijas</w:t>
      </w:r>
      <w:r w:rsidR="00145787" w:rsidRPr="00491C1F">
        <w:rPr>
          <w:rFonts w:ascii="Times New Roman" w:hAnsi="Times New Roman" w:cs="Times New Roman"/>
          <w:color w:val="000000" w:themeColor="text1"/>
        </w:rPr>
        <w:t xml:space="preserve"> </w:t>
      </w:r>
      <w:r w:rsidR="006056D3">
        <w:rPr>
          <w:rFonts w:ascii="Times New Roman" w:hAnsi="Times New Roman" w:cs="Times New Roman"/>
          <w:b/>
        </w:rPr>
        <w:t>MK noteikumu pamatnosacījumi</w:t>
      </w:r>
      <w:r w:rsidR="00CE37F0">
        <w:rPr>
          <w:rFonts w:ascii="Times New Roman" w:hAnsi="Times New Roman" w:cs="Times New Roman"/>
          <w:b/>
        </w:rPr>
        <w:t xml:space="preserve"> </w:t>
      </w:r>
      <w:r w:rsidR="000C5D39">
        <w:rPr>
          <w:rFonts w:ascii="Times New Roman" w:hAnsi="Times New Roman" w:cs="Times New Roman"/>
          <w:b/>
        </w:rPr>
        <w:t>PSD un PP</w:t>
      </w:r>
    </w:p>
    <w:p w14:paraId="2F30274F" w14:textId="4F773AD2" w:rsidR="00EE4C5E" w:rsidRDefault="002036CA" w:rsidP="001362AF">
      <w:pPr>
        <w:ind w:right="-1191"/>
        <w:jc w:val="both"/>
        <w:rPr>
          <w:rFonts w:ascii="Times New Roman" w:hAnsi="Times New Roman" w:cs="Times New Roman"/>
        </w:rPr>
      </w:pPr>
      <w:r w:rsidRPr="00DA3A99">
        <w:rPr>
          <w:rFonts w:ascii="Times New Roman" w:hAnsi="Times New Roman" w:cs="Times New Roman"/>
          <w:sz w:val="24"/>
          <w:szCs w:val="24"/>
        </w:rPr>
        <w:t>1.2.1.3.i. investīcijas</w:t>
      </w:r>
      <w:r w:rsidRPr="00491C1F">
        <w:rPr>
          <w:rFonts w:ascii="Times New Roman" w:hAnsi="Times New Roman" w:cs="Times New Roman"/>
          <w:color w:val="000000" w:themeColor="text1"/>
        </w:rPr>
        <w:t xml:space="preserve"> </w:t>
      </w:r>
      <w:r w:rsidR="006C1F20" w:rsidRPr="00002199">
        <w:rPr>
          <w:rFonts w:ascii="Times New Roman" w:hAnsi="Times New Roman" w:cs="Times New Roman"/>
          <w:b/>
          <w:bCs/>
        </w:rPr>
        <w:t>mērķis</w:t>
      </w:r>
      <w:r w:rsidR="006C1F20" w:rsidRPr="006C1F20">
        <w:rPr>
          <w:rFonts w:ascii="Times New Roman" w:hAnsi="Times New Roman" w:cs="Times New Roman"/>
        </w:rPr>
        <w:t xml:space="preserve"> ir samazināt primārās enerģijas patēriņu, sekmējot energoefektivitātes paaugstināšanu un pašvaldību izdevumu samazināšanos par </w:t>
      </w:r>
      <w:r w:rsidR="00206067">
        <w:rPr>
          <w:rFonts w:ascii="Times New Roman" w:hAnsi="Times New Roman" w:cs="Times New Roman"/>
        </w:rPr>
        <w:t>energoapgādi</w:t>
      </w:r>
      <w:r w:rsidR="00BB7DA5">
        <w:rPr>
          <w:rFonts w:ascii="Times New Roman" w:hAnsi="Times New Roman" w:cs="Times New Roman"/>
        </w:rPr>
        <w:t>,</w:t>
      </w:r>
      <w:r w:rsidR="006C1F20" w:rsidRPr="006C1F20">
        <w:rPr>
          <w:rFonts w:ascii="Times New Roman" w:hAnsi="Times New Roman" w:cs="Times New Roman"/>
        </w:rPr>
        <w:t xml:space="preserve"> veicot ieguldījumus pašvaldību</w:t>
      </w:r>
      <w:r w:rsidR="00820555">
        <w:rPr>
          <w:rFonts w:ascii="Times New Roman" w:hAnsi="Times New Roman" w:cs="Times New Roman"/>
        </w:rPr>
        <w:t xml:space="preserve"> </w:t>
      </w:r>
      <w:r w:rsidR="00FC77FE">
        <w:rPr>
          <w:rFonts w:ascii="Times New Roman" w:hAnsi="Times New Roman" w:cs="Times New Roman"/>
        </w:rPr>
        <w:t>ēkās</w:t>
      </w:r>
      <w:r w:rsidR="006C1F20" w:rsidRPr="006C1F20">
        <w:rPr>
          <w:rFonts w:ascii="Times New Roman" w:hAnsi="Times New Roman" w:cs="Times New Roman"/>
        </w:rPr>
        <w:t xml:space="preserve"> atbilstoši pašvaldību attīstības programmās noteiktajām prioritātēm.</w:t>
      </w:r>
      <w:r w:rsidR="006C1F20">
        <w:rPr>
          <w:rFonts w:ascii="Times New Roman" w:hAnsi="Times New Roman" w:cs="Times New Roman"/>
        </w:rPr>
        <w:t xml:space="preserve"> </w:t>
      </w:r>
      <w:r w:rsidR="00221140">
        <w:rPr>
          <w:rFonts w:ascii="Times New Roman" w:hAnsi="Times New Roman" w:cs="Times New Roman"/>
        </w:rPr>
        <w:t>Investīcijas ir paredzēts koncentrēt</w:t>
      </w:r>
      <w:r w:rsidR="006C1F20">
        <w:rPr>
          <w:rFonts w:ascii="Times New Roman" w:hAnsi="Times New Roman" w:cs="Times New Roman"/>
        </w:rPr>
        <w:t xml:space="preserve"> </w:t>
      </w:r>
      <w:r w:rsidR="006C1F20" w:rsidRPr="00855B3C">
        <w:rPr>
          <w:rFonts w:ascii="Times New Roman" w:hAnsi="Times New Roman" w:cs="Times New Roman"/>
          <w:b/>
        </w:rPr>
        <w:t>pašvaldīb</w:t>
      </w:r>
      <w:r w:rsidR="00A852C0">
        <w:rPr>
          <w:rFonts w:ascii="Times New Roman" w:hAnsi="Times New Roman" w:cs="Times New Roman"/>
          <w:b/>
        </w:rPr>
        <w:t>as</w:t>
      </w:r>
      <w:r w:rsidR="00E42292">
        <w:rPr>
          <w:rFonts w:ascii="Times New Roman" w:hAnsi="Times New Roman" w:cs="Times New Roman"/>
          <w:b/>
        </w:rPr>
        <w:t xml:space="preserve"> </w:t>
      </w:r>
      <w:r w:rsidR="000F6493">
        <w:rPr>
          <w:rFonts w:ascii="Times New Roman" w:hAnsi="Times New Roman" w:cs="Times New Roman"/>
          <w:b/>
        </w:rPr>
        <w:t>ēkās</w:t>
      </w:r>
      <w:r w:rsidR="00CE4885" w:rsidRPr="00CE4885">
        <w:rPr>
          <w:rFonts w:ascii="Times New Roman" w:hAnsi="Times New Roman" w:cs="Times New Roman"/>
          <w:b/>
        </w:rPr>
        <w:t>, pašvaldības kapitālsabiedrības vai publiski privātās kapitālsabiedrības ēk</w:t>
      </w:r>
      <w:r w:rsidR="00BB2465">
        <w:rPr>
          <w:rFonts w:ascii="Times New Roman" w:hAnsi="Times New Roman" w:cs="Times New Roman"/>
          <w:b/>
        </w:rPr>
        <w:t>ās</w:t>
      </w:r>
      <w:r w:rsidR="00CE4885" w:rsidRPr="00CE4885">
        <w:rPr>
          <w:rFonts w:ascii="Times New Roman" w:hAnsi="Times New Roman" w:cs="Times New Roman"/>
          <w:b/>
        </w:rPr>
        <w:t>, kurā netiek veikta saimnieciskā darbība</w:t>
      </w:r>
      <w:r w:rsidR="00013962">
        <w:rPr>
          <w:rFonts w:ascii="Times New Roman" w:hAnsi="Times New Roman" w:cs="Times New Roman"/>
          <w:bCs/>
        </w:rPr>
        <w:t>,</w:t>
      </w:r>
      <w:r w:rsidR="00582261" w:rsidRPr="00B34481">
        <w:rPr>
          <w:rFonts w:ascii="Times New Roman" w:hAnsi="Times New Roman" w:cs="Times New Roman"/>
        </w:rPr>
        <w:t xml:space="preserve"> </w:t>
      </w:r>
      <w:r w:rsidR="00582261" w:rsidRPr="00582261">
        <w:rPr>
          <w:rFonts w:ascii="Times New Roman" w:hAnsi="Times New Roman" w:cs="Times New Roman"/>
        </w:rPr>
        <w:t>kas ir</w:t>
      </w:r>
      <w:r w:rsidR="006C1F20" w:rsidRPr="006C1F20">
        <w:rPr>
          <w:rFonts w:ascii="Times New Roman" w:hAnsi="Times New Roman" w:cs="Times New Roman"/>
        </w:rPr>
        <w:t xml:space="preserve"> ar vislielāko </w:t>
      </w:r>
      <w:r w:rsidR="006C1F20" w:rsidRPr="00E55DA3">
        <w:rPr>
          <w:rFonts w:ascii="Times New Roman" w:hAnsi="Times New Roman" w:cs="Times New Roman"/>
          <w:b/>
        </w:rPr>
        <w:t>energoefektivitātes potenciālu</w:t>
      </w:r>
      <w:r w:rsidR="006C1F20" w:rsidRPr="006C1F20">
        <w:rPr>
          <w:rFonts w:ascii="Times New Roman" w:hAnsi="Times New Roman" w:cs="Times New Roman"/>
        </w:rPr>
        <w:t xml:space="preserve"> un </w:t>
      </w:r>
      <w:r w:rsidR="00582261" w:rsidRPr="00582261">
        <w:rPr>
          <w:rFonts w:ascii="Times New Roman" w:hAnsi="Times New Roman" w:cs="Times New Roman"/>
        </w:rPr>
        <w:t xml:space="preserve">ko izmanto </w:t>
      </w:r>
      <w:r w:rsidR="00582261" w:rsidRPr="0020120D">
        <w:rPr>
          <w:rFonts w:ascii="Times New Roman" w:hAnsi="Times New Roman" w:cs="Times New Roman"/>
          <w:b/>
        </w:rPr>
        <w:t>pašvaldībām un to iedzīvotājiem būtisku valsts</w:t>
      </w:r>
      <w:r w:rsidR="00222D02">
        <w:rPr>
          <w:rFonts w:ascii="Times New Roman" w:hAnsi="Times New Roman" w:cs="Times New Roman"/>
          <w:b/>
        </w:rPr>
        <w:t xml:space="preserve"> (</w:t>
      </w:r>
      <w:r w:rsidR="009D67CC">
        <w:rPr>
          <w:rFonts w:ascii="Times New Roman" w:hAnsi="Times New Roman" w:cs="Times New Roman"/>
          <w:b/>
        </w:rPr>
        <w:t xml:space="preserve">tajā skaitā </w:t>
      </w:r>
      <w:r w:rsidR="00222D02" w:rsidRPr="00222D02">
        <w:rPr>
          <w:rFonts w:ascii="Times New Roman" w:hAnsi="Times New Roman" w:cs="Times New Roman"/>
          <w:b/>
          <w:bCs/>
        </w:rPr>
        <w:t xml:space="preserve">pašvaldības autonomo) </w:t>
      </w:r>
      <w:r w:rsidR="00582261" w:rsidRPr="0020120D">
        <w:rPr>
          <w:rFonts w:ascii="Times New Roman" w:hAnsi="Times New Roman" w:cs="Times New Roman"/>
          <w:b/>
        </w:rPr>
        <w:t>pārvaldes funkciju un uzdevumu izpildei</w:t>
      </w:r>
      <w:r w:rsidR="00816ED5">
        <w:rPr>
          <w:rFonts w:ascii="Times New Roman" w:hAnsi="Times New Roman" w:cs="Times New Roman"/>
        </w:rPr>
        <w:t>.</w:t>
      </w:r>
    </w:p>
    <w:p w14:paraId="31DCAF0D" w14:textId="3F2ECF39" w:rsidR="00D444F2" w:rsidRDefault="00D444F2" w:rsidP="001362AF">
      <w:pPr>
        <w:ind w:right="-1191"/>
        <w:jc w:val="both"/>
        <w:rPr>
          <w:rFonts w:ascii="Times New Roman" w:hAnsi="Times New Roman" w:cs="Times New Roman"/>
        </w:rPr>
      </w:pPr>
      <w:r w:rsidRPr="00221140">
        <w:rPr>
          <w:rFonts w:ascii="Times New Roman" w:hAnsi="Times New Roman" w:cs="Times New Roman"/>
        </w:rPr>
        <w:t xml:space="preserve">Lai sekmētu </w:t>
      </w:r>
      <w:r w:rsidR="0016209A" w:rsidRPr="00DA3A99">
        <w:rPr>
          <w:rFonts w:ascii="Times New Roman" w:hAnsi="Times New Roman" w:cs="Times New Roman"/>
          <w:sz w:val="24"/>
          <w:szCs w:val="24"/>
        </w:rPr>
        <w:t>1.2.1.3.i. investīcijas</w:t>
      </w:r>
      <w:r w:rsidR="0016209A" w:rsidRPr="00491C1F">
        <w:rPr>
          <w:rFonts w:ascii="Times New Roman" w:hAnsi="Times New Roman" w:cs="Times New Roman"/>
          <w:color w:val="000000" w:themeColor="text1"/>
        </w:rPr>
        <w:t xml:space="preserve"> </w:t>
      </w:r>
      <w:r w:rsidRPr="00221140">
        <w:rPr>
          <w:rFonts w:ascii="Times New Roman" w:hAnsi="Times New Roman" w:cs="Times New Roman"/>
        </w:rPr>
        <w:t>mērķa sasniegšanu</w:t>
      </w:r>
      <w:r>
        <w:rPr>
          <w:rFonts w:ascii="Times New Roman" w:hAnsi="Times New Roman" w:cs="Times New Roman"/>
        </w:rPr>
        <w:t>, šaj</w:t>
      </w:r>
      <w:r w:rsidR="009E015B">
        <w:rPr>
          <w:rFonts w:ascii="Times New Roman" w:hAnsi="Times New Roman" w:cs="Times New Roman"/>
        </w:rPr>
        <w:t>os</w:t>
      </w:r>
      <w:r>
        <w:rPr>
          <w:rFonts w:ascii="Times New Roman" w:hAnsi="Times New Roman" w:cs="Times New Roman"/>
        </w:rPr>
        <w:t xml:space="preserve"> metodi</w:t>
      </w:r>
      <w:r w:rsidR="009E015B">
        <w:rPr>
          <w:rFonts w:ascii="Times New Roman" w:hAnsi="Times New Roman" w:cs="Times New Roman"/>
        </w:rPr>
        <w:t>skajos</w:t>
      </w:r>
      <w:r>
        <w:rPr>
          <w:rFonts w:ascii="Times New Roman" w:hAnsi="Times New Roman" w:cs="Times New Roman"/>
        </w:rPr>
        <w:t xml:space="preserve"> </w:t>
      </w:r>
      <w:r w:rsidR="009E015B">
        <w:rPr>
          <w:rFonts w:ascii="Times New Roman" w:hAnsi="Times New Roman" w:cs="Times New Roman"/>
        </w:rPr>
        <w:t>norādījumos</w:t>
      </w:r>
      <w:r w:rsidR="00166E71">
        <w:rPr>
          <w:rFonts w:ascii="Times New Roman" w:hAnsi="Times New Roman" w:cs="Times New Roman"/>
        </w:rPr>
        <w:t xml:space="preserve"> </w:t>
      </w:r>
      <w:r>
        <w:rPr>
          <w:rFonts w:ascii="Times New Roman" w:hAnsi="Times New Roman" w:cs="Times New Roman"/>
        </w:rPr>
        <w:t>noteiktie uzraudzības mehānismi piemērojami tikai tādiem projektiem, k</w:t>
      </w:r>
      <w:r w:rsidR="000C10F1">
        <w:rPr>
          <w:rFonts w:ascii="Times New Roman" w:hAnsi="Times New Roman" w:cs="Times New Roman"/>
        </w:rPr>
        <w:t>uriem</w:t>
      </w:r>
      <w:r>
        <w:rPr>
          <w:rFonts w:ascii="Times New Roman" w:hAnsi="Times New Roman" w:cs="Times New Roman"/>
        </w:rPr>
        <w:t xml:space="preserve"> atbalsts tiek sniegts nesaimniecisku darbību īstenošanai un attiecīgi projektu īstenošanai netiek sniegts valsts atbalsts.</w:t>
      </w:r>
    </w:p>
    <w:p w14:paraId="177B006F" w14:textId="712AF0D9" w:rsidR="00A909F3" w:rsidRDefault="00816ED5" w:rsidP="001362AF">
      <w:pPr>
        <w:ind w:right="-1191"/>
        <w:jc w:val="both"/>
        <w:rPr>
          <w:rFonts w:ascii="Times New Roman" w:hAnsi="Times New Roman" w:cs="Times New Roman"/>
        </w:rPr>
      </w:pPr>
      <w:r>
        <w:rPr>
          <w:rFonts w:ascii="Times New Roman" w:hAnsi="Times New Roman" w:cs="Times New Roman"/>
        </w:rPr>
        <w:t>Lai nodrošinātu augstāk minēto nosacījumu izpildi, a</w:t>
      </w:r>
      <w:r w:rsidR="00003919">
        <w:rPr>
          <w:rFonts w:ascii="Times New Roman" w:hAnsi="Times New Roman" w:cs="Times New Roman"/>
        </w:rPr>
        <w:t xml:space="preserve">tbilstoši </w:t>
      </w:r>
      <w:r w:rsidR="00E36F36" w:rsidRPr="00DA3A99">
        <w:rPr>
          <w:rFonts w:ascii="Times New Roman" w:hAnsi="Times New Roman" w:cs="Times New Roman"/>
          <w:sz w:val="24"/>
          <w:szCs w:val="24"/>
        </w:rPr>
        <w:t>1.2.1.3.i. investīcijas</w:t>
      </w:r>
      <w:r w:rsidR="00E36F36" w:rsidRPr="00491C1F">
        <w:rPr>
          <w:rFonts w:ascii="Times New Roman" w:hAnsi="Times New Roman" w:cs="Times New Roman"/>
          <w:color w:val="000000" w:themeColor="text1"/>
        </w:rPr>
        <w:t xml:space="preserve"> </w:t>
      </w:r>
      <w:r>
        <w:rPr>
          <w:rFonts w:ascii="Times New Roman" w:hAnsi="Times New Roman" w:cs="Times New Roman"/>
        </w:rPr>
        <w:t>MK noteikumu</w:t>
      </w:r>
      <w:r w:rsidR="0022212D">
        <w:rPr>
          <w:rFonts w:ascii="Times New Roman" w:hAnsi="Times New Roman" w:cs="Times New Roman"/>
        </w:rPr>
        <w:t xml:space="preserve"> </w:t>
      </w:r>
      <w:r w:rsidR="00872B5D">
        <w:rPr>
          <w:rFonts w:ascii="Times New Roman" w:hAnsi="Times New Roman" w:cs="Times New Roman"/>
        </w:rPr>
        <w:t>35</w:t>
      </w:r>
      <w:r w:rsidR="00A2380F">
        <w:rPr>
          <w:rFonts w:ascii="Times New Roman" w:hAnsi="Times New Roman" w:cs="Times New Roman"/>
        </w:rPr>
        <w:t>. punktam projektu var iesniegt</w:t>
      </w:r>
      <w:r>
        <w:rPr>
          <w:rFonts w:ascii="Times New Roman" w:hAnsi="Times New Roman" w:cs="Times New Roman"/>
        </w:rPr>
        <w:t xml:space="preserve"> tikai</w:t>
      </w:r>
      <w:r w:rsidR="00A2380F">
        <w:rPr>
          <w:rFonts w:ascii="Times New Roman" w:hAnsi="Times New Roman" w:cs="Times New Roman"/>
        </w:rPr>
        <w:t xml:space="preserve"> par </w:t>
      </w:r>
      <w:r w:rsidR="00CC475D">
        <w:rPr>
          <w:rFonts w:ascii="Times New Roman" w:hAnsi="Times New Roman" w:cs="Times New Roman"/>
        </w:rPr>
        <w:t xml:space="preserve">ēku </w:t>
      </w:r>
      <w:r w:rsidR="00A2380F">
        <w:rPr>
          <w:rFonts w:ascii="Times New Roman" w:hAnsi="Times New Roman" w:cs="Times New Roman"/>
        </w:rPr>
        <w:t xml:space="preserve">vai </w:t>
      </w:r>
      <w:r w:rsidR="00CC475D">
        <w:rPr>
          <w:rFonts w:ascii="Times New Roman" w:hAnsi="Times New Roman" w:cs="Times New Roman"/>
        </w:rPr>
        <w:t>ēkas</w:t>
      </w:r>
      <w:r w:rsidR="0090597F">
        <w:rPr>
          <w:rFonts w:ascii="Times New Roman" w:hAnsi="Times New Roman" w:cs="Times New Roman"/>
        </w:rPr>
        <w:t xml:space="preserve"> </w:t>
      </w:r>
      <w:r w:rsidR="00A2380F">
        <w:rPr>
          <w:rFonts w:ascii="Times New Roman" w:hAnsi="Times New Roman" w:cs="Times New Roman"/>
        </w:rPr>
        <w:t>daļu</w:t>
      </w:r>
      <w:r w:rsidR="00E06E22" w:rsidRPr="00887127">
        <w:rPr>
          <w:rFonts w:ascii="Times New Roman" w:hAnsi="Times New Roman" w:cs="Times New Roman"/>
          <w:vertAlign w:val="superscript"/>
        </w:rPr>
        <w:t>2</w:t>
      </w:r>
      <w:r w:rsidR="00687668">
        <w:rPr>
          <w:rFonts w:ascii="Times New Roman" w:hAnsi="Times New Roman" w:cs="Times New Roman"/>
        </w:rPr>
        <w:t>,</w:t>
      </w:r>
      <w:r w:rsidR="00A2380F">
        <w:rPr>
          <w:rFonts w:ascii="Times New Roman" w:hAnsi="Times New Roman" w:cs="Times New Roman"/>
        </w:rPr>
        <w:t xml:space="preserve"> </w:t>
      </w:r>
      <w:r w:rsidR="00A2380F" w:rsidRPr="006A6D04">
        <w:rPr>
          <w:rFonts w:ascii="Times New Roman" w:hAnsi="Times New Roman" w:cs="Times New Roman"/>
          <w:u w:val="single"/>
        </w:rPr>
        <w:t>kurā netiek veikta saimnieciskā darbība</w:t>
      </w:r>
      <w:r>
        <w:rPr>
          <w:rFonts w:ascii="Times New Roman" w:hAnsi="Times New Roman" w:cs="Times New Roman"/>
        </w:rPr>
        <w:t xml:space="preserve">, </w:t>
      </w:r>
      <w:r w:rsidRPr="001D68A6">
        <w:rPr>
          <w:rFonts w:ascii="Times New Roman" w:hAnsi="Times New Roman" w:cs="Times New Roman"/>
        </w:rPr>
        <w:t xml:space="preserve">izņemot </w:t>
      </w:r>
      <w:r w:rsidR="001D68A6" w:rsidRPr="005058EE">
        <w:rPr>
          <w:rFonts w:ascii="Times New Roman" w:hAnsi="Times New Roman" w:cs="Times New Roman"/>
        </w:rPr>
        <w:t>komercdarbības atbalstu tādai ēkai vai ēkas daļai, kurā īsteno sabiedrisko pakalpojumu (ūdenssaimniecības, siltumapgādes vai valsts vai pašvaldības apmaksātus veselības aprūpes pakalpojumus</w:t>
      </w:r>
      <w:r w:rsidR="001D68A6">
        <w:t>)</w:t>
      </w:r>
      <w:r w:rsidR="00F05F15">
        <w:t xml:space="preserve"> </w:t>
      </w:r>
      <w:r w:rsidR="00F05F15" w:rsidRPr="005058EE">
        <w:rPr>
          <w:rFonts w:ascii="Times New Roman" w:hAnsi="Times New Roman" w:cs="Times New Roman"/>
        </w:rPr>
        <w:t>sniegšanu</w:t>
      </w:r>
      <w:r>
        <w:rPr>
          <w:rFonts w:ascii="Times New Roman" w:hAnsi="Times New Roman" w:cs="Times New Roman"/>
        </w:rPr>
        <w:t>.</w:t>
      </w:r>
      <w:r w:rsidR="004A20F1">
        <w:rPr>
          <w:rFonts w:ascii="Times New Roman" w:hAnsi="Times New Roman" w:cs="Times New Roman"/>
        </w:rPr>
        <w:t xml:space="preserve"> </w:t>
      </w:r>
      <w:r w:rsidR="001337F8">
        <w:rPr>
          <w:rFonts w:ascii="Times New Roman" w:hAnsi="Times New Roman" w:cs="Times New Roman"/>
        </w:rPr>
        <w:t xml:space="preserve">Sabiedrisko pakalpojumu sniedzējiem tiek </w:t>
      </w:r>
      <w:r w:rsidR="0030333C">
        <w:rPr>
          <w:rFonts w:ascii="Times New Roman" w:hAnsi="Times New Roman" w:cs="Times New Roman"/>
        </w:rPr>
        <w:t>sniegts valsts</w:t>
      </w:r>
      <w:r w:rsidR="001337F8">
        <w:rPr>
          <w:rFonts w:ascii="Times New Roman" w:hAnsi="Times New Roman" w:cs="Times New Roman"/>
        </w:rPr>
        <w:t xml:space="preserve"> atbalsts, piemērotas citas MK noteikumu prasības un PSD un PP nosacījumi nav piemērojami.</w:t>
      </w:r>
      <w:r w:rsidR="00E06E22">
        <w:rPr>
          <w:rFonts w:ascii="Times New Roman" w:hAnsi="Times New Roman" w:cs="Times New Roman"/>
        </w:rPr>
        <w:t xml:space="preserve"> </w:t>
      </w:r>
    </w:p>
    <w:p w14:paraId="3E618866" w14:textId="2D915829" w:rsidR="00E06E22" w:rsidRPr="009A0310" w:rsidRDefault="00FB5636" w:rsidP="001362AF">
      <w:pPr>
        <w:ind w:right="-1191"/>
        <w:jc w:val="both"/>
        <w:rPr>
          <w:rFonts w:ascii="Times New Roman" w:hAnsi="Times New Roman" w:cs="Times New Roman"/>
        </w:rPr>
      </w:pPr>
      <w:r w:rsidRPr="00887127">
        <w:rPr>
          <w:rFonts w:ascii="Times New Roman" w:hAnsi="Times New Roman" w:cs="Times New Roman"/>
        </w:rPr>
        <w:t xml:space="preserve">PSD </w:t>
      </w:r>
      <w:r w:rsidR="00895916" w:rsidRPr="0059013F">
        <w:rPr>
          <w:rFonts w:ascii="Times New Roman" w:hAnsi="Times New Roman" w:cs="Times New Roman"/>
        </w:rPr>
        <w:t>kontroles</w:t>
      </w:r>
      <w:r w:rsidR="00895916">
        <w:rPr>
          <w:rFonts w:ascii="Times New Roman" w:hAnsi="Times New Roman" w:cs="Times New Roman"/>
        </w:rPr>
        <w:t xml:space="preserve"> </w:t>
      </w:r>
      <w:r w:rsidRPr="00887127">
        <w:rPr>
          <w:rFonts w:ascii="Times New Roman" w:hAnsi="Times New Roman" w:cs="Times New Roman"/>
        </w:rPr>
        <w:t xml:space="preserve">nosacījumi nav piemērojami projekta īstenošanas rezultātā izveidoto enerģiju ražojošo iekārtu saražotajai enerģijai. Enerģiju, kas saražota ar projektā iekļautajām iekārtām, 100 % apjomā jāizmanto ēkas pašpatēriņam atbilstoši </w:t>
      </w:r>
      <w:r w:rsidR="008B1753" w:rsidRPr="00DA3A99">
        <w:rPr>
          <w:rFonts w:ascii="Times New Roman" w:hAnsi="Times New Roman" w:cs="Times New Roman"/>
          <w:sz w:val="24"/>
          <w:szCs w:val="24"/>
        </w:rPr>
        <w:t>1.2.1.3.i. investīcijas</w:t>
      </w:r>
      <w:r w:rsidR="008B1753" w:rsidRPr="00491C1F">
        <w:rPr>
          <w:rFonts w:ascii="Times New Roman" w:hAnsi="Times New Roman" w:cs="Times New Roman"/>
          <w:color w:val="000000" w:themeColor="text1"/>
        </w:rPr>
        <w:t xml:space="preserve"> </w:t>
      </w:r>
      <w:r w:rsidRPr="00887127">
        <w:rPr>
          <w:rFonts w:ascii="Times New Roman" w:hAnsi="Times New Roman" w:cs="Times New Roman"/>
        </w:rPr>
        <w:t xml:space="preserve">MK noteikumu </w:t>
      </w:r>
      <w:r w:rsidR="009A0310" w:rsidRPr="00887127">
        <w:rPr>
          <w:rFonts w:ascii="Times New Roman" w:hAnsi="Times New Roman" w:cs="Times New Roman"/>
        </w:rPr>
        <w:t>22.5.1. apakšpunktam.</w:t>
      </w:r>
      <w:r w:rsidR="00EB1058">
        <w:rPr>
          <w:rFonts w:ascii="Times New Roman" w:hAnsi="Times New Roman" w:cs="Times New Roman"/>
        </w:rPr>
        <w:t xml:space="preserve"> </w:t>
      </w:r>
      <w:r w:rsidR="00A6258F" w:rsidRPr="0FF424E1">
        <w:rPr>
          <w:rFonts w:ascii="Times New Roman" w:hAnsi="Times New Roman" w:cs="Times New Roman"/>
        </w:rPr>
        <w:t xml:space="preserve">Ja </w:t>
      </w:r>
      <w:r w:rsidR="7E4A58A6" w:rsidRPr="0FF424E1">
        <w:rPr>
          <w:rFonts w:ascii="Times New Roman" w:hAnsi="Times New Roman" w:cs="Times New Roman"/>
        </w:rPr>
        <w:t>finansējuma saņēmējs</w:t>
      </w:r>
      <w:r w:rsidR="00A6258F">
        <w:rPr>
          <w:rFonts w:ascii="Times New Roman" w:hAnsi="Times New Roman" w:cs="Times New Roman"/>
        </w:rPr>
        <w:t xml:space="preserve"> atbilstoši </w:t>
      </w:r>
      <w:r w:rsidR="004E4DCA" w:rsidRPr="00DA3A99">
        <w:rPr>
          <w:rFonts w:ascii="Times New Roman" w:hAnsi="Times New Roman" w:cs="Times New Roman"/>
          <w:sz w:val="24"/>
          <w:szCs w:val="24"/>
        </w:rPr>
        <w:t>1.2.1.3.i. investīcijas</w:t>
      </w:r>
      <w:r w:rsidR="004E4DCA" w:rsidRPr="00491C1F">
        <w:rPr>
          <w:rFonts w:ascii="Times New Roman" w:hAnsi="Times New Roman" w:cs="Times New Roman"/>
          <w:color w:val="000000" w:themeColor="text1"/>
        </w:rPr>
        <w:t xml:space="preserve"> </w:t>
      </w:r>
      <w:r w:rsidR="00F45CE5" w:rsidRPr="00887127">
        <w:rPr>
          <w:rFonts w:ascii="Times New Roman" w:hAnsi="Times New Roman" w:cs="Times New Roman"/>
        </w:rPr>
        <w:t>MK noteikumu</w:t>
      </w:r>
      <w:r w:rsidR="00F45CE5">
        <w:rPr>
          <w:rFonts w:ascii="Times New Roman" w:hAnsi="Times New Roman" w:cs="Times New Roman"/>
        </w:rPr>
        <w:t xml:space="preserve"> 75.5. apakšpunkta prasībām konstatē neatbilstību</w:t>
      </w:r>
      <w:r w:rsidR="00EB1058">
        <w:rPr>
          <w:rFonts w:ascii="Times New Roman" w:hAnsi="Times New Roman" w:cs="Times New Roman"/>
        </w:rPr>
        <w:t xml:space="preserve"> </w:t>
      </w:r>
      <w:r w:rsidR="008A3CDB" w:rsidRPr="008A3CDB">
        <w:rPr>
          <w:rFonts w:ascii="Times New Roman" w:hAnsi="Times New Roman" w:cs="Times New Roman"/>
        </w:rPr>
        <w:t>kalendār</w:t>
      </w:r>
      <w:r w:rsidR="008A3CDB">
        <w:rPr>
          <w:rFonts w:ascii="Times New Roman" w:hAnsi="Times New Roman" w:cs="Times New Roman"/>
        </w:rPr>
        <w:t>ā</w:t>
      </w:r>
      <w:r w:rsidR="008A3CDB" w:rsidRPr="008A3CDB">
        <w:rPr>
          <w:rFonts w:ascii="Times New Roman" w:hAnsi="Times New Roman" w:cs="Times New Roman"/>
        </w:rPr>
        <w:t xml:space="preserve"> gada griezumā</w:t>
      </w:r>
      <w:r w:rsidR="00555B54">
        <w:rPr>
          <w:rFonts w:ascii="Times New Roman" w:hAnsi="Times New Roman" w:cs="Times New Roman"/>
        </w:rPr>
        <w:t xml:space="preserve">, par to </w:t>
      </w:r>
      <w:r w:rsidR="00621EB9">
        <w:rPr>
          <w:rFonts w:ascii="Times New Roman" w:hAnsi="Times New Roman" w:cs="Times New Roman"/>
        </w:rPr>
        <w:t>nekavējoties informē aģentūru</w:t>
      </w:r>
      <w:r w:rsidR="007F3C0C">
        <w:rPr>
          <w:rFonts w:ascii="Times New Roman" w:hAnsi="Times New Roman" w:cs="Times New Roman"/>
        </w:rPr>
        <w:t>.</w:t>
      </w:r>
      <w:r w:rsidR="00621EB9">
        <w:rPr>
          <w:rFonts w:ascii="Times New Roman" w:hAnsi="Times New Roman" w:cs="Times New Roman"/>
        </w:rPr>
        <w:t xml:space="preserve"> </w:t>
      </w:r>
      <w:r w:rsidR="0071150A">
        <w:rPr>
          <w:rFonts w:ascii="Times New Roman" w:hAnsi="Times New Roman" w:cs="Times New Roman"/>
        </w:rPr>
        <w:t xml:space="preserve">Ja </w:t>
      </w:r>
      <w:r w:rsidR="00E33767">
        <w:rPr>
          <w:rFonts w:ascii="Times New Roman" w:hAnsi="Times New Roman" w:cs="Times New Roman"/>
        </w:rPr>
        <w:t>a</w:t>
      </w:r>
      <w:r w:rsidR="00A87ACF">
        <w:rPr>
          <w:rFonts w:ascii="Times New Roman" w:hAnsi="Times New Roman" w:cs="Times New Roman"/>
        </w:rPr>
        <w:t>ģentūra</w:t>
      </w:r>
      <w:r w:rsidR="0071150A">
        <w:rPr>
          <w:rFonts w:ascii="Times New Roman" w:hAnsi="Times New Roman" w:cs="Times New Roman"/>
        </w:rPr>
        <w:t xml:space="preserve"> </w:t>
      </w:r>
      <w:r w:rsidR="00C51122">
        <w:rPr>
          <w:rFonts w:ascii="Times New Roman" w:hAnsi="Times New Roman" w:cs="Times New Roman"/>
        </w:rPr>
        <w:t xml:space="preserve">konstatē, </w:t>
      </w:r>
      <w:r w:rsidR="00C51122">
        <w:rPr>
          <w:rFonts w:ascii="Times New Roman" w:hAnsi="Times New Roman" w:cs="Times New Roman"/>
        </w:rPr>
        <w:lastRenderedPageBreak/>
        <w:t>ka</w:t>
      </w:r>
      <w:r w:rsidR="00C75041">
        <w:rPr>
          <w:rFonts w:ascii="Times New Roman" w:hAnsi="Times New Roman" w:cs="Times New Roman"/>
        </w:rPr>
        <w:t xml:space="preserve"> </w:t>
      </w:r>
      <w:r w:rsidR="007E5BE9">
        <w:rPr>
          <w:rFonts w:ascii="Times New Roman" w:hAnsi="Times New Roman" w:cs="Times New Roman"/>
        </w:rPr>
        <w:t xml:space="preserve">projektā </w:t>
      </w:r>
      <w:r w:rsidR="00407BCC">
        <w:rPr>
          <w:rFonts w:ascii="Times New Roman" w:hAnsi="Times New Roman" w:cs="Times New Roman"/>
        </w:rPr>
        <w:t xml:space="preserve">iekļauto iekārtu </w:t>
      </w:r>
      <w:r w:rsidR="001A5E0F">
        <w:rPr>
          <w:rFonts w:ascii="Times New Roman" w:hAnsi="Times New Roman" w:cs="Times New Roman"/>
        </w:rPr>
        <w:t>sa</w:t>
      </w:r>
      <w:r w:rsidR="0090606D">
        <w:rPr>
          <w:rFonts w:ascii="Times New Roman" w:hAnsi="Times New Roman" w:cs="Times New Roman"/>
        </w:rPr>
        <w:t>ražotās</w:t>
      </w:r>
      <w:r w:rsidR="008A373C">
        <w:rPr>
          <w:rFonts w:ascii="Times New Roman" w:hAnsi="Times New Roman" w:cs="Times New Roman"/>
        </w:rPr>
        <w:t xml:space="preserve"> </w:t>
      </w:r>
      <w:r w:rsidR="00F7481C">
        <w:rPr>
          <w:rFonts w:ascii="Times New Roman" w:hAnsi="Times New Roman" w:cs="Times New Roman"/>
        </w:rPr>
        <w:t xml:space="preserve">enerģijas </w:t>
      </w:r>
      <w:r w:rsidR="002B44E7">
        <w:rPr>
          <w:rFonts w:ascii="Times New Roman" w:hAnsi="Times New Roman" w:cs="Times New Roman"/>
        </w:rPr>
        <w:t>paš</w:t>
      </w:r>
      <w:r w:rsidR="00F7481C">
        <w:rPr>
          <w:rFonts w:ascii="Times New Roman" w:hAnsi="Times New Roman" w:cs="Times New Roman"/>
        </w:rPr>
        <w:t xml:space="preserve">patēriņš ir </w:t>
      </w:r>
      <w:r w:rsidR="00B17397">
        <w:rPr>
          <w:rFonts w:ascii="Times New Roman" w:hAnsi="Times New Roman" w:cs="Times New Roman"/>
        </w:rPr>
        <w:t>mazāks par 80</w:t>
      </w:r>
      <w:r w:rsidR="002E021D">
        <w:rPr>
          <w:rFonts w:ascii="Times New Roman" w:hAnsi="Times New Roman" w:cs="Times New Roman"/>
        </w:rPr>
        <w:t xml:space="preserve"> </w:t>
      </w:r>
      <w:r w:rsidR="00B17397">
        <w:rPr>
          <w:rFonts w:ascii="Times New Roman" w:hAnsi="Times New Roman" w:cs="Times New Roman"/>
        </w:rPr>
        <w:t>%</w:t>
      </w:r>
      <w:r w:rsidR="002E021D">
        <w:rPr>
          <w:rFonts w:ascii="Times New Roman" w:hAnsi="Times New Roman" w:cs="Times New Roman"/>
        </w:rPr>
        <w:t xml:space="preserve"> </w:t>
      </w:r>
      <w:r w:rsidR="00E74C16">
        <w:rPr>
          <w:rFonts w:ascii="Times New Roman" w:hAnsi="Times New Roman" w:cs="Times New Roman"/>
        </w:rPr>
        <w:t xml:space="preserve">no minēto iekārtu saražotā enerģijas </w:t>
      </w:r>
      <w:r w:rsidR="00A30CDC">
        <w:rPr>
          <w:rFonts w:ascii="Times New Roman" w:hAnsi="Times New Roman" w:cs="Times New Roman"/>
        </w:rPr>
        <w:t>apjoma, tad</w:t>
      </w:r>
      <w:r w:rsidR="00202D0B">
        <w:rPr>
          <w:rFonts w:ascii="Times New Roman" w:hAnsi="Times New Roman" w:cs="Times New Roman"/>
        </w:rPr>
        <w:t xml:space="preserve"> </w:t>
      </w:r>
      <w:r w:rsidR="00AA1162">
        <w:rPr>
          <w:rFonts w:ascii="Times New Roman" w:hAnsi="Times New Roman" w:cs="Times New Roman"/>
        </w:rPr>
        <w:t>aģentūra</w:t>
      </w:r>
      <w:r w:rsidR="00943A48">
        <w:rPr>
          <w:rFonts w:ascii="Times New Roman" w:hAnsi="Times New Roman" w:cs="Times New Roman"/>
        </w:rPr>
        <w:t xml:space="preserve"> atbilstoši </w:t>
      </w:r>
      <w:hyperlink r:id="rId15" w:history="1">
        <w:r w:rsidR="00437CE7" w:rsidRPr="2215EB03">
          <w:rPr>
            <w:rStyle w:val="Hipersaite"/>
            <w:rFonts w:ascii="Times New Roman" w:hAnsi="Times New Roman" w:cs="Times New Roman"/>
          </w:rPr>
          <w:t>1.2.1.3.i investīcijas MK noteikum</w:t>
        </w:r>
      </w:hyperlink>
      <w:r w:rsidR="001B2B20" w:rsidRPr="2215EB03">
        <w:rPr>
          <w:rStyle w:val="Hipersaite"/>
          <w:rFonts w:ascii="Times New Roman" w:hAnsi="Times New Roman" w:cs="Times New Roman"/>
        </w:rPr>
        <w:t xml:space="preserve">u </w:t>
      </w:r>
      <w:r w:rsidR="00E30D82" w:rsidRPr="2215EB03">
        <w:rPr>
          <w:rStyle w:val="Hipersaite"/>
          <w:rFonts w:ascii="Times New Roman" w:hAnsi="Times New Roman" w:cs="Times New Roman"/>
        </w:rPr>
        <w:t>7</w:t>
      </w:r>
      <w:r w:rsidR="00747AB9">
        <w:rPr>
          <w:rStyle w:val="Hipersaite"/>
          <w:rFonts w:ascii="Times New Roman" w:hAnsi="Times New Roman" w:cs="Times New Roman"/>
        </w:rPr>
        <w:t>7</w:t>
      </w:r>
      <w:r w:rsidR="00E30D82" w:rsidRPr="2215EB03">
        <w:rPr>
          <w:rStyle w:val="Hipersaite"/>
          <w:rFonts w:ascii="Times New Roman" w:hAnsi="Times New Roman" w:cs="Times New Roman"/>
        </w:rPr>
        <w:t xml:space="preserve">. </w:t>
      </w:r>
      <w:r w:rsidR="00E30D82">
        <w:rPr>
          <w:rStyle w:val="Hipersaite"/>
          <w:rFonts w:ascii="Times New Roman" w:hAnsi="Times New Roman" w:cs="Times New Roman"/>
        </w:rPr>
        <w:t>punktam</w:t>
      </w:r>
      <w:r w:rsidR="00881884">
        <w:rPr>
          <w:rStyle w:val="Hipersaite"/>
          <w:rFonts w:ascii="Times New Roman" w:hAnsi="Times New Roman" w:cs="Times New Roman"/>
        </w:rPr>
        <w:t xml:space="preserve"> veic</w:t>
      </w:r>
      <w:r w:rsidR="00881884" w:rsidRPr="00881884">
        <w:t xml:space="preserve"> </w:t>
      </w:r>
      <w:r w:rsidR="00881884" w:rsidRPr="00881884">
        <w:rPr>
          <w:rStyle w:val="Hipersaite"/>
          <w:rFonts w:ascii="Times New Roman" w:hAnsi="Times New Roman" w:cs="Times New Roman"/>
        </w:rPr>
        <w:t>vis</w:t>
      </w:r>
      <w:r w:rsidR="00881884">
        <w:rPr>
          <w:rStyle w:val="Hipersaite"/>
          <w:rFonts w:ascii="Times New Roman" w:hAnsi="Times New Roman" w:cs="Times New Roman"/>
        </w:rPr>
        <w:t>a</w:t>
      </w:r>
      <w:r w:rsidR="00881884" w:rsidRPr="00881884">
        <w:rPr>
          <w:rStyle w:val="Hipersaite"/>
          <w:rFonts w:ascii="Times New Roman" w:hAnsi="Times New Roman" w:cs="Times New Roman"/>
        </w:rPr>
        <w:t xml:space="preserve"> nelikumīgi saņemt</w:t>
      </w:r>
      <w:r w:rsidR="00881884">
        <w:rPr>
          <w:rStyle w:val="Hipersaite"/>
          <w:rFonts w:ascii="Times New Roman" w:hAnsi="Times New Roman" w:cs="Times New Roman"/>
        </w:rPr>
        <w:t>ā</w:t>
      </w:r>
      <w:r w:rsidR="00881884" w:rsidRPr="00881884">
        <w:rPr>
          <w:rStyle w:val="Hipersaite"/>
          <w:rFonts w:ascii="Times New Roman" w:hAnsi="Times New Roman" w:cs="Times New Roman"/>
        </w:rPr>
        <w:t xml:space="preserve"> komercdarbības atbalst</w:t>
      </w:r>
      <w:r w:rsidR="00881884">
        <w:rPr>
          <w:rStyle w:val="Hipersaite"/>
          <w:rFonts w:ascii="Times New Roman" w:hAnsi="Times New Roman" w:cs="Times New Roman"/>
        </w:rPr>
        <w:t>a</w:t>
      </w:r>
      <w:r w:rsidR="00881884" w:rsidRPr="00881884">
        <w:rPr>
          <w:rStyle w:val="Hipersaite"/>
          <w:rFonts w:ascii="Times New Roman" w:hAnsi="Times New Roman" w:cs="Times New Roman"/>
        </w:rPr>
        <w:t xml:space="preserve"> kopā ar procentiem</w:t>
      </w:r>
      <w:r w:rsidR="00881884">
        <w:rPr>
          <w:rStyle w:val="Hipersaite"/>
          <w:rFonts w:ascii="Times New Roman" w:hAnsi="Times New Roman" w:cs="Times New Roman"/>
        </w:rPr>
        <w:t xml:space="preserve"> atgūšanu</w:t>
      </w:r>
      <w:r w:rsidR="00E30D82">
        <w:rPr>
          <w:rStyle w:val="Hipersaite"/>
          <w:rFonts w:ascii="Times New Roman" w:hAnsi="Times New Roman" w:cs="Times New Roman"/>
        </w:rPr>
        <w:t>.</w:t>
      </w:r>
      <w:r w:rsidR="00FE3D6D">
        <w:rPr>
          <w:rStyle w:val="Hipersaite"/>
          <w:rFonts w:ascii="Times New Roman" w:hAnsi="Times New Roman" w:cs="Times New Roman"/>
        </w:rPr>
        <w:t xml:space="preserve"> </w:t>
      </w:r>
      <w:r w:rsidR="00FE3D6D">
        <w:rPr>
          <w:rFonts w:ascii="Times New Roman" w:hAnsi="Times New Roman" w:cs="Times New Roman"/>
        </w:rPr>
        <w:t xml:space="preserve">Ja aģentūra konstatē, ka projektā iekļauto iekārtu saražotās enerģijas pašpatēriņš ir mazāks par </w:t>
      </w:r>
      <w:r w:rsidR="00ED775A">
        <w:rPr>
          <w:rFonts w:ascii="Times New Roman" w:hAnsi="Times New Roman" w:cs="Times New Roman"/>
        </w:rPr>
        <w:t>100</w:t>
      </w:r>
      <w:r w:rsidR="00AA6FE5">
        <w:rPr>
          <w:rFonts w:ascii="Times New Roman" w:hAnsi="Times New Roman" w:cs="Times New Roman"/>
        </w:rPr>
        <w:t xml:space="preserve"> %</w:t>
      </w:r>
      <w:r w:rsidR="00ED775A">
        <w:rPr>
          <w:rFonts w:ascii="Times New Roman" w:hAnsi="Times New Roman" w:cs="Times New Roman"/>
        </w:rPr>
        <w:t xml:space="preserve">, bet lielāks par </w:t>
      </w:r>
      <w:r w:rsidR="00FE3D6D">
        <w:rPr>
          <w:rFonts w:ascii="Times New Roman" w:hAnsi="Times New Roman" w:cs="Times New Roman"/>
        </w:rPr>
        <w:t xml:space="preserve">80 % no minēto iekārtu saražotā enerģijas apjoma, tad aģentūra atbilstoši </w:t>
      </w:r>
      <w:hyperlink r:id="rId16" w:history="1">
        <w:r w:rsidR="00FE3D6D" w:rsidRPr="2215EB03">
          <w:rPr>
            <w:rStyle w:val="Hipersaite"/>
            <w:rFonts w:ascii="Times New Roman" w:hAnsi="Times New Roman" w:cs="Times New Roman"/>
          </w:rPr>
          <w:t>1.2.1.3.i investīcijas MK noteikum</w:t>
        </w:r>
      </w:hyperlink>
      <w:r w:rsidR="00FE3D6D" w:rsidRPr="2215EB03">
        <w:rPr>
          <w:rStyle w:val="Hipersaite"/>
          <w:rFonts w:ascii="Times New Roman" w:hAnsi="Times New Roman" w:cs="Times New Roman"/>
        </w:rPr>
        <w:t xml:space="preserve">u </w:t>
      </w:r>
      <w:r w:rsidR="005C6E45" w:rsidRPr="2215EB03">
        <w:rPr>
          <w:rStyle w:val="Hipersaite"/>
          <w:rFonts w:ascii="Times New Roman" w:hAnsi="Times New Roman" w:cs="Times New Roman"/>
        </w:rPr>
        <w:t>83</w:t>
      </w:r>
      <w:r w:rsidR="00FE3D6D" w:rsidRPr="2215EB03">
        <w:rPr>
          <w:rStyle w:val="Hipersaite"/>
          <w:rFonts w:ascii="Times New Roman" w:hAnsi="Times New Roman" w:cs="Times New Roman"/>
        </w:rPr>
        <w:t>.</w:t>
      </w:r>
      <w:r w:rsidR="00FE3D6D">
        <w:rPr>
          <w:rStyle w:val="Hipersaite"/>
          <w:rFonts w:ascii="Times New Roman" w:hAnsi="Times New Roman" w:cs="Times New Roman"/>
        </w:rPr>
        <w:t xml:space="preserve"> punktam</w:t>
      </w:r>
      <w:r w:rsidR="0026492B">
        <w:rPr>
          <w:rStyle w:val="Hipersaite"/>
          <w:rFonts w:ascii="Times New Roman" w:hAnsi="Times New Roman" w:cs="Times New Roman"/>
        </w:rPr>
        <w:t>, vērtējot pārkāpuma vai pārkāpumu būtību,</w:t>
      </w:r>
      <w:r w:rsidR="00FE3D6D">
        <w:rPr>
          <w:rStyle w:val="Hipersaite"/>
          <w:rFonts w:ascii="Times New Roman" w:hAnsi="Times New Roman" w:cs="Times New Roman"/>
        </w:rPr>
        <w:t xml:space="preserve"> </w:t>
      </w:r>
      <w:r w:rsidR="00DC0CB9" w:rsidRPr="00DC0CB9">
        <w:rPr>
          <w:rStyle w:val="Hipersaite"/>
          <w:rFonts w:ascii="Times New Roman" w:hAnsi="Times New Roman" w:cs="Times New Roman"/>
        </w:rPr>
        <w:t>var veikt korektīvas darbības, ievērojot normatīvajos aktos noteikto regulējumu pārkāpumu konstatēšanai, ziņošanai un atgūšanai AF plāna īstenošanā</w:t>
      </w:r>
      <w:r w:rsidR="00FE3D6D">
        <w:rPr>
          <w:rStyle w:val="Hipersaite"/>
          <w:rFonts w:ascii="Times New Roman" w:hAnsi="Times New Roman" w:cs="Times New Roman"/>
        </w:rPr>
        <w:t>.</w:t>
      </w:r>
    </w:p>
    <w:p w14:paraId="58A63530" w14:textId="771322A4" w:rsidR="00A909F3" w:rsidRDefault="00072C3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Ē</w:t>
      </w:r>
      <w:r w:rsidR="0090597F">
        <w:rPr>
          <w:rFonts w:ascii="Times New Roman" w:hAnsi="Times New Roman" w:cs="Times New Roman"/>
          <w:bCs/>
          <w:color w:val="000000" w:themeColor="text1"/>
        </w:rPr>
        <w:t>kas</w:t>
      </w:r>
      <w:r w:rsidR="00A909F3" w:rsidRPr="004E3A6D">
        <w:rPr>
          <w:rFonts w:ascii="Times New Roman" w:hAnsi="Times New Roman" w:cs="Times New Roman"/>
          <w:bCs/>
          <w:color w:val="000000" w:themeColor="text1"/>
        </w:rPr>
        <w:t xml:space="preserve"> daļa, par kuru var tikt iesniegts projekta iesniegums</w:t>
      </w:r>
      <w:r w:rsidR="009B3752">
        <w:rPr>
          <w:rFonts w:ascii="Times New Roman" w:hAnsi="Times New Roman" w:cs="Times New Roman"/>
          <w:bCs/>
          <w:color w:val="000000" w:themeColor="text1"/>
        </w:rPr>
        <w:t xml:space="preserve"> un kas atbilstoši tiek attiecināta projekta ietvaros</w:t>
      </w:r>
      <w:r w:rsidR="00A909F3" w:rsidRPr="004E3A6D">
        <w:rPr>
          <w:rFonts w:ascii="Times New Roman" w:hAnsi="Times New Roman" w:cs="Times New Roman"/>
          <w:bCs/>
          <w:color w:val="000000" w:themeColor="text1"/>
        </w:rPr>
        <w:t xml:space="preserve">, tiek noteikta atbilstoši </w:t>
      </w:r>
      <w:r w:rsidR="008C689E" w:rsidRPr="00DA3A99">
        <w:rPr>
          <w:rFonts w:ascii="Times New Roman" w:hAnsi="Times New Roman" w:cs="Times New Roman"/>
          <w:sz w:val="24"/>
          <w:szCs w:val="24"/>
        </w:rPr>
        <w:t>1.2.1.3.i. investīcijas</w:t>
      </w:r>
      <w:r w:rsidR="008C689E" w:rsidRPr="00491C1F">
        <w:rPr>
          <w:rFonts w:ascii="Times New Roman" w:hAnsi="Times New Roman" w:cs="Times New Roman"/>
          <w:color w:val="000000" w:themeColor="text1"/>
        </w:rPr>
        <w:t xml:space="preserve"> </w:t>
      </w:r>
      <w:r w:rsidR="00A909F3" w:rsidRPr="004E3A6D">
        <w:rPr>
          <w:rFonts w:ascii="Times New Roman" w:hAnsi="Times New Roman" w:cs="Times New Roman"/>
          <w:bCs/>
          <w:color w:val="000000" w:themeColor="text1"/>
        </w:rPr>
        <w:t xml:space="preserve">MK noteikumu </w:t>
      </w:r>
      <w:r w:rsidR="00D31E37">
        <w:rPr>
          <w:rFonts w:ascii="Times New Roman" w:hAnsi="Times New Roman" w:cs="Times New Roman"/>
          <w:bCs/>
          <w:color w:val="000000" w:themeColor="text1"/>
        </w:rPr>
        <w:t xml:space="preserve">29. </w:t>
      </w:r>
      <w:r w:rsidR="00A909F3" w:rsidRPr="004E3A6D">
        <w:rPr>
          <w:rFonts w:ascii="Times New Roman" w:hAnsi="Times New Roman" w:cs="Times New Roman"/>
          <w:bCs/>
          <w:color w:val="000000" w:themeColor="text1"/>
        </w:rPr>
        <w:t>pun</w:t>
      </w:r>
      <w:r w:rsidR="00A2380F">
        <w:rPr>
          <w:rFonts w:ascii="Times New Roman" w:hAnsi="Times New Roman" w:cs="Times New Roman"/>
          <w:bCs/>
          <w:color w:val="000000" w:themeColor="text1"/>
        </w:rPr>
        <w:t xml:space="preserve">kta nosacījumiem. Attiecīgi </w:t>
      </w:r>
      <w:r w:rsidR="00C34840">
        <w:rPr>
          <w:rFonts w:ascii="Times New Roman" w:hAnsi="Times New Roman" w:cs="Times New Roman"/>
          <w:bCs/>
          <w:color w:val="000000" w:themeColor="text1"/>
        </w:rPr>
        <w:t xml:space="preserve">ēkas </w:t>
      </w:r>
      <w:r w:rsidR="00A2380F">
        <w:rPr>
          <w:rFonts w:ascii="Times New Roman" w:hAnsi="Times New Roman" w:cs="Times New Roman"/>
          <w:bCs/>
          <w:color w:val="000000" w:themeColor="text1"/>
        </w:rPr>
        <w:t>daļā</w:t>
      </w:r>
      <w:r w:rsidR="00A909F3" w:rsidRPr="004E3A6D">
        <w:rPr>
          <w:rFonts w:ascii="Times New Roman" w:hAnsi="Times New Roman" w:cs="Times New Roman"/>
          <w:bCs/>
          <w:color w:val="000000" w:themeColor="text1"/>
        </w:rPr>
        <w:t xml:space="preserve"> vismaz 80% </w:t>
      </w:r>
      <w:r w:rsidR="009203D8">
        <w:rPr>
          <w:rFonts w:ascii="Times New Roman" w:hAnsi="Times New Roman" w:cs="Times New Roman"/>
          <w:bCs/>
          <w:color w:val="000000" w:themeColor="text1"/>
        </w:rPr>
        <w:t>apjom</w:t>
      </w:r>
      <w:r w:rsidR="007F5E4C">
        <w:rPr>
          <w:rFonts w:ascii="Times New Roman" w:hAnsi="Times New Roman" w:cs="Times New Roman"/>
          <w:bCs/>
          <w:color w:val="000000" w:themeColor="text1"/>
        </w:rPr>
        <w:t>a</w:t>
      </w:r>
      <w:r w:rsidR="005F14E7">
        <w:rPr>
          <w:rFonts w:ascii="Times New Roman" w:hAnsi="Times New Roman" w:cs="Times New Roman"/>
          <w:bCs/>
          <w:color w:val="000000" w:themeColor="text1"/>
        </w:rPr>
        <w:t xml:space="preserve"> </w:t>
      </w:r>
      <w:r w:rsidR="00A909F3" w:rsidRPr="004E3A6D">
        <w:rPr>
          <w:rFonts w:ascii="Times New Roman" w:hAnsi="Times New Roman" w:cs="Times New Roman"/>
          <w:bCs/>
          <w:color w:val="000000" w:themeColor="text1"/>
        </w:rPr>
        <w:t xml:space="preserve">no </w:t>
      </w:r>
      <w:r w:rsidR="00EB13AB">
        <w:rPr>
          <w:rFonts w:ascii="Times New Roman" w:hAnsi="Times New Roman" w:cs="Times New Roman"/>
          <w:bCs/>
          <w:color w:val="000000" w:themeColor="text1"/>
        </w:rPr>
        <w:t xml:space="preserve">ēkas </w:t>
      </w:r>
      <w:r w:rsidR="00A909F3" w:rsidRPr="004E3A6D">
        <w:rPr>
          <w:rFonts w:ascii="Times New Roman" w:hAnsi="Times New Roman" w:cs="Times New Roman"/>
          <w:bCs/>
          <w:color w:val="000000" w:themeColor="text1"/>
        </w:rPr>
        <w:t xml:space="preserve">kopējās gada jaudas (platības, laika vai finanšu izteiksmē) </w:t>
      </w:r>
      <w:r w:rsidR="00A2380F">
        <w:rPr>
          <w:rFonts w:ascii="Times New Roman" w:hAnsi="Times New Roman" w:cs="Times New Roman"/>
          <w:bCs/>
          <w:color w:val="000000" w:themeColor="text1"/>
        </w:rPr>
        <w:t>jā</w:t>
      </w:r>
      <w:r w:rsidR="00A909F3" w:rsidRPr="004E3A6D">
        <w:rPr>
          <w:rFonts w:ascii="Times New Roman" w:hAnsi="Times New Roman" w:cs="Times New Roman"/>
          <w:bCs/>
          <w:color w:val="000000" w:themeColor="text1"/>
        </w:rPr>
        <w:t>izmanto pārvaldes funkciju un uzdevumu īstenošanai</w:t>
      </w:r>
      <w:r w:rsidR="006476F2">
        <w:rPr>
          <w:rFonts w:ascii="Times New Roman" w:hAnsi="Times New Roman" w:cs="Times New Roman"/>
          <w:bCs/>
          <w:color w:val="000000" w:themeColor="text1"/>
        </w:rPr>
        <w:t>,</w:t>
      </w:r>
      <w:r w:rsidR="00A909F3" w:rsidRPr="004E3A6D">
        <w:rPr>
          <w:rFonts w:ascii="Times New Roman" w:hAnsi="Times New Roman" w:cs="Times New Roman"/>
          <w:bCs/>
          <w:color w:val="000000" w:themeColor="text1"/>
        </w:rPr>
        <w:t xml:space="preserve"> un līdz 20</w:t>
      </w:r>
      <w:r w:rsidR="003F1E38">
        <w:rPr>
          <w:rFonts w:ascii="Times New Roman" w:hAnsi="Times New Roman" w:cs="Times New Roman"/>
          <w:bCs/>
          <w:color w:val="000000" w:themeColor="text1"/>
        </w:rPr>
        <w:t>%</w:t>
      </w:r>
      <w:r w:rsidR="00A909F3" w:rsidRPr="004E3A6D">
        <w:rPr>
          <w:rFonts w:ascii="Times New Roman" w:hAnsi="Times New Roman" w:cs="Times New Roman"/>
          <w:bCs/>
          <w:color w:val="000000" w:themeColor="text1"/>
        </w:rPr>
        <w:t xml:space="preserve"> no </w:t>
      </w:r>
      <w:r w:rsidR="007A3756">
        <w:rPr>
          <w:rFonts w:ascii="Times New Roman" w:hAnsi="Times New Roman" w:cs="Times New Roman"/>
          <w:bCs/>
          <w:color w:val="000000" w:themeColor="text1"/>
        </w:rPr>
        <w:t xml:space="preserve">ēkas </w:t>
      </w:r>
      <w:r w:rsidR="00A909F3" w:rsidRPr="004E3A6D">
        <w:rPr>
          <w:rFonts w:ascii="Times New Roman" w:hAnsi="Times New Roman" w:cs="Times New Roman"/>
          <w:bCs/>
          <w:color w:val="000000" w:themeColor="text1"/>
        </w:rPr>
        <w:t xml:space="preserve">kopējās gada jaudas (platības vai laika vai finanšu izteiksmē) </w:t>
      </w:r>
      <w:r w:rsidR="00832488">
        <w:rPr>
          <w:rFonts w:ascii="Times New Roman" w:hAnsi="Times New Roman" w:cs="Times New Roman"/>
          <w:bCs/>
          <w:color w:val="000000" w:themeColor="text1"/>
        </w:rPr>
        <w:t>var</w:t>
      </w:r>
      <w:r w:rsidR="00A2380F">
        <w:rPr>
          <w:rFonts w:ascii="Times New Roman" w:hAnsi="Times New Roman" w:cs="Times New Roman"/>
          <w:bCs/>
          <w:color w:val="000000" w:themeColor="text1"/>
        </w:rPr>
        <w:t xml:space="preserve"> tikt </w:t>
      </w:r>
      <w:r w:rsidR="00A909F3" w:rsidRPr="004E3A6D">
        <w:rPr>
          <w:rFonts w:ascii="Times New Roman" w:hAnsi="Times New Roman" w:cs="Times New Roman"/>
          <w:bCs/>
          <w:color w:val="000000" w:themeColor="text1"/>
        </w:rPr>
        <w:t>īsteno</w:t>
      </w:r>
      <w:r w:rsidR="00A2380F">
        <w:rPr>
          <w:rFonts w:ascii="Times New Roman" w:hAnsi="Times New Roman" w:cs="Times New Roman"/>
          <w:bCs/>
          <w:color w:val="000000" w:themeColor="text1"/>
        </w:rPr>
        <w:t>ti</w:t>
      </w:r>
      <w:r w:rsidR="00A909F3" w:rsidRPr="004E3A6D">
        <w:rPr>
          <w:rFonts w:ascii="Times New Roman" w:hAnsi="Times New Roman" w:cs="Times New Roman"/>
          <w:bCs/>
          <w:color w:val="000000" w:themeColor="text1"/>
        </w:rPr>
        <w:t xml:space="preserve"> PSD vai P</w:t>
      </w:r>
      <w:r w:rsidR="004C386E">
        <w:rPr>
          <w:rFonts w:ascii="Times New Roman" w:hAnsi="Times New Roman" w:cs="Times New Roman"/>
          <w:bCs/>
          <w:color w:val="000000" w:themeColor="text1"/>
        </w:rPr>
        <w:t>P</w:t>
      </w:r>
      <w:r w:rsidR="00E97D3E" w:rsidRPr="00E10CAC">
        <w:rPr>
          <w:rFonts w:ascii="Times New Roman" w:hAnsi="Times New Roman" w:cs="Times New Roman"/>
          <w:bCs/>
          <w:color w:val="000000" w:themeColor="text1"/>
        </w:rPr>
        <w:t>,</w:t>
      </w:r>
      <w:r w:rsidR="000B5ECB" w:rsidRPr="00E10CAC">
        <w:rPr>
          <w:rFonts w:ascii="Times New Roman" w:hAnsi="Times New Roman" w:cs="Times New Roman"/>
          <w:bCs/>
          <w:color w:val="000000" w:themeColor="text1"/>
        </w:rPr>
        <w:t xml:space="preserve"> izslēdzot jebkuru</w:t>
      </w:r>
      <w:r w:rsidR="00A909F3" w:rsidRPr="00E10CAC">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 xml:space="preserve">citu </w:t>
      </w:r>
      <w:r w:rsidR="00A909F3" w:rsidRPr="00E10CAC">
        <w:rPr>
          <w:rFonts w:ascii="Times New Roman" w:hAnsi="Times New Roman" w:cs="Times New Roman"/>
          <w:bCs/>
          <w:color w:val="000000" w:themeColor="text1"/>
        </w:rPr>
        <w:t xml:space="preserve">saimniecisku darbību. </w:t>
      </w:r>
      <w:r w:rsidR="007855F0" w:rsidRPr="00E10CAC">
        <w:rPr>
          <w:rFonts w:ascii="Times New Roman" w:hAnsi="Times New Roman" w:cs="Times New Roman"/>
          <w:bCs/>
          <w:color w:val="000000" w:themeColor="text1"/>
        </w:rPr>
        <w:t>Ja</w:t>
      </w:r>
      <w:r w:rsidR="00952FA7">
        <w:rPr>
          <w:rFonts w:ascii="Times New Roman" w:hAnsi="Times New Roman" w:cs="Times New Roman"/>
          <w:bCs/>
          <w:color w:val="000000" w:themeColor="text1"/>
        </w:rPr>
        <w:t xml:space="preserve"> ēkā</w:t>
      </w:r>
      <w:r w:rsidR="000479B4" w:rsidRPr="00E10CAC">
        <w:rPr>
          <w:rFonts w:ascii="Times New Roman" w:hAnsi="Times New Roman" w:cs="Times New Roman"/>
          <w:bCs/>
          <w:color w:val="000000" w:themeColor="text1"/>
        </w:rPr>
        <w:t>, kur</w:t>
      </w:r>
      <w:r w:rsidR="007F5E4C" w:rsidRPr="00E10CAC">
        <w:rPr>
          <w:rFonts w:ascii="Times New Roman" w:hAnsi="Times New Roman" w:cs="Times New Roman"/>
          <w:bCs/>
          <w:color w:val="000000" w:themeColor="text1"/>
        </w:rPr>
        <w:t>ā</w:t>
      </w:r>
      <w:r w:rsidR="000479B4" w:rsidRPr="00E10CAC">
        <w:rPr>
          <w:rFonts w:ascii="Times New Roman" w:hAnsi="Times New Roman" w:cs="Times New Roman"/>
          <w:bCs/>
          <w:color w:val="000000" w:themeColor="text1"/>
        </w:rPr>
        <w:t xml:space="preserve"> </w:t>
      </w:r>
      <w:r w:rsidR="00B704F2" w:rsidRPr="00E10CAC">
        <w:rPr>
          <w:rFonts w:ascii="Times New Roman" w:hAnsi="Times New Roman" w:cs="Times New Roman"/>
          <w:bCs/>
          <w:color w:val="000000" w:themeColor="text1"/>
        </w:rPr>
        <w:t>plāno</w:t>
      </w:r>
      <w:r w:rsidR="000479B4" w:rsidRPr="00E10CAC">
        <w:rPr>
          <w:rFonts w:ascii="Times New Roman" w:hAnsi="Times New Roman" w:cs="Times New Roman"/>
          <w:bCs/>
          <w:color w:val="000000" w:themeColor="text1"/>
        </w:rPr>
        <w:t xml:space="preserve"> īstenot projekt</w:t>
      </w:r>
      <w:r w:rsidR="00B704F2" w:rsidRPr="00E10CAC">
        <w:rPr>
          <w:rFonts w:ascii="Times New Roman" w:hAnsi="Times New Roman" w:cs="Times New Roman"/>
          <w:bCs/>
          <w:color w:val="000000" w:themeColor="text1"/>
        </w:rPr>
        <w:t>u</w:t>
      </w:r>
      <w:r w:rsidR="00A909F3" w:rsidRPr="00E10CAC">
        <w:rPr>
          <w:rFonts w:ascii="Times New Roman" w:hAnsi="Times New Roman" w:cs="Times New Roman"/>
          <w:bCs/>
          <w:color w:val="000000" w:themeColor="text1"/>
        </w:rPr>
        <w:t xml:space="preserve">, </w:t>
      </w:r>
      <w:r w:rsidR="000479B4" w:rsidRPr="00E10CAC">
        <w:rPr>
          <w:rFonts w:ascii="Times New Roman" w:hAnsi="Times New Roman" w:cs="Times New Roman"/>
          <w:bCs/>
          <w:color w:val="000000" w:themeColor="text1"/>
        </w:rPr>
        <w:t xml:space="preserve">kādā daļā </w:t>
      </w:r>
      <w:r w:rsidR="00700368" w:rsidRPr="00E10CAC">
        <w:rPr>
          <w:rFonts w:ascii="Times New Roman" w:hAnsi="Times New Roman" w:cs="Times New Roman"/>
          <w:bCs/>
          <w:color w:val="000000" w:themeColor="text1"/>
        </w:rPr>
        <w:t>tiek veikta</w:t>
      </w:r>
      <w:r w:rsidR="00D444F2" w:rsidRPr="00E10CAC">
        <w:rPr>
          <w:rFonts w:ascii="Times New Roman" w:hAnsi="Times New Roman" w:cs="Times New Roman"/>
          <w:bCs/>
          <w:color w:val="000000" w:themeColor="text1"/>
        </w:rPr>
        <w:t xml:space="preserve"> cita</w:t>
      </w:r>
      <w:r w:rsidR="00B704F2" w:rsidRPr="00E10CAC">
        <w:rPr>
          <w:rFonts w:ascii="Times New Roman" w:hAnsi="Times New Roman" w:cs="Times New Roman"/>
          <w:bCs/>
          <w:color w:val="000000" w:themeColor="text1"/>
        </w:rPr>
        <w:t xml:space="preserve"> </w:t>
      </w:r>
      <w:r w:rsidR="00A909F3" w:rsidRPr="00E10CAC">
        <w:rPr>
          <w:rFonts w:ascii="Times New Roman" w:hAnsi="Times New Roman" w:cs="Times New Roman"/>
          <w:bCs/>
          <w:color w:val="000000" w:themeColor="text1"/>
        </w:rPr>
        <w:t>saimniecisk</w:t>
      </w:r>
      <w:r w:rsidR="000479B4" w:rsidRPr="00E10CAC">
        <w:rPr>
          <w:rFonts w:ascii="Times New Roman" w:hAnsi="Times New Roman" w:cs="Times New Roman"/>
          <w:bCs/>
          <w:color w:val="000000" w:themeColor="text1"/>
        </w:rPr>
        <w:t>a</w:t>
      </w:r>
      <w:r w:rsidR="00A909F3" w:rsidRPr="00E10CAC">
        <w:rPr>
          <w:rFonts w:ascii="Times New Roman" w:hAnsi="Times New Roman" w:cs="Times New Roman"/>
          <w:bCs/>
          <w:color w:val="000000" w:themeColor="text1"/>
        </w:rPr>
        <w:t xml:space="preserve"> darbība, </w:t>
      </w:r>
      <w:r w:rsidR="000479B4" w:rsidRPr="00E10CAC">
        <w:rPr>
          <w:rFonts w:ascii="Times New Roman" w:hAnsi="Times New Roman" w:cs="Times New Roman"/>
          <w:bCs/>
          <w:color w:val="000000" w:themeColor="text1"/>
        </w:rPr>
        <w:t xml:space="preserve">izmaksas par šīs daļas atjaunošanu </w:t>
      </w:r>
      <w:r w:rsidR="00A909F3" w:rsidRPr="00E10CAC">
        <w:rPr>
          <w:rFonts w:ascii="Times New Roman" w:hAnsi="Times New Roman" w:cs="Times New Roman"/>
          <w:bCs/>
          <w:color w:val="000000" w:themeColor="text1"/>
        </w:rPr>
        <w:t>projekta iesnieguma</w:t>
      </w:r>
      <w:r w:rsidR="000479B4" w:rsidRPr="00E10CAC">
        <w:rPr>
          <w:rFonts w:ascii="Times New Roman" w:hAnsi="Times New Roman" w:cs="Times New Roman"/>
          <w:bCs/>
          <w:color w:val="000000" w:themeColor="text1"/>
        </w:rPr>
        <w:t xml:space="preserve"> izmaksās</w:t>
      </w:r>
      <w:r w:rsidR="00A909F3" w:rsidRPr="00E10CAC">
        <w:rPr>
          <w:rFonts w:ascii="Times New Roman" w:hAnsi="Times New Roman" w:cs="Times New Roman"/>
          <w:bCs/>
          <w:color w:val="000000" w:themeColor="text1"/>
        </w:rPr>
        <w:t xml:space="preserve"> neiekļauj</w:t>
      </w:r>
      <w:r w:rsidR="00B704F2" w:rsidRPr="00E10CAC">
        <w:rPr>
          <w:rFonts w:ascii="Times New Roman" w:hAnsi="Times New Roman" w:cs="Times New Roman"/>
          <w:bCs/>
          <w:color w:val="000000" w:themeColor="text1"/>
        </w:rPr>
        <w:t xml:space="preserve"> un</w:t>
      </w:r>
      <w:r w:rsidR="00A909F3" w:rsidRPr="00E10CAC">
        <w:rPr>
          <w:rFonts w:ascii="Times New Roman" w:hAnsi="Times New Roman" w:cs="Times New Roman"/>
          <w:bCs/>
          <w:color w:val="000000" w:themeColor="text1"/>
        </w:rPr>
        <w:t xml:space="preserve"> finansē</w:t>
      </w:r>
      <w:r w:rsidR="00A909F3" w:rsidRPr="004E3A6D">
        <w:rPr>
          <w:rFonts w:ascii="Times New Roman" w:hAnsi="Times New Roman" w:cs="Times New Roman"/>
          <w:bCs/>
          <w:color w:val="000000" w:themeColor="text1"/>
        </w:rPr>
        <w:t xml:space="preserve"> no līdzekļiem, par kuriem nav saņemts nekāds valsts atbalsts. </w:t>
      </w:r>
    </w:p>
    <w:p w14:paraId="08964572" w14:textId="65258284" w:rsidR="004E3A6D" w:rsidRPr="00491C1F" w:rsidRDefault="004E3A6D" w:rsidP="001362AF">
      <w:pPr>
        <w:ind w:right="-1191"/>
        <w:jc w:val="both"/>
        <w:rPr>
          <w:rFonts w:ascii="Times New Roman" w:hAnsi="Times New Roman" w:cs="Times New Roman"/>
          <w:b/>
          <w:bCs/>
          <w:color w:val="000000" w:themeColor="text1"/>
        </w:rPr>
      </w:pPr>
      <w:r w:rsidRPr="004E3A6D">
        <w:rPr>
          <w:rFonts w:ascii="Times New Roman" w:hAnsi="Times New Roman" w:cs="Times New Roman"/>
          <w:bCs/>
          <w:color w:val="000000" w:themeColor="text1"/>
        </w:rPr>
        <w:t>Tabulā Nr.1 “</w:t>
      </w:r>
      <w:r w:rsidRPr="00491C1F">
        <w:rPr>
          <w:rFonts w:ascii="Times New Roman" w:hAnsi="Times New Roman" w:cs="Times New Roman"/>
          <w:bCs/>
          <w:i/>
          <w:color w:val="000000" w:themeColor="text1"/>
        </w:rPr>
        <w:t>Iesniedzamo projektu piemēri</w:t>
      </w:r>
      <w:r w:rsidR="0038454F">
        <w:rPr>
          <w:rFonts w:ascii="Times New Roman" w:hAnsi="Times New Roman" w:cs="Times New Roman"/>
          <w:bCs/>
          <w:color w:val="000000" w:themeColor="text1"/>
        </w:rPr>
        <w:t>”</w:t>
      </w:r>
      <w:r w:rsidRPr="004E3A6D">
        <w:rPr>
          <w:rFonts w:ascii="Times New Roman" w:hAnsi="Times New Roman" w:cs="Times New Roman"/>
          <w:bCs/>
          <w:color w:val="000000" w:themeColor="text1"/>
        </w:rPr>
        <w:t xml:space="preserve"> tiek aplūkoti piemēri, kad projekti tiek iesniegti par visu </w:t>
      </w:r>
      <w:r w:rsidR="00E05C63">
        <w:rPr>
          <w:rFonts w:ascii="Times New Roman" w:hAnsi="Times New Roman" w:cs="Times New Roman"/>
          <w:bCs/>
          <w:color w:val="000000" w:themeColor="text1"/>
        </w:rPr>
        <w:t xml:space="preserve">ēku </w:t>
      </w:r>
      <w:r w:rsidRPr="004E3A6D">
        <w:rPr>
          <w:rFonts w:ascii="Times New Roman" w:hAnsi="Times New Roman" w:cs="Times New Roman"/>
          <w:bCs/>
          <w:color w:val="000000" w:themeColor="text1"/>
        </w:rPr>
        <w:t xml:space="preserve">vai </w:t>
      </w:r>
      <w:r w:rsidR="00E05C63">
        <w:rPr>
          <w:rFonts w:ascii="Times New Roman" w:hAnsi="Times New Roman" w:cs="Times New Roman"/>
          <w:bCs/>
          <w:color w:val="000000" w:themeColor="text1"/>
        </w:rPr>
        <w:t xml:space="preserve">ēkas </w:t>
      </w:r>
      <w:r w:rsidRPr="004E3A6D">
        <w:rPr>
          <w:rFonts w:ascii="Times New Roman" w:hAnsi="Times New Roman" w:cs="Times New Roman"/>
          <w:bCs/>
          <w:color w:val="000000" w:themeColor="text1"/>
        </w:rPr>
        <w:t>daļu.</w:t>
      </w:r>
    </w:p>
    <w:p w14:paraId="06C878DE" w14:textId="66BE2330" w:rsidR="00995EA6" w:rsidRDefault="001F6793" w:rsidP="00491C1F">
      <w:pPr>
        <w:ind w:right="-908"/>
        <w:jc w:val="center"/>
        <w:rPr>
          <w:rFonts w:ascii="Times New Roman" w:hAnsi="Times New Roman" w:cs="Times New Roman"/>
          <w:bCs/>
          <w:color w:val="000000" w:themeColor="text1"/>
        </w:rPr>
      </w:pPr>
      <w:r>
        <w:rPr>
          <w:rFonts w:ascii="Times New Roman" w:hAnsi="Times New Roman" w:cs="Times New Roman"/>
          <w:bCs/>
          <w:color w:val="000000" w:themeColor="text1"/>
        </w:rPr>
        <w:t xml:space="preserve">Tabula Nr.1 </w:t>
      </w:r>
      <w:r w:rsidR="006563BD">
        <w:rPr>
          <w:rFonts w:ascii="Times New Roman" w:hAnsi="Times New Roman" w:cs="Times New Roman"/>
          <w:bCs/>
          <w:color w:val="000000" w:themeColor="text1"/>
        </w:rPr>
        <w:t>“</w:t>
      </w:r>
      <w:r w:rsidR="006563BD" w:rsidRPr="00491C1F">
        <w:rPr>
          <w:rFonts w:ascii="Times New Roman" w:hAnsi="Times New Roman" w:cs="Times New Roman"/>
          <w:bCs/>
          <w:i/>
          <w:color w:val="000000" w:themeColor="text1"/>
        </w:rPr>
        <w:t>Iesniedzamo projektu piemēri</w:t>
      </w:r>
      <w:r w:rsidR="006563BD">
        <w:rPr>
          <w:rFonts w:ascii="Times New Roman" w:hAnsi="Times New Roman" w:cs="Times New Roman"/>
          <w:bCs/>
          <w:color w:val="000000" w:themeColor="text1"/>
        </w:rPr>
        <w:t>“</w:t>
      </w:r>
    </w:p>
    <w:p w14:paraId="609958AE" w14:textId="235AEBF4" w:rsidR="00536B90" w:rsidRDefault="0056050C" w:rsidP="00491C1F">
      <w:pPr>
        <w:ind w:right="-908"/>
        <w:jc w:val="center"/>
        <w:rPr>
          <w:rFonts w:ascii="Times New Roman" w:hAnsi="Times New Roman" w:cs="Times New Roman"/>
          <w:bCs/>
          <w:color w:val="000000" w:themeColor="text1"/>
        </w:rPr>
      </w:pPr>
      <w:r>
        <w:rPr>
          <w:noProof/>
        </w:rPr>
        <mc:AlternateContent>
          <mc:Choice Requires="wps">
            <w:drawing>
              <wp:anchor distT="0" distB="0" distL="114300" distR="114300" simplePos="0" relativeHeight="251658242" behindDoc="0" locked="0" layoutInCell="1" allowOverlap="1" wp14:anchorId="22CEBF52" wp14:editId="3BBED76B">
                <wp:simplePos x="0" y="0"/>
                <wp:positionH relativeFrom="page">
                  <wp:posOffset>1057275</wp:posOffset>
                </wp:positionH>
                <wp:positionV relativeFrom="paragraph">
                  <wp:posOffset>148590</wp:posOffset>
                </wp:positionV>
                <wp:extent cx="6200775" cy="5867400"/>
                <wp:effectExtent l="0" t="0" r="9525" b="0"/>
                <wp:wrapNone/>
                <wp:docPr id="14" name="Taisnstūr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0775" cy="58674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BCE73" id="Taisnstūris 14" o:spid="_x0000_s1026" style="position:absolute;margin-left:83.25pt;margin-top:11.7pt;width:488.25pt;height:46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" filled="f" strokecolor="black [3213]" strokeweight="1pt">
                <v:path arrowok="t"/>
                <w10:wrap anchorx="page"/>
              </v:rect>
            </w:pict>
          </mc:Fallback>
        </mc:AlternateContent>
      </w:r>
    </w:p>
    <w:p w14:paraId="43DC02B7" w14:textId="3CB40CF9" w:rsidR="00454547" w:rsidRDefault="0056050C" w:rsidP="00491C1F">
      <w:pPr>
        <w:tabs>
          <w:tab w:val="center" w:pos="4607"/>
          <w:tab w:val="left" w:pos="7920"/>
        </w:tabs>
        <w:ind w:right="-908"/>
        <w:rPr>
          <w:rFonts w:ascii="Times New Roman" w:hAnsi="Times New Roman" w:cs="Times New Roman"/>
          <w:bCs/>
          <w:color w:val="000000" w:themeColor="text1"/>
        </w:rPr>
      </w:pPr>
      <w:r>
        <w:rPr>
          <w:noProof/>
        </w:rPr>
        <mc:AlternateContent>
          <mc:Choice Requires="wpg">
            <w:drawing>
              <wp:anchor distT="0" distB="0" distL="114300" distR="114300" simplePos="0" relativeHeight="251658244" behindDoc="0" locked="0" layoutInCell="1" allowOverlap="1" wp14:anchorId="103835A7" wp14:editId="290194BE">
                <wp:simplePos x="0" y="0"/>
                <wp:positionH relativeFrom="column">
                  <wp:posOffset>219075</wp:posOffset>
                </wp:positionH>
                <wp:positionV relativeFrom="paragraph">
                  <wp:posOffset>235585</wp:posOffset>
                </wp:positionV>
                <wp:extent cx="5753100" cy="2377440"/>
                <wp:effectExtent l="0" t="38100" r="0" b="41910"/>
                <wp:wrapNone/>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3100" cy="2377440"/>
                          <a:chOff x="0" y="0"/>
                          <a:chExt cx="6322132" cy="2377123"/>
                        </a:xfrm>
                      </wpg:grpSpPr>
                      <wps:wsp>
                        <wps:cNvPr id="5" name="Rectangle 5"/>
                        <wps:cNvSpPr/>
                        <wps:spPr>
                          <a:xfrm>
                            <a:off x="8010" y="596900"/>
                            <a:ext cx="2701290" cy="118110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03610" y="606425"/>
                            <a:ext cx="2644775" cy="1191260"/>
                          </a:xfrm>
                          <a:prstGeom prst="rect">
                            <a:avLst/>
                          </a:prstGeom>
                          <a:solidFill>
                            <a:sysClr val="window" lastClr="FFFFFF"/>
                          </a:solidFill>
                          <a:ln w="12700"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9716" y="606343"/>
                            <a:ext cx="1361807" cy="11714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E7B166" w14:textId="5957B4EE" w:rsidR="00ED3AE9" w:rsidRDefault="00C34832" w:rsidP="001C2193">
                              <w:pPr>
                                <w:jc w:val="center"/>
                              </w:pPr>
                              <w:r w:rsidRPr="001C2193">
                                <w:rPr>
                                  <w:color w:val="FFFF00"/>
                                </w:rPr>
                                <w:t>80% valsts (pašvaldības autonomo) pārvaldes funkcijas un uzdevumi)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79620" y="597984"/>
                            <a:ext cx="789709" cy="1183462"/>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551560" y="611023"/>
                            <a:ext cx="760095" cy="118666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32138" y="598063"/>
                            <a:ext cx="1294791" cy="1199142"/>
                          </a:xfrm>
                          <a:prstGeom prst="rect">
                            <a:avLst/>
                          </a:prstGeom>
                          <a:solidFill>
                            <a:srgbClr val="5B9BD5"/>
                          </a:solidFill>
                          <a:ln w="12700" cap="flat" cmpd="sng" algn="ctr">
                            <a:solidFill>
                              <a:srgbClr val="5B9BD5">
                                <a:shade val="50000"/>
                              </a:srgbClr>
                            </a:solidFill>
                            <a:prstDash val="solid"/>
                            <a:miter lim="800000"/>
                          </a:ln>
                          <a:effectLst/>
                        </wps:spPr>
                        <wps:txb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Brace 13"/>
                        <wps:cNvSpPr/>
                        <wps:spPr>
                          <a:xfrm rot="5400000">
                            <a:off x="1053855" y="728345"/>
                            <a:ext cx="590550" cy="269826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Brace 15"/>
                        <wps:cNvSpPr/>
                        <wps:spPr>
                          <a:xfrm rot="5400000">
                            <a:off x="4323470" y="378460"/>
                            <a:ext cx="590550" cy="3406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ight Brace 3"/>
                        <wps:cNvSpPr/>
                        <wps:spPr>
                          <a:xfrm rot="16200000">
                            <a:off x="1064968" y="-1051243"/>
                            <a:ext cx="590550" cy="2703830"/>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Brace 4"/>
                        <wps:cNvSpPr/>
                        <wps:spPr>
                          <a:xfrm rot="16200000">
                            <a:off x="3932310" y="-1022350"/>
                            <a:ext cx="598106" cy="2642806"/>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27476" y="606343"/>
                            <a:ext cx="789305" cy="1190861"/>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03835A7" id="Grupa 4" o:spid="_x0000_s1026" style="position:absolute;margin-left:17.25pt;margin-top:18.55pt;width:453pt;height:187.2pt;z-index:251658244;mso-width-relative:margin" coordsize="63221,2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">
                <v:rect id="Rectangle 5" o:spid="_x0000_s1027" style="position:absolute;left:80;top:5969;width:27013;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" fillcolor="white [3201]" strokecolor="#5b9bd5 [3204]" strokeweight="1pt"/>
                <v:rect id="Rectangle 6" o:spid="_x0000_s1028" style="position:absolute;left:29036;top:6064;width:26447;height:1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" fillcolor="window" strokecolor="#5b9bd5 [3204]" strokeweight="1pt"/>
                <v:rect id="Rectangle 7" o:spid="_x0000_s1029" style="position:absolute;left:2097;top:6063;width:13618;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5AE7B166" w14:textId="5957B4EE" w:rsidR="00ED3AE9" w:rsidRDefault="00C34832" w:rsidP="001C2193">
                        <w:pPr>
                          <w:jc w:val="center"/>
                        </w:pPr>
                        <w:r w:rsidRPr="001C2193">
                          <w:rPr>
                            <w:color w:val="FFFF00"/>
                          </w:rPr>
                          <w:t>80% valsts (pašvaldības autonomo) pārvaldes funkcijas un uzdevumi)</w:t>
                        </w:r>
                      </w:p>
                    </w:txbxContent>
                  </v:textbox>
                </v:rect>
                <v:rect id="Rectangle 8" o:spid="_x0000_s1030" style="position:absolute;left:17796;top:5979;width:7897;height:1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" fillcolor="#ffe599 [1303]" strokecolor="#1f4d78 [1604]" strokeweight="1pt">
                  <v:textbox>
                    <w:txbxContent>
                      <w:p w14:paraId="122801BA" w14:textId="77777777" w:rsidR="00292BA3" w:rsidRPr="00491C1F" w:rsidRDefault="00C039C6" w:rsidP="00491C1F">
                        <w:pPr>
                          <w:jc w:val="center"/>
                          <w:rPr>
                            <w:color w:val="000000" w:themeColor="text1"/>
                          </w:rPr>
                        </w:pPr>
                        <w:r>
                          <w:rPr>
                            <w:color w:val="000000" w:themeColor="text1"/>
                          </w:rPr>
                          <w:t>20</w:t>
                        </w:r>
                        <w:r w:rsidR="00292BA3" w:rsidRPr="00491C1F">
                          <w:rPr>
                            <w:color w:val="000000" w:themeColor="text1"/>
                          </w:rPr>
                          <w:t>% PSD un P</w:t>
                        </w:r>
                        <w:r w:rsidR="00292BA3">
                          <w:rPr>
                            <w:color w:val="000000" w:themeColor="text1"/>
                          </w:rPr>
                          <w:t>P</w:t>
                        </w:r>
                      </w:p>
                    </w:txbxContent>
                  </v:textbox>
                </v:rect>
                <v:rect id="Rectangle 9" o:spid="_x0000_s1031" style="position:absolute;left:55515;top:6110;width:7601;height:11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" fillcolor="white [3212]" strokecolor="red" strokeweight="1pt">
                  <v:textbox>
                    <w:txbxContent>
                      <w:p w14:paraId="23D7027B" w14:textId="77777777" w:rsidR="00292BA3" w:rsidRPr="00491C1F" w:rsidRDefault="00292BA3" w:rsidP="00491C1F">
                        <w:pPr>
                          <w:jc w:val="center"/>
                          <w:rPr>
                            <w:color w:val="000000" w:themeColor="text1"/>
                          </w:rPr>
                        </w:pPr>
                        <w:r w:rsidRPr="00491C1F">
                          <w:rPr>
                            <w:color w:val="000000" w:themeColor="text1"/>
                          </w:rPr>
                          <w:t>5%</w:t>
                        </w:r>
                        <w:r>
                          <w:rPr>
                            <w:color w:val="000000" w:themeColor="text1"/>
                          </w:rPr>
                          <w:t xml:space="preserve"> cita saimnieciskā darbība</w:t>
                        </w:r>
                      </w:p>
                    </w:txbxContent>
                  </v:textbox>
                </v:rect>
                <v:rect id="Rectangle 11" o:spid="_x0000_s1032" style="position:absolute;left:31321;top:5980;width:12948;height:11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" fillcolor="#5b9bd5" strokecolor="#41719c" strokeweight="1pt">
                  <v:textbox>
                    <w:txbxContent>
                      <w:p w14:paraId="06865DDB" w14:textId="2A7FC633" w:rsidR="00ED3AE9" w:rsidRPr="001C2193" w:rsidRDefault="00F62AC1" w:rsidP="00F62AC1">
                        <w:pPr>
                          <w:jc w:val="center"/>
                          <w:rPr>
                            <w:color w:val="FFFF00"/>
                          </w:rPr>
                        </w:pPr>
                        <w:r w:rsidRPr="001C2193">
                          <w:rPr>
                            <w:color w:val="FFFF00"/>
                          </w:rPr>
                          <w:t xml:space="preserve">80% valsts (pašvaldības autonomo) pārvaldes funkcijas un uzdevumi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 o:spid="_x0000_s1033" type="#_x0000_t88" style="position:absolute;left:10538;top:7284;width:5905;height:269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" adj="394" strokecolor="#5b9bd5" strokeweight=".5pt">
                  <v:stroke joinstyle="miter"/>
                </v:shape>
                <v:shape id="Right Brace 15" o:spid="_x0000_s1034" type="#_x0000_t88" style="position:absolute;left:43234;top:3784;width:5906;height:340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" adj="312" strokecolor="#5b9bd5" strokeweight=".5pt">
                  <v:stroke joinstyle="miter"/>
                </v:shape>
                <v:shape id="Right Brace 3" o:spid="_x0000_s1035" type="#_x0000_t88" style="position:absolute;left:10649;top:-10513;width:5906;height:270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" adj="393" strokecolor="#5b9bd5" strokeweight=".5pt">
                  <v:stroke joinstyle="miter"/>
                </v:shape>
                <v:shape id="Right Brace 4" o:spid="_x0000_s1036" type="#_x0000_t88" style="position:absolute;left:39322;top:-10223;width:5981;height:26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" adj="407" strokecolor="#5b9bd5" strokeweight=".5pt">
                  <v:stroke joinstyle="miter"/>
                </v:shape>
                <v:rect id="Rectangle 17" o:spid="_x0000_s1037" style="position:absolute;left:46274;top:6063;width:7893;height:1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" fillcolor="#ffe699" strokecolor="#41719c" strokeweight="1pt">
                  <v:textbox>
                    <w:txbxContent>
                      <w:p w14:paraId="0A225DB8" w14:textId="77777777" w:rsidR="00292BA3" w:rsidRPr="00491C1F" w:rsidRDefault="00292BA3" w:rsidP="006074F6">
                        <w:pPr>
                          <w:jc w:val="center"/>
                          <w:rPr>
                            <w:color w:val="000000" w:themeColor="text1"/>
                          </w:rPr>
                        </w:pPr>
                        <w:r>
                          <w:rPr>
                            <w:color w:val="000000" w:themeColor="text1"/>
                          </w:rPr>
                          <w:t>15</w:t>
                        </w:r>
                        <w:r w:rsidRPr="00491C1F">
                          <w:rPr>
                            <w:color w:val="000000" w:themeColor="text1"/>
                          </w:rPr>
                          <w:t>% PSD un P</w:t>
                        </w:r>
                        <w:r>
                          <w:rPr>
                            <w:color w:val="000000" w:themeColor="text1"/>
                          </w:rPr>
                          <w:t>P</w:t>
                        </w:r>
                      </w:p>
                    </w:txbxContent>
                  </v:textbox>
                </v:rect>
              </v:group>
            </w:pict>
          </mc:Fallback>
        </mc:AlternateContent>
      </w:r>
      <w:r w:rsidR="00D0193A">
        <w:rPr>
          <w:rFonts w:ascii="Times New Roman" w:hAnsi="Times New Roman" w:cs="Times New Roman"/>
          <w:b/>
          <w:bCs/>
          <w:color w:val="000000" w:themeColor="text1"/>
          <w:sz w:val="20"/>
          <w:szCs w:val="20"/>
        </w:rPr>
        <w:t xml:space="preserve">                              </w:t>
      </w:r>
      <w:r w:rsidR="00CD0B94" w:rsidRPr="009654EA">
        <w:rPr>
          <w:rFonts w:ascii="Times New Roman" w:hAnsi="Times New Roman" w:cs="Times New Roman"/>
          <w:b/>
          <w:bCs/>
          <w:color w:val="000000" w:themeColor="text1"/>
          <w:sz w:val="20"/>
          <w:szCs w:val="20"/>
        </w:rPr>
        <w:t xml:space="preserve">Projekts </w:t>
      </w:r>
      <w:r w:rsidR="00CD0B94">
        <w:rPr>
          <w:rFonts w:ascii="Times New Roman" w:hAnsi="Times New Roman" w:cs="Times New Roman"/>
          <w:b/>
          <w:bCs/>
          <w:color w:val="000000" w:themeColor="text1"/>
          <w:sz w:val="20"/>
          <w:szCs w:val="20"/>
        </w:rPr>
        <w:t>Nr.1</w:t>
      </w:r>
      <w:r w:rsidR="00CD0B94">
        <w:rPr>
          <w:rFonts w:ascii="Times New Roman" w:hAnsi="Times New Roman" w:cs="Times New Roman"/>
          <w:bCs/>
          <w:color w:val="000000" w:themeColor="text1"/>
        </w:rPr>
        <w:tab/>
        <w:t xml:space="preserve"> </w:t>
      </w:r>
      <w:r w:rsidR="00D0193A">
        <w:rPr>
          <w:rFonts w:ascii="Times New Roman" w:hAnsi="Times New Roman" w:cs="Times New Roman"/>
          <w:bCs/>
          <w:color w:val="000000" w:themeColor="text1"/>
        </w:rPr>
        <w:t xml:space="preserve">                   </w:t>
      </w:r>
      <w:r w:rsidR="00072D60">
        <w:rPr>
          <w:rFonts w:ascii="Times New Roman" w:hAnsi="Times New Roman" w:cs="Times New Roman"/>
          <w:bCs/>
          <w:color w:val="000000" w:themeColor="text1"/>
        </w:rPr>
        <w:t xml:space="preserve"> </w:t>
      </w:r>
      <w:r w:rsidR="00D0193A">
        <w:rPr>
          <w:rFonts w:ascii="Times New Roman" w:hAnsi="Times New Roman" w:cs="Times New Roman"/>
          <w:bCs/>
          <w:color w:val="000000" w:themeColor="text1"/>
        </w:rPr>
        <w:t xml:space="preserve">                                          </w:t>
      </w:r>
      <w:r w:rsidR="00CD0B94" w:rsidRPr="009654EA">
        <w:rPr>
          <w:rFonts w:ascii="Times New Roman" w:hAnsi="Times New Roman" w:cs="Times New Roman"/>
          <w:b/>
          <w:bCs/>
          <w:color w:val="000000" w:themeColor="text1"/>
          <w:sz w:val="20"/>
          <w:szCs w:val="20"/>
        </w:rPr>
        <w:t>Projekts</w:t>
      </w:r>
      <w:r w:rsidR="00CD0B94">
        <w:rPr>
          <w:rFonts w:ascii="Times New Roman" w:hAnsi="Times New Roman" w:cs="Times New Roman"/>
          <w:b/>
          <w:bCs/>
          <w:color w:val="000000" w:themeColor="text1"/>
          <w:sz w:val="20"/>
          <w:szCs w:val="20"/>
        </w:rPr>
        <w:t xml:space="preserve"> Nr.2</w:t>
      </w:r>
    </w:p>
    <w:p w14:paraId="28815F85" w14:textId="33415AB3" w:rsidR="006563BD" w:rsidRPr="00491C1F" w:rsidRDefault="006563BD" w:rsidP="0028067B">
      <w:pPr>
        <w:ind w:right="-908"/>
        <w:jc w:val="both"/>
        <w:rPr>
          <w:rFonts w:ascii="Times New Roman" w:hAnsi="Times New Roman" w:cs="Times New Roman"/>
          <w:bCs/>
          <w:color w:val="000000" w:themeColor="text1"/>
        </w:rPr>
      </w:pPr>
    </w:p>
    <w:p w14:paraId="29011DF4" w14:textId="0E5B7F56" w:rsidR="006E276B" w:rsidRDefault="00DB034E" w:rsidP="00491C1F">
      <w:pPr>
        <w:ind w:right="-908"/>
        <w:rPr>
          <w:rFonts w:ascii="Times New Roman" w:hAnsi="Times New Roman" w:cs="Times New Roman"/>
          <w:b/>
          <w:bCs/>
          <w:color w:val="000000" w:themeColor="text1"/>
        </w:rPr>
      </w:pPr>
      <w:r>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r w:rsidR="006563BD">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454547">
        <w:rPr>
          <w:rFonts w:ascii="Times New Roman" w:hAnsi="Times New Roman" w:cs="Times New Roman"/>
          <w:b/>
          <w:bCs/>
          <w:color w:val="000000" w:themeColor="text1"/>
          <w:sz w:val="20"/>
          <w:szCs w:val="20"/>
        </w:rPr>
        <w:t xml:space="preserve">              </w:t>
      </w:r>
    </w:p>
    <w:p w14:paraId="10BB239A" w14:textId="7C7DD2C3" w:rsidR="006E276B" w:rsidRDefault="006E276B" w:rsidP="0028067B">
      <w:pPr>
        <w:ind w:right="-908"/>
        <w:jc w:val="both"/>
        <w:rPr>
          <w:rFonts w:ascii="Times New Roman" w:hAnsi="Times New Roman" w:cs="Times New Roman"/>
          <w:b/>
          <w:bCs/>
          <w:color w:val="000000" w:themeColor="text1"/>
        </w:rPr>
      </w:pPr>
    </w:p>
    <w:p w14:paraId="207046EB" w14:textId="71FA2D4A" w:rsidR="00995EA6" w:rsidRDefault="00A04325" w:rsidP="0028067B">
      <w:pPr>
        <w:ind w:right="-908"/>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p>
    <w:p w14:paraId="2F14E3C5" w14:textId="4456A736" w:rsidR="00995EA6" w:rsidRDefault="00995EA6" w:rsidP="0028067B">
      <w:pPr>
        <w:ind w:right="-908"/>
        <w:jc w:val="both"/>
        <w:rPr>
          <w:rFonts w:ascii="Times New Roman" w:hAnsi="Times New Roman" w:cs="Times New Roman"/>
          <w:b/>
          <w:bCs/>
          <w:color w:val="000000" w:themeColor="text1"/>
        </w:rPr>
      </w:pPr>
    </w:p>
    <w:p w14:paraId="2248FB5C" w14:textId="07FA3698" w:rsidR="00995EA6" w:rsidRDefault="00995EA6" w:rsidP="0028067B">
      <w:pPr>
        <w:ind w:right="-908"/>
        <w:jc w:val="both"/>
        <w:rPr>
          <w:rFonts w:ascii="Times New Roman" w:hAnsi="Times New Roman" w:cs="Times New Roman"/>
          <w:b/>
          <w:bCs/>
          <w:color w:val="000000" w:themeColor="text1"/>
        </w:rPr>
      </w:pPr>
    </w:p>
    <w:p w14:paraId="064CBD01" w14:textId="0D133F4E" w:rsidR="00CD0B94" w:rsidRDefault="00CD0B94" w:rsidP="0028067B">
      <w:pPr>
        <w:ind w:right="-908"/>
        <w:jc w:val="both"/>
        <w:rPr>
          <w:rFonts w:ascii="Times New Roman" w:hAnsi="Times New Roman" w:cs="Times New Roman"/>
          <w:b/>
          <w:bCs/>
          <w:color w:val="000000" w:themeColor="text1"/>
        </w:rPr>
      </w:pPr>
    </w:p>
    <w:p w14:paraId="7AAD2D2A" w14:textId="4A474F31" w:rsidR="00D5550E" w:rsidRDefault="00D5550E" w:rsidP="0028067B">
      <w:pPr>
        <w:ind w:right="-908"/>
        <w:jc w:val="both"/>
        <w:rPr>
          <w:rFonts w:ascii="Times New Roman" w:hAnsi="Times New Roman" w:cs="Times New Roman"/>
          <w:b/>
          <w:bCs/>
          <w:color w:val="000000" w:themeColor="text1"/>
        </w:rPr>
      </w:pPr>
    </w:p>
    <w:p w14:paraId="17618A40" w14:textId="3E9FC4C2" w:rsidR="00536B90" w:rsidRDefault="00C34370" w:rsidP="00A246DC">
      <w:pPr>
        <w:ind w:left="720" w:right="-1191" w:firstLine="72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6360667D" w14:textId="7F07A23F" w:rsidR="00CD0B94" w:rsidRPr="00491C1F" w:rsidRDefault="00C34370" w:rsidP="00A246DC">
      <w:pPr>
        <w:ind w:left="720" w:right="-1191" w:firstLine="72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5D465D">
        <w:rPr>
          <w:rFonts w:ascii="Times New Roman" w:hAnsi="Times New Roman" w:cs="Times New Roman"/>
          <w:b/>
          <w:bCs/>
          <w:color w:val="000000" w:themeColor="text1"/>
          <w:sz w:val="20"/>
          <w:szCs w:val="20"/>
        </w:rPr>
        <w:t xml:space="preserve">Ēka </w:t>
      </w:r>
      <w:r w:rsidR="00CD0B94" w:rsidRPr="00491C1F">
        <w:rPr>
          <w:rFonts w:ascii="Times New Roman" w:hAnsi="Times New Roman" w:cs="Times New Roman"/>
          <w:b/>
          <w:bCs/>
          <w:color w:val="000000" w:themeColor="text1"/>
          <w:sz w:val="20"/>
          <w:szCs w:val="20"/>
        </w:rPr>
        <w:t>Nr.</w:t>
      </w:r>
      <w:r w:rsidR="00C0646A" w:rsidRPr="00491C1F">
        <w:rPr>
          <w:rFonts w:ascii="Times New Roman" w:hAnsi="Times New Roman" w:cs="Times New Roman"/>
          <w:b/>
          <w:bCs/>
          <w:color w:val="000000" w:themeColor="text1"/>
          <w:sz w:val="20"/>
          <w:szCs w:val="20"/>
        </w:rPr>
        <w:t>1</w:t>
      </w:r>
      <w:r w:rsidR="00C0646A">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t xml:space="preserve">       </w:t>
      </w:r>
      <w:r w:rsidR="005D465D">
        <w:rPr>
          <w:rFonts w:ascii="Times New Roman" w:hAnsi="Times New Roman" w:cs="Times New Roman"/>
          <w:b/>
          <w:bCs/>
          <w:color w:val="000000" w:themeColor="text1"/>
          <w:sz w:val="20"/>
          <w:szCs w:val="20"/>
        </w:rPr>
        <w:t xml:space="preserve">Ēka </w:t>
      </w:r>
      <w:r w:rsidR="00CD0B94" w:rsidRPr="00491C1F">
        <w:rPr>
          <w:rFonts w:ascii="Times New Roman" w:hAnsi="Times New Roman" w:cs="Times New Roman"/>
          <w:b/>
          <w:bCs/>
          <w:color w:val="000000" w:themeColor="text1"/>
          <w:sz w:val="20"/>
          <w:szCs w:val="20"/>
        </w:rPr>
        <w:t>Nr.2</w:t>
      </w:r>
    </w:p>
    <w:p w14:paraId="751653F1" w14:textId="77777777" w:rsidR="001430EF" w:rsidRDefault="001430EF" w:rsidP="001362AF">
      <w:pPr>
        <w:ind w:right="-1191"/>
        <w:jc w:val="both"/>
        <w:rPr>
          <w:rFonts w:ascii="Times New Roman" w:hAnsi="Times New Roman" w:cs="Times New Roman"/>
          <w:bCs/>
          <w:color w:val="000000" w:themeColor="text1"/>
        </w:rPr>
      </w:pPr>
    </w:p>
    <w:p w14:paraId="06CA1ED6" w14:textId="62D4E9AE" w:rsidR="00223EA9" w:rsidRDefault="009C08A8" w:rsidP="001362AF">
      <w:pPr>
        <w:ind w:right="-1191"/>
        <w:jc w:val="both"/>
        <w:rPr>
          <w:rFonts w:ascii="Times New Roman" w:hAnsi="Times New Roman" w:cs="Times New Roman"/>
          <w:bCs/>
          <w:color w:val="000000" w:themeColor="text1"/>
        </w:rPr>
      </w:pPr>
      <w:r>
        <w:rPr>
          <w:rFonts w:ascii="Times New Roman" w:hAnsi="Times New Roman" w:cs="Times New Roman"/>
          <w:bCs/>
          <w:color w:val="000000" w:themeColor="text1"/>
        </w:rPr>
        <w:t>1.</w:t>
      </w:r>
      <w:r w:rsidR="00832488">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832488">
        <w:rPr>
          <w:rFonts w:ascii="Times New Roman" w:hAnsi="Times New Roman" w:cs="Times New Roman"/>
          <w:bCs/>
          <w:color w:val="000000" w:themeColor="text1"/>
        </w:rPr>
        <w:t xml:space="preserve"> izvērtējumu, tiek secināts</w:t>
      </w:r>
      <w:r w:rsidR="00072D60">
        <w:rPr>
          <w:rFonts w:ascii="Times New Roman" w:hAnsi="Times New Roman" w:cs="Times New Roman"/>
          <w:bCs/>
          <w:color w:val="000000" w:themeColor="text1"/>
        </w:rPr>
        <w:t>,</w:t>
      </w:r>
      <w:r w:rsidR="00832488">
        <w:rPr>
          <w:rFonts w:ascii="Times New Roman" w:hAnsi="Times New Roman" w:cs="Times New Roman"/>
          <w:bCs/>
          <w:color w:val="000000" w:themeColor="text1"/>
        </w:rPr>
        <w:t xml:space="preserve"> ka </w:t>
      </w:r>
      <w:r w:rsidR="005D465D">
        <w:rPr>
          <w:rFonts w:ascii="Times New Roman" w:hAnsi="Times New Roman" w:cs="Times New Roman"/>
          <w:bCs/>
          <w:color w:val="000000" w:themeColor="text1"/>
        </w:rPr>
        <w:t xml:space="preserve">ēkā </w:t>
      </w:r>
      <w:r w:rsidR="000554E2">
        <w:rPr>
          <w:rFonts w:ascii="Times New Roman" w:hAnsi="Times New Roman" w:cs="Times New Roman"/>
          <w:bCs/>
          <w:color w:val="000000" w:themeColor="text1"/>
        </w:rPr>
        <w:t>Nr.1</w:t>
      </w:r>
      <w:r w:rsidR="003F1E38">
        <w:rPr>
          <w:rFonts w:ascii="Times New Roman" w:hAnsi="Times New Roman" w:cs="Times New Roman"/>
          <w:bCs/>
          <w:color w:val="000000" w:themeColor="text1"/>
        </w:rPr>
        <w:t xml:space="preserve"> 8</w:t>
      </w:r>
      <w:r w:rsidR="00650488">
        <w:rPr>
          <w:rFonts w:ascii="Times New Roman" w:hAnsi="Times New Roman" w:cs="Times New Roman"/>
          <w:bCs/>
          <w:color w:val="000000" w:themeColor="text1"/>
        </w:rPr>
        <w:t>0</w:t>
      </w:r>
      <w:r w:rsidR="00BF5317" w:rsidRPr="00127575">
        <w:rPr>
          <w:rFonts w:ascii="Times New Roman" w:hAnsi="Times New Roman" w:cs="Times New Roman"/>
          <w:bCs/>
          <w:color w:val="000000" w:themeColor="text1"/>
        </w:rPr>
        <w:t xml:space="preserve">% no </w:t>
      </w:r>
      <w:r w:rsidR="00650488">
        <w:rPr>
          <w:rFonts w:ascii="Times New Roman" w:hAnsi="Times New Roman" w:cs="Times New Roman"/>
          <w:bCs/>
          <w:color w:val="000000" w:themeColor="text1"/>
        </w:rPr>
        <w:t xml:space="preserve">ēkas </w:t>
      </w:r>
      <w:r w:rsidR="00223EA9" w:rsidRPr="00491C1F">
        <w:rPr>
          <w:rFonts w:ascii="Times New Roman" w:hAnsi="Times New Roman" w:cs="Times New Roman"/>
          <w:bCs/>
          <w:color w:val="000000" w:themeColor="text1"/>
        </w:rPr>
        <w:t>kopēj</w:t>
      </w:r>
      <w:r w:rsidR="00396610">
        <w:rPr>
          <w:rFonts w:ascii="Times New Roman" w:hAnsi="Times New Roman" w:cs="Times New Roman"/>
          <w:bCs/>
          <w:color w:val="000000" w:themeColor="text1"/>
        </w:rPr>
        <w:t>ā</w:t>
      </w:r>
      <w:r w:rsidR="00223EA9" w:rsidRPr="00491C1F">
        <w:rPr>
          <w:rFonts w:ascii="Times New Roman" w:hAnsi="Times New Roman" w:cs="Times New Roman"/>
          <w:bCs/>
          <w:color w:val="000000" w:themeColor="text1"/>
        </w:rPr>
        <w:t>s</w:t>
      </w:r>
      <w:r w:rsidR="00D2579B">
        <w:rPr>
          <w:rFonts w:ascii="Times New Roman" w:hAnsi="Times New Roman" w:cs="Times New Roman"/>
          <w:bCs/>
          <w:color w:val="000000" w:themeColor="text1"/>
        </w:rPr>
        <w:t xml:space="preserve"> gada</w:t>
      </w:r>
      <w:r w:rsidR="00223EA9" w:rsidRPr="00491C1F">
        <w:rPr>
          <w:rFonts w:ascii="Times New Roman" w:hAnsi="Times New Roman" w:cs="Times New Roman"/>
          <w:bCs/>
          <w:color w:val="000000" w:themeColor="text1"/>
        </w:rPr>
        <w:t xml:space="preserve"> jaudas </w:t>
      </w:r>
      <w:r w:rsidR="00223EA9" w:rsidRPr="004B133F">
        <w:rPr>
          <w:rFonts w:ascii="Times New Roman" w:hAnsi="Times New Roman" w:cs="Times New Roman"/>
          <w:bCs/>
          <w:color w:val="000000" w:themeColor="text1"/>
        </w:rPr>
        <w:t xml:space="preserve">izmanto valsts </w:t>
      </w:r>
      <w:r w:rsidR="00223EA9" w:rsidRPr="00491C1F">
        <w:rPr>
          <w:rFonts w:ascii="Times New Roman" w:hAnsi="Times New Roman" w:cs="Times New Roman"/>
          <w:bCs/>
          <w:color w:val="000000" w:themeColor="text1"/>
        </w:rPr>
        <w:t xml:space="preserve">pārvaldes funkciju </w:t>
      </w:r>
      <w:r w:rsidR="0036125C" w:rsidRPr="001F6793">
        <w:rPr>
          <w:rFonts w:ascii="Times New Roman" w:hAnsi="Times New Roman" w:cs="Times New Roman"/>
          <w:bCs/>
          <w:color w:val="000000" w:themeColor="text1"/>
        </w:rPr>
        <w:t xml:space="preserve">vai uzdevumu izpildei </w:t>
      </w:r>
      <w:r w:rsidR="003F1E38">
        <w:rPr>
          <w:rFonts w:ascii="Times New Roman" w:hAnsi="Times New Roman" w:cs="Times New Roman"/>
          <w:bCs/>
          <w:color w:val="000000" w:themeColor="text1"/>
        </w:rPr>
        <w:t xml:space="preserve">un </w:t>
      </w:r>
      <w:r w:rsidR="00650488">
        <w:rPr>
          <w:rFonts w:ascii="Times New Roman" w:hAnsi="Times New Roman" w:cs="Times New Roman"/>
          <w:bCs/>
          <w:color w:val="000000" w:themeColor="text1"/>
        </w:rPr>
        <w:t xml:space="preserve"> 20 </w:t>
      </w:r>
      <w:r w:rsidR="00223EA9" w:rsidRPr="00491C1F">
        <w:rPr>
          <w:rFonts w:ascii="Times New Roman" w:hAnsi="Times New Roman" w:cs="Times New Roman"/>
          <w:bCs/>
          <w:color w:val="000000" w:themeColor="text1"/>
        </w:rPr>
        <w:t>% tiek izmantoti P</w:t>
      </w:r>
      <w:r w:rsidR="009203D8">
        <w:rPr>
          <w:rFonts w:ascii="Times New Roman" w:hAnsi="Times New Roman" w:cs="Times New Roman"/>
          <w:bCs/>
          <w:color w:val="000000" w:themeColor="text1"/>
        </w:rPr>
        <w:t>SD un PP</w:t>
      </w:r>
      <w:r w:rsidR="00223EA9" w:rsidRPr="00491C1F">
        <w:rPr>
          <w:rFonts w:ascii="Times New Roman" w:hAnsi="Times New Roman" w:cs="Times New Roman"/>
          <w:bCs/>
          <w:color w:val="000000" w:themeColor="text1"/>
        </w:rPr>
        <w:t xml:space="preserve"> īstenošanai. Ie</w:t>
      </w:r>
      <w:r w:rsidR="00DB034E" w:rsidRPr="001F6793">
        <w:rPr>
          <w:rFonts w:ascii="Times New Roman" w:hAnsi="Times New Roman" w:cs="Times New Roman"/>
          <w:bCs/>
          <w:color w:val="000000" w:themeColor="text1"/>
        </w:rPr>
        <w:t xml:space="preserve">vērojot </w:t>
      </w:r>
      <w:r w:rsidR="00F168EE" w:rsidRPr="00DA3A99">
        <w:rPr>
          <w:rFonts w:ascii="Times New Roman" w:hAnsi="Times New Roman" w:cs="Times New Roman"/>
          <w:sz w:val="24"/>
          <w:szCs w:val="24"/>
        </w:rPr>
        <w:t>1.2.1.3.i. investīcijas</w:t>
      </w:r>
      <w:r w:rsidR="00F168EE" w:rsidRPr="00491C1F">
        <w:rPr>
          <w:rFonts w:ascii="Times New Roman" w:hAnsi="Times New Roman" w:cs="Times New Roman"/>
          <w:color w:val="000000" w:themeColor="text1"/>
        </w:rPr>
        <w:t xml:space="preserve"> </w:t>
      </w:r>
      <w:r w:rsidR="00DB034E" w:rsidRPr="001F6793">
        <w:rPr>
          <w:rFonts w:ascii="Times New Roman" w:hAnsi="Times New Roman" w:cs="Times New Roman"/>
          <w:bCs/>
          <w:color w:val="000000" w:themeColor="text1"/>
        </w:rPr>
        <w:t>MK noteikumu</w:t>
      </w:r>
      <w:r w:rsidR="00223EA9" w:rsidRPr="00491C1F">
        <w:rPr>
          <w:rFonts w:ascii="Times New Roman" w:hAnsi="Times New Roman" w:cs="Times New Roman"/>
          <w:bCs/>
          <w:color w:val="000000" w:themeColor="text1"/>
        </w:rPr>
        <w:t xml:space="preserve"> nosac</w:t>
      </w:r>
      <w:r w:rsidR="00DB034E" w:rsidRPr="001F6793">
        <w:rPr>
          <w:rFonts w:ascii="Times New Roman" w:hAnsi="Times New Roman" w:cs="Times New Roman"/>
          <w:bCs/>
          <w:color w:val="000000" w:themeColor="text1"/>
        </w:rPr>
        <w:t xml:space="preserve">ījumus, </w:t>
      </w:r>
      <w:r w:rsidR="00DB034E" w:rsidRPr="00123A8C">
        <w:rPr>
          <w:rFonts w:ascii="Times New Roman" w:hAnsi="Times New Roman" w:cs="Times New Roman"/>
          <w:b/>
          <w:bCs/>
          <w:color w:val="000000" w:themeColor="text1"/>
        </w:rPr>
        <w:t>projekts</w:t>
      </w:r>
      <w:r w:rsidR="00DB034E" w:rsidRPr="001F6793">
        <w:rPr>
          <w:rFonts w:ascii="Times New Roman" w:hAnsi="Times New Roman" w:cs="Times New Roman"/>
          <w:bCs/>
          <w:color w:val="000000" w:themeColor="text1"/>
        </w:rPr>
        <w:t xml:space="preserve"> </w:t>
      </w:r>
      <w:r w:rsidR="000554E2" w:rsidRPr="00123A8C">
        <w:rPr>
          <w:rFonts w:ascii="Times New Roman" w:hAnsi="Times New Roman" w:cs="Times New Roman"/>
          <w:b/>
          <w:bCs/>
          <w:color w:val="000000" w:themeColor="text1"/>
        </w:rPr>
        <w:t xml:space="preserve">Nr.1 </w:t>
      </w:r>
      <w:r w:rsidR="00DB034E" w:rsidRPr="00123A8C">
        <w:rPr>
          <w:rFonts w:ascii="Times New Roman" w:hAnsi="Times New Roman" w:cs="Times New Roman"/>
          <w:b/>
          <w:bCs/>
          <w:color w:val="000000" w:themeColor="text1"/>
        </w:rPr>
        <w:t>t</w:t>
      </w:r>
      <w:r w:rsidR="00223EA9" w:rsidRPr="00123A8C">
        <w:rPr>
          <w:rFonts w:ascii="Times New Roman" w:hAnsi="Times New Roman" w:cs="Times New Roman"/>
          <w:b/>
          <w:bCs/>
          <w:color w:val="000000" w:themeColor="text1"/>
        </w:rPr>
        <w:t xml:space="preserve">iek iesniegts par visu (100%) </w:t>
      </w:r>
      <w:r w:rsidR="004275AA">
        <w:rPr>
          <w:rFonts w:ascii="Times New Roman" w:hAnsi="Times New Roman" w:cs="Times New Roman"/>
          <w:b/>
          <w:bCs/>
          <w:color w:val="000000" w:themeColor="text1"/>
        </w:rPr>
        <w:t xml:space="preserve"> ēku</w:t>
      </w:r>
      <w:r w:rsidR="00223EA9" w:rsidRPr="00491C1F">
        <w:rPr>
          <w:rFonts w:ascii="Times New Roman" w:hAnsi="Times New Roman" w:cs="Times New Roman"/>
          <w:bCs/>
          <w:color w:val="000000" w:themeColor="text1"/>
        </w:rPr>
        <w:t>.</w:t>
      </w:r>
      <w:r w:rsidR="00072D60">
        <w:rPr>
          <w:rFonts w:ascii="Times New Roman" w:hAnsi="Times New Roman" w:cs="Times New Roman"/>
          <w:bCs/>
          <w:color w:val="000000" w:themeColor="text1"/>
        </w:rPr>
        <w:t xml:space="preserve"> Projekta dzīves cikla laikā uzraudzība tiek īstenota </w:t>
      </w:r>
      <w:r w:rsidR="00B94D7B">
        <w:rPr>
          <w:rFonts w:ascii="Times New Roman" w:hAnsi="Times New Roman" w:cs="Times New Roman"/>
          <w:bCs/>
          <w:color w:val="000000" w:themeColor="text1"/>
        </w:rPr>
        <w:t xml:space="preserve">visai </w:t>
      </w:r>
      <w:r w:rsidR="00072D60" w:rsidRPr="00491C1F">
        <w:rPr>
          <w:rFonts w:ascii="Times New Roman" w:hAnsi="Times New Roman" w:cs="Times New Roman"/>
          <w:bCs/>
          <w:color w:val="000000" w:themeColor="text1"/>
          <w:u w:val="single"/>
        </w:rPr>
        <w:t>projekta</w:t>
      </w:r>
      <w:r w:rsidR="00A04DF0">
        <w:rPr>
          <w:rFonts w:ascii="Times New Roman" w:hAnsi="Times New Roman" w:cs="Times New Roman"/>
          <w:bCs/>
          <w:color w:val="000000" w:themeColor="text1"/>
        </w:rPr>
        <w:t xml:space="preserve"> ēkai</w:t>
      </w:r>
      <w:r w:rsidR="00072D60">
        <w:rPr>
          <w:rFonts w:ascii="Times New Roman" w:hAnsi="Times New Roman" w:cs="Times New Roman"/>
          <w:bCs/>
          <w:color w:val="000000" w:themeColor="text1"/>
        </w:rPr>
        <w:t>.</w:t>
      </w:r>
    </w:p>
    <w:p w14:paraId="27A7C2CE" w14:textId="1A4CD6C4" w:rsidR="007F212C" w:rsidRDefault="009C08A8" w:rsidP="001362AF">
      <w:pPr>
        <w:ind w:right="-1191"/>
        <w:jc w:val="both"/>
        <w:rPr>
          <w:rFonts w:ascii="Times New Roman" w:hAnsi="Times New Roman" w:cs="Times New Roman"/>
          <w:b/>
          <w:bCs/>
          <w:color w:val="000000" w:themeColor="text1"/>
        </w:rPr>
      </w:pPr>
      <w:r>
        <w:rPr>
          <w:rFonts w:ascii="Times New Roman" w:hAnsi="Times New Roman" w:cs="Times New Roman"/>
          <w:bCs/>
          <w:color w:val="000000" w:themeColor="text1"/>
        </w:rPr>
        <w:t>2.</w:t>
      </w:r>
      <w:r w:rsidR="00072D60">
        <w:rPr>
          <w:rFonts w:ascii="Times New Roman" w:hAnsi="Times New Roman" w:cs="Times New Roman"/>
          <w:bCs/>
          <w:color w:val="000000" w:themeColor="text1"/>
        </w:rPr>
        <w:t>Veicot sākotnēj</w:t>
      </w:r>
      <w:r w:rsidR="00EA3E15">
        <w:rPr>
          <w:rFonts w:ascii="Times New Roman" w:hAnsi="Times New Roman" w:cs="Times New Roman"/>
          <w:bCs/>
          <w:color w:val="000000" w:themeColor="text1"/>
        </w:rPr>
        <w:t>o</w:t>
      </w:r>
      <w:r w:rsidR="00072D60">
        <w:rPr>
          <w:rFonts w:ascii="Times New Roman" w:hAnsi="Times New Roman" w:cs="Times New Roman"/>
          <w:bCs/>
          <w:color w:val="000000" w:themeColor="text1"/>
        </w:rPr>
        <w:t xml:space="preserve"> izvērtējumu, tiek secināts, ka </w:t>
      </w:r>
      <w:r w:rsidR="005913E9">
        <w:rPr>
          <w:rFonts w:ascii="Times New Roman" w:hAnsi="Times New Roman" w:cs="Times New Roman"/>
          <w:b/>
          <w:bCs/>
          <w:color w:val="000000" w:themeColor="text1"/>
        </w:rPr>
        <w:t xml:space="preserve">ēkā </w:t>
      </w:r>
      <w:r w:rsidR="000554E2" w:rsidRPr="00491C1F">
        <w:rPr>
          <w:rFonts w:ascii="Times New Roman" w:hAnsi="Times New Roman" w:cs="Times New Roman"/>
          <w:bCs/>
          <w:color w:val="000000" w:themeColor="text1"/>
        </w:rPr>
        <w:t>Nr.2</w:t>
      </w:r>
      <w:r w:rsidR="000554E2">
        <w:rPr>
          <w:rFonts w:ascii="Times New Roman" w:hAnsi="Times New Roman" w:cs="Times New Roman"/>
          <w:b/>
          <w:bCs/>
          <w:color w:val="000000" w:themeColor="text1"/>
        </w:rPr>
        <w:t xml:space="preserve"> </w:t>
      </w:r>
      <w:r w:rsidR="000554E2">
        <w:rPr>
          <w:rFonts w:ascii="Times New Roman" w:hAnsi="Times New Roman" w:cs="Times New Roman"/>
          <w:bCs/>
          <w:color w:val="000000" w:themeColor="text1"/>
        </w:rPr>
        <w:t xml:space="preserve">80% no </w:t>
      </w:r>
      <w:r w:rsidR="005A1FF3">
        <w:rPr>
          <w:rFonts w:ascii="Times New Roman" w:hAnsi="Times New Roman" w:cs="Times New Roman"/>
          <w:bCs/>
          <w:color w:val="000000" w:themeColor="text1"/>
        </w:rPr>
        <w:t xml:space="preserve">ēkas </w:t>
      </w:r>
      <w:r w:rsidR="00223EA9" w:rsidRPr="009654EA">
        <w:rPr>
          <w:rFonts w:ascii="Times New Roman" w:hAnsi="Times New Roman" w:cs="Times New Roman"/>
          <w:bCs/>
          <w:color w:val="000000" w:themeColor="text1"/>
        </w:rPr>
        <w:t>kopēj</w:t>
      </w:r>
      <w:r w:rsidR="0088128E">
        <w:rPr>
          <w:rFonts w:ascii="Times New Roman" w:hAnsi="Times New Roman" w:cs="Times New Roman"/>
          <w:bCs/>
          <w:color w:val="000000" w:themeColor="text1"/>
        </w:rPr>
        <w:t>ā</w:t>
      </w:r>
      <w:r w:rsidR="00223EA9" w:rsidRPr="009654EA">
        <w:rPr>
          <w:rFonts w:ascii="Times New Roman" w:hAnsi="Times New Roman" w:cs="Times New Roman"/>
          <w:bCs/>
          <w:color w:val="000000" w:themeColor="text1"/>
        </w:rPr>
        <w:t>s</w:t>
      </w:r>
      <w:r w:rsidR="00EA3E15">
        <w:rPr>
          <w:rFonts w:ascii="Times New Roman" w:hAnsi="Times New Roman" w:cs="Times New Roman"/>
          <w:bCs/>
          <w:color w:val="000000" w:themeColor="text1"/>
        </w:rPr>
        <w:t xml:space="preserve"> gada</w:t>
      </w:r>
      <w:r w:rsidR="00223EA9" w:rsidRPr="009654EA">
        <w:rPr>
          <w:rFonts w:ascii="Times New Roman" w:hAnsi="Times New Roman" w:cs="Times New Roman"/>
          <w:bCs/>
          <w:color w:val="000000" w:themeColor="text1"/>
        </w:rPr>
        <w:t xml:space="preserve"> jaudas izmanto valsts pārvaldes funkciju </w:t>
      </w:r>
      <w:r w:rsidR="00DB034E">
        <w:rPr>
          <w:rFonts w:ascii="Times New Roman" w:hAnsi="Times New Roman" w:cs="Times New Roman"/>
          <w:bCs/>
          <w:color w:val="000000" w:themeColor="text1"/>
        </w:rPr>
        <w:t>vai uzdevumu izpildei, 15</w:t>
      </w:r>
      <w:r w:rsidR="00223EA9" w:rsidRPr="009654EA">
        <w:rPr>
          <w:rFonts w:ascii="Times New Roman" w:hAnsi="Times New Roman" w:cs="Times New Roman"/>
          <w:bCs/>
          <w:color w:val="000000" w:themeColor="text1"/>
        </w:rPr>
        <w:t>% tiek izmantoti PSD un P</w:t>
      </w:r>
      <w:r w:rsidR="008A03F0">
        <w:rPr>
          <w:rFonts w:ascii="Times New Roman" w:hAnsi="Times New Roman" w:cs="Times New Roman"/>
          <w:bCs/>
          <w:color w:val="000000" w:themeColor="text1"/>
        </w:rPr>
        <w:t>P</w:t>
      </w:r>
      <w:r w:rsidR="00223EA9" w:rsidRPr="009654EA">
        <w:rPr>
          <w:rFonts w:ascii="Times New Roman" w:hAnsi="Times New Roman" w:cs="Times New Roman"/>
          <w:bCs/>
          <w:color w:val="000000" w:themeColor="text1"/>
        </w:rPr>
        <w:t xml:space="preserve"> </w:t>
      </w:r>
      <w:r w:rsidR="00DB034E">
        <w:rPr>
          <w:rFonts w:ascii="Times New Roman" w:hAnsi="Times New Roman" w:cs="Times New Roman"/>
          <w:bCs/>
          <w:color w:val="000000" w:themeColor="text1"/>
        </w:rPr>
        <w:t xml:space="preserve">īstenošanai, </w:t>
      </w:r>
      <w:r w:rsidR="00CF6B68">
        <w:rPr>
          <w:rFonts w:ascii="Times New Roman" w:hAnsi="Times New Roman" w:cs="Times New Roman"/>
          <w:bCs/>
          <w:color w:val="000000" w:themeColor="text1"/>
        </w:rPr>
        <w:t xml:space="preserve"> bet </w:t>
      </w:r>
      <w:r w:rsidR="00DB034E">
        <w:rPr>
          <w:rFonts w:ascii="Times New Roman" w:hAnsi="Times New Roman" w:cs="Times New Roman"/>
          <w:bCs/>
          <w:color w:val="000000" w:themeColor="text1"/>
        </w:rPr>
        <w:t>5% tiek izmantoti</w:t>
      </w:r>
      <w:r w:rsidR="00D507EA">
        <w:rPr>
          <w:rFonts w:ascii="Times New Roman" w:hAnsi="Times New Roman" w:cs="Times New Roman"/>
          <w:bCs/>
          <w:color w:val="000000" w:themeColor="text1"/>
        </w:rPr>
        <w:t xml:space="preserve"> citai</w:t>
      </w:r>
      <w:r w:rsidR="00DB034E">
        <w:rPr>
          <w:rFonts w:ascii="Times New Roman" w:hAnsi="Times New Roman" w:cs="Times New Roman"/>
          <w:bCs/>
          <w:color w:val="000000" w:themeColor="text1"/>
        </w:rPr>
        <w:t xml:space="preserve"> saimnieciskai darbībai.</w:t>
      </w:r>
      <w:r w:rsidR="003F1E38">
        <w:rPr>
          <w:rFonts w:ascii="Times New Roman" w:hAnsi="Times New Roman" w:cs="Times New Roman"/>
          <w:bCs/>
          <w:color w:val="000000" w:themeColor="text1"/>
        </w:rPr>
        <w:t xml:space="preserve"> Attiec</w:t>
      </w:r>
      <w:r w:rsidR="005F14E7">
        <w:rPr>
          <w:rFonts w:ascii="Times New Roman" w:hAnsi="Times New Roman" w:cs="Times New Roman"/>
          <w:bCs/>
          <w:color w:val="000000" w:themeColor="text1"/>
        </w:rPr>
        <w:t>īgi</w:t>
      </w:r>
      <w:r w:rsidR="00D507EA">
        <w:rPr>
          <w:rFonts w:ascii="Times New Roman" w:hAnsi="Times New Roman" w:cs="Times New Roman"/>
          <w:bCs/>
          <w:color w:val="000000" w:themeColor="text1"/>
        </w:rPr>
        <w:t xml:space="preserve"> </w:t>
      </w:r>
      <w:r w:rsidR="00A05C36">
        <w:rPr>
          <w:rFonts w:ascii="Times New Roman" w:hAnsi="Times New Roman" w:cs="Times New Roman"/>
          <w:bCs/>
          <w:color w:val="000000" w:themeColor="text1"/>
        </w:rPr>
        <w:t xml:space="preserve">ēkā </w:t>
      </w:r>
      <w:r w:rsidR="00D507EA">
        <w:rPr>
          <w:rFonts w:ascii="Times New Roman" w:hAnsi="Times New Roman" w:cs="Times New Roman"/>
          <w:bCs/>
          <w:color w:val="000000" w:themeColor="text1"/>
        </w:rPr>
        <w:t xml:space="preserve">5% apjomā tiek īstenota saimnieciskā darbība, </w:t>
      </w:r>
      <w:r w:rsidR="003F1E38">
        <w:rPr>
          <w:rFonts w:ascii="Times New Roman" w:hAnsi="Times New Roman" w:cs="Times New Roman"/>
          <w:bCs/>
          <w:color w:val="000000" w:themeColor="text1"/>
        </w:rPr>
        <w:t xml:space="preserve">kas projektā nevar tikt pieļauta. Tajā pašā </w:t>
      </w:r>
      <w:r w:rsidR="00EA3E15">
        <w:rPr>
          <w:rFonts w:ascii="Times New Roman" w:hAnsi="Times New Roman" w:cs="Times New Roman"/>
          <w:bCs/>
          <w:color w:val="000000" w:themeColor="text1"/>
        </w:rPr>
        <w:t xml:space="preserve">laikā </w:t>
      </w:r>
      <w:r w:rsidR="00D507EA">
        <w:rPr>
          <w:rFonts w:ascii="Times New Roman" w:hAnsi="Times New Roman" w:cs="Times New Roman"/>
          <w:bCs/>
          <w:color w:val="000000" w:themeColor="text1"/>
        </w:rPr>
        <w:t>20% ierobežojums, kur</w:t>
      </w:r>
      <w:r w:rsidR="00700368">
        <w:rPr>
          <w:rFonts w:ascii="Times New Roman" w:hAnsi="Times New Roman" w:cs="Times New Roman"/>
          <w:bCs/>
          <w:color w:val="000000" w:themeColor="text1"/>
        </w:rPr>
        <w:t>ā tiek iekļauta PSD, PP un</w:t>
      </w:r>
      <w:r w:rsidR="00D444F2">
        <w:rPr>
          <w:rFonts w:ascii="Times New Roman" w:hAnsi="Times New Roman" w:cs="Times New Roman"/>
          <w:bCs/>
          <w:color w:val="000000" w:themeColor="text1"/>
        </w:rPr>
        <w:t xml:space="preserve"> </w:t>
      </w:r>
      <w:r w:rsidR="00D444F2" w:rsidRPr="00E10CAC">
        <w:rPr>
          <w:rFonts w:ascii="Times New Roman" w:hAnsi="Times New Roman" w:cs="Times New Roman"/>
          <w:bCs/>
          <w:color w:val="000000" w:themeColor="text1"/>
        </w:rPr>
        <w:t>cita</w:t>
      </w:r>
      <w:r w:rsidR="00700368" w:rsidRPr="00E10CAC">
        <w:rPr>
          <w:rFonts w:ascii="Times New Roman" w:hAnsi="Times New Roman" w:cs="Times New Roman"/>
          <w:bCs/>
          <w:color w:val="000000" w:themeColor="text1"/>
        </w:rPr>
        <w:t xml:space="preserve"> </w:t>
      </w:r>
      <w:r w:rsidR="00D507EA" w:rsidRPr="00E10CAC">
        <w:rPr>
          <w:rFonts w:ascii="Times New Roman" w:hAnsi="Times New Roman" w:cs="Times New Roman"/>
          <w:bCs/>
          <w:color w:val="000000" w:themeColor="text1"/>
        </w:rPr>
        <w:t>saimnieciskā darbība,</w:t>
      </w:r>
      <w:r w:rsidR="00B54764">
        <w:rPr>
          <w:rFonts w:ascii="Times New Roman" w:hAnsi="Times New Roman" w:cs="Times New Roman"/>
          <w:bCs/>
          <w:color w:val="000000" w:themeColor="text1"/>
        </w:rPr>
        <w:t xml:space="preserve"> </w:t>
      </w:r>
      <w:r w:rsidR="00D507EA">
        <w:rPr>
          <w:rFonts w:ascii="Times New Roman" w:hAnsi="Times New Roman" w:cs="Times New Roman"/>
          <w:bCs/>
          <w:color w:val="000000" w:themeColor="text1"/>
        </w:rPr>
        <w:t>netiek pārkāpts un</w:t>
      </w:r>
      <w:r w:rsidR="003F1E38">
        <w:rPr>
          <w:rFonts w:ascii="Times New Roman" w:hAnsi="Times New Roman" w:cs="Times New Roman"/>
          <w:bCs/>
          <w:color w:val="000000" w:themeColor="text1"/>
        </w:rPr>
        <w:t xml:space="preserve"> </w:t>
      </w:r>
      <w:r w:rsidR="003F1E38" w:rsidRPr="00B54764">
        <w:rPr>
          <w:rFonts w:ascii="Times New Roman" w:hAnsi="Times New Roman" w:cs="Times New Roman"/>
          <w:bCs/>
          <w:color w:val="000000" w:themeColor="text1"/>
        </w:rPr>
        <w:t>proje</w:t>
      </w:r>
      <w:r w:rsidR="005F14E7" w:rsidRPr="00B54764">
        <w:rPr>
          <w:rFonts w:ascii="Times New Roman" w:hAnsi="Times New Roman" w:cs="Times New Roman"/>
          <w:bCs/>
          <w:color w:val="000000" w:themeColor="text1"/>
        </w:rPr>
        <w:t xml:space="preserve">kts </w:t>
      </w:r>
      <w:r w:rsidR="003F1E38" w:rsidRPr="00B54764">
        <w:rPr>
          <w:rFonts w:ascii="Times New Roman" w:hAnsi="Times New Roman" w:cs="Times New Roman"/>
          <w:bCs/>
          <w:color w:val="000000" w:themeColor="text1"/>
        </w:rPr>
        <w:t xml:space="preserve">var tikt iesniegts par </w:t>
      </w:r>
      <w:r w:rsidR="00301B11">
        <w:rPr>
          <w:rFonts w:ascii="Times New Roman" w:hAnsi="Times New Roman" w:cs="Times New Roman"/>
          <w:bCs/>
          <w:color w:val="000000" w:themeColor="text1"/>
        </w:rPr>
        <w:t xml:space="preserve">ēkas </w:t>
      </w:r>
      <w:r w:rsidR="003F1E38" w:rsidRPr="00B54764">
        <w:rPr>
          <w:rFonts w:ascii="Times New Roman" w:hAnsi="Times New Roman" w:cs="Times New Roman"/>
          <w:bCs/>
          <w:color w:val="000000" w:themeColor="text1"/>
        </w:rPr>
        <w:t>Nr.2 daļu</w:t>
      </w:r>
      <w:r w:rsidR="003F1E38">
        <w:rPr>
          <w:rFonts w:ascii="Times New Roman" w:hAnsi="Times New Roman" w:cs="Times New Roman"/>
          <w:bCs/>
          <w:color w:val="000000" w:themeColor="text1"/>
        </w:rPr>
        <w:t>.</w:t>
      </w:r>
      <w:r w:rsidR="00DB034E">
        <w:rPr>
          <w:rFonts w:ascii="Times New Roman" w:hAnsi="Times New Roman" w:cs="Times New Roman"/>
          <w:bCs/>
          <w:color w:val="000000" w:themeColor="text1"/>
        </w:rPr>
        <w:t xml:space="preserve"> </w:t>
      </w:r>
      <w:r w:rsidR="00DB034E" w:rsidRPr="009654EA">
        <w:rPr>
          <w:rFonts w:ascii="Times New Roman" w:hAnsi="Times New Roman" w:cs="Times New Roman"/>
          <w:bCs/>
          <w:color w:val="000000" w:themeColor="text1"/>
        </w:rPr>
        <w:t>Ie</w:t>
      </w:r>
      <w:r w:rsidR="00DB75E4">
        <w:rPr>
          <w:rFonts w:ascii="Times New Roman" w:hAnsi="Times New Roman" w:cs="Times New Roman"/>
          <w:bCs/>
          <w:color w:val="000000" w:themeColor="text1"/>
        </w:rPr>
        <w:t xml:space="preserve">vērojot </w:t>
      </w:r>
      <w:r w:rsidR="00DC7415" w:rsidRPr="00DA3A99">
        <w:rPr>
          <w:rFonts w:ascii="Times New Roman" w:hAnsi="Times New Roman" w:cs="Times New Roman"/>
          <w:sz w:val="24"/>
          <w:szCs w:val="24"/>
        </w:rPr>
        <w:t xml:space="preserve">1.2.1.3.i. </w:t>
      </w:r>
      <w:r w:rsidR="00DC7415" w:rsidRPr="00DA3A99">
        <w:rPr>
          <w:rFonts w:ascii="Times New Roman" w:hAnsi="Times New Roman" w:cs="Times New Roman"/>
          <w:sz w:val="24"/>
          <w:szCs w:val="24"/>
        </w:rPr>
        <w:lastRenderedPageBreak/>
        <w:t>investīcijas</w:t>
      </w:r>
      <w:r w:rsidR="00DC7415">
        <w:rPr>
          <w:rFonts w:ascii="Times New Roman" w:hAnsi="Times New Roman" w:cs="Times New Roman"/>
          <w:color w:val="000000" w:themeColor="text1"/>
        </w:rPr>
        <w:t xml:space="preserve"> </w:t>
      </w:r>
      <w:r w:rsidR="00DB75E4">
        <w:rPr>
          <w:rFonts w:ascii="Times New Roman" w:hAnsi="Times New Roman" w:cs="Times New Roman"/>
          <w:bCs/>
          <w:color w:val="000000" w:themeColor="text1"/>
        </w:rPr>
        <w:t>MK noteikumu</w:t>
      </w:r>
      <w:r w:rsidR="00DB034E" w:rsidRPr="009654EA">
        <w:rPr>
          <w:rFonts w:ascii="Times New Roman" w:hAnsi="Times New Roman" w:cs="Times New Roman"/>
          <w:bCs/>
          <w:color w:val="000000" w:themeColor="text1"/>
        </w:rPr>
        <w:t xml:space="preserve"> nosacījumus</w:t>
      </w:r>
      <w:r w:rsidR="00DB034E" w:rsidRPr="00B54764">
        <w:rPr>
          <w:rFonts w:ascii="Times New Roman" w:hAnsi="Times New Roman" w:cs="Times New Roman"/>
          <w:b/>
          <w:bCs/>
          <w:color w:val="000000" w:themeColor="text1"/>
        </w:rPr>
        <w:t>,</w:t>
      </w:r>
      <w:r w:rsidR="000554E2" w:rsidRPr="00B54764">
        <w:rPr>
          <w:rFonts w:ascii="Times New Roman" w:hAnsi="Times New Roman" w:cs="Times New Roman"/>
          <w:b/>
          <w:bCs/>
          <w:color w:val="000000" w:themeColor="text1"/>
        </w:rPr>
        <w:t xml:space="preserve"> projekts Nr.2 tiek</w:t>
      </w:r>
      <w:r w:rsidR="00DB034E" w:rsidRPr="00B54764">
        <w:rPr>
          <w:rFonts w:ascii="Times New Roman" w:hAnsi="Times New Roman" w:cs="Times New Roman"/>
          <w:b/>
          <w:bCs/>
          <w:color w:val="000000" w:themeColor="text1"/>
        </w:rPr>
        <w:t xml:space="preserve"> iesniegt</w:t>
      </w:r>
      <w:r w:rsidR="000554E2" w:rsidRPr="00B54764">
        <w:rPr>
          <w:rFonts w:ascii="Times New Roman" w:hAnsi="Times New Roman" w:cs="Times New Roman"/>
          <w:b/>
          <w:bCs/>
          <w:color w:val="000000" w:themeColor="text1"/>
        </w:rPr>
        <w:t>s</w:t>
      </w:r>
      <w:r w:rsidR="00DB034E" w:rsidRPr="00B54764">
        <w:rPr>
          <w:rFonts w:ascii="Times New Roman" w:hAnsi="Times New Roman" w:cs="Times New Roman"/>
          <w:b/>
          <w:bCs/>
          <w:color w:val="000000" w:themeColor="text1"/>
        </w:rPr>
        <w:t xml:space="preserve"> tikai par</w:t>
      </w:r>
      <w:r w:rsidR="00832488" w:rsidRPr="00B54764">
        <w:rPr>
          <w:rFonts w:ascii="Times New Roman" w:hAnsi="Times New Roman" w:cs="Times New Roman"/>
          <w:b/>
          <w:bCs/>
          <w:color w:val="000000" w:themeColor="text1"/>
        </w:rPr>
        <w:t xml:space="preserve"> </w:t>
      </w:r>
      <w:r w:rsidR="00DC7415">
        <w:rPr>
          <w:rFonts w:ascii="Times New Roman" w:hAnsi="Times New Roman" w:cs="Times New Roman"/>
          <w:b/>
          <w:bCs/>
          <w:color w:val="000000" w:themeColor="text1"/>
        </w:rPr>
        <w:t xml:space="preserve">ēkas </w:t>
      </w:r>
      <w:r w:rsidR="00832488" w:rsidRPr="00B54764">
        <w:rPr>
          <w:rFonts w:ascii="Times New Roman" w:hAnsi="Times New Roman" w:cs="Times New Roman"/>
          <w:b/>
          <w:bCs/>
          <w:color w:val="000000" w:themeColor="text1"/>
        </w:rPr>
        <w:t xml:space="preserve">daļu (95%), </w:t>
      </w:r>
      <w:r w:rsidR="00422705" w:rsidRPr="00B54764">
        <w:rPr>
          <w:rFonts w:ascii="Times New Roman" w:hAnsi="Times New Roman" w:cs="Times New Roman"/>
          <w:b/>
          <w:bCs/>
          <w:color w:val="000000" w:themeColor="text1"/>
        </w:rPr>
        <w:t xml:space="preserve">savukārt </w:t>
      </w:r>
      <w:r w:rsidR="00F20D39">
        <w:rPr>
          <w:rFonts w:ascii="Times New Roman" w:hAnsi="Times New Roman" w:cs="Times New Roman"/>
          <w:b/>
          <w:bCs/>
          <w:color w:val="000000" w:themeColor="text1"/>
        </w:rPr>
        <w:t xml:space="preserve">ēkas </w:t>
      </w:r>
      <w:r w:rsidR="00832488" w:rsidRPr="00B54764">
        <w:rPr>
          <w:rFonts w:ascii="Times New Roman" w:hAnsi="Times New Roman" w:cs="Times New Roman"/>
          <w:b/>
          <w:bCs/>
          <w:color w:val="000000" w:themeColor="text1"/>
        </w:rPr>
        <w:t>atlikusī daļa</w:t>
      </w:r>
      <w:r w:rsidR="00422705" w:rsidRPr="00B54764">
        <w:rPr>
          <w:rFonts w:ascii="Times New Roman" w:hAnsi="Times New Roman" w:cs="Times New Roman"/>
          <w:b/>
          <w:bCs/>
          <w:color w:val="000000" w:themeColor="text1"/>
        </w:rPr>
        <w:t xml:space="preserve"> (5%)</w:t>
      </w:r>
      <w:r w:rsidR="00832488" w:rsidRPr="00B54764">
        <w:rPr>
          <w:rFonts w:ascii="Times New Roman" w:hAnsi="Times New Roman" w:cs="Times New Roman"/>
          <w:b/>
          <w:bCs/>
          <w:color w:val="000000" w:themeColor="text1"/>
        </w:rPr>
        <w:t>, kurā tiek v</w:t>
      </w:r>
      <w:r w:rsidR="00072D60" w:rsidRPr="00B54764">
        <w:rPr>
          <w:rFonts w:ascii="Times New Roman" w:hAnsi="Times New Roman" w:cs="Times New Roman"/>
          <w:b/>
          <w:bCs/>
          <w:color w:val="000000" w:themeColor="text1"/>
        </w:rPr>
        <w:t xml:space="preserve">eikta </w:t>
      </w:r>
      <w:r w:rsidR="00EC274D">
        <w:rPr>
          <w:rFonts w:ascii="Times New Roman" w:hAnsi="Times New Roman" w:cs="Times New Roman"/>
          <w:b/>
          <w:bCs/>
          <w:color w:val="000000" w:themeColor="text1"/>
        </w:rPr>
        <w:t xml:space="preserve">cita </w:t>
      </w:r>
      <w:r w:rsidR="00072D60" w:rsidRPr="00B54764">
        <w:rPr>
          <w:rFonts w:ascii="Times New Roman" w:hAnsi="Times New Roman" w:cs="Times New Roman"/>
          <w:b/>
          <w:bCs/>
          <w:color w:val="000000" w:themeColor="text1"/>
        </w:rPr>
        <w:t>saimnieciskā darbība, no projekta tiek izslēgta</w:t>
      </w:r>
      <w:r w:rsidR="00072D60">
        <w:rPr>
          <w:rFonts w:ascii="Times New Roman" w:hAnsi="Times New Roman" w:cs="Times New Roman"/>
          <w:bCs/>
          <w:color w:val="000000" w:themeColor="text1"/>
        </w:rPr>
        <w:t xml:space="preserve">. Projekta dzīves cikla laikā uzraudzība tiek īstenota </w:t>
      </w:r>
      <w:r w:rsidR="00700368">
        <w:rPr>
          <w:rFonts w:ascii="Times New Roman" w:hAnsi="Times New Roman" w:cs="Times New Roman"/>
          <w:bCs/>
          <w:color w:val="000000" w:themeColor="text1"/>
        </w:rPr>
        <w:t xml:space="preserve">tikai </w:t>
      </w:r>
      <w:r w:rsidR="00072D60" w:rsidRPr="00491C1F">
        <w:rPr>
          <w:rFonts w:ascii="Times New Roman" w:hAnsi="Times New Roman" w:cs="Times New Roman"/>
          <w:bCs/>
          <w:color w:val="000000" w:themeColor="text1"/>
          <w:u w:val="single"/>
        </w:rPr>
        <w:t>projekta</w:t>
      </w:r>
      <w:r w:rsidR="00072D60">
        <w:rPr>
          <w:rFonts w:ascii="Times New Roman" w:hAnsi="Times New Roman" w:cs="Times New Roman"/>
          <w:bCs/>
          <w:color w:val="000000" w:themeColor="text1"/>
        </w:rPr>
        <w:t xml:space="preserve"> </w:t>
      </w:r>
      <w:r w:rsidR="007C53AD">
        <w:rPr>
          <w:rFonts w:ascii="Times New Roman" w:hAnsi="Times New Roman" w:cs="Times New Roman"/>
          <w:bCs/>
          <w:color w:val="000000" w:themeColor="text1"/>
        </w:rPr>
        <w:t xml:space="preserve"> ēkas daļai</w:t>
      </w:r>
      <w:r w:rsidR="00072D60">
        <w:rPr>
          <w:rFonts w:ascii="Times New Roman" w:hAnsi="Times New Roman" w:cs="Times New Roman"/>
          <w:bCs/>
          <w:color w:val="000000" w:themeColor="text1"/>
        </w:rPr>
        <w:t xml:space="preserve">, kas šajā gadījumā ir </w:t>
      </w:r>
      <w:r w:rsidR="00D63F54">
        <w:rPr>
          <w:rFonts w:ascii="Times New Roman" w:hAnsi="Times New Roman" w:cs="Times New Roman"/>
          <w:bCs/>
          <w:color w:val="000000" w:themeColor="text1"/>
        </w:rPr>
        <w:t xml:space="preserve">95% no </w:t>
      </w:r>
      <w:r w:rsidR="00A65E2C">
        <w:rPr>
          <w:rFonts w:ascii="Times New Roman" w:hAnsi="Times New Roman" w:cs="Times New Roman"/>
          <w:bCs/>
          <w:color w:val="000000" w:themeColor="text1"/>
        </w:rPr>
        <w:t xml:space="preserve">ēkas </w:t>
      </w:r>
      <w:r w:rsidR="00D63F54">
        <w:rPr>
          <w:rFonts w:ascii="Times New Roman" w:hAnsi="Times New Roman" w:cs="Times New Roman"/>
          <w:bCs/>
          <w:color w:val="000000" w:themeColor="text1"/>
        </w:rPr>
        <w:t xml:space="preserve">Nr.2. </w:t>
      </w:r>
    </w:p>
    <w:p w14:paraId="183EFEA3" w14:textId="77777777" w:rsidR="00425BA1" w:rsidRDefault="00425BA1" w:rsidP="001362AF">
      <w:pPr>
        <w:ind w:right="-1191"/>
        <w:jc w:val="both"/>
        <w:rPr>
          <w:rFonts w:ascii="Times New Roman" w:hAnsi="Times New Roman" w:cs="Times New Roman"/>
        </w:rPr>
      </w:pPr>
    </w:p>
    <w:p w14:paraId="288D094B" w14:textId="1346D5D9" w:rsidR="004150B4" w:rsidRDefault="004150B4">
      <w:pPr>
        <w:rPr>
          <w:rFonts w:ascii="Times New Roman" w:hAnsi="Times New Roman" w:cs="Times New Roman"/>
        </w:rPr>
      </w:pPr>
    </w:p>
    <w:p w14:paraId="0291CC6A" w14:textId="1D0FD0B7" w:rsidR="001430EF" w:rsidRDefault="001430EF">
      <w:pPr>
        <w:rPr>
          <w:rFonts w:ascii="Times New Roman" w:hAnsi="Times New Roman" w:cs="Times New Roman"/>
        </w:rPr>
      </w:pPr>
    </w:p>
    <w:p w14:paraId="688A8095" w14:textId="7D6E1112" w:rsidR="00D35F11" w:rsidRDefault="00421282" w:rsidP="001362AF">
      <w:pPr>
        <w:ind w:right="-1191"/>
        <w:jc w:val="both"/>
        <w:rPr>
          <w:rFonts w:ascii="Times New Roman" w:hAnsi="Times New Roman" w:cs="Times New Roman"/>
          <w:bCs/>
          <w:color w:val="000000" w:themeColor="text1"/>
        </w:rPr>
      </w:pPr>
      <w:r>
        <w:rPr>
          <w:rFonts w:ascii="Times New Roman" w:hAnsi="Times New Roman" w:cs="Times New Roman"/>
        </w:rPr>
        <w:t xml:space="preserve">Atbilstoši </w:t>
      </w:r>
      <w:r w:rsidRPr="00DA3A99">
        <w:rPr>
          <w:rFonts w:ascii="Times New Roman" w:hAnsi="Times New Roman" w:cs="Times New Roman"/>
          <w:sz w:val="24"/>
          <w:szCs w:val="24"/>
        </w:rPr>
        <w:t>1.2.1.3.i. investīcijas</w:t>
      </w:r>
      <w:r w:rsidRPr="00491C1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MK noteikumu 28.punktam </w:t>
      </w:r>
      <w:r>
        <w:rPr>
          <w:rFonts w:ascii="Times New Roman" w:hAnsi="Times New Roman" w:cs="Times New Roman"/>
          <w:color w:val="000000" w:themeColor="text1"/>
          <w:u w:val="single"/>
        </w:rPr>
        <w:t xml:space="preserve">ēkā </w:t>
      </w:r>
      <w:r w:rsidRPr="009654EA">
        <w:rPr>
          <w:rFonts w:ascii="Times New Roman" w:hAnsi="Times New Roman" w:cs="Times New Roman"/>
          <w:color w:val="000000" w:themeColor="text1"/>
          <w:u w:val="single"/>
        </w:rPr>
        <w:t xml:space="preserve">vai </w:t>
      </w:r>
      <w:r w:rsidR="00131526">
        <w:rPr>
          <w:rFonts w:ascii="Times New Roman" w:hAnsi="Times New Roman" w:cs="Times New Roman"/>
          <w:color w:val="000000" w:themeColor="text1"/>
          <w:u w:val="single"/>
        </w:rPr>
        <w:t xml:space="preserve">ēkas </w:t>
      </w:r>
      <w:r w:rsidR="00A909F3" w:rsidRPr="009654EA">
        <w:rPr>
          <w:rFonts w:ascii="Times New Roman" w:hAnsi="Times New Roman" w:cs="Times New Roman"/>
          <w:color w:val="000000" w:themeColor="text1"/>
          <w:u w:val="single"/>
        </w:rPr>
        <w:t>daļ</w:t>
      </w:r>
      <w:r w:rsidR="00A909F3" w:rsidRPr="00491C1F">
        <w:rPr>
          <w:rFonts w:ascii="Times New Roman" w:hAnsi="Times New Roman" w:cs="Times New Roman"/>
          <w:color w:val="000000" w:themeColor="text1"/>
          <w:u w:val="single"/>
        </w:rPr>
        <w:t>ā</w:t>
      </w:r>
      <w:r w:rsidR="00A909F3">
        <w:rPr>
          <w:rFonts w:ascii="Times New Roman" w:hAnsi="Times New Roman" w:cs="Times New Roman"/>
          <w:color w:val="000000" w:themeColor="text1"/>
        </w:rPr>
        <w:t xml:space="preserve">, par kuru ir iesniegts projekta iesniegums, ir pieļaujama </w:t>
      </w:r>
      <w:r w:rsidR="00F63B1E">
        <w:rPr>
          <w:rFonts w:ascii="Times New Roman" w:hAnsi="Times New Roman" w:cs="Times New Roman"/>
          <w:b/>
          <w:color w:val="000000" w:themeColor="text1"/>
        </w:rPr>
        <w:t>PSD</w:t>
      </w:r>
      <w:r w:rsidR="00D82763">
        <w:rPr>
          <w:rFonts w:ascii="Times New Roman" w:hAnsi="Times New Roman" w:cs="Times New Roman"/>
          <w:b/>
          <w:color w:val="000000" w:themeColor="text1"/>
        </w:rPr>
        <w:t xml:space="preserve"> </w:t>
      </w:r>
      <w:r w:rsidR="00A909F3">
        <w:rPr>
          <w:rFonts w:ascii="Times New Roman" w:hAnsi="Times New Roman" w:cs="Times New Roman"/>
          <w:b/>
          <w:color w:val="000000" w:themeColor="text1"/>
        </w:rPr>
        <w:t>un</w:t>
      </w:r>
      <w:r w:rsidR="00F63B1E">
        <w:rPr>
          <w:rFonts w:ascii="Times New Roman" w:hAnsi="Times New Roman" w:cs="Times New Roman"/>
          <w:b/>
          <w:color w:val="000000" w:themeColor="text1"/>
        </w:rPr>
        <w:t xml:space="preserve"> PP</w:t>
      </w:r>
      <w:r w:rsidR="00D82763">
        <w:rPr>
          <w:rFonts w:ascii="Times New Roman" w:hAnsi="Times New Roman" w:cs="Times New Roman"/>
          <w:b/>
          <w:color w:val="000000" w:themeColor="text1"/>
        </w:rPr>
        <w:t>,</w:t>
      </w:r>
      <w:r w:rsidR="00A909F3">
        <w:rPr>
          <w:rFonts w:ascii="Times New Roman" w:hAnsi="Times New Roman" w:cs="Times New Roman"/>
          <w:b/>
          <w:color w:val="000000" w:themeColor="text1"/>
        </w:rPr>
        <w:t xml:space="preserve"> kas nepārsniedz </w:t>
      </w:r>
      <w:r w:rsidR="00A909F3">
        <w:rPr>
          <w:rFonts w:ascii="Times New Roman" w:hAnsi="Times New Roman" w:cs="Times New Roman"/>
          <w:b/>
          <w:bCs/>
          <w:color w:val="000000" w:themeColor="text1"/>
        </w:rPr>
        <w:t>20</w:t>
      </w:r>
      <w:r w:rsidR="00A909F3" w:rsidRPr="005D17E7">
        <w:rPr>
          <w:rFonts w:ascii="Times New Roman" w:hAnsi="Times New Roman" w:cs="Times New Roman"/>
          <w:b/>
          <w:bCs/>
          <w:color w:val="000000" w:themeColor="text1"/>
        </w:rPr>
        <w:t xml:space="preserve">% no </w:t>
      </w:r>
      <w:r w:rsidR="00D3786E">
        <w:rPr>
          <w:rFonts w:ascii="Times New Roman" w:hAnsi="Times New Roman" w:cs="Times New Roman"/>
          <w:b/>
          <w:bCs/>
          <w:color w:val="000000" w:themeColor="text1"/>
        </w:rPr>
        <w:t xml:space="preserve">ēkas </w:t>
      </w:r>
      <w:r w:rsidR="00A909F3">
        <w:rPr>
          <w:rFonts w:ascii="Times New Roman" w:hAnsi="Times New Roman" w:cs="Times New Roman"/>
          <w:b/>
          <w:bCs/>
          <w:color w:val="000000" w:themeColor="text1"/>
        </w:rPr>
        <w:t xml:space="preserve">kopējās </w:t>
      </w:r>
      <w:r w:rsidR="00A909F3" w:rsidRPr="005D17E7">
        <w:rPr>
          <w:rFonts w:ascii="Times New Roman" w:hAnsi="Times New Roman" w:cs="Times New Roman"/>
          <w:b/>
          <w:bCs/>
          <w:color w:val="000000" w:themeColor="text1"/>
        </w:rPr>
        <w:t xml:space="preserve">gada jaudas </w:t>
      </w:r>
      <w:r w:rsidR="00A909F3">
        <w:rPr>
          <w:rFonts w:ascii="Times New Roman" w:hAnsi="Times New Roman" w:cs="Times New Roman"/>
          <w:b/>
          <w:bCs/>
          <w:color w:val="000000" w:themeColor="text1"/>
        </w:rPr>
        <w:t xml:space="preserve">vai </w:t>
      </w:r>
      <w:r w:rsidR="00D3786E">
        <w:rPr>
          <w:rFonts w:ascii="Times New Roman" w:hAnsi="Times New Roman" w:cs="Times New Roman"/>
          <w:b/>
          <w:bCs/>
          <w:color w:val="000000" w:themeColor="text1"/>
        </w:rPr>
        <w:t xml:space="preserve">ēkas </w:t>
      </w:r>
      <w:r w:rsidR="00A909F3">
        <w:rPr>
          <w:rFonts w:ascii="Times New Roman" w:hAnsi="Times New Roman" w:cs="Times New Roman"/>
          <w:b/>
          <w:bCs/>
          <w:color w:val="000000" w:themeColor="text1"/>
        </w:rPr>
        <w:t xml:space="preserve">daļas gada jaudas </w:t>
      </w:r>
      <w:r w:rsidR="00A909F3" w:rsidRPr="005D17E7">
        <w:rPr>
          <w:rFonts w:ascii="Times New Roman" w:hAnsi="Times New Roman" w:cs="Times New Roman"/>
          <w:b/>
          <w:bCs/>
          <w:color w:val="000000" w:themeColor="text1"/>
        </w:rPr>
        <w:t>platības</w:t>
      </w:r>
      <w:r w:rsidR="00A909F3">
        <w:rPr>
          <w:rFonts w:ascii="Times New Roman" w:hAnsi="Times New Roman" w:cs="Times New Roman"/>
          <w:b/>
          <w:bCs/>
          <w:color w:val="000000" w:themeColor="text1"/>
        </w:rPr>
        <w:t>, laika vai finanšu</w:t>
      </w:r>
      <w:r w:rsidR="00A909F3" w:rsidRPr="005D17E7">
        <w:rPr>
          <w:rFonts w:ascii="Times New Roman" w:hAnsi="Times New Roman" w:cs="Times New Roman"/>
          <w:b/>
          <w:bCs/>
          <w:color w:val="000000" w:themeColor="text1"/>
        </w:rPr>
        <w:t xml:space="preserve"> izteiksmē</w:t>
      </w:r>
      <w:r w:rsidR="00A909F3" w:rsidRPr="00491C1F">
        <w:rPr>
          <w:rFonts w:ascii="Times New Roman" w:hAnsi="Times New Roman" w:cs="Times New Roman"/>
          <w:bCs/>
          <w:color w:val="000000" w:themeColor="text1"/>
        </w:rPr>
        <w:t>.</w:t>
      </w:r>
      <w:r w:rsidR="00E00F81" w:rsidRPr="00491C1F">
        <w:rPr>
          <w:rFonts w:ascii="Times New Roman" w:hAnsi="Times New Roman" w:cs="Times New Roman"/>
          <w:bCs/>
          <w:color w:val="000000" w:themeColor="text1"/>
        </w:rPr>
        <w:t xml:space="preserve"> Cita saimnieciskā darbība projektā netiek iekļauta.</w:t>
      </w:r>
      <w:r w:rsidR="00A909F3" w:rsidRPr="00491C1F">
        <w:rPr>
          <w:rFonts w:ascii="Times New Roman" w:hAnsi="Times New Roman" w:cs="Times New Roman"/>
          <w:bCs/>
          <w:color w:val="000000" w:themeColor="text1"/>
        </w:rPr>
        <w:t xml:space="preserve"> </w:t>
      </w:r>
      <w:r w:rsidR="00E00F81" w:rsidRPr="00491C1F">
        <w:rPr>
          <w:rFonts w:ascii="Times New Roman" w:hAnsi="Times New Roman" w:cs="Times New Roman"/>
          <w:bCs/>
          <w:color w:val="000000" w:themeColor="text1"/>
        </w:rPr>
        <w:t>Pie projekta iesniegšanas tiek izvēlēta viena no</w:t>
      </w:r>
      <w:r w:rsidR="00C12306">
        <w:rPr>
          <w:rFonts w:ascii="Times New Roman" w:hAnsi="Times New Roman" w:cs="Times New Roman"/>
          <w:bCs/>
          <w:color w:val="000000" w:themeColor="text1"/>
        </w:rPr>
        <w:t xml:space="preserve"> </w:t>
      </w:r>
      <w:r w:rsidR="00053915">
        <w:rPr>
          <w:rFonts w:ascii="Times New Roman" w:hAnsi="Times New Roman" w:cs="Times New Roman"/>
          <w:bCs/>
          <w:color w:val="000000" w:themeColor="text1"/>
        </w:rPr>
        <w:t xml:space="preserve">ēkas </w:t>
      </w:r>
      <w:r w:rsidR="00E00F81" w:rsidRPr="00491C1F">
        <w:rPr>
          <w:rFonts w:ascii="Times New Roman" w:hAnsi="Times New Roman" w:cs="Times New Roman"/>
          <w:bCs/>
          <w:color w:val="000000" w:themeColor="text1"/>
        </w:rPr>
        <w:t xml:space="preserve">jaudas aprēķina metodēm un projekta dzīves cikla laikā tā netiek mainīta. </w:t>
      </w:r>
    </w:p>
    <w:p w14:paraId="6A26B44B" w14:textId="3037DD41" w:rsidR="00504F2E" w:rsidRPr="00AB0541" w:rsidRDefault="00504F2E" w:rsidP="00F54514">
      <w:pPr>
        <w:ind w:right="-1192"/>
        <w:jc w:val="both"/>
        <w:rPr>
          <w:rFonts w:ascii="Times New Roman" w:hAnsi="Times New Roman" w:cs="Times New Roman"/>
          <w:b/>
        </w:rPr>
      </w:pPr>
      <w:r w:rsidRPr="00AB0541">
        <w:rPr>
          <w:rFonts w:ascii="Times New Roman" w:hAnsi="Times New Roman" w:cs="Times New Roman"/>
        </w:rPr>
        <w:t>Pamatojoties</w:t>
      </w:r>
      <w:r w:rsidRPr="00AB0541">
        <w:rPr>
          <w:rFonts w:ascii="Times New Roman" w:hAnsi="Times New Roman" w:cs="Times New Roman"/>
          <w:color w:val="000000" w:themeColor="text1"/>
        </w:rPr>
        <w:t xml:space="preserve"> uz minētajiem nosacījumiem, </w:t>
      </w:r>
      <w:r w:rsidR="00E869D7" w:rsidRPr="00AB0541">
        <w:rPr>
          <w:rFonts w:ascii="Times New Roman" w:hAnsi="Times New Roman" w:cs="Times New Roman"/>
          <w:color w:val="000000" w:themeColor="text1"/>
        </w:rPr>
        <w:t>Centrālā finanšu un līgumu aģentūra (turpmāk – aģentūra)</w:t>
      </w:r>
      <w:r w:rsidR="001233A9" w:rsidRPr="00AB0541">
        <w:rPr>
          <w:rFonts w:ascii="Times New Roman" w:hAnsi="Times New Roman" w:cs="Times New Roman"/>
          <w:color w:val="000000" w:themeColor="text1"/>
        </w:rPr>
        <w:t xml:space="preserve"> </w:t>
      </w:r>
      <w:r w:rsidR="001233A9" w:rsidRPr="007E2816">
        <w:rPr>
          <w:rFonts w:ascii="Times New Roman" w:hAnsi="Times New Roman" w:cs="Times New Roman"/>
        </w:rPr>
        <w:t xml:space="preserve">nodrošina </w:t>
      </w:r>
      <w:r w:rsidR="007F3E2B" w:rsidRPr="00AB0541">
        <w:rPr>
          <w:rFonts w:ascii="Times New Roman" w:hAnsi="Times New Roman" w:cs="Times New Roman"/>
          <w:color w:val="000000" w:themeColor="text1"/>
        </w:rPr>
        <w:t>PSD nosacījumu ievērošanas</w:t>
      </w:r>
      <w:r w:rsidR="007F3E2B" w:rsidRPr="007E2816">
        <w:rPr>
          <w:rFonts w:ascii="Times New Roman" w:hAnsi="Times New Roman" w:cs="Times New Roman"/>
        </w:rPr>
        <w:t xml:space="preserve"> </w:t>
      </w:r>
      <w:r w:rsidR="001233A9" w:rsidRPr="007E2816">
        <w:rPr>
          <w:rFonts w:ascii="Times New Roman" w:hAnsi="Times New Roman" w:cs="Times New Roman"/>
        </w:rPr>
        <w:t xml:space="preserve">uzraudzību visā projekta </w:t>
      </w:r>
      <w:r w:rsidRPr="00AB0541">
        <w:rPr>
          <w:rFonts w:ascii="Times New Roman" w:hAnsi="Times New Roman" w:cs="Times New Roman"/>
          <w:color w:val="000000" w:themeColor="text1"/>
        </w:rPr>
        <w:t>dzīves cikla</w:t>
      </w:r>
      <w:r w:rsidR="00F55CD7">
        <w:rPr>
          <w:rStyle w:val="Vresatsauce"/>
          <w:rFonts w:ascii="Times New Roman" w:hAnsi="Times New Roman" w:cs="Times New Roman"/>
          <w:color w:val="000000" w:themeColor="text1"/>
        </w:rPr>
        <w:footnoteReference w:id="4"/>
      </w:r>
      <w:r w:rsidRPr="00AB0541">
        <w:rPr>
          <w:rFonts w:ascii="Times New Roman" w:hAnsi="Times New Roman" w:cs="Times New Roman"/>
          <w:color w:val="000000" w:themeColor="text1"/>
        </w:rPr>
        <w:t xml:space="preserve"> </w:t>
      </w:r>
      <w:r w:rsidR="00C13250" w:rsidRPr="00AB0541">
        <w:rPr>
          <w:rFonts w:ascii="Times New Roman" w:hAnsi="Times New Roman" w:cs="Times New Roman"/>
          <w:color w:val="000000" w:themeColor="text1"/>
        </w:rPr>
        <w:t xml:space="preserve">laikā. </w:t>
      </w:r>
      <w:r w:rsidR="008F6950" w:rsidRPr="00E3586C">
        <w:rPr>
          <w:rFonts w:ascii="Times New Roman" w:hAnsi="Times New Roman" w:cs="Times New Roman"/>
          <w:color w:val="000000" w:themeColor="text1"/>
        </w:rPr>
        <w:t xml:space="preserve">Atbilstoši </w:t>
      </w:r>
      <w:r w:rsidR="00E3586C" w:rsidRPr="00326F86">
        <w:rPr>
          <w:rFonts w:ascii="Times New Roman" w:hAnsi="Times New Roman" w:cs="Times New Roman"/>
        </w:rPr>
        <w:t>1.2.1.3.i. investīcijas</w:t>
      </w:r>
      <w:r w:rsidR="00E3586C" w:rsidRPr="00326F86">
        <w:rPr>
          <w:rFonts w:ascii="Times New Roman" w:hAnsi="Times New Roman" w:cs="Times New Roman"/>
          <w:color w:val="000000" w:themeColor="text1"/>
        </w:rPr>
        <w:t xml:space="preserve"> </w:t>
      </w:r>
      <w:r w:rsidR="008F6950" w:rsidRPr="00E3586C">
        <w:rPr>
          <w:rFonts w:ascii="Times New Roman" w:hAnsi="Times New Roman" w:cs="Times New Roman"/>
          <w:color w:val="000000" w:themeColor="text1"/>
        </w:rPr>
        <w:t xml:space="preserve">MK noteikumu 82. punktam </w:t>
      </w:r>
      <w:r w:rsidR="00945BAC" w:rsidRPr="00E3586C">
        <w:rPr>
          <w:rFonts w:ascii="Times New Roman" w:hAnsi="Times New Roman" w:cs="Times New Roman"/>
          <w:color w:val="000000" w:themeColor="text1"/>
        </w:rPr>
        <w:t xml:space="preserve">finansējuma saņēmējs </w:t>
      </w:r>
      <w:r w:rsidR="009D5298" w:rsidRPr="00326F86">
        <w:rPr>
          <w:rFonts w:ascii="Times New Roman" w:hAnsi="Times New Roman" w:cs="Times New Roman"/>
        </w:rPr>
        <w:t xml:space="preserve">visā projekta dzīves ciklā </w:t>
      </w:r>
      <w:r w:rsidR="00945BAC" w:rsidRPr="00E3586C">
        <w:rPr>
          <w:rFonts w:ascii="Times New Roman" w:hAnsi="Times New Roman" w:cs="Times New Roman"/>
          <w:color w:val="000000" w:themeColor="text1"/>
        </w:rPr>
        <w:t xml:space="preserve">katru gadu </w:t>
      </w:r>
      <w:r w:rsidR="002A76C3" w:rsidRPr="00326F86">
        <w:rPr>
          <w:rFonts w:ascii="Times New Roman" w:hAnsi="Times New Roman" w:cs="Times New Roman"/>
        </w:rPr>
        <w:t xml:space="preserve">sagatavo pārskatu par </w:t>
      </w:r>
      <w:r w:rsidR="00B12CD9">
        <w:rPr>
          <w:rFonts w:ascii="Times New Roman" w:hAnsi="Times New Roman" w:cs="Times New Roman"/>
        </w:rPr>
        <w:t xml:space="preserve">PSD </w:t>
      </w:r>
      <w:r w:rsidR="002A76C3" w:rsidRPr="00326F86">
        <w:rPr>
          <w:rFonts w:ascii="Times New Roman" w:hAnsi="Times New Roman" w:cs="Times New Roman"/>
        </w:rPr>
        <w:t xml:space="preserve">un </w:t>
      </w:r>
      <w:r w:rsidR="000E772D">
        <w:rPr>
          <w:rFonts w:ascii="Times New Roman" w:hAnsi="Times New Roman" w:cs="Times New Roman"/>
        </w:rPr>
        <w:t>PP</w:t>
      </w:r>
      <w:r w:rsidR="002A76C3" w:rsidRPr="00326F86">
        <w:rPr>
          <w:rFonts w:ascii="Times New Roman" w:hAnsi="Times New Roman" w:cs="Times New Roman"/>
        </w:rPr>
        <w:t xml:space="preserve"> apjomu</w:t>
      </w:r>
      <w:r w:rsidR="00DB5E07" w:rsidRPr="00326F86">
        <w:rPr>
          <w:rFonts w:ascii="Times New Roman" w:hAnsi="Times New Roman" w:cs="Times New Roman"/>
        </w:rPr>
        <w:t xml:space="preserve">, </w:t>
      </w:r>
      <w:r w:rsidR="004353A1" w:rsidRPr="00326F86">
        <w:rPr>
          <w:rFonts w:ascii="Times New Roman" w:hAnsi="Times New Roman" w:cs="Times New Roman"/>
        </w:rPr>
        <w:t xml:space="preserve">pārskatam pievienojot </w:t>
      </w:r>
      <w:r w:rsidR="00280C5C" w:rsidRPr="00326F86">
        <w:rPr>
          <w:rFonts w:ascii="Times New Roman" w:hAnsi="Times New Roman" w:cs="Times New Roman"/>
        </w:rPr>
        <w:t>pamatojošos dokumentus.</w:t>
      </w:r>
      <w:r w:rsidR="00287BA6" w:rsidRPr="00AB0541">
        <w:rPr>
          <w:rFonts w:ascii="Times New Roman" w:hAnsi="Times New Roman" w:cs="Times New Roman"/>
        </w:rPr>
        <w:t xml:space="preserve"> Taču, ja </w:t>
      </w:r>
      <w:r w:rsidR="00421282" w:rsidRPr="00326F86">
        <w:rPr>
          <w:rFonts w:ascii="Times New Roman" w:hAnsi="Times New Roman" w:cs="Times New Roman"/>
        </w:rPr>
        <w:t xml:space="preserve">ir pārsniegts </w:t>
      </w:r>
      <w:r w:rsidR="003D2602" w:rsidRPr="00326F86">
        <w:rPr>
          <w:rFonts w:ascii="Times New Roman" w:hAnsi="Times New Roman" w:cs="Times New Roman"/>
        </w:rPr>
        <w:t>1.2.1.3.i. investīcijas</w:t>
      </w:r>
      <w:r w:rsidR="003D2602" w:rsidRPr="00326F86">
        <w:rPr>
          <w:rFonts w:ascii="Times New Roman" w:hAnsi="Times New Roman" w:cs="Times New Roman"/>
          <w:color w:val="000000" w:themeColor="text1"/>
        </w:rPr>
        <w:t xml:space="preserve"> </w:t>
      </w:r>
      <w:r w:rsidR="00421282" w:rsidRPr="003D2602">
        <w:rPr>
          <w:rFonts w:ascii="Times New Roman" w:hAnsi="Times New Roman" w:cs="Times New Roman"/>
        </w:rPr>
        <w:t>MK</w:t>
      </w:r>
      <w:r w:rsidR="00421282" w:rsidRPr="00326F86">
        <w:rPr>
          <w:rFonts w:ascii="Times New Roman" w:hAnsi="Times New Roman" w:cs="Times New Roman"/>
        </w:rPr>
        <w:t xml:space="preserve"> noteikumu 28. punktā minētais 20 % apjoms no ēkas kopējās gada jaudas (platības, laika vai finanšu izteiksmē) vai ēkas daļas gada jaudas, kurā netiek veikta saimnieciskā darbība, </w:t>
      </w:r>
      <w:r w:rsidR="002139D6" w:rsidRPr="00AB0541">
        <w:rPr>
          <w:rFonts w:ascii="Times New Roman" w:hAnsi="Times New Roman" w:cs="Times New Roman"/>
        </w:rPr>
        <w:t xml:space="preserve">finansējuma saņēmējs </w:t>
      </w:r>
      <w:r w:rsidR="00421282" w:rsidRPr="00B93EE6">
        <w:rPr>
          <w:rFonts w:ascii="Times New Roman" w:hAnsi="Times New Roman" w:cs="Times New Roman"/>
        </w:rPr>
        <w:t xml:space="preserve">iesniedz </w:t>
      </w:r>
      <w:r w:rsidR="00421282" w:rsidRPr="00AB0541">
        <w:rPr>
          <w:rFonts w:ascii="Times New Roman" w:hAnsi="Times New Roman" w:cs="Times New Roman"/>
        </w:rPr>
        <w:t xml:space="preserve">aģentūrai </w:t>
      </w:r>
      <w:r w:rsidR="00421282" w:rsidRPr="00B93EE6">
        <w:rPr>
          <w:rFonts w:ascii="Times New Roman" w:hAnsi="Times New Roman" w:cs="Times New Roman"/>
        </w:rPr>
        <w:t xml:space="preserve">ziņojumu par konstatēto </w:t>
      </w:r>
      <w:r w:rsidR="001E05EF" w:rsidRPr="00B93EE6">
        <w:rPr>
          <w:rFonts w:ascii="Times New Roman" w:hAnsi="Times New Roman" w:cs="Times New Roman"/>
        </w:rPr>
        <w:t>1.2.1.3.i. investīcijas</w:t>
      </w:r>
      <w:r w:rsidR="001E05EF" w:rsidRPr="00491C1F">
        <w:rPr>
          <w:color w:val="000000" w:themeColor="text1"/>
        </w:rPr>
        <w:t xml:space="preserve"> </w:t>
      </w:r>
      <w:r w:rsidR="00421282" w:rsidRPr="00AB0541">
        <w:rPr>
          <w:rFonts w:ascii="Times New Roman" w:hAnsi="Times New Roman" w:cs="Times New Roman"/>
        </w:rPr>
        <w:t>MK</w:t>
      </w:r>
      <w:r w:rsidR="00421282" w:rsidRPr="00B93EE6">
        <w:rPr>
          <w:rFonts w:ascii="Times New Roman" w:hAnsi="Times New Roman" w:cs="Times New Roman"/>
        </w:rPr>
        <w:t xml:space="preserve"> noteikumu 28. punktā minēto nosacījumu pārkāpumu.</w:t>
      </w:r>
      <w:r w:rsidR="00421282" w:rsidRPr="00AB0541">
        <w:rPr>
          <w:rFonts w:ascii="Times New Roman" w:hAnsi="Times New Roman" w:cs="Times New Roman"/>
        </w:rPr>
        <w:t xml:space="preserve"> </w:t>
      </w:r>
      <w:r w:rsidR="00147E32" w:rsidRPr="00AB0541">
        <w:rPr>
          <w:rFonts w:ascii="Times New Roman" w:hAnsi="Times New Roman" w:cs="Times New Roman"/>
        </w:rPr>
        <w:t>Termiņš un kārtība, kādā ziņojums</w:t>
      </w:r>
      <w:r w:rsidR="002139D6" w:rsidRPr="00AB0541">
        <w:rPr>
          <w:rFonts w:ascii="Times New Roman" w:hAnsi="Times New Roman" w:cs="Times New Roman"/>
        </w:rPr>
        <w:t xml:space="preserve"> iesniedzams</w:t>
      </w:r>
      <w:r w:rsidR="00147E32" w:rsidRPr="00AB0541">
        <w:rPr>
          <w:rFonts w:ascii="Times New Roman" w:hAnsi="Times New Roman" w:cs="Times New Roman"/>
        </w:rPr>
        <w:t xml:space="preserve"> aģentūrā tiek noteikts </w:t>
      </w:r>
      <w:r w:rsidR="002139D6" w:rsidRPr="00B93EE6">
        <w:rPr>
          <w:rFonts w:ascii="Times New Roman" w:hAnsi="Times New Roman" w:cs="Times New Roman"/>
        </w:rPr>
        <w:t xml:space="preserve">civiltiesiskajā līgumā vai vienošanās par projekta īstenošanu. </w:t>
      </w:r>
      <w:r w:rsidR="00E51261" w:rsidRPr="00B93EE6">
        <w:rPr>
          <w:rFonts w:ascii="Times New Roman" w:hAnsi="Times New Roman" w:cs="Times New Roman"/>
        </w:rPr>
        <w:t>1.2.1.3.i. investīcijas</w:t>
      </w:r>
      <w:r w:rsidR="00E51261" w:rsidRPr="00491C1F">
        <w:rPr>
          <w:color w:val="000000" w:themeColor="text1"/>
        </w:rPr>
        <w:t xml:space="preserve"> </w:t>
      </w:r>
      <w:r w:rsidR="00E27E57" w:rsidRPr="00AB0541">
        <w:rPr>
          <w:rFonts w:ascii="Times New Roman" w:hAnsi="Times New Roman" w:cs="Times New Roman"/>
        </w:rPr>
        <w:t xml:space="preserve">MK noteikumi nosaka, ka </w:t>
      </w:r>
      <w:r w:rsidR="007C591B" w:rsidRPr="00B93EE6">
        <w:rPr>
          <w:rFonts w:ascii="Times New Roman" w:hAnsi="Times New Roman" w:cs="Times New Roman"/>
        </w:rPr>
        <w:t>1.2.1.3.i.</w:t>
      </w:r>
      <w:r w:rsidR="007C591B" w:rsidRPr="00AB0541">
        <w:rPr>
          <w:rFonts w:ascii="Times New Roman" w:hAnsi="Times New Roman" w:cs="Times New Roman"/>
          <w:b/>
          <w:bCs/>
          <w:sz w:val="24"/>
          <w:szCs w:val="24"/>
        </w:rPr>
        <w:t xml:space="preserve"> </w:t>
      </w:r>
      <w:r w:rsidR="007C591B" w:rsidRPr="00B93EE6">
        <w:rPr>
          <w:rFonts w:ascii="Times New Roman" w:hAnsi="Times New Roman" w:cs="Times New Roman"/>
        </w:rPr>
        <w:t>investīcijas projektu</w:t>
      </w:r>
      <w:r w:rsidR="007C591B" w:rsidRPr="00AB0541">
        <w:rPr>
          <w:rFonts w:ascii="Times New Roman" w:hAnsi="Times New Roman" w:cs="Times New Roman"/>
          <w:b/>
          <w:bCs/>
        </w:rPr>
        <w:t xml:space="preserve"> </w:t>
      </w:r>
      <w:r w:rsidR="00E27E57" w:rsidRPr="00B93EE6">
        <w:rPr>
          <w:rFonts w:ascii="Times New Roman" w:hAnsi="Times New Roman" w:cs="Times New Roman"/>
        </w:rPr>
        <w:t>finansējuma saņēmēj</w:t>
      </w:r>
      <w:r w:rsidR="006067E4">
        <w:rPr>
          <w:rFonts w:ascii="Times New Roman" w:hAnsi="Times New Roman" w:cs="Times New Roman"/>
        </w:rPr>
        <w:t>ie</w:t>
      </w:r>
      <w:r w:rsidR="00E27E57" w:rsidRPr="00B93EE6">
        <w:rPr>
          <w:rFonts w:ascii="Times New Roman" w:hAnsi="Times New Roman" w:cs="Times New Roman"/>
        </w:rPr>
        <w:t xml:space="preserve">m ir pienākums veikt PSD </w:t>
      </w:r>
      <w:r w:rsidR="00E27E57" w:rsidRPr="00AB0541">
        <w:rPr>
          <w:rFonts w:ascii="Times New Roman" w:hAnsi="Times New Roman" w:cs="Times New Roman"/>
        </w:rPr>
        <w:t xml:space="preserve">un PP </w:t>
      </w:r>
      <w:r w:rsidR="00E27E57" w:rsidRPr="00B93EE6">
        <w:rPr>
          <w:rFonts w:ascii="Times New Roman" w:hAnsi="Times New Roman" w:cs="Times New Roman"/>
        </w:rPr>
        <w:t>uzskaiti</w:t>
      </w:r>
      <w:r w:rsidR="00E27E57" w:rsidRPr="00AB0541">
        <w:rPr>
          <w:rFonts w:ascii="Times New Roman" w:hAnsi="Times New Roman" w:cs="Times New Roman"/>
        </w:rPr>
        <w:t xml:space="preserve"> un attiecīgi uzraudzīt, </w:t>
      </w:r>
      <w:r w:rsidR="00C9534F" w:rsidRPr="00AB0541">
        <w:rPr>
          <w:rFonts w:ascii="Times New Roman" w:hAnsi="Times New Roman" w:cs="Times New Roman"/>
        </w:rPr>
        <w:t xml:space="preserve">lai netiek </w:t>
      </w:r>
      <w:r w:rsidR="00904822" w:rsidRPr="00AB0541">
        <w:rPr>
          <w:rFonts w:ascii="Times New Roman" w:hAnsi="Times New Roman" w:cs="Times New Roman"/>
        </w:rPr>
        <w:t>pārkāpts noteiktais PSD un PP apjom</w:t>
      </w:r>
      <w:r w:rsidR="00A74068" w:rsidRPr="00AB0541">
        <w:rPr>
          <w:rFonts w:ascii="Times New Roman" w:hAnsi="Times New Roman" w:cs="Times New Roman"/>
        </w:rPr>
        <w:t xml:space="preserve">s. </w:t>
      </w:r>
      <w:r w:rsidRPr="00AB0541">
        <w:rPr>
          <w:rFonts w:ascii="Times New Roman" w:hAnsi="Times New Roman" w:cs="Times New Roman"/>
          <w:color w:val="000000" w:themeColor="text1"/>
        </w:rPr>
        <w:t>Aģentūra</w:t>
      </w:r>
      <w:r w:rsidRPr="00AB0541" w:rsidDel="00CE22F3">
        <w:rPr>
          <w:rFonts w:ascii="Times New Roman" w:hAnsi="Times New Roman" w:cs="Times New Roman"/>
          <w:color w:val="000000" w:themeColor="text1"/>
        </w:rPr>
        <w:t xml:space="preserve"> </w:t>
      </w:r>
      <w:r w:rsidRPr="00AB0541">
        <w:rPr>
          <w:rFonts w:ascii="Times New Roman" w:hAnsi="Times New Roman" w:cs="Times New Roman"/>
          <w:color w:val="000000" w:themeColor="text1"/>
        </w:rPr>
        <w:t xml:space="preserve">atbilstoši MK noteikumu </w:t>
      </w:r>
      <w:r w:rsidR="00B379EC">
        <w:rPr>
          <w:rFonts w:ascii="Times New Roman" w:hAnsi="Times New Roman" w:cs="Times New Roman"/>
          <w:color w:val="000000" w:themeColor="text1"/>
        </w:rPr>
        <w:t>83</w:t>
      </w:r>
      <w:r w:rsidRPr="00AB0541">
        <w:rPr>
          <w:rFonts w:ascii="Times New Roman" w:hAnsi="Times New Roman" w:cs="Times New Roman"/>
          <w:color w:val="000000" w:themeColor="text1"/>
        </w:rPr>
        <w:t>.</w:t>
      </w:r>
      <w:r w:rsidRPr="00AB0541">
        <w:rPr>
          <w:rFonts w:ascii="Times New Roman" w:hAnsi="Times New Roman" w:cs="Times New Roman"/>
          <w:color w:val="000000" w:themeColor="text1"/>
          <w:vertAlign w:val="superscript"/>
        </w:rPr>
        <w:t xml:space="preserve"> </w:t>
      </w:r>
      <w:r w:rsidRPr="00AB0541">
        <w:rPr>
          <w:rFonts w:ascii="Times New Roman" w:hAnsi="Times New Roman" w:cs="Times New Roman"/>
          <w:color w:val="000000" w:themeColor="text1"/>
        </w:rPr>
        <w:t>punktam nepieciešamības gadījumā veic korektīvās darbības pret finansējuma saņēmēju</w:t>
      </w:r>
      <w:r w:rsidR="0030333C">
        <w:rPr>
          <w:rFonts w:ascii="Times New Roman" w:hAnsi="Times New Roman" w:cs="Times New Roman"/>
          <w:color w:val="000000" w:themeColor="text1"/>
        </w:rPr>
        <w:t xml:space="preserve"> atbilstoši MK noteikumu 77. un 78. punktā paredzētajam</w:t>
      </w:r>
      <w:r w:rsidRPr="00AB0541">
        <w:rPr>
          <w:rFonts w:ascii="Times New Roman" w:hAnsi="Times New Roman" w:cs="Times New Roman"/>
          <w:color w:val="000000" w:themeColor="text1"/>
        </w:rPr>
        <w:t>.</w:t>
      </w:r>
      <w:r w:rsidRPr="00EA0008">
        <w:t xml:space="preserve"> </w:t>
      </w:r>
      <w:r w:rsidRPr="00AB0541">
        <w:rPr>
          <w:rFonts w:ascii="Times New Roman" w:hAnsi="Times New Roman" w:cs="Times New Roman"/>
          <w:color w:val="000000" w:themeColor="text1"/>
        </w:rPr>
        <w:t xml:space="preserve">Pārbaudes projekta īstenošanas vietā aģentūra var veikt, iepriekš nebrīdinot finansējuma saņēmēju. </w:t>
      </w:r>
    </w:p>
    <w:p w14:paraId="1AB7FC4A" w14:textId="54A5E03A" w:rsidR="008C0034" w:rsidRPr="00C1456E" w:rsidRDefault="006B2113" w:rsidP="001362AF">
      <w:pPr>
        <w:ind w:right="-1191"/>
        <w:jc w:val="center"/>
        <w:rPr>
          <w:rFonts w:ascii="Times New Roman" w:hAnsi="Times New Roman" w:cs="Times New Roman"/>
          <w:b/>
        </w:rPr>
      </w:pPr>
      <w:r w:rsidRPr="00C1456E">
        <w:rPr>
          <w:rFonts w:ascii="Times New Roman" w:hAnsi="Times New Roman" w:cs="Times New Roman"/>
          <w:b/>
        </w:rPr>
        <w:t>I</w:t>
      </w:r>
      <w:r w:rsidR="00303533">
        <w:rPr>
          <w:rFonts w:ascii="Times New Roman" w:hAnsi="Times New Roman" w:cs="Times New Roman"/>
          <w:b/>
        </w:rPr>
        <w:t>V</w:t>
      </w:r>
      <w:r w:rsidR="00E90C82" w:rsidRPr="00C1456E">
        <w:rPr>
          <w:rFonts w:ascii="Times New Roman" w:hAnsi="Times New Roman" w:cs="Times New Roman"/>
          <w:b/>
        </w:rPr>
        <w:t xml:space="preserve"> </w:t>
      </w:r>
      <w:r w:rsidR="001E6E51" w:rsidRPr="00C1456E">
        <w:rPr>
          <w:rFonts w:ascii="Times New Roman" w:hAnsi="Times New Roman" w:cs="Times New Roman"/>
          <w:b/>
        </w:rPr>
        <w:t>PSD</w:t>
      </w:r>
      <w:r w:rsidR="002809ED" w:rsidRPr="00C1456E">
        <w:rPr>
          <w:rFonts w:ascii="Times New Roman" w:hAnsi="Times New Roman" w:cs="Times New Roman"/>
          <w:b/>
        </w:rPr>
        <w:t xml:space="preserve"> un </w:t>
      </w:r>
      <w:r w:rsidR="002944A2" w:rsidRPr="00C1456E">
        <w:rPr>
          <w:rFonts w:ascii="Times New Roman" w:hAnsi="Times New Roman" w:cs="Times New Roman"/>
          <w:b/>
        </w:rPr>
        <w:t>P</w:t>
      </w:r>
      <w:r w:rsidR="00D35F11">
        <w:rPr>
          <w:rFonts w:ascii="Times New Roman" w:hAnsi="Times New Roman" w:cs="Times New Roman"/>
          <w:b/>
        </w:rPr>
        <w:t>P</w:t>
      </w:r>
      <w:r w:rsidR="002944A2" w:rsidRPr="00C1456E">
        <w:rPr>
          <w:rFonts w:ascii="Times New Roman" w:hAnsi="Times New Roman" w:cs="Times New Roman"/>
          <w:b/>
        </w:rPr>
        <w:t xml:space="preserve"> </w:t>
      </w:r>
      <w:r w:rsidR="00120670" w:rsidRPr="00C1456E">
        <w:rPr>
          <w:rFonts w:ascii="Times New Roman" w:hAnsi="Times New Roman" w:cs="Times New Roman"/>
          <w:b/>
        </w:rPr>
        <w:t>būtības kontrole</w:t>
      </w:r>
      <w:r w:rsidR="00F21DB4">
        <w:rPr>
          <w:rFonts w:ascii="Times New Roman" w:hAnsi="Times New Roman" w:cs="Times New Roman"/>
          <w:b/>
        </w:rPr>
        <w:t xml:space="preserve"> </w:t>
      </w:r>
      <w:r w:rsidR="005B2CB6" w:rsidRPr="005B2CB6">
        <w:rPr>
          <w:rFonts w:ascii="Times New Roman" w:hAnsi="Times New Roman" w:cs="Times New Roman"/>
          <w:b/>
          <w:bCs/>
        </w:rPr>
        <w:t>1.2.1.3.i. investīcijas</w:t>
      </w:r>
      <w:r w:rsidR="005B2CB6" w:rsidRPr="005B2CB6" w:rsidDel="00170313">
        <w:rPr>
          <w:rFonts w:ascii="Times New Roman" w:hAnsi="Times New Roman" w:cs="Times New Roman"/>
          <w:b/>
          <w:bCs/>
        </w:rPr>
        <w:t xml:space="preserve"> </w:t>
      </w:r>
      <w:r w:rsidR="000D3D71" w:rsidRPr="00C1456E">
        <w:rPr>
          <w:rFonts w:ascii="Times New Roman" w:hAnsi="Times New Roman" w:cs="Times New Roman"/>
          <w:b/>
        </w:rPr>
        <w:t>ietvarā</w:t>
      </w:r>
    </w:p>
    <w:p w14:paraId="46F176B9" w14:textId="02DF06E8" w:rsidR="00D96773" w:rsidRPr="00D96773" w:rsidRDefault="00CF426D" w:rsidP="001362AF">
      <w:pPr>
        <w:ind w:right="-1191"/>
        <w:jc w:val="both"/>
        <w:rPr>
          <w:rFonts w:ascii="Times New Roman" w:hAnsi="Times New Roman" w:cs="Times New Roman"/>
          <w:color w:val="000000" w:themeColor="text1"/>
        </w:rPr>
      </w:pPr>
      <w:r>
        <w:rPr>
          <w:rFonts w:ascii="Times New Roman" w:hAnsi="Times New Roman" w:cs="Times New Roman"/>
          <w:b/>
          <w:color w:val="000000" w:themeColor="text1"/>
        </w:rPr>
        <w:t>Kaut par saimniecisku darbību uzskata ikvienu darbību</w:t>
      </w:r>
      <w:r w:rsidR="00E75469" w:rsidRPr="0020120D">
        <w:rPr>
          <w:rFonts w:ascii="Times New Roman" w:hAnsi="Times New Roman" w:cs="Times New Roman"/>
          <w:b/>
          <w:color w:val="000000" w:themeColor="text1"/>
        </w:rPr>
        <w:t>, kas ietver preču un pakal</w:t>
      </w:r>
      <w:r w:rsidR="00952A99" w:rsidRPr="0020120D">
        <w:rPr>
          <w:rFonts w:ascii="Times New Roman" w:hAnsi="Times New Roman" w:cs="Times New Roman"/>
          <w:b/>
          <w:color w:val="000000" w:themeColor="text1"/>
        </w:rPr>
        <w:t>pojumu piedāvāšanu tirgū</w:t>
      </w:r>
      <w:r>
        <w:rPr>
          <w:rFonts w:ascii="Times New Roman" w:hAnsi="Times New Roman" w:cs="Times New Roman"/>
          <w:color w:val="000000" w:themeColor="text1"/>
        </w:rPr>
        <w:t xml:space="preserve">, </w:t>
      </w:r>
      <w:r w:rsidR="00D96773">
        <w:rPr>
          <w:rFonts w:ascii="Times New Roman" w:hAnsi="Times New Roman" w:cs="Times New Roman"/>
          <w:color w:val="000000" w:themeColor="text1"/>
        </w:rPr>
        <w:t xml:space="preserve"> </w:t>
      </w:r>
      <w:r>
        <w:rPr>
          <w:rFonts w:ascii="Times New Roman" w:hAnsi="Times New Roman" w:cs="Times New Roman"/>
          <w:color w:val="000000" w:themeColor="text1"/>
        </w:rPr>
        <w:t>j</w:t>
      </w:r>
      <w:r w:rsidR="00D96773" w:rsidRPr="00D96773">
        <w:rPr>
          <w:rFonts w:ascii="Times New Roman" w:hAnsi="Times New Roman" w:cs="Times New Roman"/>
          <w:color w:val="000000" w:themeColor="text1"/>
        </w:rPr>
        <w:t>āņem vērā, ka saimnieciskā darbī</w:t>
      </w:r>
      <w:r w:rsidR="00AF50E2">
        <w:rPr>
          <w:rFonts w:ascii="Times New Roman" w:hAnsi="Times New Roman" w:cs="Times New Roman"/>
          <w:color w:val="000000" w:themeColor="text1"/>
        </w:rPr>
        <w:t xml:space="preserve">ba netiek konstatēta, piemēram, </w:t>
      </w:r>
      <w:r w:rsidR="00D96773" w:rsidRPr="00D96773">
        <w:rPr>
          <w:rFonts w:ascii="Times New Roman" w:hAnsi="Times New Roman" w:cs="Times New Roman"/>
          <w:color w:val="000000" w:themeColor="text1"/>
        </w:rPr>
        <w:t xml:space="preserve">kad darbība ir saistīta vienīgi ar </w:t>
      </w:r>
      <w:r w:rsidR="00D96773" w:rsidRPr="0061515C">
        <w:rPr>
          <w:rFonts w:ascii="Times New Roman" w:hAnsi="Times New Roman" w:cs="Times New Roman"/>
          <w:color w:val="000000" w:themeColor="text1"/>
        </w:rPr>
        <w:t xml:space="preserve">valsts </w:t>
      </w:r>
      <w:r w:rsidR="00C40978" w:rsidRPr="0061515C">
        <w:rPr>
          <w:rFonts w:ascii="Times New Roman" w:hAnsi="Times New Roman" w:cs="Times New Roman"/>
          <w:color w:val="000000" w:themeColor="text1"/>
        </w:rPr>
        <w:t>(</w:t>
      </w:r>
      <w:r w:rsidR="00C40978">
        <w:rPr>
          <w:rFonts w:ascii="Times New Roman" w:hAnsi="Times New Roman" w:cs="Times New Roman"/>
          <w:color w:val="000000" w:themeColor="text1"/>
        </w:rPr>
        <w:t>tajā skaitā pašvaldības autonomo)</w:t>
      </w:r>
      <w:r w:rsidR="00A923EA">
        <w:rPr>
          <w:rFonts w:ascii="Times New Roman" w:hAnsi="Times New Roman" w:cs="Times New Roman"/>
          <w:color w:val="000000" w:themeColor="text1"/>
        </w:rPr>
        <w:t xml:space="preserve"> </w:t>
      </w:r>
      <w:r w:rsidR="00D96773" w:rsidRPr="00D96773">
        <w:rPr>
          <w:rFonts w:ascii="Times New Roman" w:hAnsi="Times New Roman" w:cs="Times New Roman"/>
          <w:color w:val="000000" w:themeColor="text1"/>
        </w:rPr>
        <w:t xml:space="preserve">pārvaldes funkciju </w:t>
      </w:r>
      <w:r w:rsidR="009E497D">
        <w:rPr>
          <w:rFonts w:ascii="Times New Roman" w:hAnsi="Times New Roman" w:cs="Times New Roman"/>
          <w:color w:val="000000" w:themeColor="text1"/>
        </w:rPr>
        <w:t xml:space="preserve">un pārvaldes uzdevumu </w:t>
      </w:r>
      <w:r w:rsidR="00D96773" w:rsidRPr="00D96773">
        <w:rPr>
          <w:rFonts w:ascii="Times New Roman" w:hAnsi="Times New Roman" w:cs="Times New Roman"/>
          <w:color w:val="000000" w:themeColor="text1"/>
        </w:rPr>
        <w:t>vai deleģēto pārvaldes uzdevumu izpildi, t.sk.</w:t>
      </w:r>
      <w:r w:rsidR="00D55D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ja </w:t>
      </w:r>
      <w:r w:rsidR="003643E8">
        <w:rPr>
          <w:rFonts w:ascii="Times New Roman" w:hAnsi="Times New Roman" w:cs="Times New Roman"/>
          <w:color w:val="000000" w:themeColor="text1"/>
        </w:rPr>
        <w:t xml:space="preserve">telpas ēkā vai ēkas daļā </w:t>
      </w:r>
      <w:r w:rsidR="00D96773" w:rsidRPr="00356198">
        <w:rPr>
          <w:rFonts w:ascii="Times New Roman" w:hAnsi="Times New Roman" w:cs="Times New Roman"/>
          <w:color w:val="000000" w:themeColor="text1"/>
          <w:u w:val="single"/>
        </w:rPr>
        <w:t>tiek iznomāta</w:t>
      </w:r>
      <w:r w:rsidR="00F672D4">
        <w:rPr>
          <w:rFonts w:ascii="Times New Roman" w:hAnsi="Times New Roman" w:cs="Times New Roman"/>
          <w:color w:val="000000" w:themeColor="text1"/>
          <w:u w:val="single"/>
        </w:rPr>
        <w:t>s</w:t>
      </w:r>
      <w:r w:rsidR="00206067">
        <w:rPr>
          <w:rFonts w:ascii="Times New Roman" w:hAnsi="Times New Roman" w:cs="Times New Roman"/>
          <w:color w:val="000000" w:themeColor="text1"/>
          <w:u w:val="single"/>
        </w:rPr>
        <w:t xml:space="preserve"> </w:t>
      </w:r>
      <w:r w:rsidR="004C0844" w:rsidRPr="0061515C">
        <w:rPr>
          <w:rFonts w:ascii="Times New Roman" w:hAnsi="Times New Roman" w:cs="Times New Roman"/>
          <w:color w:val="000000" w:themeColor="text1"/>
        </w:rPr>
        <w:t>valsts</w:t>
      </w:r>
      <w:r w:rsidR="004C0844" w:rsidRPr="00D96773">
        <w:rPr>
          <w:rFonts w:ascii="Times New Roman" w:hAnsi="Times New Roman" w:cs="Times New Roman"/>
          <w:color w:val="000000" w:themeColor="text1"/>
        </w:rPr>
        <w:t xml:space="preserve"> </w:t>
      </w:r>
      <w:r w:rsidR="004C0844">
        <w:rPr>
          <w:rFonts w:ascii="Times New Roman" w:hAnsi="Times New Roman" w:cs="Times New Roman"/>
          <w:color w:val="000000" w:themeColor="text1"/>
        </w:rPr>
        <w:t xml:space="preserve">(tajā skaitā pašvaldības autonomo) </w:t>
      </w:r>
      <w:r w:rsidR="00206067">
        <w:rPr>
          <w:rFonts w:ascii="Times New Roman" w:hAnsi="Times New Roman" w:cs="Times New Roman"/>
          <w:color w:val="000000" w:themeColor="text1"/>
          <w:u w:val="single"/>
        </w:rPr>
        <w:t xml:space="preserve">pārvaldes </w:t>
      </w:r>
      <w:r w:rsidR="00550B7B">
        <w:rPr>
          <w:rFonts w:ascii="Times New Roman" w:hAnsi="Times New Roman" w:cs="Times New Roman"/>
          <w:color w:val="000000" w:themeColor="text1"/>
          <w:u w:val="single"/>
        </w:rPr>
        <w:t xml:space="preserve">funkciju </w:t>
      </w:r>
      <w:r w:rsidR="00206067">
        <w:rPr>
          <w:rFonts w:ascii="Times New Roman" w:hAnsi="Times New Roman" w:cs="Times New Roman"/>
          <w:color w:val="000000" w:themeColor="text1"/>
          <w:u w:val="single"/>
        </w:rPr>
        <w:t>vai pārvaldes uzdevumu veikšanai</w:t>
      </w:r>
      <w:r w:rsidR="00015F32">
        <w:rPr>
          <w:rStyle w:val="Vresatsauce"/>
          <w:rFonts w:ascii="Times New Roman" w:hAnsi="Times New Roman" w:cs="Times New Roman"/>
          <w:color w:val="000000" w:themeColor="text1"/>
        </w:rPr>
        <w:footnoteReference w:id="5"/>
      </w:r>
      <w:r w:rsidR="000C634A">
        <w:rPr>
          <w:rFonts w:ascii="Times New Roman" w:hAnsi="Times New Roman" w:cs="Times New Roman"/>
          <w:color w:val="000000" w:themeColor="text1"/>
        </w:rPr>
        <w:t>.</w:t>
      </w:r>
      <w:r w:rsidR="00D96773" w:rsidRPr="00D96773">
        <w:rPr>
          <w:rFonts w:ascii="Times New Roman" w:hAnsi="Times New Roman" w:cs="Times New Roman"/>
          <w:color w:val="000000" w:themeColor="text1"/>
        </w:rPr>
        <w:t xml:space="preserve"> </w:t>
      </w:r>
    </w:p>
    <w:p w14:paraId="7C6DAA6C" w14:textId="77777777" w:rsidR="002F0412" w:rsidRDefault="00EB1E97" w:rsidP="002F0412">
      <w:pPr>
        <w:ind w:right="-1191"/>
        <w:jc w:val="both"/>
        <w:rPr>
          <w:rFonts w:ascii="Times New Roman" w:hAnsi="Times New Roman" w:cs="Times New Roman"/>
        </w:rPr>
      </w:pPr>
      <w:r>
        <w:rPr>
          <w:rFonts w:ascii="Times New Roman" w:hAnsi="Times New Roman" w:cs="Times New Roman"/>
        </w:rPr>
        <w:t>Atbilstoši</w:t>
      </w:r>
      <w:r w:rsidR="008D31D7">
        <w:rPr>
          <w:rFonts w:ascii="Times New Roman" w:hAnsi="Times New Roman" w:cs="Times New Roman"/>
        </w:rPr>
        <w:t xml:space="preserve"> metodikas I</w:t>
      </w:r>
      <w:r w:rsidR="009203D8">
        <w:rPr>
          <w:rFonts w:ascii="Times New Roman" w:hAnsi="Times New Roman" w:cs="Times New Roman"/>
        </w:rPr>
        <w:t>I</w:t>
      </w:r>
      <w:r w:rsidR="008D31D7">
        <w:rPr>
          <w:rFonts w:ascii="Times New Roman" w:hAnsi="Times New Roman" w:cs="Times New Roman"/>
        </w:rPr>
        <w:t>I sadaļā aprakstītajam</w:t>
      </w:r>
      <w:r w:rsidR="00B51C10">
        <w:rPr>
          <w:rFonts w:ascii="Times New Roman" w:hAnsi="Times New Roman" w:cs="Times New Roman"/>
        </w:rPr>
        <w:t xml:space="preserve"> un</w:t>
      </w:r>
      <w:r>
        <w:rPr>
          <w:rFonts w:ascii="Times New Roman" w:hAnsi="Times New Roman" w:cs="Times New Roman"/>
        </w:rPr>
        <w:t xml:space="preserve"> </w:t>
      </w:r>
      <w:r w:rsidR="009252DF" w:rsidRPr="0061515C">
        <w:rPr>
          <w:rFonts w:ascii="Times New Roman" w:hAnsi="Times New Roman" w:cs="Times New Roman"/>
        </w:rPr>
        <w:t>1.2.1.3.i. investīcijas</w:t>
      </w:r>
      <w:r w:rsidR="009252DF" w:rsidRPr="009252DF" w:rsidDel="00170313">
        <w:rPr>
          <w:rFonts w:ascii="Times New Roman" w:hAnsi="Times New Roman" w:cs="Times New Roman"/>
          <w:b/>
          <w:bCs/>
        </w:rPr>
        <w:t xml:space="preserve"> </w:t>
      </w:r>
      <w:r w:rsidR="00601C7A">
        <w:rPr>
          <w:rFonts w:ascii="Times New Roman" w:hAnsi="Times New Roman" w:cs="Times New Roman"/>
        </w:rPr>
        <w:t xml:space="preserve">MK noteikumu </w:t>
      </w:r>
      <w:r w:rsidR="00182919">
        <w:rPr>
          <w:rFonts w:ascii="Times New Roman" w:hAnsi="Times New Roman" w:cs="Times New Roman"/>
        </w:rPr>
        <w:t>28</w:t>
      </w:r>
      <w:r w:rsidR="001B4C1C">
        <w:rPr>
          <w:rFonts w:ascii="Times New Roman" w:hAnsi="Times New Roman" w:cs="Times New Roman"/>
        </w:rPr>
        <w:t>.</w:t>
      </w:r>
      <w:r w:rsidR="00182919">
        <w:rPr>
          <w:rFonts w:ascii="Times New Roman" w:hAnsi="Times New Roman" w:cs="Times New Roman"/>
        </w:rPr>
        <w:t xml:space="preserve"> un </w:t>
      </w:r>
      <w:r w:rsidR="001A7F70">
        <w:rPr>
          <w:rFonts w:ascii="Times New Roman" w:hAnsi="Times New Roman" w:cs="Times New Roman"/>
        </w:rPr>
        <w:t>2</w:t>
      </w:r>
      <w:r w:rsidR="00182919">
        <w:rPr>
          <w:rFonts w:ascii="Times New Roman" w:hAnsi="Times New Roman" w:cs="Times New Roman"/>
        </w:rPr>
        <w:t>9</w:t>
      </w:r>
      <w:r>
        <w:rPr>
          <w:rFonts w:ascii="Times New Roman" w:hAnsi="Times New Roman" w:cs="Times New Roman"/>
        </w:rPr>
        <w:t>.</w:t>
      </w:r>
      <w:r w:rsidR="0087600C">
        <w:rPr>
          <w:rFonts w:ascii="Times New Roman" w:hAnsi="Times New Roman" w:cs="Times New Roman"/>
        </w:rPr>
        <w:t>punkt</w:t>
      </w:r>
      <w:r w:rsidR="00B51C10">
        <w:rPr>
          <w:rFonts w:ascii="Times New Roman" w:hAnsi="Times New Roman" w:cs="Times New Roman"/>
        </w:rPr>
        <w:t>am</w:t>
      </w:r>
      <w:r w:rsidR="0087600C">
        <w:rPr>
          <w:rFonts w:ascii="Times New Roman" w:hAnsi="Times New Roman" w:cs="Times New Roman"/>
        </w:rPr>
        <w:t xml:space="preserve"> </w:t>
      </w:r>
      <w:r>
        <w:rPr>
          <w:rFonts w:ascii="Times New Roman" w:hAnsi="Times New Roman" w:cs="Times New Roman"/>
        </w:rPr>
        <w:t xml:space="preserve">projekta </w:t>
      </w:r>
      <w:r w:rsidR="00F8119E" w:rsidRPr="00F8119E">
        <w:rPr>
          <w:rFonts w:ascii="Times New Roman" w:hAnsi="Times New Roman" w:cs="Times New Roman"/>
        </w:rPr>
        <w:t>ēkā vai ēkas daļā</w:t>
      </w:r>
      <w:r w:rsidR="00F8119E" w:rsidRPr="00F8119E" w:rsidDel="00F8119E">
        <w:rPr>
          <w:rFonts w:ascii="Times New Roman" w:hAnsi="Times New Roman" w:cs="Times New Roman"/>
        </w:rPr>
        <w:t xml:space="preserve"> </w:t>
      </w:r>
      <w:r w:rsidR="00754541">
        <w:rPr>
          <w:rFonts w:ascii="Times New Roman" w:hAnsi="Times New Roman" w:cs="Times New Roman"/>
        </w:rPr>
        <w:t>ir pieļaujama</w:t>
      </w:r>
      <w:r w:rsidR="00754541" w:rsidRPr="00585F2A">
        <w:rPr>
          <w:rFonts w:ascii="Times New Roman" w:hAnsi="Times New Roman" w:cs="Times New Roman"/>
        </w:rPr>
        <w:t xml:space="preserve"> </w:t>
      </w:r>
      <w:r w:rsidR="0053673C" w:rsidRPr="006A49AC">
        <w:rPr>
          <w:rFonts w:ascii="Times New Roman" w:hAnsi="Times New Roman" w:cs="Times New Roman"/>
          <w:b/>
          <w:u w:val="single"/>
        </w:rPr>
        <w:t xml:space="preserve">PSD </w:t>
      </w:r>
      <w:r w:rsidR="003F12A3" w:rsidRPr="006A49AC">
        <w:rPr>
          <w:rFonts w:ascii="Times New Roman" w:hAnsi="Times New Roman" w:cs="Times New Roman"/>
          <w:b/>
          <w:u w:val="single"/>
        </w:rPr>
        <w:t xml:space="preserve">un </w:t>
      </w:r>
      <w:r w:rsidR="0053673C" w:rsidRPr="006A49AC">
        <w:rPr>
          <w:rFonts w:ascii="Times New Roman" w:hAnsi="Times New Roman" w:cs="Times New Roman"/>
          <w:b/>
          <w:u w:val="single"/>
        </w:rPr>
        <w:t>P</w:t>
      </w:r>
      <w:r w:rsidR="005F5803">
        <w:rPr>
          <w:rFonts w:ascii="Times New Roman" w:hAnsi="Times New Roman" w:cs="Times New Roman"/>
          <w:b/>
          <w:u w:val="single"/>
        </w:rPr>
        <w:t>P</w:t>
      </w:r>
      <w:r w:rsidR="0053673C">
        <w:rPr>
          <w:rFonts w:ascii="Times New Roman" w:hAnsi="Times New Roman" w:cs="Times New Roman"/>
          <w:u w:val="single"/>
        </w:rPr>
        <w:t xml:space="preserve"> </w:t>
      </w:r>
      <w:r w:rsidR="00531E28">
        <w:rPr>
          <w:rFonts w:ascii="Times New Roman" w:hAnsi="Times New Roman" w:cs="Times New Roman"/>
          <w:u w:val="single"/>
        </w:rPr>
        <w:t>līdz 20% no</w:t>
      </w:r>
      <w:r w:rsidR="005466BA">
        <w:rPr>
          <w:rFonts w:ascii="Times New Roman" w:hAnsi="Times New Roman" w:cs="Times New Roman"/>
          <w:u w:val="single"/>
        </w:rPr>
        <w:t xml:space="preserve"> </w:t>
      </w:r>
      <w:r w:rsidR="005D1A2C">
        <w:rPr>
          <w:rFonts w:ascii="Times New Roman" w:hAnsi="Times New Roman" w:cs="Times New Roman"/>
          <w:u w:val="single"/>
        </w:rPr>
        <w:t xml:space="preserve">ēkas </w:t>
      </w:r>
      <w:r w:rsidR="005466BA">
        <w:rPr>
          <w:rFonts w:ascii="Times New Roman" w:hAnsi="Times New Roman" w:cs="Times New Roman"/>
          <w:u w:val="single"/>
        </w:rPr>
        <w:t>kopējās gada jaudas</w:t>
      </w:r>
      <w:r w:rsidR="00531E28">
        <w:rPr>
          <w:rFonts w:ascii="Times New Roman" w:hAnsi="Times New Roman" w:cs="Times New Roman"/>
          <w:u w:val="single"/>
        </w:rPr>
        <w:t xml:space="preserve"> </w:t>
      </w:r>
      <w:r w:rsidR="003F12A3">
        <w:rPr>
          <w:rFonts w:ascii="Times New Roman" w:hAnsi="Times New Roman" w:cs="Times New Roman"/>
          <w:u w:val="single"/>
        </w:rPr>
        <w:t xml:space="preserve">vai </w:t>
      </w:r>
      <w:r w:rsidR="005D1A2C">
        <w:rPr>
          <w:rFonts w:ascii="Times New Roman" w:hAnsi="Times New Roman" w:cs="Times New Roman"/>
          <w:u w:val="single"/>
        </w:rPr>
        <w:t xml:space="preserve">ēkas </w:t>
      </w:r>
      <w:r w:rsidR="003F12A3">
        <w:rPr>
          <w:rFonts w:ascii="Times New Roman" w:hAnsi="Times New Roman" w:cs="Times New Roman"/>
          <w:u w:val="single"/>
        </w:rPr>
        <w:t xml:space="preserve">daļas </w:t>
      </w:r>
      <w:r w:rsidR="00AB06DB">
        <w:rPr>
          <w:rFonts w:ascii="Times New Roman" w:hAnsi="Times New Roman" w:cs="Times New Roman"/>
          <w:u w:val="single"/>
        </w:rPr>
        <w:lastRenderedPageBreak/>
        <w:t xml:space="preserve">gada </w:t>
      </w:r>
      <w:r w:rsidR="003F12A3">
        <w:rPr>
          <w:rFonts w:ascii="Times New Roman" w:hAnsi="Times New Roman" w:cs="Times New Roman"/>
          <w:u w:val="single"/>
        </w:rPr>
        <w:t>jaudas</w:t>
      </w:r>
      <w:r w:rsidR="00531E28">
        <w:rPr>
          <w:rFonts w:ascii="Times New Roman" w:hAnsi="Times New Roman" w:cs="Times New Roman"/>
          <w:u w:val="single"/>
        </w:rPr>
        <w:t xml:space="preserve">, </w:t>
      </w:r>
      <w:r w:rsidR="003F12A3">
        <w:rPr>
          <w:rFonts w:ascii="Times New Roman" w:hAnsi="Times New Roman" w:cs="Times New Roman"/>
          <w:u w:val="single"/>
        </w:rPr>
        <w:t>platības, laika</w:t>
      </w:r>
      <w:r w:rsidR="00531E28">
        <w:rPr>
          <w:rFonts w:ascii="Times New Roman" w:hAnsi="Times New Roman" w:cs="Times New Roman"/>
          <w:u w:val="single"/>
        </w:rPr>
        <w:t xml:space="preserve"> vai finanšu izteiksm</w:t>
      </w:r>
      <w:r w:rsidR="003F7039">
        <w:rPr>
          <w:rFonts w:ascii="Times New Roman" w:hAnsi="Times New Roman" w:cs="Times New Roman"/>
          <w:u w:val="single"/>
        </w:rPr>
        <w:t>ē</w:t>
      </w:r>
      <w:r w:rsidR="00AB06DB">
        <w:rPr>
          <w:rFonts w:ascii="Times New Roman" w:hAnsi="Times New Roman" w:cs="Times New Roman"/>
          <w:u w:val="single"/>
        </w:rPr>
        <w:t xml:space="preserve"> un</w:t>
      </w:r>
      <w:r w:rsidR="00363CB4">
        <w:rPr>
          <w:rFonts w:ascii="Times New Roman" w:hAnsi="Times New Roman" w:cs="Times New Roman"/>
          <w:u w:val="single"/>
        </w:rPr>
        <w:t xml:space="preserve"> cita</w:t>
      </w:r>
      <w:r w:rsidR="00AB06DB">
        <w:rPr>
          <w:rFonts w:ascii="Times New Roman" w:hAnsi="Times New Roman" w:cs="Times New Roman"/>
          <w:u w:val="single"/>
        </w:rPr>
        <w:t xml:space="preserve"> </w:t>
      </w:r>
      <w:r w:rsidR="00C13370">
        <w:rPr>
          <w:rFonts w:ascii="Times New Roman" w:hAnsi="Times New Roman" w:cs="Times New Roman"/>
          <w:u w:val="single"/>
        </w:rPr>
        <w:t>saimnieciskā darbība projektā</w:t>
      </w:r>
      <w:r w:rsidR="00AB06DB">
        <w:rPr>
          <w:rFonts w:ascii="Times New Roman" w:hAnsi="Times New Roman" w:cs="Times New Roman"/>
          <w:u w:val="single"/>
        </w:rPr>
        <w:t xml:space="preserve"> nevar tikt iek</w:t>
      </w:r>
      <w:r w:rsidR="003F7039">
        <w:rPr>
          <w:rFonts w:ascii="Times New Roman" w:hAnsi="Times New Roman" w:cs="Times New Roman"/>
          <w:u w:val="single"/>
        </w:rPr>
        <w:t>ļauta.</w:t>
      </w:r>
      <w:r w:rsidR="006D777F">
        <w:rPr>
          <w:rFonts w:ascii="Times New Roman" w:hAnsi="Times New Roman" w:cs="Times New Roman"/>
        </w:rPr>
        <w:t xml:space="preserve"> </w:t>
      </w:r>
      <w:r w:rsidR="0053673C">
        <w:rPr>
          <w:rFonts w:ascii="Times New Roman" w:hAnsi="Times New Roman" w:cs="Times New Roman"/>
        </w:rPr>
        <w:t xml:space="preserve">Līdz ar to </w:t>
      </w:r>
      <w:r w:rsidR="00E54F40">
        <w:rPr>
          <w:rFonts w:ascii="Times New Roman" w:hAnsi="Times New Roman" w:cs="Times New Roman"/>
        </w:rPr>
        <w:t xml:space="preserve">arī </w:t>
      </w:r>
      <w:r w:rsidR="0053673C">
        <w:rPr>
          <w:rFonts w:ascii="Times New Roman" w:hAnsi="Times New Roman" w:cs="Times New Roman"/>
        </w:rPr>
        <w:t>projekta dzīves cikla laik</w:t>
      </w:r>
      <w:r w:rsidR="0087600C">
        <w:rPr>
          <w:rFonts w:ascii="Times New Roman" w:hAnsi="Times New Roman" w:cs="Times New Roman"/>
        </w:rPr>
        <w:t>ā</w:t>
      </w:r>
      <w:r w:rsidR="000D3D71">
        <w:rPr>
          <w:rFonts w:ascii="Times New Roman" w:hAnsi="Times New Roman" w:cs="Times New Roman"/>
        </w:rPr>
        <w:t xml:space="preserve"> </w:t>
      </w:r>
      <w:r w:rsidR="0087600C">
        <w:rPr>
          <w:rFonts w:ascii="Times New Roman" w:hAnsi="Times New Roman" w:cs="Times New Roman"/>
        </w:rPr>
        <w:t>ir nepieciešams uzraudzīt, ka</w:t>
      </w:r>
      <w:r w:rsidR="0053673C">
        <w:rPr>
          <w:rFonts w:ascii="Times New Roman" w:hAnsi="Times New Roman" w:cs="Times New Roman"/>
        </w:rPr>
        <w:t xml:space="preserve"> projekta </w:t>
      </w:r>
      <w:r w:rsidR="00E05D7C" w:rsidRPr="00E05D7C">
        <w:rPr>
          <w:rFonts w:ascii="Times New Roman" w:hAnsi="Times New Roman" w:cs="Times New Roman"/>
        </w:rPr>
        <w:t>ēkā vai ēkas daļā</w:t>
      </w:r>
      <w:r w:rsidR="00E05D7C" w:rsidRPr="00E05D7C" w:rsidDel="00E05D7C">
        <w:rPr>
          <w:rFonts w:ascii="Times New Roman" w:hAnsi="Times New Roman" w:cs="Times New Roman"/>
        </w:rPr>
        <w:t xml:space="preserve"> </w:t>
      </w:r>
      <w:r w:rsidR="009F4367">
        <w:rPr>
          <w:rFonts w:ascii="Times New Roman" w:hAnsi="Times New Roman" w:cs="Times New Roman"/>
        </w:rPr>
        <w:t xml:space="preserve">īstenotā saimnieciskā </w:t>
      </w:r>
      <w:r w:rsidR="0053673C">
        <w:rPr>
          <w:rFonts w:ascii="Times New Roman" w:hAnsi="Times New Roman" w:cs="Times New Roman"/>
        </w:rPr>
        <w:t xml:space="preserve">darbība </w:t>
      </w:r>
      <w:r w:rsidR="0053673C" w:rsidRPr="00753132">
        <w:rPr>
          <w:rFonts w:ascii="Times New Roman" w:hAnsi="Times New Roman" w:cs="Times New Roman"/>
          <w:u w:val="single"/>
        </w:rPr>
        <w:t>var tikt kvalificēta</w:t>
      </w:r>
      <w:r w:rsidR="00753132" w:rsidRPr="00753132">
        <w:rPr>
          <w:rFonts w:ascii="Times New Roman" w:hAnsi="Times New Roman" w:cs="Times New Roman"/>
          <w:u w:val="single"/>
        </w:rPr>
        <w:t xml:space="preserve"> </w:t>
      </w:r>
      <w:r w:rsidR="0053673C" w:rsidRPr="00753132">
        <w:rPr>
          <w:rFonts w:ascii="Times New Roman" w:hAnsi="Times New Roman" w:cs="Times New Roman"/>
          <w:u w:val="single"/>
        </w:rPr>
        <w:t>kā PSD vai P</w:t>
      </w:r>
      <w:r w:rsidR="005F5803" w:rsidRPr="00753132">
        <w:rPr>
          <w:rFonts w:ascii="Times New Roman" w:hAnsi="Times New Roman" w:cs="Times New Roman"/>
          <w:u w:val="single"/>
        </w:rPr>
        <w:t>P</w:t>
      </w:r>
      <w:r w:rsidR="009F4367">
        <w:rPr>
          <w:rFonts w:ascii="Times New Roman" w:hAnsi="Times New Roman" w:cs="Times New Roman"/>
        </w:rPr>
        <w:t>.</w:t>
      </w:r>
    </w:p>
    <w:p w14:paraId="58A078C2" w14:textId="6F6EC1E9" w:rsidR="006E54FE" w:rsidRDefault="000006E9" w:rsidP="002F0412">
      <w:pPr>
        <w:ind w:right="-1191"/>
        <w:jc w:val="both"/>
        <w:rPr>
          <w:rFonts w:ascii="Times New Roman" w:hAnsi="Times New Roman" w:cs="Times New Roman"/>
        </w:rPr>
      </w:pPr>
      <w:r w:rsidRPr="009D3B28">
        <w:rPr>
          <w:rFonts w:ascii="Times New Roman" w:hAnsi="Times New Roman" w:cs="Times New Roman"/>
        </w:rPr>
        <w:t>Tabulā Nr.</w:t>
      </w:r>
      <w:r w:rsidR="007F212C" w:rsidRPr="009D3B28">
        <w:rPr>
          <w:rFonts w:ascii="Times New Roman" w:hAnsi="Times New Roman" w:cs="Times New Roman"/>
        </w:rPr>
        <w:t>2</w:t>
      </w:r>
      <w:r w:rsidR="00286454" w:rsidRPr="009D3B28">
        <w:rPr>
          <w:rFonts w:ascii="Times New Roman" w:hAnsi="Times New Roman" w:cs="Times New Roman"/>
        </w:rPr>
        <w:t xml:space="preserve"> </w:t>
      </w:r>
      <w:r w:rsidR="00C25E0A" w:rsidRPr="009D3B28">
        <w:rPr>
          <w:rFonts w:ascii="Times New Roman" w:hAnsi="Times New Roman" w:cs="Times New Roman"/>
        </w:rPr>
        <w:t>“</w:t>
      </w:r>
      <w:r w:rsidR="00700DDE" w:rsidRPr="009D3B28">
        <w:rPr>
          <w:rFonts w:ascii="Times New Roman" w:hAnsi="Times New Roman" w:cs="Times New Roman"/>
          <w:i/>
        </w:rPr>
        <w:t>PSD, P</w:t>
      </w:r>
      <w:r w:rsidR="004045BC" w:rsidRPr="009D3B28">
        <w:rPr>
          <w:rFonts w:ascii="Times New Roman" w:hAnsi="Times New Roman" w:cs="Times New Roman"/>
          <w:i/>
        </w:rPr>
        <w:t>P</w:t>
      </w:r>
      <w:r w:rsidR="00700DDE" w:rsidRPr="009D3B28">
        <w:rPr>
          <w:rFonts w:ascii="Times New Roman" w:hAnsi="Times New Roman" w:cs="Times New Roman"/>
          <w:i/>
        </w:rPr>
        <w:t xml:space="preserve"> un</w:t>
      </w:r>
      <w:r w:rsidR="0020120D">
        <w:rPr>
          <w:rFonts w:ascii="Times New Roman" w:hAnsi="Times New Roman" w:cs="Times New Roman"/>
          <w:i/>
        </w:rPr>
        <w:t xml:space="preserve"> citas</w:t>
      </w:r>
      <w:r w:rsidR="00700DDE" w:rsidRPr="009D3B28">
        <w:rPr>
          <w:rFonts w:ascii="Times New Roman" w:hAnsi="Times New Roman" w:cs="Times New Roman"/>
          <w:i/>
        </w:rPr>
        <w:t xml:space="preserve"> saimnieciskās darbības piemēri</w:t>
      </w:r>
      <w:r w:rsidR="00C25E0A" w:rsidRPr="009D3B28">
        <w:rPr>
          <w:rFonts w:ascii="Times New Roman" w:hAnsi="Times New Roman" w:cs="Times New Roman"/>
          <w:i/>
        </w:rPr>
        <w:t>”</w:t>
      </w:r>
      <w:r w:rsidR="005B7CF6" w:rsidRPr="009D3B28">
        <w:rPr>
          <w:rFonts w:ascii="Times New Roman" w:hAnsi="Times New Roman" w:cs="Times New Roman"/>
        </w:rPr>
        <w:t xml:space="preserve"> </w:t>
      </w:r>
      <w:r w:rsidR="00286454" w:rsidRPr="009D3B28">
        <w:rPr>
          <w:rFonts w:ascii="Times New Roman" w:hAnsi="Times New Roman" w:cs="Times New Roman"/>
        </w:rPr>
        <w:t xml:space="preserve">tiek aplūkoti </w:t>
      </w:r>
      <w:r w:rsidR="002C3DAA">
        <w:rPr>
          <w:rFonts w:ascii="Times New Roman" w:hAnsi="Times New Roman" w:cs="Times New Roman"/>
        </w:rPr>
        <w:t>potenciālie</w:t>
      </w:r>
      <w:r w:rsidR="008F38C7">
        <w:rPr>
          <w:rFonts w:ascii="Times New Roman" w:hAnsi="Times New Roman" w:cs="Times New Roman"/>
        </w:rPr>
        <w:t xml:space="preserve"> </w:t>
      </w:r>
      <w:r w:rsidR="00DE38FA">
        <w:rPr>
          <w:rFonts w:ascii="Times New Roman" w:hAnsi="Times New Roman" w:cs="Times New Roman"/>
        </w:rPr>
        <w:t>PSD</w:t>
      </w:r>
      <w:r w:rsidR="008F38C7">
        <w:rPr>
          <w:rFonts w:ascii="Times New Roman" w:hAnsi="Times New Roman" w:cs="Times New Roman"/>
        </w:rPr>
        <w:t>,</w:t>
      </w:r>
      <w:r w:rsidR="002B2F5C">
        <w:rPr>
          <w:rFonts w:ascii="Times New Roman" w:hAnsi="Times New Roman" w:cs="Times New Roman"/>
        </w:rPr>
        <w:t xml:space="preserve"> </w:t>
      </w:r>
      <w:r w:rsidR="00F5568B">
        <w:rPr>
          <w:rFonts w:ascii="Times New Roman" w:hAnsi="Times New Roman" w:cs="Times New Roman"/>
        </w:rPr>
        <w:t>PP</w:t>
      </w:r>
      <w:r>
        <w:rPr>
          <w:rFonts w:ascii="Times New Roman" w:hAnsi="Times New Roman" w:cs="Times New Roman"/>
        </w:rPr>
        <w:t xml:space="preserve">, </w:t>
      </w:r>
      <w:r w:rsidR="008F38C7">
        <w:rPr>
          <w:rFonts w:ascii="Times New Roman" w:hAnsi="Times New Roman" w:cs="Times New Roman"/>
        </w:rPr>
        <w:t xml:space="preserve">kā arī </w:t>
      </w:r>
      <w:r w:rsidR="00874AB1">
        <w:rPr>
          <w:rFonts w:ascii="Times New Roman" w:hAnsi="Times New Roman" w:cs="Times New Roman"/>
        </w:rPr>
        <w:t xml:space="preserve"> </w:t>
      </w:r>
      <w:r w:rsidR="00BE00BB">
        <w:rPr>
          <w:rFonts w:ascii="Times New Roman" w:hAnsi="Times New Roman" w:cs="Times New Roman"/>
        </w:rPr>
        <w:t xml:space="preserve">citas </w:t>
      </w:r>
      <w:r w:rsidR="008F38C7">
        <w:rPr>
          <w:rFonts w:ascii="Times New Roman" w:hAnsi="Times New Roman" w:cs="Times New Roman"/>
        </w:rPr>
        <w:t>saimnieciskās darbības piemēri</w:t>
      </w:r>
      <w:r w:rsidR="00BF7D8F">
        <w:rPr>
          <w:rFonts w:ascii="Times New Roman" w:hAnsi="Times New Roman" w:cs="Times New Roman"/>
        </w:rPr>
        <w:t>.</w:t>
      </w:r>
    </w:p>
    <w:p w14:paraId="3236CC78" w14:textId="534ABBC0" w:rsidR="003F2EBE" w:rsidRPr="00754541" w:rsidRDefault="00B506BA" w:rsidP="0020120D">
      <w:pPr>
        <w:ind w:right="-1192"/>
        <w:jc w:val="center"/>
        <w:rPr>
          <w:rFonts w:ascii="Times New Roman" w:hAnsi="Times New Roman" w:cs="Times New Roman"/>
        </w:rPr>
      </w:pPr>
      <w:r>
        <w:rPr>
          <w:rFonts w:ascii="Times New Roman" w:hAnsi="Times New Roman" w:cs="Times New Roman"/>
        </w:rPr>
        <w:t>Tabula Nr.</w:t>
      </w:r>
      <w:r w:rsidR="007F212C">
        <w:rPr>
          <w:rFonts w:ascii="Times New Roman" w:hAnsi="Times New Roman" w:cs="Times New Roman"/>
        </w:rPr>
        <w:t>2</w:t>
      </w:r>
      <w:r w:rsidR="006624EB">
        <w:rPr>
          <w:rFonts w:ascii="Times New Roman" w:hAnsi="Times New Roman" w:cs="Times New Roman"/>
        </w:rPr>
        <w:t xml:space="preserve"> “</w:t>
      </w:r>
      <w:r w:rsidR="00851687">
        <w:rPr>
          <w:rFonts w:ascii="Times New Roman" w:hAnsi="Times New Roman" w:cs="Times New Roman"/>
          <w:i/>
        </w:rPr>
        <w:t>PSD</w:t>
      </w:r>
      <w:r w:rsidR="002B2F5C">
        <w:rPr>
          <w:rFonts w:ascii="Times New Roman" w:hAnsi="Times New Roman" w:cs="Times New Roman"/>
          <w:i/>
        </w:rPr>
        <w:t xml:space="preserve">, </w:t>
      </w:r>
      <w:r w:rsidR="00F5568B">
        <w:rPr>
          <w:rFonts w:ascii="Times New Roman" w:hAnsi="Times New Roman" w:cs="Times New Roman"/>
          <w:i/>
        </w:rPr>
        <w:t>PP</w:t>
      </w:r>
      <w:r w:rsidR="00754541" w:rsidRPr="00B5460E">
        <w:rPr>
          <w:rFonts w:ascii="Times New Roman" w:hAnsi="Times New Roman" w:cs="Times New Roman"/>
          <w:i/>
        </w:rPr>
        <w:t xml:space="preserve"> un</w:t>
      </w:r>
      <w:r w:rsidR="002B2F5C">
        <w:rPr>
          <w:rFonts w:ascii="Times New Roman" w:hAnsi="Times New Roman" w:cs="Times New Roman"/>
          <w:i/>
        </w:rPr>
        <w:t xml:space="preserve"> </w:t>
      </w:r>
      <w:r w:rsidR="002A4693">
        <w:rPr>
          <w:rFonts w:ascii="Times New Roman" w:hAnsi="Times New Roman" w:cs="Times New Roman"/>
          <w:i/>
        </w:rPr>
        <w:t xml:space="preserve">citas </w:t>
      </w:r>
      <w:r w:rsidR="00754541" w:rsidRPr="00B5460E">
        <w:rPr>
          <w:rFonts w:ascii="Times New Roman" w:hAnsi="Times New Roman" w:cs="Times New Roman"/>
          <w:i/>
        </w:rPr>
        <w:t>sai</w:t>
      </w:r>
      <w:r w:rsidR="000006E9">
        <w:rPr>
          <w:rFonts w:ascii="Times New Roman" w:hAnsi="Times New Roman" w:cs="Times New Roman"/>
          <w:i/>
        </w:rPr>
        <w:t xml:space="preserve">mnieciskās darbības </w:t>
      </w:r>
      <w:r w:rsidR="00754541" w:rsidRPr="00B5460E">
        <w:rPr>
          <w:rFonts w:ascii="Times New Roman" w:hAnsi="Times New Roman" w:cs="Times New Roman"/>
          <w:i/>
        </w:rPr>
        <w:t>piemēri</w:t>
      </w:r>
      <w:r w:rsidR="006624EB" w:rsidRPr="00B5460E">
        <w:rPr>
          <w:rFonts w:ascii="Times New Roman" w:hAnsi="Times New Roman" w:cs="Times New Roman"/>
        </w:rPr>
        <w:t>”</w:t>
      </w:r>
    </w:p>
    <w:tbl>
      <w:tblPr>
        <w:tblStyle w:val="Reatabula"/>
        <w:tblW w:w="10886" w:type="dxa"/>
        <w:tblInd w:w="-1168" w:type="dxa"/>
        <w:tblLayout w:type="fixed"/>
        <w:tblLook w:val="04A0" w:firstRow="1" w:lastRow="0" w:firstColumn="1" w:lastColumn="0" w:noHBand="0" w:noVBand="1"/>
      </w:tblPr>
      <w:tblGrid>
        <w:gridCol w:w="2651"/>
        <w:gridCol w:w="2169"/>
        <w:gridCol w:w="1417"/>
        <w:gridCol w:w="1276"/>
        <w:gridCol w:w="10"/>
        <w:gridCol w:w="1237"/>
        <w:gridCol w:w="2126"/>
      </w:tblGrid>
      <w:tr w:rsidR="0062677B" w14:paraId="6DF30D8D" w14:textId="77777777" w:rsidTr="005929E3">
        <w:trPr>
          <w:trHeight w:val="864"/>
        </w:trPr>
        <w:tc>
          <w:tcPr>
            <w:tcW w:w="2651" w:type="dxa"/>
            <w:vAlign w:val="center"/>
          </w:tcPr>
          <w:p w14:paraId="10A4919E" w14:textId="1316852B" w:rsidR="003C2AE5" w:rsidRPr="00497B95" w:rsidRDefault="003C2AE5"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Infrastruktūra un tās izmantošanas </w:t>
            </w:r>
            <w:r w:rsidR="00A651C7" w:rsidRPr="00497B95">
              <w:rPr>
                <w:rFonts w:ascii="Times New Roman" w:hAnsi="Times New Roman" w:cs="Times New Roman"/>
                <w:sz w:val="20"/>
                <w:szCs w:val="20"/>
              </w:rPr>
              <w:t xml:space="preserve">nesaimniecisks </w:t>
            </w:r>
            <w:r w:rsidR="003B5D89">
              <w:rPr>
                <w:rFonts w:ascii="Times New Roman" w:hAnsi="Times New Roman" w:cs="Times New Roman"/>
                <w:sz w:val="20"/>
                <w:szCs w:val="20"/>
              </w:rPr>
              <w:t>pamat</w:t>
            </w:r>
            <w:r w:rsidRPr="00497B95">
              <w:rPr>
                <w:rFonts w:ascii="Times New Roman" w:hAnsi="Times New Roman" w:cs="Times New Roman"/>
                <w:sz w:val="20"/>
                <w:szCs w:val="20"/>
              </w:rPr>
              <w:t>mērķis</w:t>
            </w:r>
          </w:p>
        </w:tc>
        <w:tc>
          <w:tcPr>
            <w:tcW w:w="2169" w:type="dxa"/>
            <w:vAlign w:val="center"/>
          </w:tcPr>
          <w:p w14:paraId="147308EF" w14:textId="6695E565" w:rsidR="003C2AE5" w:rsidRPr="00497B95" w:rsidRDefault="003C2AE5"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Plānotā</w:t>
            </w:r>
            <w:r w:rsidR="00754541" w:rsidRPr="00497B95">
              <w:rPr>
                <w:rFonts w:ascii="Times New Roman" w:hAnsi="Times New Roman" w:cs="Times New Roman"/>
                <w:sz w:val="20"/>
                <w:szCs w:val="20"/>
              </w:rPr>
              <w:t xml:space="preserve"> saimnieciskā</w:t>
            </w:r>
            <w:r w:rsidRPr="00497B95">
              <w:rPr>
                <w:rFonts w:ascii="Times New Roman" w:hAnsi="Times New Roman" w:cs="Times New Roman"/>
                <w:sz w:val="20"/>
                <w:szCs w:val="20"/>
              </w:rPr>
              <w:t xml:space="preserve"> </w:t>
            </w:r>
            <w:r w:rsidR="00F822F9" w:rsidRPr="00497B95">
              <w:rPr>
                <w:rFonts w:ascii="Times New Roman" w:hAnsi="Times New Roman" w:cs="Times New Roman"/>
                <w:sz w:val="20"/>
                <w:szCs w:val="20"/>
              </w:rPr>
              <w:t>darbība un tās mērķis</w:t>
            </w:r>
          </w:p>
        </w:tc>
        <w:tc>
          <w:tcPr>
            <w:tcW w:w="1417" w:type="dxa"/>
            <w:vAlign w:val="center"/>
          </w:tcPr>
          <w:p w14:paraId="1C2A6496" w14:textId="1A76236A" w:rsidR="003C2AE5" w:rsidRPr="00497B95" w:rsidRDefault="00D42F57"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Vai a</w:t>
            </w:r>
            <w:r w:rsidR="001540BD">
              <w:rPr>
                <w:rFonts w:ascii="Times New Roman" w:hAnsi="Times New Roman" w:cs="Times New Roman"/>
                <w:sz w:val="20"/>
                <w:szCs w:val="20"/>
              </w:rPr>
              <w:t>ktivitātē tiks i</w:t>
            </w:r>
            <w:r w:rsidR="00555459" w:rsidRPr="00497B95">
              <w:rPr>
                <w:rFonts w:ascii="Times New Roman" w:hAnsi="Times New Roman" w:cs="Times New Roman"/>
                <w:sz w:val="20"/>
                <w:szCs w:val="20"/>
              </w:rPr>
              <w:t>zmantoti tie paš</w:t>
            </w:r>
            <w:r w:rsidR="00F822F9" w:rsidRPr="00497B95">
              <w:rPr>
                <w:rFonts w:ascii="Times New Roman" w:hAnsi="Times New Roman" w:cs="Times New Roman"/>
                <w:sz w:val="20"/>
                <w:szCs w:val="20"/>
              </w:rPr>
              <w:t xml:space="preserve">i </w:t>
            </w:r>
            <w:r w:rsidR="00555459" w:rsidRPr="00497B95">
              <w:rPr>
                <w:rFonts w:ascii="Times New Roman" w:hAnsi="Times New Roman" w:cs="Times New Roman"/>
                <w:sz w:val="20"/>
                <w:szCs w:val="20"/>
              </w:rPr>
              <w:t>resursi</w:t>
            </w:r>
            <w:r w:rsidR="00624AF1">
              <w:rPr>
                <w:rFonts w:ascii="Times New Roman" w:hAnsi="Times New Roman" w:cs="Times New Roman"/>
                <w:sz w:val="20"/>
                <w:szCs w:val="20"/>
              </w:rPr>
              <w:t xml:space="preserve"> (darba s</w:t>
            </w:r>
            <w:r w:rsidR="00D86A8B">
              <w:rPr>
                <w:rFonts w:ascii="Times New Roman" w:hAnsi="Times New Roman" w:cs="Times New Roman"/>
                <w:sz w:val="20"/>
                <w:szCs w:val="20"/>
              </w:rPr>
              <w:t>pēks</w:t>
            </w:r>
            <w:r w:rsidR="00624AF1">
              <w:rPr>
                <w:rFonts w:ascii="Times New Roman" w:hAnsi="Times New Roman" w:cs="Times New Roman"/>
                <w:sz w:val="20"/>
                <w:szCs w:val="20"/>
              </w:rPr>
              <w:t xml:space="preserve">,  </w:t>
            </w:r>
            <w:r w:rsidR="00D86A8B">
              <w:rPr>
                <w:rFonts w:ascii="Times New Roman" w:hAnsi="Times New Roman" w:cs="Times New Roman"/>
                <w:sz w:val="20"/>
                <w:szCs w:val="20"/>
              </w:rPr>
              <w:t>pamatlīdzekli u.c.</w:t>
            </w:r>
            <w:r w:rsidR="00624AF1">
              <w:rPr>
                <w:rFonts w:ascii="Times New Roman" w:hAnsi="Times New Roman" w:cs="Times New Roman"/>
                <w:sz w:val="20"/>
                <w:szCs w:val="20"/>
              </w:rPr>
              <w:t>)</w:t>
            </w:r>
            <w:r w:rsidR="001540BD">
              <w:rPr>
                <w:rFonts w:ascii="Times New Roman" w:hAnsi="Times New Roman" w:cs="Times New Roman"/>
                <w:sz w:val="20"/>
                <w:szCs w:val="20"/>
              </w:rPr>
              <w:t>, kas tiek patērēti pamata darbībai</w:t>
            </w:r>
            <w:r w:rsidR="00EE2C63" w:rsidRPr="00497B95">
              <w:rPr>
                <w:rFonts w:ascii="Times New Roman" w:hAnsi="Times New Roman" w:cs="Times New Roman"/>
                <w:sz w:val="20"/>
                <w:szCs w:val="20"/>
              </w:rPr>
              <w:t>?</w:t>
            </w:r>
          </w:p>
        </w:tc>
        <w:tc>
          <w:tcPr>
            <w:tcW w:w="1286" w:type="dxa"/>
            <w:gridSpan w:val="2"/>
            <w:vAlign w:val="center"/>
          </w:tcPr>
          <w:p w14:paraId="216184F8" w14:textId="04AB9EC8" w:rsidR="003C2AE5" w:rsidRPr="00497B95" w:rsidRDefault="00D42F57"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Vai p</w:t>
            </w:r>
            <w:r w:rsidR="00EE2C63" w:rsidRPr="00497B95">
              <w:rPr>
                <w:rFonts w:ascii="Times New Roman" w:hAnsi="Times New Roman" w:cs="Times New Roman"/>
                <w:sz w:val="20"/>
                <w:szCs w:val="20"/>
              </w:rPr>
              <w:t>astāv s</w:t>
            </w:r>
            <w:r w:rsidR="00F822F9" w:rsidRPr="00497B95">
              <w:rPr>
                <w:rFonts w:ascii="Times New Roman" w:hAnsi="Times New Roman" w:cs="Times New Roman"/>
                <w:sz w:val="20"/>
                <w:szCs w:val="20"/>
              </w:rPr>
              <w:t xml:space="preserve">aikne ar pamatmērķi vai infrastruktūras </w:t>
            </w:r>
            <w:r w:rsidR="00EE2C63" w:rsidRPr="00497B95">
              <w:rPr>
                <w:rFonts w:ascii="Times New Roman" w:hAnsi="Times New Roman" w:cs="Times New Roman"/>
                <w:sz w:val="20"/>
                <w:szCs w:val="20"/>
              </w:rPr>
              <w:t>izmantošanu?</w:t>
            </w:r>
          </w:p>
        </w:tc>
        <w:tc>
          <w:tcPr>
            <w:tcW w:w="1237" w:type="dxa"/>
            <w:vAlign w:val="center"/>
          </w:tcPr>
          <w:p w14:paraId="3536D398" w14:textId="7A9CD752" w:rsidR="003C2AE5" w:rsidRPr="00497B95" w:rsidRDefault="00F822F9" w:rsidP="005A089B">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Secinājums</w:t>
            </w:r>
          </w:p>
        </w:tc>
        <w:tc>
          <w:tcPr>
            <w:tcW w:w="2126" w:type="dxa"/>
            <w:vAlign w:val="center"/>
          </w:tcPr>
          <w:p w14:paraId="13603C39" w14:textId="35B1E63C" w:rsidR="003C2AE5" w:rsidRPr="00497B95" w:rsidRDefault="00746FE4" w:rsidP="005A089B">
            <w:pPr>
              <w:spacing w:after="120"/>
              <w:ind w:right="-32"/>
              <w:jc w:val="center"/>
              <w:rPr>
                <w:rFonts w:ascii="Times New Roman" w:hAnsi="Times New Roman" w:cs="Times New Roman"/>
                <w:sz w:val="20"/>
                <w:szCs w:val="20"/>
              </w:rPr>
            </w:pPr>
            <w:r>
              <w:rPr>
                <w:rFonts w:ascii="Times New Roman" w:hAnsi="Times New Roman" w:cs="Times New Roman"/>
                <w:sz w:val="20"/>
                <w:szCs w:val="20"/>
              </w:rPr>
              <w:t>Komentāri</w:t>
            </w:r>
          </w:p>
        </w:tc>
      </w:tr>
      <w:tr w:rsidR="0062677B" w14:paraId="7E44CD1C" w14:textId="77777777" w:rsidTr="005929E3">
        <w:trPr>
          <w:trHeight w:val="838"/>
        </w:trPr>
        <w:tc>
          <w:tcPr>
            <w:tcW w:w="2651" w:type="dxa"/>
            <w:vMerge w:val="restart"/>
            <w:vAlign w:val="center"/>
          </w:tcPr>
          <w:p w14:paraId="205BD8EE" w14:textId="77B0BC14" w:rsidR="00477EA3" w:rsidRPr="00497B95" w:rsidRDefault="00477EA3"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 xml:space="preserve">Sporta skola, </w:t>
            </w:r>
            <w:r w:rsidRPr="00497B95">
              <w:rPr>
                <w:rFonts w:ascii="Times New Roman" w:hAnsi="Times New Roman" w:cs="Times New Roman"/>
                <w:sz w:val="20"/>
                <w:szCs w:val="20"/>
              </w:rPr>
              <w:t>skolas vecuma bērnu sporta izglītība</w:t>
            </w:r>
            <w:r>
              <w:rPr>
                <w:rFonts w:ascii="Times New Roman" w:hAnsi="Times New Roman" w:cs="Times New Roman"/>
                <w:sz w:val="20"/>
                <w:szCs w:val="20"/>
              </w:rPr>
              <w:t xml:space="preserve"> izglītības programmas ietvaros</w:t>
            </w:r>
          </w:p>
        </w:tc>
        <w:tc>
          <w:tcPr>
            <w:tcW w:w="2169" w:type="dxa"/>
            <w:vAlign w:val="center"/>
          </w:tcPr>
          <w:p w14:paraId="7E9DDBED" w14:textId="557E2561" w:rsidR="00477EA3" w:rsidRPr="00497B95" w:rsidRDefault="00477EA3" w:rsidP="006C2B09">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497B95">
              <w:rPr>
                <w:rFonts w:ascii="Times New Roman" w:hAnsi="Times New Roman" w:cs="Times New Roman"/>
                <w:color w:val="000000" w:themeColor="text1"/>
                <w:sz w:val="20"/>
                <w:szCs w:val="20"/>
              </w:rPr>
              <w:t xml:space="preserve">porta </w:t>
            </w:r>
            <w:r w:rsidR="00CD1953">
              <w:rPr>
                <w:rFonts w:ascii="Times New Roman" w:hAnsi="Times New Roman" w:cs="Times New Roman"/>
                <w:color w:val="000000" w:themeColor="text1"/>
                <w:sz w:val="20"/>
                <w:szCs w:val="20"/>
              </w:rPr>
              <w:t xml:space="preserve">skola </w:t>
            </w:r>
            <w:r w:rsidRPr="00497B95">
              <w:rPr>
                <w:rFonts w:ascii="Times New Roman" w:hAnsi="Times New Roman" w:cs="Times New Roman"/>
                <w:color w:val="000000" w:themeColor="text1"/>
                <w:sz w:val="20"/>
                <w:szCs w:val="20"/>
              </w:rPr>
              <w:t>organizē</w:t>
            </w:r>
            <w:r>
              <w:rPr>
                <w:rFonts w:ascii="Times New Roman" w:hAnsi="Times New Roman" w:cs="Times New Roman"/>
                <w:color w:val="000000" w:themeColor="text1"/>
                <w:sz w:val="20"/>
                <w:szCs w:val="20"/>
              </w:rPr>
              <w:t xml:space="preserve"> </w:t>
            </w:r>
            <w:r w:rsidRPr="00497B95">
              <w:rPr>
                <w:rFonts w:ascii="Times New Roman" w:hAnsi="Times New Roman" w:cs="Times New Roman"/>
                <w:color w:val="000000" w:themeColor="text1"/>
                <w:sz w:val="20"/>
                <w:szCs w:val="20"/>
              </w:rPr>
              <w:t>vasaras ama</w:t>
            </w:r>
            <w:r>
              <w:rPr>
                <w:rFonts w:ascii="Times New Roman" w:hAnsi="Times New Roman" w:cs="Times New Roman"/>
                <w:color w:val="000000" w:themeColor="text1"/>
                <w:sz w:val="20"/>
                <w:szCs w:val="20"/>
              </w:rPr>
              <w:t xml:space="preserve">tieru sporta nometnes </w:t>
            </w:r>
            <w:r w:rsidR="004A6EFB">
              <w:rPr>
                <w:rFonts w:ascii="Times New Roman" w:hAnsi="Times New Roman" w:cs="Times New Roman"/>
                <w:color w:val="000000" w:themeColor="text1"/>
                <w:sz w:val="20"/>
                <w:szCs w:val="20"/>
              </w:rPr>
              <w:t>vai cit</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pēc būtības līdzīg</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pasākum</w:t>
            </w:r>
            <w:r w:rsidR="001E6776">
              <w:rPr>
                <w:rFonts w:ascii="Times New Roman" w:hAnsi="Times New Roman" w:cs="Times New Roman"/>
                <w:color w:val="000000" w:themeColor="text1"/>
                <w:sz w:val="20"/>
                <w:szCs w:val="20"/>
              </w:rPr>
              <w:t>us</w:t>
            </w:r>
            <w:r w:rsidR="004A6E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citu sporta skolu skolēniem</w:t>
            </w:r>
            <w:r w:rsidRPr="00497B9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sporta izglītība, pamatā ieņēmumi tiek gūti izglītības jomā</w:t>
            </w:r>
            <w:r w:rsidRPr="00497B95">
              <w:rPr>
                <w:rFonts w:ascii="Times New Roman" w:hAnsi="Times New Roman" w:cs="Times New Roman"/>
                <w:color w:val="000000" w:themeColor="text1"/>
                <w:sz w:val="20"/>
                <w:szCs w:val="20"/>
              </w:rPr>
              <w:t>).</w:t>
            </w:r>
          </w:p>
        </w:tc>
        <w:tc>
          <w:tcPr>
            <w:tcW w:w="1417" w:type="dxa"/>
            <w:vAlign w:val="center"/>
          </w:tcPr>
          <w:p w14:paraId="090B1F84" w14:textId="3D797D1D"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1276" w:type="dxa"/>
            <w:vAlign w:val="center"/>
          </w:tcPr>
          <w:p w14:paraId="0AC4CDB8" w14:textId="5F6E8786"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 sporta izglītības mērķiem.</w:t>
            </w:r>
          </w:p>
        </w:tc>
        <w:tc>
          <w:tcPr>
            <w:tcW w:w="1247" w:type="dxa"/>
            <w:gridSpan w:val="2"/>
            <w:shd w:val="clear" w:color="auto" w:fill="C5E0B3" w:themeFill="accent6" w:themeFillTint="66"/>
            <w:vAlign w:val="center"/>
          </w:tcPr>
          <w:p w14:paraId="3B14B940" w14:textId="0C413B09" w:rsidR="00477EA3" w:rsidRPr="00497B95"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tcPr>
          <w:p w14:paraId="7B6042D7" w14:textId="77777777" w:rsidR="00477EA3"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Aktivitāte netiek īstenota izglītības programmas ietvaros un līdz ar to nav uzskatāma par daļu no sporta skolas pamata darbības.</w:t>
            </w:r>
          </w:p>
          <w:p w14:paraId="2513A8F0" w14:textId="1D83FD26" w:rsidR="003528DE" w:rsidRPr="00497B95" w:rsidRDefault="003528DE"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Piemērs attiecināms arī uz citiem pēc būtības līdzīgiem pasākumiem: semināri, kursi, apmācības u.c.</w:t>
            </w:r>
          </w:p>
        </w:tc>
      </w:tr>
      <w:tr w:rsidR="0062677B" w14:paraId="4DE741E4" w14:textId="77777777" w:rsidTr="005929E3">
        <w:trPr>
          <w:trHeight w:val="838"/>
        </w:trPr>
        <w:tc>
          <w:tcPr>
            <w:tcW w:w="2651" w:type="dxa"/>
            <w:vMerge/>
            <w:vAlign w:val="center"/>
          </w:tcPr>
          <w:p w14:paraId="0E690A91" w14:textId="77777777" w:rsidR="00331F94" w:rsidRPr="00497B95" w:rsidRDefault="00331F94" w:rsidP="00D94007">
            <w:pPr>
              <w:spacing w:after="120"/>
              <w:ind w:right="-32"/>
              <w:jc w:val="center"/>
              <w:rPr>
                <w:rFonts w:ascii="Times New Roman" w:hAnsi="Times New Roman" w:cs="Times New Roman"/>
                <w:b/>
                <w:sz w:val="20"/>
                <w:szCs w:val="20"/>
              </w:rPr>
            </w:pPr>
          </w:p>
        </w:tc>
        <w:tc>
          <w:tcPr>
            <w:tcW w:w="2169" w:type="dxa"/>
            <w:vAlign w:val="center"/>
          </w:tcPr>
          <w:p w14:paraId="6EC7044F" w14:textId="27C61FED" w:rsidR="00331F94" w:rsidRDefault="00184AB5" w:rsidP="00D94007">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 skola iznomā</w:t>
            </w:r>
            <w:r w:rsidR="004C770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telpas </w:t>
            </w:r>
            <w:r w:rsidR="004C770B">
              <w:rPr>
                <w:rFonts w:ascii="Times New Roman" w:hAnsi="Times New Roman" w:cs="Times New Roman"/>
                <w:color w:val="000000" w:themeColor="text1"/>
                <w:sz w:val="20"/>
                <w:szCs w:val="20"/>
              </w:rPr>
              <w:t>sporta preču veikalam</w:t>
            </w:r>
            <w:r w:rsidR="00473971">
              <w:rPr>
                <w:rFonts w:ascii="Times New Roman" w:hAnsi="Times New Roman" w:cs="Times New Roman"/>
                <w:color w:val="000000" w:themeColor="text1"/>
                <w:sz w:val="20"/>
                <w:szCs w:val="20"/>
              </w:rPr>
              <w:t xml:space="preserve"> (tirdzniecība sporta jomā)</w:t>
            </w:r>
          </w:p>
        </w:tc>
        <w:tc>
          <w:tcPr>
            <w:tcW w:w="1417" w:type="dxa"/>
            <w:vAlign w:val="center"/>
          </w:tcPr>
          <w:p w14:paraId="63FD4E45" w14:textId="3A63F70D" w:rsidR="00331F94" w:rsidRPr="00497B95" w:rsidRDefault="004C770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sporta skolas telpas</w:t>
            </w:r>
          </w:p>
        </w:tc>
        <w:tc>
          <w:tcPr>
            <w:tcW w:w="1276" w:type="dxa"/>
            <w:vAlign w:val="center"/>
          </w:tcPr>
          <w:p w14:paraId="07B0ABC6" w14:textId="15B8D9D8" w:rsidR="00331F94" w:rsidRPr="00497B95" w:rsidRDefault="004C770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aktivitāte nav saistīta ar izgl</w:t>
            </w:r>
            <w:r w:rsidR="00473971">
              <w:rPr>
                <w:rFonts w:ascii="Times New Roman" w:hAnsi="Times New Roman" w:cs="Times New Roman"/>
                <w:sz w:val="20"/>
                <w:szCs w:val="20"/>
              </w:rPr>
              <w:t>ītības vai sporta mērķiem.</w:t>
            </w:r>
          </w:p>
        </w:tc>
        <w:tc>
          <w:tcPr>
            <w:tcW w:w="1247" w:type="dxa"/>
            <w:gridSpan w:val="2"/>
            <w:shd w:val="clear" w:color="auto" w:fill="FF0000"/>
            <w:vAlign w:val="center"/>
          </w:tcPr>
          <w:p w14:paraId="1FBA8454" w14:textId="2D084797" w:rsidR="001A480F"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w:t>
            </w:r>
            <w:r w:rsidR="00473971">
              <w:rPr>
                <w:rFonts w:ascii="Times New Roman" w:hAnsi="Times New Roman" w:cs="Times New Roman"/>
                <w:sz w:val="20"/>
                <w:szCs w:val="20"/>
              </w:rPr>
              <w:t>aimnieciskā darbība</w:t>
            </w:r>
          </w:p>
        </w:tc>
        <w:tc>
          <w:tcPr>
            <w:tcW w:w="2126" w:type="dxa"/>
          </w:tcPr>
          <w:p w14:paraId="5173433C" w14:textId="6D1765EB" w:rsidR="00331F94" w:rsidRDefault="00081C9A" w:rsidP="007D7507">
            <w:pPr>
              <w:spacing w:after="120"/>
              <w:ind w:right="-32"/>
              <w:jc w:val="center"/>
              <w:rPr>
                <w:rFonts w:ascii="Times New Roman" w:hAnsi="Times New Roman" w:cs="Times New Roman"/>
                <w:sz w:val="20"/>
                <w:szCs w:val="20"/>
              </w:rPr>
            </w:pPr>
            <w:r>
              <w:rPr>
                <w:rFonts w:ascii="Times New Roman" w:hAnsi="Times New Roman" w:cs="Times New Roman"/>
                <w:sz w:val="20"/>
                <w:szCs w:val="20"/>
              </w:rPr>
              <w:t>Veikalu darbība netiek iekļauta</w:t>
            </w:r>
            <w:r w:rsidR="00473971">
              <w:rPr>
                <w:rFonts w:ascii="Times New Roman" w:hAnsi="Times New Roman" w:cs="Times New Roman"/>
                <w:sz w:val="20"/>
                <w:szCs w:val="20"/>
              </w:rPr>
              <w:t xml:space="preserve"> P</w:t>
            </w:r>
            <w:r w:rsidR="004045BC">
              <w:rPr>
                <w:rFonts w:ascii="Times New Roman" w:hAnsi="Times New Roman" w:cs="Times New Roman"/>
                <w:sz w:val="20"/>
                <w:szCs w:val="20"/>
              </w:rPr>
              <w:t>P</w:t>
            </w:r>
            <w:r>
              <w:rPr>
                <w:rFonts w:ascii="Times New Roman" w:hAnsi="Times New Roman" w:cs="Times New Roman"/>
                <w:sz w:val="20"/>
                <w:szCs w:val="20"/>
              </w:rPr>
              <w:t xml:space="preserve"> tvērumā</w:t>
            </w:r>
            <w:r w:rsidR="00473971">
              <w:rPr>
                <w:rFonts w:ascii="Times New Roman" w:hAnsi="Times New Roman" w:cs="Times New Roman"/>
                <w:sz w:val="20"/>
                <w:szCs w:val="20"/>
              </w:rPr>
              <w:t>, jo</w:t>
            </w:r>
            <w:r w:rsidR="009A0310">
              <w:rPr>
                <w:rFonts w:ascii="Times New Roman" w:hAnsi="Times New Roman" w:cs="Times New Roman"/>
                <w:sz w:val="20"/>
                <w:szCs w:val="20"/>
              </w:rPr>
              <w:t xml:space="preserve"> atbilstoši MK noteikumu 30. punktam parastie papildpakalpojumi ir ēdināšanas pakalpojumi.</w:t>
            </w:r>
            <w:r w:rsidR="00607EAD">
              <w:rPr>
                <w:rFonts w:ascii="Times New Roman" w:hAnsi="Times New Roman" w:cs="Times New Roman"/>
                <w:sz w:val="20"/>
                <w:szCs w:val="20"/>
              </w:rPr>
              <w:t>.</w:t>
            </w:r>
          </w:p>
        </w:tc>
      </w:tr>
      <w:tr w:rsidR="0062677B" w14:paraId="6D2E8BED" w14:textId="77777777" w:rsidTr="005929E3">
        <w:trPr>
          <w:trHeight w:val="838"/>
        </w:trPr>
        <w:tc>
          <w:tcPr>
            <w:tcW w:w="2651" w:type="dxa"/>
            <w:vMerge/>
            <w:vAlign w:val="center"/>
          </w:tcPr>
          <w:p w14:paraId="55898EE1" w14:textId="77777777" w:rsidR="00607EAD" w:rsidRPr="00497B95" w:rsidRDefault="00607EAD" w:rsidP="00D94007">
            <w:pPr>
              <w:spacing w:after="120"/>
              <w:ind w:right="-32"/>
              <w:jc w:val="center"/>
              <w:rPr>
                <w:rFonts w:ascii="Times New Roman" w:hAnsi="Times New Roman" w:cs="Times New Roman"/>
                <w:b/>
                <w:sz w:val="20"/>
                <w:szCs w:val="20"/>
              </w:rPr>
            </w:pPr>
          </w:p>
        </w:tc>
        <w:tc>
          <w:tcPr>
            <w:tcW w:w="2169" w:type="dxa"/>
            <w:vAlign w:val="center"/>
          </w:tcPr>
          <w:p w14:paraId="193B27A8" w14:textId="0483FC55" w:rsidR="00607EAD" w:rsidRDefault="00607EAD" w:rsidP="00D94007">
            <w:pPr>
              <w:ind w:right="-32"/>
              <w:jc w:val="center"/>
              <w:rPr>
                <w:rFonts w:ascii="Times New Roman" w:hAnsi="Times New Roman" w:cs="Times New Roman"/>
                <w:color w:val="000000" w:themeColor="text1"/>
                <w:sz w:val="20"/>
                <w:szCs w:val="20"/>
              </w:rPr>
            </w:pPr>
            <w:r>
              <w:rPr>
                <w:rFonts w:ascii="Times New Roman" w:hAnsi="Times New Roman" w:cs="Times New Roman"/>
                <w:sz w:val="20"/>
                <w:szCs w:val="20"/>
              </w:rPr>
              <w:t>Sporta skolā darbojas ēdnīca (ēdināšanas pakalpojumi).</w:t>
            </w:r>
          </w:p>
        </w:tc>
        <w:tc>
          <w:tcPr>
            <w:tcW w:w="1417" w:type="dxa"/>
            <w:vAlign w:val="center"/>
          </w:tcPr>
          <w:p w14:paraId="0D6D0A50" w14:textId="691FB264" w:rsidR="00607EAD" w:rsidRPr="00497B95"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1276" w:type="dxa"/>
            <w:vAlign w:val="center"/>
          </w:tcPr>
          <w:p w14:paraId="2B314DF8" w14:textId="650B094E" w:rsidR="00607EAD" w:rsidRPr="00497B95"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Nē, ēdināšanas pakalpojumu sniegšana nav saistīta ar izglītības </w:t>
            </w:r>
            <w:r w:rsidR="00081C9A">
              <w:rPr>
                <w:rFonts w:ascii="Times New Roman" w:hAnsi="Times New Roman" w:cs="Times New Roman"/>
                <w:sz w:val="20"/>
                <w:szCs w:val="20"/>
              </w:rPr>
              <w:t xml:space="preserve">vai sporta </w:t>
            </w:r>
            <w:r>
              <w:rPr>
                <w:rFonts w:ascii="Times New Roman" w:hAnsi="Times New Roman" w:cs="Times New Roman"/>
                <w:sz w:val="20"/>
                <w:szCs w:val="20"/>
              </w:rPr>
              <w:t>mērķiem.</w:t>
            </w:r>
          </w:p>
        </w:tc>
        <w:tc>
          <w:tcPr>
            <w:tcW w:w="1247" w:type="dxa"/>
            <w:gridSpan w:val="2"/>
            <w:shd w:val="clear" w:color="auto" w:fill="C5E0B3" w:themeFill="accent6" w:themeFillTint="66"/>
            <w:vAlign w:val="center"/>
          </w:tcPr>
          <w:p w14:paraId="1D88F1B2" w14:textId="303673A9" w:rsidR="00607EAD"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w:t>
            </w:r>
            <w:r w:rsidR="004045BC">
              <w:rPr>
                <w:rFonts w:ascii="Times New Roman" w:hAnsi="Times New Roman" w:cs="Times New Roman"/>
                <w:sz w:val="20"/>
                <w:szCs w:val="20"/>
              </w:rPr>
              <w:t>P</w:t>
            </w:r>
          </w:p>
        </w:tc>
        <w:tc>
          <w:tcPr>
            <w:tcW w:w="2126" w:type="dxa"/>
          </w:tcPr>
          <w:p w14:paraId="29AD01E6" w14:textId="383D8828" w:rsidR="00607EAD" w:rsidRDefault="00607EAD"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Ēdnīcu pamatā izmanto darbinieki un skolnieki. Ēdināšanas pakalpojumu sniegšana tiek uzskatīta par P</w:t>
            </w:r>
            <w:r w:rsidR="004045BC">
              <w:rPr>
                <w:rFonts w:ascii="Times New Roman" w:hAnsi="Times New Roman" w:cs="Times New Roman"/>
                <w:sz w:val="20"/>
                <w:szCs w:val="20"/>
              </w:rPr>
              <w:t>P</w:t>
            </w:r>
            <w:r>
              <w:rPr>
                <w:rFonts w:ascii="Times New Roman" w:hAnsi="Times New Roman" w:cs="Times New Roman"/>
                <w:sz w:val="20"/>
                <w:szCs w:val="20"/>
              </w:rPr>
              <w:t>.</w:t>
            </w:r>
          </w:p>
        </w:tc>
      </w:tr>
      <w:tr w:rsidR="0062677B" w14:paraId="3931CF2E" w14:textId="77777777" w:rsidTr="005929E3">
        <w:trPr>
          <w:trHeight w:val="838"/>
        </w:trPr>
        <w:tc>
          <w:tcPr>
            <w:tcW w:w="2651" w:type="dxa"/>
            <w:vMerge/>
            <w:vAlign w:val="center"/>
          </w:tcPr>
          <w:p w14:paraId="54BB3E41" w14:textId="77777777" w:rsidR="00F73D60" w:rsidRPr="00497B95" w:rsidRDefault="00F73D60" w:rsidP="00D94007">
            <w:pPr>
              <w:spacing w:after="120"/>
              <w:ind w:right="-32"/>
              <w:jc w:val="center"/>
              <w:rPr>
                <w:rFonts w:ascii="Times New Roman" w:hAnsi="Times New Roman" w:cs="Times New Roman"/>
                <w:b/>
                <w:sz w:val="20"/>
                <w:szCs w:val="20"/>
              </w:rPr>
            </w:pPr>
          </w:p>
        </w:tc>
        <w:tc>
          <w:tcPr>
            <w:tcW w:w="2169" w:type="dxa"/>
            <w:vAlign w:val="center"/>
          </w:tcPr>
          <w:p w14:paraId="2E501E6E" w14:textId="2F363432" w:rsidR="00F73D60" w:rsidRDefault="00F73D60" w:rsidP="00D94007">
            <w:pPr>
              <w:ind w:right="-3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Sporta</w:t>
            </w:r>
            <w:r w:rsidR="00473971">
              <w:rPr>
                <w:rFonts w:ascii="Times New Roman" w:hAnsi="Times New Roman" w:cs="Times New Roman"/>
                <w:color w:val="000000" w:themeColor="text1"/>
                <w:sz w:val="20"/>
                <w:szCs w:val="20"/>
              </w:rPr>
              <w:t xml:space="preserve"> skola iznomā telpas gadatirgum</w:t>
            </w:r>
            <w:r>
              <w:rPr>
                <w:rFonts w:ascii="Times New Roman" w:hAnsi="Times New Roman" w:cs="Times New Roman"/>
                <w:color w:val="000000" w:themeColor="text1"/>
                <w:sz w:val="20"/>
                <w:szCs w:val="20"/>
              </w:rPr>
              <w:t xml:space="preserve"> novada svētku ietvaros</w:t>
            </w:r>
            <w:r w:rsidR="00473971">
              <w:rPr>
                <w:rFonts w:ascii="Times New Roman" w:hAnsi="Times New Roman" w:cs="Times New Roman"/>
                <w:color w:val="000000" w:themeColor="text1"/>
                <w:sz w:val="20"/>
                <w:szCs w:val="20"/>
              </w:rPr>
              <w:t xml:space="preserve"> (tirdzniecība,</w:t>
            </w:r>
            <w:r w:rsidR="00607EAD">
              <w:rPr>
                <w:rFonts w:ascii="Times New Roman" w:hAnsi="Times New Roman" w:cs="Times New Roman"/>
                <w:color w:val="000000" w:themeColor="text1"/>
                <w:sz w:val="20"/>
                <w:szCs w:val="20"/>
              </w:rPr>
              <w:t xml:space="preserve"> </w:t>
            </w:r>
            <w:r w:rsidR="00081C9A">
              <w:rPr>
                <w:rFonts w:ascii="Times New Roman" w:hAnsi="Times New Roman" w:cs="Times New Roman"/>
                <w:color w:val="000000" w:themeColor="text1"/>
                <w:sz w:val="20"/>
                <w:szCs w:val="20"/>
              </w:rPr>
              <w:t xml:space="preserve">izklaides </w:t>
            </w:r>
            <w:r w:rsidR="00607EAD">
              <w:rPr>
                <w:rFonts w:ascii="Times New Roman" w:hAnsi="Times New Roman" w:cs="Times New Roman"/>
                <w:color w:val="000000" w:themeColor="text1"/>
                <w:sz w:val="20"/>
                <w:szCs w:val="20"/>
              </w:rPr>
              <w:t>pasākumu organizēšana)</w:t>
            </w:r>
          </w:p>
        </w:tc>
        <w:tc>
          <w:tcPr>
            <w:tcW w:w="1417" w:type="dxa"/>
            <w:vAlign w:val="center"/>
          </w:tcPr>
          <w:p w14:paraId="52AC1B21" w14:textId="5468E485" w:rsidR="00F73D60" w:rsidRPr="00497B95" w:rsidRDefault="00473971"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sporta skolas sporta zāles.</w:t>
            </w:r>
          </w:p>
        </w:tc>
        <w:tc>
          <w:tcPr>
            <w:tcW w:w="1276" w:type="dxa"/>
            <w:vAlign w:val="center"/>
          </w:tcPr>
          <w:p w14:paraId="2F99B188" w14:textId="265FA548" w:rsidR="00F73D60" w:rsidRPr="00497B95" w:rsidRDefault="00081C9A"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tirdzniec</w:t>
            </w:r>
            <w:r w:rsidR="00184AB5">
              <w:rPr>
                <w:rFonts w:ascii="Times New Roman" w:hAnsi="Times New Roman" w:cs="Times New Roman"/>
                <w:sz w:val="20"/>
                <w:szCs w:val="20"/>
              </w:rPr>
              <w:t>ība</w:t>
            </w:r>
            <w:r>
              <w:rPr>
                <w:rFonts w:ascii="Times New Roman" w:hAnsi="Times New Roman" w:cs="Times New Roman"/>
                <w:sz w:val="20"/>
                <w:szCs w:val="20"/>
              </w:rPr>
              <w:t xml:space="preserve"> vai izklaides pasākumu organizēšana nav saistīta ar izglītības vai sporta mērķiem. </w:t>
            </w:r>
          </w:p>
        </w:tc>
        <w:tc>
          <w:tcPr>
            <w:tcW w:w="1247" w:type="dxa"/>
            <w:gridSpan w:val="2"/>
            <w:shd w:val="clear" w:color="auto" w:fill="FF0000"/>
            <w:vAlign w:val="center"/>
          </w:tcPr>
          <w:p w14:paraId="363C8181" w14:textId="29BBE242" w:rsidR="00F73D60"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tcPr>
          <w:p w14:paraId="4A40F633" w14:textId="77777777" w:rsidR="00F73D60" w:rsidRDefault="00F73D60" w:rsidP="00D94007">
            <w:pPr>
              <w:spacing w:after="120"/>
              <w:ind w:right="-32"/>
              <w:jc w:val="center"/>
              <w:rPr>
                <w:rFonts w:ascii="Times New Roman" w:hAnsi="Times New Roman" w:cs="Times New Roman"/>
                <w:sz w:val="20"/>
                <w:szCs w:val="20"/>
              </w:rPr>
            </w:pPr>
          </w:p>
        </w:tc>
      </w:tr>
      <w:tr w:rsidR="0062677B" w14:paraId="6F0D6EFC" w14:textId="77777777" w:rsidTr="005929E3">
        <w:trPr>
          <w:trHeight w:val="838"/>
        </w:trPr>
        <w:tc>
          <w:tcPr>
            <w:tcW w:w="2651" w:type="dxa"/>
            <w:vMerge w:val="restart"/>
            <w:vAlign w:val="center"/>
          </w:tcPr>
          <w:p w14:paraId="14463021" w14:textId="728011BD" w:rsidR="00E57DAE" w:rsidRPr="00497B95" w:rsidRDefault="00E57DAE"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lastRenderedPageBreak/>
              <w:t>Pirmsskolas izglītības iestāde</w:t>
            </w:r>
            <w:r w:rsidR="002F6582">
              <w:rPr>
                <w:rFonts w:ascii="Times New Roman" w:hAnsi="Times New Roman" w:cs="Times New Roman"/>
                <w:b/>
                <w:sz w:val="20"/>
                <w:szCs w:val="20"/>
              </w:rPr>
              <w:t xml:space="preserve"> </w:t>
            </w:r>
            <w:r w:rsidR="002F6582" w:rsidRPr="0075656F">
              <w:rPr>
                <w:rFonts w:ascii="Times New Roman" w:hAnsi="Times New Roman" w:cs="Times New Roman"/>
                <w:bCs/>
                <w:sz w:val="20"/>
                <w:szCs w:val="20"/>
              </w:rPr>
              <w:t>(PII)</w:t>
            </w:r>
            <w:r w:rsidRPr="0075656F">
              <w:rPr>
                <w:rFonts w:ascii="Times New Roman" w:hAnsi="Times New Roman" w:cs="Times New Roman"/>
                <w:bCs/>
                <w:sz w:val="20"/>
                <w:szCs w:val="20"/>
              </w:rPr>
              <w:t>,</w:t>
            </w:r>
            <w:r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pirmsskolas vecuma</w:t>
            </w:r>
            <w:r w:rsidR="00582AB6" w:rsidRPr="00497B95">
              <w:rPr>
                <w:rFonts w:ascii="Times New Roman" w:hAnsi="Times New Roman" w:cs="Times New Roman"/>
                <w:b/>
                <w:sz w:val="20"/>
                <w:szCs w:val="20"/>
              </w:rPr>
              <w:t xml:space="preserve"> </w:t>
            </w:r>
            <w:r w:rsidRPr="00497B95">
              <w:rPr>
                <w:rFonts w:ascii="Times New Roman" w:hAnsi="Times New Roman" w:cs="Times New Roman"/>
                <w:sz w:val="20"/>
                <w:szCs w:val="20"/>
              </w:rPr>
              <w:t>bērnu izglītī</w:t>
            </w:r>
            <w:r w:rsidR="00855B3C" w:rsidRPr="00497B95">
              <w:rPr>
                <w:rFonts w:ascii="Times New Roman" w:hAnsi="Times New Roman" w:cs="Times New Roman"/>
                <w:sz w:val="20"/>
                <w:szCs w:val="20"/>
              </w:rPr>
              <w:t>ba (t.sk. sporta jomā</w:t>
            </w:r>
            <w:r w:rsidRPr="00497B95">
              <w:rPr>
                <w:rFonts w:ascii="Times New Roman" w:hAnsi="Times New Roman" w:cs="Times New Roman"/>
                <w:sz w:val="20"/>
                <w:szCs w:val="20"/>
              </w:rPr>
              <w:t>)</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2169" w:type="dxa"/>
            <w:vAlign w:val="center"/>
          </w:tcPr>
          <w:p w14:paraId="63B1226D" w14:textId="1D25BF18" w:rsidR="00E57DAE" w:rsidRPr="00497B95" w:rsidRDefault="00746FE4"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PII b</w:t>
            </w:r>
            <w:r w:rsidR="00EE2C63" w:rsidRPr="00497B95">
              <w:rPr>
                <w:rFonts w:ascii="Times New Roman" w:hAnsi="Times New Roman" w:cs="Times New Roman"/>
                <w:sz w:val="20"/>
                <w:szCs w:val="20"/>
              </w:rPr>
              <w:t>aseinā vakaros tiek organizēta</w:t>
            </w:r>
            <w:r w:rsidR="00553922" w:rsidRPr="00497B95">
              <w:rPr>
                <w:rFonts w:ascii="Times New Roman" w:hAnsi="Times New Roman" w:cs="Times New Roman"/>
                <w:sz w:val="20"/>
                <w:szCs w:val="20"/>
              </w:rPr>
              <w:t>s aerobikas nodarbība</w:t>
            </w:r>
            <w:r w:rsidR="00EE2C63" w:rsidRPr="00497B95">
              <w:rPr>
                <w:rFonts w:ascii="Times New Roman" w:hAnsi="Times New Roman" w:cs="Times New Roman"/>
                <w:sz w:val="20"/>
                <w:szCs w:val="20"/>
              </w:rPr>
              <w:t>s jebkuram</w:t>
            </w:r>
            <w:r w:rsidR="00E66D4E" w:rsidRPr="00497B95">
              <w:rPr>
                <w:rFonts w:ascii="Times New Roman" w:hAnsi="Times New Roman" w:cs="Times New Roman"/>
                <w:sz w:val="20"/>
                <w:szCs w:val="20"/>
              </w:rPr>
              <w:t xml:space="preserve"> (sporta izglītība/sports)</w:t>
            </w:r>
            <w:r w:rsidR="006048CF" w:rsidRPr="00497B95">
              <w:rPr>
                <w:rFonts w:ascii="Times New Roman" w:hAnsi="Times New Roman" w:cs="Times New Roman"/>
                <w:sz w:val="20"/>
                <w:szCs w:val="20"/>
              </w:rPr>
              <w:t>.</w:t>
            </w:r>
          </w:p>
        </w:tc>
        <w:tc>
          <w:tcPr>
            <w:tcW w:w="1417" w:type="dxa"/>
            <w:vAlign w:val="center"/>
          </w:tcPr>
          <w:p w14:paraId="1D829188" w14:textId="08CE9B7F" w:rsidR="00E57DAE" w:rsidRPr="00497B95" w:rsidRDefault="00E66D4E"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1276" w:type="dxa"/>
            <w:vAlign w:val="center"/>
          </w:tcPr>
          <w:p w14:paraId="3515D165" w14:textId="404860D9" w:rsidR="00E57DAE" w:rsidRPr="00497B95" w:rsidRDefault="0091611D"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aktivitāte tiek īstenota</w:t>
            </w:r>
            <w:r w:rsidR="00E66D4E" w:rsidRPr="00497B95">
              <w:rPr>
                <w:rFonts w:ascii="Times New Roman" w:hAnsi="Times New Roman" w:cs="Times New Roman"/>
                <w:sz w:val="20"/>
                <w:szCs w:val="20"/>
              </w:rPr>
              <w:t xml:space="preserve"> sporta mērķiem.</w:t>
            </w:r>
          </w:p>
        </w:tc>
        <w:tc>
          <w:tcPr>
            <w:tcW w:w="1247" w:type="dxa"/>
            <w:gridSpan w:val="2"/>
            <w:shd w:val="clear" w:color="auto" w:fill="C5E0B3" w:themeFill="accent6" w:themeFillTint="66"/>
            <w:vAlign w:val="center"/>
          </w:tcPr>
          <w:p w14:paraId="210ED201" w14:textId="3C8A5D3C" w:rsidR="00E57DAE" w:rsidRPr="00497B95" w:rsidRDefault="009157FA" w:rsidP="006C2B09">
            <w:pPr>
              <w:spacing w:after="120"/>
              <w:ind w:right="-32"/>
              <w:jc w:val="center"/>
              <w:rPr>
                <w:rFonts w:ascii="Times New Roman" w:hAnsi="Times New Roman" w:cs="Times New Roman"/>
                <w:sz w:val="20"/>
                <w:szCs w:val="20"/>
              </w:rPr>
            </w:pPr>
            <w:r>
              <w:rPr>
                <w:rFonts w:ascii="Times New Roman" w:hAnsi="Times New Roman" w:cs="Times New Roman"/>
                <w:color w:val="000000" w:themeColor="text1"/>
                <w:sz w:val="20"/>
                <w:szCs w:val="20"/>
              </w:rPr>
              <w:t>PSD</w:t>
            </w:r>
          </w:p>
        </w:tc>
        <w:tc>
          <w:tcPr>
            <w:tcW w:w="2126" w:type="dxa"/>
          </w:tcPr>
          <w:p w14:paraId="509B40B0" w14:textId="77777777" w:rsidR="00E57DAE" w:rsidRPr="00497B95" w:rsidRDefault="00E57DAE" w:rsidP="006C2B09">
            <w:pPr>
              <w:spacing w:after="120"/>
              <w:ind w:right="-32"/>
              <w:jc w:val="both"/>
              <w:rPr>
                <w:rFonts w:ascii="Times New Roman" w:hAnsi="Times New Roman" w:cs="Times New Roman"/>
                <w:sz w:val="20"/>
                <w:szCs w:val="20"/>
              </w:rPr>
            </w:pPr>
          </w:p>
        </w:tc>
      </w:tr>
      <w:tr w:rsidR="0062677B" w14:paraId="323CC6FC" w14:textId="77777777" w:rsidTr="005929E3">
        <w:trPr>
          <w:trHeight w:val="1457"/>
        </w:trPr>
        <w:tc>
          <w:tcPr>
            <w:tcW w:w="2651" w:type="dxa"/>
            <w:vMerge/>
          </w:tcPr>
          <w:p w14:paraId="7CD04B79" w14:textId="77777777" w:rsidR="00E57DAE" w:rsidRPr="00497B95" w:rsidRDefault="00E57DAE" w:rsidP="00D94007">
            <w:pPr>
              <w:spacing w:after="120"/>
              <w:ind w:right="-32"/>
              <w:jc w:val="center"/>
              <w:rPr>
                <w:rFonts w:ascii="Times New Roman" w:hAnsi="Times New Roman" w:cs="Times New Roman"/>
                <w:b/>
                <w:sz w:val="20"/>
                <w:szCs w:val="20"/>
              </w:rPr>
            </w:pPr>
          </w:p>
        </w:tc>
        <w:tc>
          <w:tcPr>
            <w:tcW w:w="2169" w:type="dxa"/>
            <w:vAlign w:val="center"/>
          </w:tcPr>
          <w:p w14:paraId="5DEC5DF0" w14:textId="351D0E1F" w:rsidR="00E57DAE" w:rsidRPr="00497B95" w:rsidRDefault="00746FE4"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PII b</w:t>
            </w:r>
            <w:r w:rsidR="00E66D4E" w:rsidRPr="00497B95">
              <w:rPr>
                <w:rFonts w:ascii="Times New Roman" w:hAnsi="Times New Roman" w:cs="Times New Roman"/>
                <w:sz w:val="20"/>
                <w:szCs w:val="20"/>
              </w:rPr>
              <w:t>aseins vakaros tiek</w:t>
            </w:r>
            <w:r w:rsidR="00553922" w:rsidRPr="00497B95">
              <w:rPr>
                <w:rFonts w:ascii="Times New Roman" w:hAnsi="Times New Roman" w:cs="Times New Roman"/>
                <w:sz w:val="20"/>
                <w:szCs w:val="20"/>
              </w:rPr>
              <w:t xml:space="preserve"> iznomāts privātiem </w:t>
            </w:r>
            <w:r w:rsidR="00B01119">
              <w:rPr>
                <w:rFonts w:ascii="Times New Roman" w:hAnsi="Times New Roman" w:cs="Times New Roman"/>
                <w:sz w:val="20"/>
                <w:szCs w:val="20"/>
              </w:rPr>
              <w:t xml:space="preserve">izklaides </w:t>
            </w:r>
            <w:r w:rsidR="00553922" w:rsidRPr="00497B95">
              <w:rPr>
                <w:rFonts w:ascii="Times New Roman" w:hAnsi="Times New Roman" w:cs="Times New Roman"/>
                <w:sz w:val="20"/>
                <w:szCs w:val="20"/>
              </w:rPr>
              <w:t>pasākumiem</w:t>
            </w:r>
            <w:r w:rsidR="00224632">
              <w:rPr>
                <w:rFonts w:ascii="Times New Roman" w:hAnsi="Times New Roman" w:cs="Times New Roman"/>
                <w:sz w:val="20"/>
                <w:szCs w:val="20"/>
              </w:rPr>
              <w:t>.</w:t>
            </w:r>
          </w:p>
        </w:tc>
        <w:tc>
          <w:tcPr>
            <w:tcW w:w="1417" w:type="dxa"/>
            <w:vAlign w:val="center"/>
          </w:tcPr>
          <w:p w14:paraId="4FDC9920" w14:textId="256C609D" w:rsidR="00E57DAE" w:rsidRPr="00497B95" w:rsidRDefault="0055392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PII baseins.</w:t>
            </w:r>
          </w:p>
        </w:tc>
        <w:tc>
          <w:tcPr>
            <w:tcW w:w="1276" w:type="dxa"/>
            <w:vAlign w:val="center"/>
          </w:tcPr>
          <w:p w14:paraId="5CEB51C4" w14:textId="73F026B6" w:rsidR="00E57DAE" w:rsidRPr="00497B95" w:rsidRDefault="0055392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Nē, </w:t>
            </w:r>
            <w:r w:rsidR="00555459" w:rsidRPr="00497B95">
              <w:rPr>
                <w:rFonts w:ascii="Times New Roman" w:hAnsi="Times New Roman" w:cs="Times New Roman"/>
                <w:sz w:val="20"/>
                <w:szCs w:val="20"/>
              </w:rPr>
              <w:t xml:space="preserve">privātie </w:t>
            </w:r>
            <w:r w:rsidR="00FD4718">
              <w:rPr>
                <w:rFonts w:ascii="Times New Roman" w:hAnsi="Times New Roman" w:cs="Times New Roman"/>
                <w:sz w:val="20"/>
                <w:szCs w:val="20"/>
              </w:rPr>
              <w:t xml:space="preserve">izklaides </w:t>
            </w:r>
            <w:r w:rsidR="00555459" w:rsidRPr="00497B95">
              <w:rPr>
                <w:rFonts w:ascii="Times New Roman" w:hAnsi="Times New Roman" w:cs="Times New Roman"/>
                <w:sz w:val="20"/>
                <w:szCs w:val="20"/>
              </w:rPr>
              <w:t>pasākumi nevar tikt saistīti ar izglītības</w:t>
            </w:r>
            <w:r w:rsidR="00AD530F">
              <w:rPr>
                <w:rFonts w:ascii="Times New Roman" w:hAnsi="Times New Roman" w:cs="Times New Roman"/>
                <w:sz w:val="20"/>
                <w:szCs w:val="20"/>
              </w:rPr>
              <w:t xml:space="preserve"> vai sporta</w:t>
            </w:r>
            <w:r w:rsidR="00555459" w:rsidRPr="00497B95">
              <w:rPr>
                <w:rFonts w:ascii="Times New Roman" w:hAnsi="Times New Roman" w:cs="Times New Roman"/>
                <w:sz w:val="20"/>
                <w:szCs w:val="20"/>
              </w:rPr>
              <w:t xml:space="preserve"> mērķiem.</w:t>
            </w:r>
          </w:p>
        </w:tc>
        <w:tc>
          <w:tcPr>
            <w:tcW w:w="1247" w:type="dxa"/>
            <w:gridSpan w:val="2"/>
            <w:shd w:val="clear" w:color="auto" w:fill="FF0000"/>
            <w:vAlign w:val="center"/>
          </w:tcPr>
          <w:p w14:paraId="4AACB0AE" w14:textId="36242714" w:rsidR="00E57DAE" w:rsidRPr="00497B95"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E02F34D" w14:textId="58FE6099" w:rsidR="00E57DAE" w:rsidRPr="00497B95" w:rsidRDefault="00A66331"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Privātie </w:t>
            </w:r>
            <w:r w:rsidR="005F6189">
              <w:rPr>
                <w:rFonts w:ascii="Times New Roman" w:hAnsi="Times New Roman" w:cs="Times New Roman"/>
                <w:sz w:val="20"/>
                <w:szCs w:val="20"/>
              </w:rPr>
              <w:t xml:space="preserve">izklaides </w:t>
            </w:r>
            <w:r>
              <w:rPr>
                <w:rFonts w:ascii="Times New Roman" w:hAnsi="Times New Roman" w:cs="Times New Roman"/>
                <w:sz w:val="20"/>
                <w:szCs w:val="20"/>
              </w:rPr>
              <w:t>pasākumi nevar tikt saistīti</w:t>
            </w:r>
            <w:r w:rsidR="00C93C48" w:rsidRPr="00497B95">
              <w:rPr>
                <w:rFonts w:ascii="Times New Roman" w:hAnsi="Times New Roman" w:cs="Times New Roman"/>
                <w:sz w:val="20"/>
                <w:szCs w:val="20"/>
              </w:rPr>
              <w:t xml:space="preserve"> </w:t>
            </w:r>
            <w:r w:rsidR="000A0A57" w:rsidRPr="00497B95">
              <w:rPr>
                <w:rFonts w:ascii="Times New Roman" w:hAnsi="Times New Roman" w:cs="Times New Roman"/>
                <w:sz w:val="20"/>
                <w:szCs w:val="20"/>
              </w:rPr>
              <w:t xml:space="preserve">ar </w:t>
            </w:r>
            <w:r w:rsidR="00C93C48" w:rsidRPr="00497B95">
              <w:rPr>
                <w:rFonts w:ascii="Times New Roman" w:hAnsi="Times New Roman" w:cs="Times New Roman"/>
                <w:sz w:val="20"/>
                <w:szCs w:val="20"/>
              </w:rPr>
              <w:t>pārv</w:t>
            </w:r>
            <w:r w:rsidR="000A0A57" w:rsidRPr="00497B95">
              <w:rPr>
                <w:rFonts w:ascii="Times New Roman" w:hAnsi="Times New Roman" w:cs="Times New Roman"/>
                <w:sz w:val="20"/>
                <w:szCs w:val="20"/>
              </w:rPr>
              <w:t xml:space="preserve">aldes </w:t>
            </w:r>
            <w:r w:rsidR="001540BD">
              <w:rPr>
                <w:rFonts w:ascii="Times New Roman" w:hAnsi="Times New Roman" w:cs="Times New Roman"/>
                <w:sz w:val="20"/>
                <w:szCs w:val="20"/>
              </w:rPr>
              <w:t xml:space="preserve">uzdevumiem vai </w:t>
            </w:r>
            <w:r w:rsidR="00EE1368">
              <w:rPr>
                <w:rFonts w:ascii="Times New Roman" w:hAnsi="Times New Roman" w:cs="Times New Roman"/>
                <w:sz w:val="20"/>
                <w:szCs w:val="20"/>
              </w:rPr>
              <w:t>mērķiem.</w:t>
            </w:r>
          </w:p>
        </w:tc>
      </w:tr>
      <w:tr w:rsidR="0062677B" w14:paraId="35A6D47B" w14:textId="77777777" w:rsidTr="005929E3">
        <w:trPr>
          <w:trHeight w:val="838"/>
        </w:trPr>
        <w:tc>
          <w:tcPr>
            <w:tcW w:w="2651" w:type="dxa"/>
            <w:vMerge w:val="restart"/>
            <w:vAlign w:val="center"/>
          </w:tcPr>
          <w:p w14:paraId="3A8E5B1C" w14:textId="464ACEC1" w:rsidR="00555459" w:rsidRPr="00497B95" w:rsidRDefault="00555459"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sz w:val="20"/>
                <w:szCs w:val="20"/>
              </w:rPr>
              <w:t>Vispārizglītojošā skola</w:t>
            </w:r>
            <w:r w:rsidR="00582AB6" w:rsidRPr="00497B95">
              <w:rPr>
                <w:rFonts w:ascii="Times New Roman" w:hAnsi="Times New Roman" w:cs="Times New Roman"/>
                <w:b/>
                <w:sz w:val="20"/>
                <w:szCs w:val="20"/>
              </w:rPr>
              <w:t xml:space="preserve">, </w:t>
            </w:r>
            <w:r w:rsidR="00582AB6" w:rsidRPr="00497B95">
              <w:rPr>
                <w:rFonts w:ascii="Times New Roman" w:hAnsi="Times New Roman" w:cs="Times New Roman"/>
                <w:sz w:val="20"/>
                <w:szCs w:val="20"/>
              </w:rPr>
              <w:t>skolas vecuma bērnu</w:t>
            </w:r>
            <w:r w:rsidRPr="00497B95">
              <w:rPr>
                <w:rFonts w:ascii="Times New Roman" w:hAnsi="Times New Roman" w:cs="Times New Roman"/>
                <w:sz w:val="20"/>
                <w:szCs w:val="20"/>
              </w:rPr>
              <w:t xml:space="preserve"> izglītība</w:t>
            </w:r>
            <w:r w:rsidR="00354F11">
              <w:rPr>
                <w:rFonts w:ascii="Times New Roman" w:hAnsi="Times New Roman" w:cs="Times New Roman"/>
                <w:sz w:val="20"/>
                <w:szCs w:val="20"/>
              </w:rPr>
              <w:t xml:space="preserve"> </w:t>
            </w:r>
            <w:r w:rsidR="00354F11" w:rsidRPr="00354F11">
              <w:rPr>
                <w:rFonts w:ascii="Times New Roman" w:hAnsi="Times New Roman" w:cs="Times New Roman"/>
                <w:sz w:val="20"/>
                <w:szCs w:val="20"/>
              </w:rPr>
              <w:t>izglītības programmas ietvaros</w:t>
            </w:r>
          </w:p>
        </w:tc>
        <w:tc>
          <w:tcPr>
            <w:tcW w:w="2169" w:type="dxa"/>
            <w:vAlign w:val="center"/>
          </w:tcPr>
          <w:p w14:paraId="024A0DE7" w14:textId="1624309D" w:rsidR="00555459" w:rsidRPr="00497B95" w:rsidRDefault="0091611D" w:rsidP="006C2B09">
            <w:pPr>
              <w:ind w:right="-32"/>
              <w:jc w:val="center"/>
              <w:rPr>
                <w:rFonts w:ascii="Times New Roman" w:hAnsi="Times New Roman" w:cs="Times New Roman"/>
                <w:color w:val="000000" w:themeColor="text1"/>
                <w:sz w:val="20"/>
                <w:szCs w:val="20"/>
              </w:rPr>
            </w:pPr>
            <w:r w:rsidRPr="00497B95">
              <w:rPr>
                <w:rFonts w:ascii="Times New Roman" w:hAnsi="Times New Roman" w:cs="Times New Roman"/>
                <w:color w:val="000000" w:themeColor="text1"/>
                <w:sz w:val="20"/>
                <w:szCs w:val="20"/>
              </w:rPr>
              <w:t>Autoskola</w:t>
            </w:r>
            <w:r w:rsidR="00555459" w:rsidRPr="00497B95">
              <w:rPr>
                <w:rFonts w:ascii="Times New Roman" w:hAnsi="Times New Roman" w:cs="Times New Roman"/>
                <w:color w:val="000000" w:themeColor="text1"/>
                <w:sz w:val="20"/>
                <w:szCs w:val="20"/>
              </w:rPr>
              <w:t xml:space="preserve"> </w:t>
            </w:r>
            <w:r w:rsidR="00582AB6" w:rsidRPr="00497B95">
              <w:rPr>
                <w:rFonts w:ascii="Times New Roman" w:hAnsi="Times New Roman" w:cs="Times New Roman"/>
                <w:color w:val="000000" w:themeColor="text1"/>
                <w:sz w:val="20"/>
                <w:szCs w:val="20"/>
              </w:rPr>
              <w:t xml:space="preserve">nomā telpas, kur </w:t>
            </w:r>
            <w:r w:rsidR="00555459" w:rsidRPr="00497B95">
              <w:rPr>
                <w:rFonts w:ascii="Times New Roman" w:hAnsi="Times New Roman" w:cs="Times New Roman"/>
                <w:color w:val="000000" w:themeColor="text1"/>
                <w:sz w:val="20"/>
                <w:szCs w:val="20"/>
              </w:rPr>
              <w:t>piedāvā maksas kursus jebkuram (izglītība)</w:t>
            </w:r>
            <w:r w:rsidR="006048CF" w:rsidRPr="00497B95">
              <w:rPr>
                <w:rFonts w:ascii="Times New Roman" w:hAnsi="Times New Roman" w:cs="Times New Roman"/>
                <w:color w:val="000000" w:themeColor="text1"/>
                <w:sz w:val="20"/>
                <w:szCs w:val="20"/>
              </w:rPr>
              <w:t>.</w:t>
            </w:r>
          </w:p>
        </w:tc>
        <w:tc>
          <w:tcPr>
            <w:tcW w:w="1417" w:type="dxa"/>
            <w:vAlign w:val="center"/>
          </w:tcPr>
          <w:p w14:paraId="6E040A64" w14:textId="07FB098F" w:rsidR="00555459" w:rsidRPr="00497B95" w:rsidRDefault="00555459"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skolas klases.</w:t>
            </w:r>
          </w:p>
        </w:tc>
        <w:tc>
          <w:tcPr>
            <w:tcW w:w="1276" w:type="dxa"/>
            <w:vAlign w:val="center"/>
          </w:tcPr>
          <w:p w14:paraId="2C0F965E" w14:textId="4C06EA2A" w:rsidR="00555459" w:rsidRPr="00497B95" w:rsidRDefault="0091611D"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sidR="00555459" w:rsidRPr="00497B95">
              <w:rPr>
                <w:rFonts w:ascii="Times New Roman" w:hAnsi="Times New Roman" w:cs="Times New Roman"/>
                <w:sz w:val="20"/>
                <w:szCs w:val="20"/>
              </w:rPr>
              <w:t>a</w:t>
            </w:r>
            <w:r w:rsidRPr="00497B95">
              <w:rPr>
                <w:rFonts w:ascii="Times New Roman" w:hAnsi="Times New Roman" w:cs="Times New Roman"/>
                <w:sz w:val="20"/>
                <w:szCs w:val="20"/>
              </w:rPr>
              <w:t>ktivitāte tiek īstenota</w:t>
            </w:r>
            <w:r w:rsidR="00DF73B7" w:rsidRPr="00497B95">
              <w:rPr>
                <w:rFonts w:ascii="Times New Roman" w:hAnsi="Times New Roman" w:cs="Times New Roman"/>
                <w:sz w:val="20"/>
                <w:szCs w:val="20"/>
              </w:rPr>
              <w:t xml:space="preserve"> izglītības</w:t>
            </w:r>
            <w:r w:rsidR="00555459" w:rsidRPr="00497B95">
              <w:rPr>
                <w:rFonts w:ascii="Times New Roman" w:hAnsi="Times New Roman" w:cs="Times New Roman"/>
                <w:sz w:val="20"/>
                <w:szCs w:val="20"/>
              </w:rPr>
              <w:t xml:space="preserve"> mērķiem.</w:t>
            </w:r>
          </w:p>
        </w:tc>
        <w:tc>
          <w:tcPr>
            <w:tcW w:w="1247" w:type="dxa"/>
            <w:gridSpan w:val="2"/>
            <w:shd w:val="clear" w:color="auto" w:fill="C5E0B3" w:themeFill="accent6" w:themeFillTint="66"/>
            <w:vAlign w:val="center"/>
          </w:tcPr>
          <w:p w14:paraId="6D085E40" w14:textId="24D0A853" w:rsidR="00555459" w:rsidRPr="00497B95" w:rsidRDefault="009157FA"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7514AFBD" w14:textId="77777777" w:rsidR="00555459" w:rsidRPr="00497B95" w:rsidRDefault="00555459" w:rsidP="006C2B09">
            <w:pPr>
              <w:spacing w:after="120"/>
              <w:ind w:right="-32"/>
              <w:jc w:val="center"/>
              <w:rPr>
                <w:rFonts w:ascii="Times New Roman" w:hAnsi="Times New Roman" w:cs="Times New Roman"/>
                <w:sz w:val="20"/>
                <w:szCs w:val="20"/>
              </w:rPr>
            </w:pPr>
          </w:p>
        </w:tc>
      </w:tr>
      <w:tr w:rsidR="0062677B" w14:paraId="2DF8743D" w14:textId="77777777" w:rsidTr="005929E3">
        <w:trPr>
          <w:trHeight w:val="838"/>
        </w:trPr>
        <w:tc>
          <w:tcPr>
            <w:tcW w:w="2651" w:type="dxa"/>
            <w:vMerge/>
            <w:vAlign w:val="center"/>
          </w:tcPr>
          <w:p w14:paraId="3A583381" w14:textId="77777777" w:rsidR="00E7648C" w:rsidRPr="00497B95" w:rsidRDefault="00E7648C" w:rsidP="00D94007">
            <w:pPr>
              <w:spacing w:after="120"/>
              <w:ind w:right="-32"/>
              <w:jc w:val="center"/>
              <w:rPr>
                <w:rFonts w:ascii="Times New Roman" w:hAnsi="Times New Roman" w:cs="Times New Roman"/>
                <w:b/>
                <w:sz w:val="20"/>
                <w:szCs w:val="20"/>
              </w:rPr>
            </w:pPr>
          </w:p>
        </w:tc>
        <w:tc>
          <w:tcPr>
            <w:tcW w:w="2169" w:type="dxa"/>
            <w:vAlign w:val="center"/>
          </w:tcPr>
          <w:p w14:paraId="64BCA777" w14:textId="4EA20976" w:rsidR="00E7648C" w:rsidRPr="00497B95" w:rsidRDefault="00E7648C" w:rsidP="00D94007">
            <w:pPr>
              <w:ind w:right="-32"/>
              <w:jc w:val="center"/>
              <w:rPr>
                <w:rFonts w:ascii="Times New Roman" w:hAnsi="Times New Roman" w:cs="Times New Roman"/>
                <w:color w:val="000000" w:themeColor="text1"/>
                <w:sz w:val="20"/>
                <w:szCs w:val="20"/>
              </w:rPr>
            </w:pPr>
            <w:r w:rsidRPr="00497B95">
              <w:rPr>
                <w:rFonts w:ascii="Times New Roman" w:hAnsi="Times New Roman" w:cs="Times New Roman"/>
                <w:sz w:val="20"/>
                <w:szCs w:val="20"/>
              </w:rPr>
              <w:t xml:space="preserve">Tulku birojs nomā telpas, kur </w:t>
            </w:r>
            <w:r>
              <w:rPr>
                <w:rFonts w:ascii="Times New Roman" w:hAnsi="Times New Roman" w:cs="Times New Roman"/>
                <w:sz w:val="20"/>
                <w:szCs w:val="20"/>
              </w:rPr>
              <w:t>sniedz dokumentu tulkošanas pakalpojumus.</w:t>
            </w:r>
          </w:p>
        </w:tc>
        <w:tc>
          <w:tcPr>
            <w:tcW w:w="1417" w:type="dxa"/>
            <w:vAlign w:val="center"/>
          </w:tcPr>
          <w:p w14:paraId="347164A3" w14:textId="3951C77D" w:rsidR="00E7648C" w:rsidRPr="00497B95" w:rsidRDefault="00E7648C"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Jā, skolas telpas.</w:t>
            </w:r>
          </w:p>
        </w:tc>
        <w:tc>
          <w:tcPr>
            <w:tcW w:w="1276" w:type="dxa"/>
            <w:vAlign w:val="center"/>
          </w:tcPr>
          <w:p w14:paraId="7D2E83F9" w14:textId="115ED52A" w:rsidR="00E7648C" w:rsidRPr="00497B95" w:rsidRDefault="00E7648C"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Nē, tulka pakalpojumu sniegšana </w:t>
            </w:r>
            <w:r>
              <w:rPr>
                <w:rFonts w:ascii="Times New Roman" w:hAnsi="Times New Roman" w:cs="Times New Roman"/>
                <w:sz w:val="20"/>
                <w:szCs w:val="20"/>
              </w:rPr>
              <w:t xml:space="preserve">nav </w:t>
            </w:r>
            <w:r w:rsidRPr="00497B95">
              <w:rPr>
                <w:rFonts w:ascii="Times New Roman" w:hAnsi="Times New Roman" w:cs="Times New Roman"/>
                <w:sz w:val="20"/>
                <w:szCs w:val="20"/>
              </w:rPr>
              <w:t>saistīta ar izglītības mērķi.</w:t>
            </w:r>
          </w:p>
        </w:tc>
        <w:tc>
          <w:tcPr>
            <w:tcW w:w="1247" w:type="dxa"/>
            <w:gridSpan w:val="2"/>
            <w:shd w:val="clear" w:color="auto" w:fill="FF0000"/>
            <w:vAlign w:val="center"/>
          </w:tcPr>
          <w:p w14:paraId="7C89E196" w14:textId="75863D4D" w:rsidR="00E7648C"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0A03AB1" w14:textId="77777777" w:rsidR="00E7648C" w:rsidRPr="00497B95" w:rsidRDefault="00E7648C" w:rsidP="00D94007">
            <w:pPr>
              <w:spacing w:after="120"/>
              <w:ind w:right="-32"/>
              <w:jc w:val="center"/>
              <w:rPr>
                <w:rFonts w:ascii="Times New Roman" w:hAnsi="Times New Roman" w:cs="Times New Roman"/>
                <w:sz w:val="20"/>
                <w:szCs w:val="20"/>
              </w:rPr>
            </w:pPr>
          </w:p>
        </w:tc>
      </w:tr>
      <w:tr w:rsidR="0062677B" w14:paraId="7862B43B" w14:textId="77777777" w:rsidTr="005929E3">
        <w:trPr>
          <w:trHeight w:val="610"/>
        </w:trPr>
        <w:tc>
          <w:tcPr>
            <w:tcW w:w="2651" w:type="dxa"/>
            <w:vMerge/>
          </w:tcPr>
          <w:p w14:paraId="09F32567" w14:textId="77777777" w:rsidR="00E7648C" w:rsidRPr="00497B95" w:rsidRDefault="00E7648C" w:rsidP="00D94007">
            <w:pPr>
              <w:spacing w:after="120"/>
              <w:ind w:right="-32"/>
              <w:jc w:val="center"/>
              <w:rPr>
                <w:rFonts w:ascii="Times New Roman" w:hAnsi="Times New Roman" w:cs="Times New Roman"/>
                <w:b/>
                <w:sz w:val="20"/>
                <w:szCs w:val="20"/>
              </w:rPr>
            </w:pPr>
          </w:p>
        </w:tc>
        <w:tc>
          <w:tcPr>
            <w:tcW w:w="2169" w:type="dxa"/>
            <w:vAlign w:val="center"/>
          </w:tcPr>
          <w:p w14:paraId="4FEEA221" w14:textId="556888A1"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Skolā darbojas ēdnīca (ēdināšanas pakalpojumi).</w:t>
            </w:r>
          </w:p>
        </w:tc>
        <w:tc>
          <w:tcPr>
            <w:tcW w:w="1417" w:type="dxa"/>
            <w:vAlign w:val="center"/>
          </w:tcPr>
          <w:p w14:paraId="10CEB14B" w14:textId="088D9C9E"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Jā, skolas ēka.</w:t>
            </w:r>
          </w:p>
        </w:tc>
        <w:tc>
          <w:tcPr>
            <w:tcW w:w="1276" w:type="dxa"/>
            <w:vAlign w:val="center"/>
          </w:tcPr>
          <w:p w14:paraId="647453E6" w14:textId="7209D773" w:rsidR="00E7648C" w:rsidRPr="00497B95" w:rsidRDefault="00E7648C"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Nē, ēdināšanas pakalpojumu sniegšana nav saistīta ar izglītības mērķiem.</w:t>
            </w:r>
          </w:p>
        </w:tc>
        <w:tc>
          <w:tcPr>
            <w:tcW w:w="1247" w:type="dxa"/>
            <w:gridSpan w:val="2"/>
            <w:shd w:val="clear" w:color="auto" w:fill="C5E0B3" w:themeFill="accent6" w:themeFillTint="66"/>
            <w:vAlign w:val="center"/>
          </w:tcPr>
          <w:p w14:paraId="5DC38D99" w14:textId="4520F6F7" w:rsidR="00E7648C" w:rsidRPr="00497B95" w:rsidRDefault="003F7039"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P</w:t>
            </w:r>
            <w:r w:rsidR="00257251">
              <w:rPr>
                <w:rFonts w:ascii="Times New Roman" w:hAnsi="Times New Roman" w:cs="Times New Roman"/>
                <w:sz w:val="20"/>
                <w:szCs w:val="20"/>
              </w:rPr>
              <w:t>P</w:t>
            </w:r>
          </w:p>
        </w:tc>
        <w:tc>
          <w:tcPr>
            <w:tcW w:w="2126" w:type="dxa"/>
          </w:tcPr>
          <w:p w14:paraId="321C07C4" w14:textId="29BFF9F2" w:rsidR="00E7648C" w:rsidRPr="00497B95" w:rsidRDefault="002B79E0"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Ēdnīcu pamatā izmanto darbinieki un skolnieki. </w:t>
            </w:r>
            <w:r w:rsidR="00E7648C">
              <w:rPr>
                <w:rFonts w:ascii="Times New Roman" w:hAnsi="Times New Roman" w:cs="Times New Roman"/>
                <w:sz w:val="20"/>
                <w:szCs w:val="20"/>
              </w:rPr>
              <w:t xml:space="preserve">Ēdināšanas pakalpojumu sniegšana tiek uzskatīta par </w:t>
            </w:r>
            <w:r w:rsidR="00E71533">
              <w:rPr>
                <w:rFonts w:ascii="Times New Roman" w:hAnsi="Times New Roman" w:cs="Times New Roman"/>
                <w:sz w:val="20"/>
                <w:szCs w:val="20"/>
              </w:rPr>
              <w:t>P</w:t>
            </w:r>
            <w:r w:rsidR="00261CF3">
              <w:rPr>
                <w:rFonts w:ascii="Times New Roman" w:hAnsi="Times New Roman" w:cs="Times New Roman"/>
                <w:sz w:val="20"/>
                <w:szCs w:val="20"/>
              </w:rPr>
              <w:t>P</w:t>
            </w:r>
            <w:r w:rsidR="00E71533">
              <w:rPr>
                <w:rFonts w:ascii="Times New Roman" w:hAnsi="Times New Roman" w:cs="Times New Roman"/>
                <w:sz w:val="20"/>
                <w:szCs w:val="20"/>
              </w:rPr>
              <w:t>.</w:t>
            </w:r>
            <w:r w:rsidR="009A0310">
              <w:rPr>
                <w:rFonts w:ascii="Times New Roman" w:hAnsi="Times New Roman" w:cs="Times New Roman"/>
                <w:sz w:val="20"/>
                <w:szCs w:val="20"/>
              </w:rPr>
              <w:t xml:space="preserve"> </w:t>
            </w:r>
            <w:r w:rsidR="00322AFC">
              <w:rPr>
                <w:rFonts w:ascii="Times New Roman" w:hAnsi="Times New Roman" w:cs="Times New Roman"/>
                <w:sz w:val="20"/>
                <w:szCs w:val="20"/>
              </w:rPr>
              <w:t>a</w:t>
            </w:r>
            <w:r w:rsidR="009A0310">
              <w:rPr>
                <w:rFonts w:ascii="Times New Roman" w:hAnsi="Times New Roman" w:cs="Times New Roman"/>
                <w:sz w:val="20"/>
                <w:szCs w:val="20"/>
              </w:rPr>
              <w:t xml:space="preserve">tbilstoši MK noteikumu </w:t>
            </w:r>
            <w:r w:rsidR="00322AFC">
              <w:rPr>
                <w:rFonts w:ascii="Times New Roman" w:hAnsi="Times New Roman" w:cs="Times New Roman"/>
                <w:sz w:val="20"/>
                <w:szCs w:val="20"/>
              </w:rPr>
              <w:t>30.punktam.</w:t>
            </w:r>
          </w:p>
        </w:tc>
      </w:tr>
      <w:tr w:rsidR="0062677B" w14:paraId="325E307A" w14:textId="77777777" w:rsidTr="005929E3">
        <w:trPr>
          <w:trHeight w:val="838"/>
        </w:trPr>
        <w:tc>
          <w:tcPr>
            <w:tcW w:w="2651" w:type="dxa"/>
            <w:vMerge w:val="restart"/>
            <w:vAlign w:val="center"/>
          </w:tcPr>
          <w:p w14:paraId="6E253ACE" w14:textId="6E7CCA7F" w:rsidR="00224632" w:rsidRPr="00497B95" w:rsidRDefault="00224632" w:rsidP="006C2B09">
            <w:pPr>
              <w:spacing w:after="120"/>
              <w:ind w:right="-32"/>
              <w:jc w:val="center"/>
              <w:rPr>
                <w:rFonts w:ascii="Times New Roman" w:hAnsi="Times New Roman" w:cs="Times New Roman"/>
                <w:b/>
                <w:sz w:val="20"/>
                <w:szCs w:val="20"/>
              </w:rPr>
            </w:pPr>
            <w:r w:rsidRPr="00497B95">
              <w:rPr>
                <w:rFonts w:ascii="Times New Roman" w:hAnsi="Times New Roman" w:cs="Times New Roman"/>
                <w:b/>
                <w:color w:val="000000" w:themeColor="text1"/>
                <w:sz w:val="20"/>
                <w:szCs w:val="20"/>
              </w:rPr>
              <w:t xml:space="preserve">Sociālā dzīvojamā māja, </w:t>
            </w:r>
            <w:r>
              <w:rPr>
                <w:rFonts w:ascii="Times New Roman" w:hAnsi="Times New Roman" w:cs="Times New Roman"/>
                <w:color w:val="000000" w:themeColor="text1"/>
                <w:sz w:val="20"/>
                <w:szCs w:val="20"/>
              </w:rPr>
              <w:t>sociālo dzīvokļu iznomāšana/sociālo pakalpojumu sniegšana</w:t>
            </w:r>
          </w:p>
        </w:tc>
        <w:tc>
          <w:tcPr>
            <w:tcW w:w="2169" w:type="dxa"/>
            <w:vAlign w:val="center"/>
          </w:tcPr>
          <w:p w14:paraId="254DF310" w14:textId="0386B3A8" w:rsidR="00224632" w:rsidRPr="00497B95" w:rsidRDefault="00224632"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Ārsta prakse nomā telpas, kur sniedz pakalpojumus mājas iemītniekiem</w:t>
            </w:r>
            <w:r w:rsidR="009E133B">
              <w:rPr>
                <w:rFonts w:ascii="Times New Roman" w:hAnsi="Times New Roman" w:cs="Times New Roman"/>
                <w:sz w:val="20"/>
                <w:szCs w:val="20"/>
              </w:rPr>
              <w:t xml:space="preserve"> un </w:t>
            </w:r>
            <w:r w:rsidR="00B41075">
              <w:rPr>
                <w:rFonts w:ascii="Times New Roman" w:hAnsi="Times New Roman" w:cs="Times New Roman"/>
                <w:sz w:val="20"/>
                <w:szCs w:val="20"/>
              </w:rPr>
              <w:t xml:space="preserve">arī </w:t>
            </w:r>
            <w:r w:rsidR="009E133B">
              <w:rPr>
                <w:rFonts w:ascii="Times New Roman" w:hAnsi="Times New Roman" w:cs="Times New Roman"/>
                <w:sz w:val="20"/>
                <w:szCs w:val="20"/>
              </w:rPr>
              <w:t>vietējiem iedzīvotājiem</w:t>
            </w:r>
            <w:r w:rsidRPr="00497B95">
              <w:rPr>
                <w:rFonts w:ascii="Times New Roman" w:hAnsi="Times New Roman" w:cs="Times New Roman"/>
                <w:sz w:val="20"/>
                <w:szCs w:val="20"/>
              </w:rPr>
              <w:t>, ir noslēgts NVD līgums (</w:t>
            </w:r>
            <w:r>
              <w:rPr>
                <w:rFonts w:ascii="Times New Roman" w:hAnsi="Times New Roman" w:cs="Times New Roman"/>
                <w:sz w:val="20"/>
                <w:szCs w:val="20"/>
              </w:rPr>
              <w:t xml:space="preserve">valsts apmaksātā </w:t>
            </w:r>
            <w:r w:rsidRPr="00497B95">
              <w:rPr>
                <w:rFonts w:ascii="Times New Roman" w:hAnsi="Times New Roman" w:cs="Times New Roman"/>
                <w:sz w:val="20"/>
                <w:szCs w:val="20"/>
              </w:rPr>
              <w:t>veselības aprūpe).</w:t>
            </w:r>
          </w:p>
        </w:tc>
        <w:tc>
          <w:tcPr>
            <w:tcW w:w="1417" w:type="dxa"/>
            <w:vAlign w:val="center"/>
          </w:tcPr>
          <w:p w14:paraId="3A727AF7" w14:textId="6C134F5B" w:rsidR="00224632" w:rsidRPr="00497B95" w:rsidRDefault="00224632"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mājas telpas. </w:t>
            </w:r>
          </w:p>
        </w:tc>
        <w:tc>
          <w:tcPr>
            <w:tcW w:w="1276" w:type="dxa"/>
            <w:vAlign w:val="center"/>
          </w:tcPr>
          <w:p w14:paraId="54E41A84" w14:textId="312D4CA9"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Jā, sociālo pakalpojumu</w:t>
            </w:r>
            <w:r w:rsidRPr="00497B95">
              <w:rPr>
                <w:rFonts w:ascii="Times New Roman" w:hAnsi="Times New Roman" w:cs="Times New Roman"/>
                <w:sz w:val="20"/>
                <w:szCs w:val="20"/>
              </w:rPr>
              <w:t xml:space="preserve"> </w:t>
            </w:r>
            <w:r>
              <w:rPr>
                <w:rFonts w:ascii="Times New Roman" w:hAnsi="Times New Roman" w:cs="Times New Roman"/>
                <w:sz w:val="20"/>
                <w:szCs w:val="20"/>
              </w:rPr>
              <w:t>tvērumā var tikt iekļauti</w:t>
            </w:r>
            <w:r w:rsidRPr="00497B95">
              <w:rPr>
                <w:rFonts w:ascii="Times New Roman" w:hAnsi="Times New Roman" w:cs="Times New Roman"/>
                <w:sz w:val="20"/>
                <w:szCs w:val="20"/>
              </w:rPr>
              <w:t xml:space="preserve"> ar</w:t>
            </w:r>
            <w:r>
              <w:rPr>
                <w:rFonts w:ascii="Times New Roman" w:hAnsi="Times New Roman" w:cs="Times New Roman"/>
                <w:sz w:val="20"/>
                <w:szCs w:val="20"/>
              </w:rPr>
              <w:t>ī veselības aprūpes pakalpojumi</w:t>
            </w:r>
            <w:r w:rsidRPr="00497B95">
              <w:rPr>
                <w:rFonts w:ascii="Times New Roman" w:hAnsi="Times New Roman" w:cs="Times New Roman"/>
                <w:sz w:val="20"/>
                <w:szCs w:val="20"/>
              </w:rPr>
              <w:t xml:space="preserve">. </w:t>
            </w:r>
          </w:p>
        </w:tc>
        <w:tc>
          <w:tcPr>
            <w:tcW w:w="1247" w:type="dxa"/>
            <w:gridSpan w:val="2"/>
            <w:shd w:val="clear" w:color="auto" w:fill="C5E0B3" w:themeFill="accent6" w:themeFillTint="66"/>
            <w:vAlign w:val="center"/>
          </w:tcPr>
          <w:p w14:paraId="4DDA0A0D" w14:textId="7AC10C79"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40C0753B" w14:textId="40EB33AF" w:rsidR="00224632" w:rsidRPr="00497B95" w:rsidRDefault="00224632"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Veselības aprūpes pakalpojumi nav daļa no mājas pamata darbības, bet var tikt uzskatīti par papildinošu </w:t>
            </w:r>
            <w:r w:rsidR="00A10F6D">
              <w:rPr>
                <w:rFonts w:ascii="Times New Roman" w:hAnsi="Times New Roman" w:cs="Times New Roman"/>
                <w:sz w:val="20"/>
                <w:szCs w:val="20"/>
              </w:rPr>
              <w:t xml:space="preserve">saimniecisko </w:t>
            </w:r>
            <w:r>
              <w:rPr>
                <w:rFonts w:ascii="Times New Roman" w:hAnsi="Times New Roman" w:cs="Times New Roman"/>
                <w:sz w:val="20"/>
                <w:szCs w:val="20"/>
              </w:rPr>
              <w:t>darbību</w:t>
            </w:r>
            <w:r w:rsidR="00F47BCC">
              <w:rPr>
                <w:rFonts w:ascii="Times New Roman" w:hAnsi="Times New Roman" w:cs="Times New Roman"/>
                <w:sz w:val="20"/>
                <w:szCs w:val="20"/>
              </w:rPr>
              <w:t xml:space="preserve"> atbilstoši Eiropas Komisijas</w:t>
            </w:r>
            <w:r w:rsidR="007E6B1E">
              <w:rPr>
                <w:rFonts w:ascii="Times New Roman" w:hAnsi="Times New Roman" w:cs="Times New Roman"/>
                <w:sz w:val="20"/>
                <w:szCs w:val="20"/>
              </w:rPr>
              <w:t xml:space="preserve"> sniegtajam izvērtējumam</w:t>
            </w:r>
            <w:r>
              <w:rPr>
                <w:rFonts w:ascii="Times New Roman" w:hAnsi="Times New Roman" w:cs="Times New Roman"/>
                <w:sz w:val="20"/>
                <w:szCs w:val="20"/>
              </w:rPr>
              <w:t>.</w:t>
            </w:r>
          </w:p>
        </w:tc>
      </w:tr>
      <w:tr w:rsidR="0062677B" w14:paraId="783D76BD" w14:textId="77777777" w:rsidTr="005929E3">
        <w:trPr>
          <w:trHeight w:val="838"/>
        </w:trPr>
        <w:tc>
          <w:tcPr>
            <w:tcW w:w="2651" w:type="dxa"/>
            <w:vMerge/>
          </w:tcPr>
          <w:p w14:paraId="26120596" w14:textId="77777777" w:rsidR="00224632" w:rsidRPr="00497B95" w:rsidRDefault="00224632" w:rsidP="00D94007">
            <w:pPr>
              <w:spacing w:after="120"/>
              <w:ind w:right="-32"/>
              <w:jc w:val="center"/>
              <w:rPr>
                <w:rFonts w:ascii="Times New Roman" w:hAnsi="Times New Roman" w:cs="Times New Roman"/>
                <w:color w:val="000000" w:themeColor="text1"/>
                <w:sz w:val="20"/>
                <w:szCs w:val="20"/>
              </w:rPr>
            </w:pPr>
          </w:p>
        </w:tc>
        <w:tc>
          <w:tcPr>
            <w:tcW w:w="2169" w:type="dxa"/>
            <w:vAlign w:val="center"/>
          </w:tcPr>
          <w:p w14:paraId="1C6D1EE4" w14:textId="29224985"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Zobārsta prakse nomā telpas, kur sniedz pakalpojumus </w:t>
            </w:r>
            <w:r w:rsidR="00D60A03">
              <w:rPr>
                <w:rFonts w:ascii="Times New Roman" w:hAnsi="Times New Roman" w:cs="Times New Roman"/>
                <w:sz w:val="20"/>
                <w:szCs w:val="20"/>
              </w:rPr>
              <w:t>jebkuram</w:t>
            </w:r>
            <w:r w:rsidR="0081688E">
              <w:rPr>
                <w:rFonts w:ascii="Times New Roman" w:hAnsi="Times New Roman" w:cs="Times New Roman"/>
                <w:sz w:val="20"/>
                <w:szCs w:val="20"/>
              </w:rPr>
              <w:t xml:space="preserve"> klientam</w:t>
            </w:r>
          </w:p>
        </w:tc>
        <w:tc>
          <w:tcPr>
            <w:tcW w:w="1417" w:type="dxa"/>
            <w:vAlign w:val="center"/>
          </w:tcPr>
          <w:p w14:paraId="2146CAAD" w14:textId="047E3900"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J</w:t>
            </w:r>
            <w:r>
              <w:rPr>
                <w:rFonts w:ascii="Times New Roman" w:hAnsi="Times New Roman" w:cs="Times New Roman"/>
                <w:sz w:val="20"/>
                <w:szCs w:val="20"/>
              </w:rPr>
              <w:t>ā, mājas telpas.</w:t>
            </w:r>
          </w:p>
        </w:tc>
        <w:tc>
          <w:tcPr>
            <w:tcW w:w="1276" w:type="dxa"/>
            <w:vAlign w:val="center"/>
          </w:tcPr>
          <w:p w14:paraId="33DA0B04" w14:textId="14E3378D" w:rsidR="00224632" w:rsidRPr="00497B95" w:rsidRDefault="00224632" w:rsidP="00D94007">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Nē</w:t>
            </w:r>
            <w:r w:rsidR="007D7507">
              <w:rPr>
                <w:rFonts w:ascii="Times New Roman" w:hAnsi="Times New Roman" w:cs="Times New Roman"/>
                <w:sz w:val="20"/>
                <w:szCs w:val="20"/>
              </w:rPr>
              <w:t>,</w:t>
            </w:r>
            <w:r w:rsidR="00F75619">
              <w:rPr>
                <w:rFonts w:ascii="Times New Roman" w:hAnsi="Times New Roman" w:cs="Times New Roman"/>
                <w:sz w:val="20"/>
                <w:szCs w:val="20"/>
              </w:rPr>
              <w:t xml:space="preserve"> </w:t>
            </w:r>
            <w:r w:rsidR="0073651C">
              <w:rPr>
                <w:rFonts w:ascii="Times New Roman" w:hAnsi="Times New Roman" w:cs="Times New Roman"/>
                <w:sz w:val="20"/>
                <w:szCs w:val="20"/>
              </w:rPr>
              <w:t>zobārsta prakses</w:t>
            </w:r>
            <w:r w:rsidR="007D5593">
              <w:rPr>
                <w:rFonts w:ascii="Times New Roman" w:hAnsi="Times New Roman" w:cs="Times New Roman"/>
                <w:sz w:val="20"/>
                <w:szCs w:val="20"/>
              </w:rPr>
              <w:t xml:space="preserve"> kvalificējas pēc savas būtības</w:t>
            </w:r>
            <w:r w:rsidR="003B3428">
              <w:rPr>
                <w:rFonts w:ascii="Times New Roman" w:hAnsi="Times New Roman" w:cs="Times New Roman"/>
                <w:sz w:val="20"/>
                <w:szCs w:val="20"/>
              </w:rPr>
              <w:t xml:space="preserve"> kā saimnieciskā</w:t>
            </w:r>
            <w:r w:rsidR="006C4682">
              <w:rPr>
                <w:rFonts w:ascii="Times New Roman" w:hAnsi="Times New Roman" w:cs="Times New Roman"/>
                <w:sz w:val="20"/>
                <w:szCs w:val="20"/>
              </w:rPr>
              <w:t xml:space="preserve"> darbība.</w:t>
            </w:r>
            <w:r w:rsidR="0081688E">
              <w:rPr>
                <w:rFonts w:ascii="Times New Roman" w:hAnsi="Times New Roman" w:cs="Times New Roman"/>
                <w:sz w:val="20"/>
                <w:szCs w:val="20"/>
              </w:rPr>
              <w:t xml:space="preserve"> </w:t>
            </w:r>
          </w:p>
        </w:tc>
        <w:tc>
          <w:tcPr>
            <w:tcW w:w="1247" w:type="dxa"/>
            <w:gridSpan w:val="2"/>
            <w:shd w:val="clear" w:color="auto" w:fill="FF0000"/>
            <w:vAlign w:val="center"/>
          </w:tcPr>
          <w:p w14:paraId="4EE56CD2" w14:textId="5A1EA90E" w:rsidR="00224632" w:rsidRPr="00497B95" w:rsidRDefault="002A4693"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528CA25C" w14:textId="00057DC9" w:rsidR="00224632" w:rsidRPr="00497B95" w:rsidRDefault="000858FB" w:rsidP="00D94007">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 </w:t>
            </w:r>
          </w:p>
        </w:tc>
      </w:tr>
      <w:tr w:rsidR="0062677B" w14:paraId="46D4E6BD" w14:textId="77777777" w:rsidTr="005929E3">
        <w:trPr>
          <w:trHeight w:val="416"/>
        </w:trPr>
        <w:tc>
          <w:tcPr>
            <w:tcW w:w="2651" w:type="dxa"/>
            <w:vMerge/>
          </w:tcPr>
          <w:p w14:paraId="605225A1" w14:textId="77777777" w:rsidR="00224632" w:rsidRPr="00497B95" w:rsidRDefault="00224632"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4A7A8361" w14:textId="4DE3A556"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Aptieka nom</w:t>
            </w:r>
            <w:r w:rsidR="00261CF3">
              <w:rPr>
                <w:rFonts w:ascii="Times New Roman" w:hAnsi="Times New Roman" w:cs="Times New Roman"/>
                <w:sz w:val="20"/>
                <w:szCs w:val="20"/>
              </w:rPr>
              <w:t>ā</w:t>
            </w:r>
            <w:r>
              <w:rPr>
                <w:rFonts w:ascii="Times New Roman" w:hAnsi="Times New Roman" w:cs="Times New Roman"/>
                <w:sz w:val="20"/>
                <w:szCs w:val="20"/>
              </w:rPr>
              <w:t xml:space="preserve"> telpas.</w:t>
            </w:r>
          </w:p>
        </w:tc>
        <w:tc>
          <w:tcPr>
            <w:tcW w:w="1417" w:type="dxa"/>
            <w:vAlign w:val="center"/>
          </w:tcPr>
          <w:p w14:paraId="590EFDAC" w14:textId="692D5DBF"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Jā, mājas telpas.</w:t>
            </w:r>
          </w:p>
        </w:tc>
        <w:tc>
          <w:tcPr>
            <w:tcW w:w="1276" w:type="dxa"/>
            <w:vAlign w:val="center"/>
          </w:tcPr>
          <w:p w14:paraId="2F269CBB" w14:textId="2C7311A7"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Nē, aptieku darbība nav saistīta ar sociālo pakalpojumu sniegšanu.</w:t>
            </w:r>
          </w:p>
        </w:tc>
        <w:tc>
          <w:tcPr>
            <w:tcW w:w="1247" w:type="dxa"/>
            <w:gridSpan w:val="2"/>
            <w:shd w:val="clear" w:color="auto" w:fill="FF0000"/>
            <w:vAlign w:val="center"/>
          </w:tcPr>
          <w:p w14:paraId="77578553" w14:textId="4C5C9F3F" w:rsidR="00224632" w:rsidRDefault="002A4693"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73A2C7B9" w14:textId="1D831303" w:rsidR="00224632" w:rsidRPr="00497B95" w:rsidRDefault="00224632"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 xml:space="preserve">Aptieku </w:t>
            </w:r>
            <w:r w:rsidRPr="00224632">
              <w:rPr>
                <w:rFonts w:ascii="Times New Roman" w:hAnsi="Times New Roman" w:cs="Times New Roman"/>
                <w:sz w:val="20"/>
                <w:szCs w:val="20"/>
              </w:rPr>
              <w:t xml:space="preserve">darbība netiek iekļauta </w:t>
            </w:r>
            <w:r w:rsidR="00F4063A">
              <w:rPr>
                <w:rFonts w:ascii="Times New Roman" w:hAnsi="Times New Roman" w:cs="Times New Roman"/>
                <w:sz w:val="20"/>
                <w:szCs w:val="20"/>
              </w:rPr>
              <w:t xml:space="preserve">PSD </w:t>
            </w:r>
            <w:r w:rsidRPr="00224632">
              <w:rPr>
                <w:rFonts w:ascii="Times New Roman" w:hAnsi="Times New Roman" w:cs="Times New Roman"/>
                <w:sz w:val="20"/>
                <w:szCs w:val="20"/>
              </w:rPr>
              <w:t xml:space="preserve">tvērumā, jo to gadījumā nevar tikt norādīts, ka pakalpojumu pamatā izmantos tikai </w:t>
            </w:r>
            <w:r w:rsidR="00063C36">
              <w:rPr>
                <w:rFonts w:ascii="Times New Roman" w:hAnsi="Times New Roman" w:cs="Times New Roman"/>
                <w:sz w:val="20"/>
                <w:szCs w:val="20"/>
              </w:rPr>
              <w:t>mājas iemītnieki</w:t>
            </w:r>
            <w:r w:rsidR="006E206E">
              <w:rPr>
                <w:rFonts w:ascii="Times New Roman" w:hAnsi="Times New Roman" w:cs="Times New Roman"/>
                <w:sz w:val="20"/>
                <w:szCs w:val="20"/>
              </w:rPr>
              <w:t xml:space="preserve"> Aptieku darbība </w:t>
            </w:r>
            <w:r w:rsidR="00C24D75">
              <w:rPr>
                <w:rFonts w:ascii="Times New Roman" w:hAnsi="Times New Roman" w:cs="Times New Roman"/>
                <w:sz w:val="20"/>
                <w:szCs w:val="20"/>
              </w:rPr>
              <w:t xml:space="preserve">ir kvalificējama kā saimnieciskā darbība, kas ietekmē </w:t>
            </w:r>
            <w:r w:rsidR="00A82873">
              <w:rPr>
                <w:rFonts w:ascii="Times New Roman" w:hAnsi="Times New Roman" w:cs="Times New Roman"/>
                <w:sz w:val="20"/>
                <w:szCs w:val="20"/>
              </w:rPr>
              <w:lastRenderedPageBreak/>
              <w:t>konkurenci</w:t>
            </w:r>
            <w:r w:rsidR="00063C36">
              <w:rPr>
                <w:rFonts w:ascii="Times New Roman" w:hAnsi="Times New Roman" w:cs="Times New Roman"/>
                <w:sz w:val="20"/>
                <w:szCs w:val="20"/>
              </w:rPr>
              <w:t>.</w:t>
            </w:r>
          </w:p>
        </w:tc>
      </w:tr>
      <w:tr w:rsidR="0062677B" w14:paraId="5AB496BA" w14:textId="77777777" w:rsidTr="005929E3">
        <w:trPr>
          <w:trHeight w:val="838"/>
        </w:trPr>
        <w:tc>
          <w:tcPr>
            <w:tcW w:w="2651" w:type="dxa"/>
            <w:vMerge w:val="restart"/>
            <w:vAlign w:val="center"/>
          </w:tcPr>
          <w:p w14:paraId="69EFD19B" w14:textId="1D3B4202" w:rsidR="00477EA3" w:rsidRPr="00497B95" w:rsidRDefault="00477EA3" w:rsidP="006C2B09">
            <w:pPr>
              <w:spacing w:after="120"/>
              <w:ind w:right="-32"/>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Profesionālā</w:t>
            </w:r>
            <w:r w:rsidR="008B0C24">
              <w:rPr>
                <w:rFonts w:ascii="Times New Roman" w:hAnsi="Times New Roman" w:cs="Times New Roman"/>
                <w:b/>
                <w:color w:val="000000" w:themeColor="text1"/>
                <w:sz w:val="20"/>
                <w:szCs w:val="20"/>
              </w:rPr>
              <w:t>s</w:t>
            </w:r>
            <w:r>
              <w:rPr>
                <w:rFonts w:ascii="Times New Roman" w:hAnsi="Times New Roman" w:cs="Times New Roman"/>
                <w:b/>
                <w:color w:val="000000" w:themeColor="text1"/>
                <w:sz w:val="20"/>
                <w:szCs w:val="20"/>
              </w:rPr>
              <w:t xml:space="preserve"> vidusskola</w:t>
            </w:r>
            <w:r w:rsidR="008B0C24">
              <w:rPr>
                <w:rFonts w:ascii="Times New Roman" w:hAnsi="Times New Roman" w:cs="Times New Roman"/>
                <w:b/>
                <w:color w:val="000000" w:themeColor="text1"/>
                <w:sz w:val="20"/>
                <w:szCs w:val="20"/>
              </w:rPr>
              <w:t>s dienesta viesnīca</w:t>
            </w:r>
            <w:r>
              <w:rPr>
                <w:rFonts w:ascii="Times New Roman" w:hAnsi="Times New Roman" w:cs="Times New Roman"/>
                <w:b/>
                <w:color w:val="000000" w:themeColor="text1"/>
                <w:sz w:val="20"/>
                <w:szCs w:val="20"/>
              </w:rPr>
              <w:t xml:space="preserve">, </w:t>
            </w:r>
            <w:r w:rsidRPr="00A7084B">
              <w:rPr>
                <w:rFonts w:ascii="Times New Roman" w:hAnsi="Times New Roman" w:cs="Times New Roman"/>
                <w:color w:val="000000" w:themeColor="text1"/>
                <w:sz w:val="20"/>
                <w:szCs w:val="20"/>
              </w:rPr>
              <w:t>izglītība profesionālās izglītības programmas ietvaros</w:t>
            </w:r>
          </w:p>
        </w:tc>
        <w:tc>
          <w:tcPr>
            <w:tcW w:w="2169" w:type="dxa"/>
            <w:vAlign w:val="center"/>
          </w:tcPr>
          <w:p w14:paraId="304921AB" w14:textId="7EF68911" w:rsidR="00477EA3" w:rsidRPr="00497B95" w:rsidRDefault="00477EA3" w:rsidP="006C2B09">
            <w:pPr>
              <w:spacing w:after="120"/>
              <w:ind w:right="-32"/>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skolēniem, k</w:t>
            </w:r>
            <w:r>
              <w:rPr>
                <w:rFonts w:ascii="Times New Roman" w:hAnsi="Times New Roman" w:cs="Times New Roman"/>
                <w:sz w:val="20"/>
                <w:szCs w:val="20"/>
              </w:rPr>
              <w:t>uri</w:t>
            </w:r>
            <w:r w:rsidR="00184AB5">
              <w:rPr>
                <w:rFonts w:ascii="Times New Roman" w:hAnsi="Times New Roman" w:cs="Times New Roman"/>
                <w:sz w:val="20"/>
                <w:szCs w:val="20"/>
              </w:rPr>
              <w:t xml:space="preserve"> piedalās vasaras nometnēs </w:t>
            </w:r>
            <w:r w:rsidR="006C113F">
              <w:rPr>
                <w:rFonts w:ascii="Times New Roman" w:hAnsi="Times New Roman" w:cs="Times New Roman"/>
                <w:color w:val="000000" w:themeColor="text1"/>
                <w:sz w:val="20"/>
                <w:szCs w:val="20"/>
              </w:rPr>
              <w:t xml:space="preserve">vai citos pēc būtības līdzīgos pasākumos </w:t>
            </w:r>
            <w:r w:rsidR="00184AB5">
              <w:rPr>
                <w:rFonts w:ascii="Times New Roman" w:hAnsi="Times New Roman" w:cs="Times New Roman"/>
                <w:sz w:val="20"/>
                <w:szCs w:val="20"/>
              </w:rPr>
              <w:t>(izglītība).</w:t>
            </w:r>
          </w:p>
        </w:tc>
        <w:tc>
          <w:tcPr>
            <w:tcW w:w="1417" w:type="dxa"/>
            <w:vAlign w:val="center"/>
          </w:tcPr>
          <w:p w14:paraId="009D685A" w14:textId="39E8F22B" w:rsidR="00477EA3" w:rsidRPr="00497B95" w:rsidRDefault="00477EA3" w:rsidP="006C2B0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1276" w:type="dxa"/>
            <w:vAlign w:val="center"/>
          </w:tcPr>
          <w:p w14:paraId="31B90642" w14:textId="046133CF" w:rsidR="00477EA3" w:rsidRPr="00497B95" w:rsidRDefault="00477EA3" w:rsidP="006C2B09">
            <w:pPr>
              <w:spacing w:after="120"/>
              <w:ind w:right="-32"/>
              <w:jc w:val="center"/>
              <w:rPr>
                <w:rFonts w:ascii="Times New Roman" w:hAnsi="Times New Roman" w:cs="Times New Roman"/>
                <w:sz w:val="20"/>
                <w:szCs w:val="20"/>
              </w:rPr>
            </w:pPr>
            <w:r w:rsidRPr="00497B95">
              <w:rPr>
                <w:rFonts w:ascii="Times New Roman" w:hAnsi="Times New Roman" w:cs="Times New Roman"/>
                <w:sz w:val="20"/>
                <w:szCs w:val="20"/>
              </w:rPr>
              <w:t xml:space="preserve">Jā, </w:t>
            </w:r>
            <w:r>
              <w:rPr>
                <w:rFonts w:ascii="Times New Roman" w:hAnsi="Times New Roman" w:cs="Times New Roman"/>
                <w:sz w:val="20"/>
                <w:szCs w:val="20"/>
              </w:rPr>
              <w:t>iznomāšana</w:t>
            </w:r>
            <w:r w:rsidRPr="00497B95">
              <w:rPr>
                <w:rFonts w:ascii="Times New Roman" w:hAnsi="Times New Roman" w:cs="Times New Roman"/>
                <w:sz w:val="20"/>
                <w:szCs w:val="20"/>
              </w:rPr>
              <w:t xml:space="preserve"> tiek īstenota izglītības mērķiem</w:t>
            </w:r>
            <w:r>
              <w:rPr>
                <w:rFonts w:ascii="Times New Roman" w:hAnsi="Times New Roman" w:cs="Times New Roman"/>
                <w:sz w:val="20"/>
                <w:szCs w:val="20"/>
              </w:rPr>
              <w:t>.</w:t>
            </w:r>
          </w:p>
        </w:tc>
        <w:tc>
          <w:tcPr>
            <w:tcW w:w="1247" w:type="dxa"/>
            <w:gridSpan w:val="2"/>
            <w:shd w:val="clear" w:color="auto" w:fill="C5E0B3" w:themeFill="accent6" w:themeFillTint="66"/>
            <w:vAlign w:val="center"/>
          </w:tcPr>
          <w:p w14:paraId="2231E959" w14:textId="29BFE88C" w:rsidR="00477EA3" w:rsidRPr="00497B95" w:rsidRDefault="00477EA3" w:rsidP="006C2B09">
            <w:pPr>
              <w:spacing w:after="120"/>
              <w:ind w:right="-32"/>
              <w:jc w:val="center"/>
              <w:rPr>
                <w:rFonts w:ascii="Times New Roman" w:hAnsi="Times New Roman" w:cs="Times New Roman"/>
                <w:sz w:val="20"/>
                <w:szCs w:val="20"/>
              </w:rPr>
            </w:pPr>
            <w:r>
              <w:rPr>
                <w:rFonts w:ascii="Times New Roman" w:hAnsi="Times New Roman" w:cs="Times New Roman"/>
                <w:sz w:val="20"/>
                <w:szCs w:val="20"/>
              </w:rPr>
              <w:t>PSD</w:t>
            </w:r>
          </w:p>
        </w:tc>
        <w:tc>
          <w:tcPr>
            <w:tcW w:w="2126" w:type="dxa"/>
            <w:vAlign w:val="center"/>
          </w:tcPr>
          <w:p w14:paraId="6FD1B25D" w14:textId="1E121EBF" w:rsidR="00477EA3" w:rsidRPr="00497B95" w:rsidRDefault="00477EA3" w:rsidP="006C2B09">
            <w:pPr>
              <w:spacing w:after="120"/>
              <w:ind w:right="-32"/>
              <w:jc w:val="center"/>
              <w:rPr>
                <w:rFonts w:ascii="Times New Roman" w:hAnsi="Times New Roman" w:cs="Times New Roman"/>
                <w:sz w:val="20"/>
                <w:szCs w:val="20"/>
              </w:rPr>
            </w:pPr>
          </w:p>
        </w:tc>
      </w:tr>
      <w:tr w:rsidR="0062677B" w14:paraId="5C7F8301" w14:textId="77777777" w:rsidTr="005929E3">
        <w:trPr>
          <w:trHeight w:val="838"/>
        </w:trPr>
        <w:tc>
          <w:tcPr>
            <w:tcW w:w="2651" w:type="dxa"/>
            <w:vMerge/>
            <w:vAlign w:val="center"/>
          </w:tcPr>
          <w:p w14:paraId="49787007" w14:textId="77777777" w:rsidR="00477EA3" w:rsidRPr="00497B95" w:rsidRDefault="00477EA3" w:rsidP="00A26819">
            <w:pPr>
              <w:spacing w:after="120"/>
              <w:ind w:right="-32"/>
              <w:jc w:val="center"/>
              <w:rPr>
                <w:rFonts w:ascii="Times New Roman" w:hAnsi="Times New Roman" w:cs="Times New Roman"/>
                <w:color w:val="000000" w:themeColor="text1"/>
                <w:sz w:val="20"/>
                <w:szCs w:val="20"/>
              </w:rPr>
            </w:pPr>
          </w:p>
        </w:tc>
        <w:tc>
          <w:tcPr>
            <w:tcW w:w="2169" w:type="dxa"/>
            <w:vAlign w:val="center"/>
          </w:tcPr>
          <w:p w14:paraId="2C6E89F2" w14:textId="43F3967B" w:rsidR="00477EA3" w:rsidRPr="00497B95" w:rsidRDefault="00477EA3" w:rsidP="00A26819">
            <w:pPr>
              <w:spacing w:after="120"/>
              <w:ind w:right="-32"/>
              <w:jc w:val="center"/>
              <w:rPr>
                <w:rFonts w:ascii="Times New Roman" w:hAnsi="Times New Roman" w:cs="Times New Roman"/>
                <w:sz w:val="20"/>
                <w:szCs w:val="20"/>
              </w:rPr>
            </w:pPr>
            <w:r w:rsidRPr="3176C671">
              <w:rPr>
                <w:rFonts w:ascii="Times New Roman" w:hAnsi="Times New Roman" w:cs="Times New Roman"/>
                <w:sz w:val="20"/>
                <w:szCs w:val="20"/>
              </w:rPr>
              <w:t>Skola iznomā dienesta viesnīcas istabas tūristiem</w:t>
            </w:r>
            <w:r>
              <w:rPr>
                <w:rFonts w:ascii="Times New Roman" w:hAnsi="Times New Roman" w:cs="Times New Roman"/>
                <w:sz w:val="20"/>
                <w:szCs w:val="20"/>
              </w:rPr>
              <w:t>, strādniekiem vai citām person</w:t>
            </w:r>
            <w:r w:rsidR="00473971">
              <w:rPr>
                <w:rFonts w:ascii="Times New Roman" w:hAnsi="Times New Roman" w:cs="Times New Roman"/>
                <w:sz w:val="20"/>
                <w:szCs w:val="20"/>
              </w:rPr>
              <w:t>ām, kuras nav saistītas ar ēk</w:t>
            </w:r>
            <w:r w:rsidR="006D6D19">
              <w:rPr>
                <w:rFonts w:ascii="Times New Roman" w:hAnsi="Times New Roman" w:cs="Times New Roman"/>
                <w:sz w:val="20"/>
                <w:szCs w:val="20"/>
              </w:rPr>
              <w:t xml:space="preserve">ā īstenotās </w:t>
            </w:r>
            <w:r w:rsidR="00473971">
              <w:rPr>
                <w:rFonts w:ascii="Times New Roman" w:hAnsi="Times New Roman" w:cs="Times New Roman"/>
                <w:sz w:val="20"/>
                <w:szCs w:val="20"/>
              </w:rPr>
              <w:t xml:space="preserve"> </w:t>
            </w:r>
            <w:r>
              <w:rPr>
                <w:rFonts w:ascii="Times New Roman" w:hAnsi="Times New Roman" w:cs="Times New Roman"/>
                <w:sz w:val="20"/>
                <w:szCs w:val="20"/>
              </w:rPr>
              <w:t>izglītības mērķiem.</w:t>
            </w:r>
          </w:p>
        </w:tc>
        <w:tc>
          <w:tcPr>
            <w:tcW w:w="1417" w:type="dxa"/>
            <w:vAlign w:val="center"/>
          </w:tcPr>
          <w:p w14:paraId="27AED4BE" w14:textId="4A061B75" w:rsidR="00477EA3" w:rsidRPr="00497B95" w:rsidRDefault="00477EA3" w:rsidP="00A2681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Jā, skolas dienesta viesnīcas telpas.</w:t>
            </w:r>
          </w:p>
        </w:tc>
        <w:tc>
          <w:tcPr>
            <w:tcW w:w="1276" w:type="dxa"/>
            <w:vAlign w:val="center"/>
          </w:tcPr>
          <w:p w14:paraId="79244FF7" w14:textId="420636D6" w:rsidR="00477EA3" w:rsidRPr="00497B95" w:rsidRDefault="00477EA3" w:rsidP="00A26819">
            <w:pPr>
              <w:spacing w:after="120"/>
              <w:ind w:right="-32"/>
              <w:jc w:val="center"/>
              <w:rPr>
                <w:rFonts w:ascii="Times New Roman" w:hAnsi="Times New Roman" w:cs="Times New Roman"/>
                <w:sz w:val="20"/>
                <w:szCs w:val="20"/>
              </w:rPr>
            </w:pPr>
            <w:r w:rsidRPr="12DA66A4">
              <w:rPr>
                <w:rFonts w:ascii="Times New Roman" w:hAnsi="Times New Roman" w:cs="Times New Roman"/>
                <w:sz w:val="20"/>
                <w:szCs w:val="20"/>
              </w:rPr>
              <w:t xml:space="preserve">Nē, </w:t>
            </w:r>
            <w:r>
              <w:rPr>
                <w:rFonts w:ascii="Times New Roman" w:hAnsi="Times New Roman" w:cs="Times New Roman"/>
                <w:sz w:val="20"/>
                <w:szCs w:val="20"/>
              </w:rPr>
              <w:t>iznomāšana</w:t>
            </w:r>
            <w:r w:rsidRPr="12DA66A4">
              <w:rPr>
                <w:rFonts w:ascii="Times New Roman" w:hAnsi="Times New Roman" w:cs="Times New Roman"/>
                <w:sz w:val="20"/>
                <w:szCs w:val="20"/>
              </w:rPr>
              <w:t xml:space="preserve"> nav saistīta ar izglītības mērķiem.</w:t>
            </w:r>
          </w:p>
        </w:tc>
        <w:tc>
          <w:tcPr>
            <w:tcW w:w="1247" w:type="dxa"/>
            <w:gridSpan w:val="2"/>
            <w:shd w:val="clear" w:color="auto" w:fill="FF0000"/>
            <w:vAlign w:val="center"/>
          </w:tcPr>
          <w:p w14:paraId="011CB9DC" w14:textId="59D73568" w:rsidR="00477EA3" w:rsidRPr="00497B95" w:rsidRDefault="002A4693" w:rsidP="00A26819">
            <w:pPr>
              <w:spacing w:after="120"/>
              <w:ind w:right="-32"/>
              <w:jc w:val="center"/>
              <w:rPr>
                <w:rFonts w:ascii="Times New Roman" w:hAnsi="Times New Roman" w:cs="Times New Roman"/>
                <w:sz w:val="20"/>
                <w:szCs w:val="20"/>
              </w:rPr>
            </w:pPr>
            <w:r>
              <w:rPr>
                <w:rFonts w:ascii="Times New Roman" w:hAnsi="Times New Roman" w:cs="Times New Roman"/>
                <w:sz w:val="20"/>
                <w:szCs w:val="20"/>
              </w:rPr>
              <w:t>cita saimnieciskā darbība</w:t>
            </w:r>
          </w:p>
        </w:tc>
        <w:tc>
          <w:tcPr>
            <w:tcW w:w="2126" w:type="dxa"/>
            <w:vAlign w:val="center"/>
          </w:tcPr>
          <w:p w14:paraId="4612DB9A" w14:textId="77777777" w:rsidR="00477EA3" w:rsidRPr="00497B95" w:rsidRDefault="00477EA3" w:rsidP="00A26819">
            <w:pPr>
              <w:spacing w:after="120"/>
              <w:ind w:right="-32"/>
              <w:jc w:val="center"/>
              <w:rPr>
                <w:rFonts w:ascii="Times New Roman" w:hAnsi="Times New Roman" w:cs="Times New Roman"/>
                <w:sz w:val="20"/>
                <w:szCs w:val="20"/>
              </w:rPr>
            </w:pPr>
          </w:p>
        </w:tc>
      </w:tr>
    </w:tbl>
    <w:p w14:paraId="4876A172" w14:textId="77777777" w:rsidR="00303533" w:rsidRDefault="00303533" w:rsidP="007A3981">
      <w:pPr>
        <w:jc w:val="center"/>
        <w:rPr>
          <w:rFonts w:ascii="Times New Roman" w:hAnsi="Times New Roman" w:cs="Times New Roman"/>
          <w:b/>
        </w:rPr>
      </w:pPr>
    </w:p>
    <w:p w14:paraId="26A3C241" w14:textId="01AFCF7D" w:rsidR="008C0034" w:rsidRPr="00585F2A" w:rsidRDefault="001F1B1A" w:rsidP="007A3981">
      <w:pPr>
        <w:jc w:val="center"/>
        <w:rPr>
          <w:rFonts w:ascii="Times New Roman" w:hAnsi="Times New Roman" w:cs="Times New Roman"/>
          <w:b/>
        </w:rPr>
      </w:pPr>
      <w:r w:rsidRPr="00585F2A">
        <w:rPr>
          <w:rFonts w:ascii="Times New Roman" w:hAnsi="Times New Roman" w:cs="Times New Roman"/>
          <w:b/>
        </w:rPr>
        <w:t xml:space="preserve">V </w:t>
      </w:r>
      <w:r w:rsidR="00830A8D">
        <w:rPr>
          <w:rFonts w:ascii="Times New Roman" w:hAnsi="Times New Roman" w:cs="Times New Roman"/>
          <w:b/>
        </w:rPr>
        <w:t>PSD</w:t>
      </w:r>
      <w:r w:rsidR="009A06DC">
        <w:rPr>
          <w:rFonts w:ascii="Times New Roman" w:hAnsi="Times New Roman" w:cs="Times New Roman"/>
          <w:b/>
        </w:rPr>
        <w:t xml:space="preserve"> un P</w:t>
      </w:r>
      <w:r w:rsidR="00C07C21">
        <w:rPr>
          <w:rFonts w:ascii="Times New Roman" w:hAnsi="Times New Roman" w:cs="Times New Roman"/>
          <w:b/>
        </w:rPr>
        <w:t>P</w:t>
      </w:r>
      <w:r w:rsidR="009A06DC">
        <w:rPr>
          <w:rFonts w:ascii="Times New Roman" w:hAnsi="Times New Roman" w:cs="Times New Roman"/>
          <w:b/>
        </w:rPr>
        <w:t xml:space="preserve"> </w:t>
      </w:r>
      <w:r w:rsidR="002944A2">
        <w:rPr>
          <w:rFonts w:ascii="Times New Roman" w:hAnsi="Times New Roman" w:cs="Times New Roman"/>
          <w:b/>
        </w:rPr>
        <w:t xml:space="preserve">apmēra </w:t>
      </w:r>
      <w:r w:rsidR="00A1485B" w:rsidRPr="00585F2A">
        <w:rPr>
          <w:rFonts w:ascii="Times New Roman" w:hAnsi="Times New Roman" w:cs="Times New Roman"/>
          <w:b/>
        </w:rPr>
        <w:t>kontrole</w:t>
      </w:r>
      <w:r w:rsidR="000D3D71">
        <w:rPr>
          <w:rFonts w:ascii="Times New Roman" w:hAnsi="Times New Roman" w:cs="Times New Roman"/>
          <w:b/>
        </w:rPr>
        <w:t xml:space="preserve"> </w:t>
      </w:r>
      <w:r w:rsidR="00A354DB" w:rsidRPr="00A354DB">
        <w:rPr>
          <w:rFonts w:ascii="Times New Roman" w:hAnsi="Times New Roman" w:cs="Times New Roman"/>
          <w:b/>
        </w:rPr>
        <w:t>1.2.1.3.i. investīcijas</w:t>
      </w:r>
      <w:r w:rsidR="00A354DB" w:rsidRPr="00A354DB" w:rsidDel="00170313">
        <w:rPr>
          <w:rFonts w:ascii="Times New Roman" w:hAnsi="Times New Roman" w:cs="Times New Roman"/>
          <w:b/>
          <w:bCs/>
        </w:rPr>
        <w:t xml:space="preserve"> </w:t>
      </w:r>
      <w:r w:rsidR="000D3D71">
        <w:rPr>
          <w:rFonts w:ascii="Times New Roman" w:hAnsi="Times New Roman" w:cs="Times New Roman"/>
          <w:b/>
        </w:rPr>
        <w:t>ietvarā</w:t>
      </w:r>
    </w:p>
    <w:p w14:paraId="5A4AE49C" w14:textId="6263FB52" w:rsidR="00674F51" w:rsidRDefault="00286454" w:rsidP="00E07304">
      <w:pPr>
        <w:spacing w:line="240" w:lineRule="auto"/>
        <w:ind w:right="-1191"/>
        <w:jc w:val="both"/>
        <w:rPr>
          <w:rFonts w:ascii="Times New Roman" w:hAnsi="Times New Roman" w:cs="Times New Roman"/>
          <w:b/>
        </w:rPr>
      </w:pPr>
      <w:r>
        <w:rPr>
          <w:rFonts w:ascii="Times New Roman" w:hAnsi="Times New Roman" w:cs="Times New Roman"/>
        </w:rPr>
        <w:t xml:space="preserve">Atbilstoši </w:t>
      </w:r>
      <w:r w:rsidR="002A1B06">
        <w:rPr>
          <w:rFonts w:ascii="Times New Roman" w:hAnsi="Times New Roman" w:cs="Times New Roman"/>
        </w:rPr>
        <w:t>Komisijas pazi</w:t>
      </w:r>
      <w:r w:rsidR="00662990">
        <w:rPr>
          <w:rFonts w:ascii="Times New Roman" w:hAnsi="Times New Roman" w:cs="Times New Roman"/>
        </w:rPr>
        <w:t xml:space="preserve">ņojumā noteiktajam, </w:t>
      </w:r>
      <w:r w:rsidR="000755FD">
        <w:rPr>
          <w:rFonts w:ascii="Times New Roman" w:hAnsi="Times New Roman" w:cs="Times New Roman"/>
        </w:rPr>
        <w:t>infrastruktūr</w:t>
      </w:r>
      <w:r w:rsidR="005D2458">
        <w:rPr>
          <w:rFonts w:ascii="Times New Roman" w:hAnsi="Times New Roman" w:cs="Times New Roman"/>
        </w:rPr>
        <w:t>ā</w:t>
      </w:r>
      <w:r w:rsidR="000755FD">
        <w:rPr>
          <w:rFonts w:ascii="Times New Roman" w:hAnsi="Times New Roman" w:cs="Times New Roman"/>
        </w:rPr>
        <w:t xml:space="preserve"> var tikt </w:t>
      </w:r>
      <w:r w:rsidR="000F1E05">
        <w:rPr>
          <w:rFonts w:ascii="Times New Roman" w:hAnsi="Times New Roman" w:cs="Times New Roman"/>
        </w:rPr>
        <w:t>īstenota</w:t>
      </w:r>
      <w:r w:rsidR="000755FD">
        <w:rPr>
          <w:rFonts w:ascii="Times New Roman" w:hAnsi="Times New Roman" w:cs="Times New Roman"/>
        </w:rPr>
        <w:t xml:space="preserve"> </w:t>
      </w:r>
      <w:r w:rsidR="00BB1F4D">
        <w:rPr>
          <w:rFonts w:ascii="Times New Roman" w:hAnsi="Times New Roman" w:cs="Times New Roman"/>
        </w:rPr>
        <w:t>PSD</w:t>
      </w:r>
      <w:r w:rsidR="000479D2">
        <w:rPr>
          <w:rFonts w:ascii="Times New Roman" w:hAnsi="Times New Roman" w:cs="Times New Roman"/>
        </w:rPr>
        <w:t xml:space="preserve"> </w:t>
      </w:r>
      <w:r w:rsidR="0095652B">
        <w:rPr>
          <w:rFonts w:ascii="Times New Roman" w:hAnsi="Times New Roman" w:cs="Times New Roman"/>
        </w:rPr>
        <w:t>un</w:t>
      </w:r>
      <w:r w:rsidR="005D2458">
        <w:rPr>
          <w:rFonts w:ascii="Times New Roman" w:hAnsi="Times New Roman" w:cs="Times New Roman"/>
        </w:rPr>
        <w:t xml:space="preserve"> sniegti P</w:t>
      </w:r>
      <w:r w:rsidR="00257251">
        <w:rPr>
          <w:rFonts w:ascii="Times New Roman" w:hAnsi="Times New Roman" w:cs="Times New Roman"/>
        </w:rPr>
        <w:t>P</w:t>
      </w:r>
      <w:r w:rsidR="0095652B">
        <w:rPr>
          <w:rFonts w:ascii="Times New Roman" w:hAnsi="Times New Roman" w:cs="Times New Roman"/>
        </w:rPr>
        <w:t>, ja infrastrukt</w:t>
      </w:r>
      <w:r w:rsidR="000F1E05">
        <w:rPr>
          <w:rFonts w:ascii="Times New Roman" w:hAnsi="Times New Roman" w:cs="Times New Roman"/>
        </w:rPr>
        <w:t>ūra</w:t>
      </w:r>
      <w:r w:rsidR="0095652B">
        <w:rPr>
          <w:rFonts w:ascii="Times New Roman" w:hAnsi="Times New Roman" w:cs="Times New Roman"/>
        </w:rPr>
        <w:t xml:space="preserve"> tiek izmantota nesaimnieciskam mērķim.</w:t>
      </w:r>
      <w:r w:rsidR="00952A99">
        <w:rPr>
          <w:rFonts w:ascii="Times New Roman" w:hAnsi="Times New Roman" w:cs="Times New Roman"/>
        </w:rPr>
        <w:t xml:space="preserve"> </w:t>
      </w:r>
      <w:r w:rsidR="0095652B">
        <w:rPr>
          <w:rFonts w:ascii="Times New Roman" w:hAnsi="Times New Roman" w:cs="Times New Roman"/>
        </w:rPr>
        <w:t>Attiecīgi</w:t>
      </w:r>
      <w:r w:rsidR="00753132">
        <w:rPr>
          <w:rFonts w:ascii="Times New Roman" w:hAnsi="Times New Roman" w:cs="Times New Roman"/>
        </w:rPr>
        <w:t>,</w:t>
      </w:r>
      <w:r w:rsidR="00F32723">
        <w:rPr>
          <w:rFonts w:ascii="Times New Roman" w:hAnsi="Times New Roman" w:cs="Times New Roman"/>
        </w:rPr>
        <w:t xml:space="preserve"> atbilstoši </w:t>
      </w:r>
      <w:r w:rsidR="00A069F5" w:rsidRPr="00A069F5">
        <w:rPr>
          <w:rFonts w:ascii="Times New Roman" w:hAnsi="Times New Roman" w:cs="Times New Roman"/>
        </w:rPr>
        <w:t>1.2.1.3.i. investīcijas</w:t>
      </w:r>
      <w:r w:rsidR="00F32723">
        <w:rPr>
          <w:rFonts w:ascii="Times New Roman" w:hAnsi="Times New Roman" w:cs="Times New Roman"/>
        </w:rPr>
        <w:t xml:space="preserve"> MK noteikumu nosacījumiem,</w:t>
      </w:r>
      <w:r w:rsidR="00753132">
        <w:rPr>
          <w:rFonts w:ascii="Times New Roman" w:hAnsi="Times New Roman" w:cs="Times New Roman"/>
        </w:rPr>
        <w:t xml:space="preserve"> lai </w:t>
      </w:r>
      <w:r w:rsidR="00186ADB">
        <w:rPr>
          <w:rFonts w:ascii="Times New Roman" w:hAnsi="Times New Roman" w:cs="Times New Roman"/>
        </w:rPr>
        <w:t xml:space="preserve">ēkā </w:t>
      </w:r>
      <w:r w:rsidR="00753132">
        <w:rPr>
          <w:rFonts w:ascii="Times New Roman" w:hAnsi="Times New Roman" w:cs="Times New Roman"/>
        </w:rPr>
        <w:t>v</w:t>
      </w:r>
      <w:r w:rsidR="00F32723">
        <w:rPr>
          <w:rFonts w:ascii="Times New Roman" w:hAnsi="Times New Roman" w:cs="Times New Roman"/>
        </w:rPr>
        <w:t xml:space="preserve">arētu tikt </w:t>
      </w:r>
      <w:r w:rsidR="00FD5B09">
        <w:rPr>
          <w:rFonts w:ascii="Times New Roman" w:hAnsi="Times New Roman" w:cs="Times New Roman"/>
        </w:rPr>
        <w:t>īstenota</w:t>
      </w:r>
      <w:r w:rsidR="00F32723">
        <w:rPr>
          <w:rFonts w:ascii="Times New Roman" w:hAnsi="Times New Roman" w:cs="Times New Roman"/>
        </w:rPr>
        <w:t xml:space="preserve"> PSD un/vai PP, ir </w:t>
      </w:r>
      <w:r w:rsidR="00F32723" w:rsidRPr="000814C4">
        <w:rPr>
          <w:rFonts w:ascii="Times New Roman" w:hAnsi="Times New Roman" w:cs="Times New Roman"/>
          <w:b/>
        </w:rPr>
        <w:t xml:space="preserve">nepieciešams ierobežot </w:t>
      </w:r>
      <w:r w:rsidR="00FD5B09">
        <w:rPr>
          <w:rFonts w:ascii="Times New Roman" w:hAnsi="Times New Roman" w:cs="Times New Roman"/>
          <w:b/>
        </w:rPr>
        <w:t>š</w:t>
      </w:r>
      <w:r w:rsidR="00F32723" w:rsidRPr="000814C4">
        <w:rPr>
          <w:rFonts w:ascii="Times New Roman" w:hAnsi="Times New Roman" w:cs="Times New Roman"/>
          <w:b/>
        </w:rPr>
        <w:t>o</w:t>
      </w:r>
      <w:r w:rsidR="00FD5B09">
        <w:rPr>
          <w:rFonts w:ascii="Times New Roman" w:hAnsi="Times New Roman" w:cs="Times New Roman"/>
          <w:b/>
        </w:rPr>
        <w:t xml:space="preserve"> darbību</w:t>
      </w:r>
      <w:r w:rsidR="00F32723">
        <w:rPr>
          <w:rFonts w:ascii="Times New Roman" w:hAnsi="Times New Roman" w:cs="Times New Roman"/>
        </w:rPr>
        <w:t xml:space="preserve"> </w:t>
      </w:r>
      <w:r w:rsidR="000755FD" w:rsidRPr="00353913">
        <w:rPr>
          <w:rFonts w:ascii="Times New Roman" w:hAnsi="Times New Roman" w:cs="Times New Roman"/>
          <w:b/>
        </w:rPr>
        <w:t xml:space="preserve"> </w:t>
      </w:r>
      <w:r w:rsidR="00F32723">
        <w:rPr>
          <w:rFonts w:ascii="Times New Roman" w:hAnsi="Times New Roman" w:cs="Times New Roman"/>
          <w:b/>
        </w:rPr>
        <w:t>apjomu</w:t>
      </w:r>
      <w:r w:rsidR="00662990">
        <w:rPr>
          <w:rFonts w:ascii="Times New Roman" w:hAnsi="Times New Roman" w:cs="Times New Roman"/>
        </w:rPr>
        <w:t xml:space="preserve">  </w:t>
      </w:r>
      <w:r w:rsidR="004B447E">
        <w:rPr>
          <w:rFonts w:ascii="Times New Roman" w:hAnsi="Times New Roman" w:cs="Times New Roman"/>
        </w:rPr>
        <w:t>attiecībā uz</w:t>
      </w:r>
      <w:r w:rsidR="00662990">
        <w:rPr>
          <w:rFonts w:ascii="Times New Roman" w:hAnsi="Times New Roman" w:cs="Times New Roman"/>
        </w:rPr>
        <w:t xml:space="preserve"> </w:t>
      </w:r>
      <w:r w:rsidR="00186ADB">
        <w:rPr>
          <w:rFonts w:ascii="Times New Roman" w:hAnsi="Times New Roman" w:cs="Times New Roman"/>
        </w:rPr>
        <w:t xml:space="preserve">ēkas </w:t>
      </w:r>
      <w:r w:rsidR="00662990">
        <w:rPr>
          <w:rFonts w:ascii="Times New Roman" w:hAnsi="Times New Roman" w:cs="Times New Roman"/>
        </w:rPr>
        <w:t>kopīgo gada jaudu.</w:t>
      </w:r>
      <w:r w:rsidR="000479D2">
        <w:rPr>
          <w:rFonts w:ascii="Times New Roman" w:hAnsi="Times New Roman" w:cs="Times New Roman"/>
        </w:rPr>
        <w:t xml:space="preserve"> Ievērojot šo nosacījumu,</w:t>
      </w:r>
      <w:r w:rsidR="006C6A66">
        <w:rPr>
          <w:rFonts w:ascii="Times New Roman" w:hAnsi="Times New Roman" w:cs="Times New Roman"/>
        </w:rPr>
        <w:t xml:space="preserve"> </w:t>
      </w:r>
      <w:r w:rsidR="00A069F5" w:rsidRPr="00A069F5">
        <w:rPr>
          <w:rFonts w:ascii="Times New Roman" w:hAnsi="Times New Roman" w:cs="Times New Roman"/>
        </w:rPr>
        <w:t>1.2.1.3.i. investīcijas</w:t>
      </w:r>
      <w:r w:rsidR="00A069F5" w:rsidRPr="00A069F5" w:rsidDel="00170313">
        <w:rPr>
          <w:rFonts w:ascii="Times New Roman" w:hAnsi="Times New Roman" w:cs="Times New Roman"/>
          <w:b/>
          <w:bCs/>
        </w:rPr>
        <w:t xml:space="preserve"> </w:t>
      </w:r>
      <w:r w:rsidR="002A1B06">
        <w:rPr>
          <w:rFonts w:ascii="Times New Roman" w:hAnsi="Times New Roman" w:cs="Times New Roman"/>
        </w:rPr>
        <w:t>MK noteikumu</w:t>
      </w:r>
      <w:r w:rsidR="000479D2">
        <w:rPr>
          <w:rFonts w:ascii="Times New Roman" w:hAnsi="Times New Roman" w:cs="Times New Roman"/>
        </w:rPr>
        <w:t xml:space="preserve"> </w:t>
      </w:r>
      <w:r w:rsidR="007B399A">
        <w:rPr>
          <w:rFonts w:ascii="Times New Roman" w:hAnsi="Times New Roman" w:cs="Times New Roman"/>
        </w:rPr>
        <w:t>28</w:t>
      </w:r>
      <w:r w:rsidR="000479D2">
        <w:rPr>
          <w:rFonts w:ascii="Times New Roman" w:hAnsi="Times New Roman" w:cs="Times New Roman"/>
        </w:rPr>
        <w:t>.</w:t>
      </w:r>
      <w:r w:rsidR="00F82C8C">
        <w:rPr>
          <w:rFonts w:ascii="Times New Roman" w:hAnsi="Times New Roman" w:cs="Times New Roman"/>
        </w:rPr>
        <w:t xml:space="preserve"> </w:t>
      </w:r>
      <w:r w:rsidR="000479D2">
        <w:rPr>
          <w:rFonts w:ascii="Times New Roman" w:hAnsi="Times New Roman" w:cs="Times New Roman"/>
        </w:rPr>
        <w:t xml:space="preserve">punkts nosaka, ka </w:t>
      </w:r>
      <w:r w:rsidR="00F32723">
        <w:rPr>
          <w:rFonts w:ascii="Times New Roman" w:hAnsi="Times New Roman" w:cs="Times New Roman"/>
        </w:rPr>
        <w:t>PSD un PP</w:t>
      </w:r>
      <w:r w:rsidR="00834995">
        <w:rPr>
          <w:rFonts w:ascii="Times New Roman" w:hAnsi="Times New Roman" w:cs="Times New Roman"/>
        </w:rPr>
        <w:t xml:space="preserve"> apjoms</w:t>
      </w:r>
      <w:r w:rsidR="00FD5B09">
        <w:rPr>
          <w:rFonts w:ascii="Times New Roman" w:hAnsi="Times New Roman" w:cs="Times New Roman"/>
        </w:rPr>
        <w:t xml:space="preserve"> </w:t>
      </w:r>
      <w:r w:rsidR="00987F7C">
        <w:rPr>
          <w:rFonts w:ascii="Times New Roman" w:hAnsi="Times New Roman" w:cs="Times New Roman"/>
        </w:rPr>
        <w:t xml:space="preserve">kopsummā </w:t>
      </w:r>
      <w:r w:rsidR="006C6A66" w:rsidRPr="00585F2A">
        <w:rPr>
          <w:rFonts w:ascii="Times New Roman" w:hAnsi="Times New Roman" w:cs="Times New Roman"/>
        </w:rPr>
        <w:t>projekta dzīves cikla laikā</w:t>
      </w:r>
      <w:r w:rsidR="00730268">
        <w:rPr>
          <w:rFonts w:ascii="Times New Roman" w:hAnsi="Times New Roman" w:cs="Times New Roman"/>
        </w:rPr>
        <w:t xml:space="preserve"> </w:t>
      </w:r>
      <w:r w:rsidR="006C6A66">
        <w:rPr>
          <w:rFonts w:ascii="Times New Roman" w:hAnsi="Times New Roman" w:cs="Times New Roman"/>
        </w:rPr>
        <w:t xml:space="preserve">nevar pārsniegt </w:t>
      </w:r>
      <w:r w:rsidR="000755FD">
        <w:rPr>
          <w:rFonts w:ascii="Times New Roman" w:hAnsi="Times New Roman" w:cs="Times New Roman"/>
          <w:b/>
        </w:rPr>
        <w:t>20</w:t>
      </w:r>
      <w:r w:rsidR="006C6A66" w:rsidRPr="006C6A66">
        <w:rPr>
          <w:rFonts w:ascii="Times New Roman" w:hAnsi="Times New Roman" w:cs="Times New Roman"/>
          <w:b/>
        </w:rPr>
        <w:t xml:space="preserve">% </w:t>
      </w:r>
      <w:r w:rsidR="006E64A4">
        <w:rPr>
          <w:rFonts w:ascii="Times New Roman" w:hAnsi="Times New Roman" w:cs="Times New Roman"/>
          <w:b/>
        </w:rPr>
        <w:t xml:space="preserve">no </w:t>
      </w:r>
      <w:r w:rsidR="00AA6F54">
        <w:rPr>
          <w:rFonts w:ascii="Times New Roman" w:hAnsi="Times New Roman" w:cs="Times New Roman"/>
          <w:b/>
        </w:rPr>
        <w:t xml:space="preserve">projekta ēkas </w:t>
      </w:r>
      <w:r w:rsidR="0079581D">
        <w:rPr>
          <w:rFonts w:ascii="Times New Roman" w:hAnsi="Times New Roman" w:cs="Times New Roman"/>
          <w:b/>
        </w:rPr>
        <w:t>kopējās</w:t>
      </w:r>
      <w:r w:rsidRPr="00286454">
        <w:rPr>
          <w:rFonts w:ascii="Times New Roman" w:hAnsi="Times New Roman" w:cs="Times New Roman"/>
          <w:b/>
        </w:rPr>
        <w:t xml:space="preserve"> </w:t>
      </w:r>
      <w:r w:rsidR="000F1E05">
        <w:rPr>
          <w:rFonts w:ascii="Times New Roman" w:hAnsi="Times New Roman" w:cs="Times New Roman"/>
          <w:b/>
        </w:rPr>
        <w:t>gada jaudas</w:t>
      </w:r>
      <w:r w:rsidR="0079581D">
        <w:rPr>
          <w:rFonts w:ascii="Times New Roman" w:hAnsi="Times New Roman" w:cs="Times New Roman"/>
          <w:b/>
        </w:rPr>
        <w:t xml:space="preserve"> vai </w:t>
      </w:r>
      <w:r w:rsidR="00AA6F54">
        <w:rPr>
          <w:rFonts w:ascii="Times New Roman" w:hAnsi="Times New Roman" w:cs="Times New Roman"/>
          <w:b/>
        </w:rPr>
        <w:t xml:space="preserve">ēkas </w:t>
      </w:r>
      <w:r w:rsidR="0079581D">
        <w:rPr>
          <w:rFonts w:ascii="Times New Roman" w:hAnsi="Times New Roman" w:cs="Times New Roman"/>
          <w:b/>
        </w:rPr>
        <w:t>daļa</w:t>
      </w:r>
      <w:r w:rsidR="003A6D87">
        <w:rPr>
          <w:rFonts w:ascii="Times New Roman" w:hAnsi="Times New Roman" w:cs="Times New Roman"/>
          <w:b/>
        </w:rPr>
        <w:t>s</w:t>
      </w:r>
      <w:r w:rsidR="0079581D">
        <w:rPr>
          <w:rFonts w:ascii="Times New Roman" w:hAnsi="Times New Roman" w:cs="Times New Roman"/>
          <w:b/>
        </w:rPr>
        <w:t xml:space="preserve"> gada jaudas</w:t>
      </w:r>
      <w:r w:rsidR="00B50CA0">
        <w:rPr>
          <w:rFonts w:ascii="Times New Roman" w:hAnsi="Times New Roman" w:cs="Times New Roman"/>
          <w:b/>
        </w:rPr>
        <w:t xml:space="preserve"> platības, laika vai finanšu izteiksmē.</w:t>
      </w:r>
      <w:r w:rsidR="00834995">
        <w:rPr>
          <w:rFonts w:ascii="Times New Roman" w:hAnsi="Times New Roman" w:cs="Times New Roman"/>
          <w:b/>
        </w:rPr>
        <w:t xml:space="preserve"> </w:t>
      </w:r>
      <w:r w:rsidR="00A069F5">
        <w:rPr>
          <w:rFonts w:ascii="Times New Roman" w:hAnsi="Times New Roman" w:cs="Times New Roman"/>
          <w:b/>
        </w:rPr>
        <w:t xml:space="preserve"> </w:t>
      </w:r>
    </w:p>
    <w:p w14:paraId="2598520F" w14:textId="77777777" w:rsidR="00812BEA" w:rsidRDefault="003A6D87" w:rsidP="00E07304">
      <w:pPr>
        <w:spacing w:line="240" w:lineRule="auto"/>
        <w:ind w:right="-1191"/>
        <w:jc w:val="both"/>
        <w:rPr>
          <w:rFonts w:ascii="Times New Roman" w:hAnsi="Times New Roman" w:cs="Times New Roman"/>
        </w:rPr>
      </w:pPr>
      <w:r>
        <w:rPr>
          <w:rFonts w:ascii="Times New Roman" w:hAnsi="Times New Roman" w:cs="Times New Roman"/>
          <w:b/>
        </w:rPr>
        <w:t xml:space="preserve">Turklāt, </w:t>
      </w:r>
      <w:r w:rsidR="00F32723">
        <w:rPr>
          <w:rFonts w:ascii="Times New Roman" w:hAnsi="Times New Roman" w:cs="Times New Roman"/>
          <w:b/>
        </w:rPr>
        <w:t xml:space="preserve">veicot sākotnējo izvērtējumu par to, </w:t>
      </w:r>
      <w:r>
        <w:rPr>
          <w:rFonts w:ascii="Times New Roman" w:hAnsi="Times New Roman" w:cs="Times New Roman"/>
          <w:b/>
        </w:rPr>
        <w:t xml:space="preserve">vai projekts </w:t>
      </w:r>
      <w:r w:rsidRPr="00F32723">
        <w:rPr>
          <w:rFonts w:ascii="Times New Roman" w:hAnsi="Times New Roman" w:cs="Times New Roman"/>
          <w:b/>
          <w:u w:val="single"/>
        </w:rPr>
        <w:t xml:space="preserve">var tikt iesniegts par </w:t>
      </w:r>
      <w:r w:rsidR="006B2C19">
        <w:rPr>
          <w:rFonts w:ascii="Times New Roman" w:hAnsi="Times New Roman" w:cs="Times New Roman"/>
          <w:b/>
          <w:u w:val="single"/>
        </w:rPr>
        <w:t>ēku vai</w:t>
      </w:r>
      <w:r w:rsidR="00F1769F">
        <w:rPr>
          <w:rFonts w:ascii="Times New Roman" w:hAnsi="Times New Roman" w:cs="Times New Roman"/>
          <w:b/>
          <w:u w:val="single"/>
        </w:rPr>
        <w:t xml:space="preserve"> </w:t>
      </w:r>
      <w:r w:rsidR="001D1D0F">
        <w:rPr>
          <w:rFonts w:ascii="Times New Roman" w:hAnsi="Times New Roman" w:cs="Times New Roman"/>
          <w:b/>
          <w:u w:val="single"/>
        </w:rPr>
        <w:t>ēkas</w:t>
      </w:r>
      <w:r w:rsidR="001D1D0F" w:rsidRPr="00F32723">
        <w:rPr>
          <w:rFonts w:ascii="Times New Roman" w:hAnsi="Times New Roman" w:cs="Times New Roman"/>
          <w:b/>
          <w:u w:val="single"/>
        </w:rPr>
        <w:t xml:space="preserve"> </w:t>
      </w:r>
      <w:r w:rsidR="00F32723" w:rsidRPr="00F32723">
        <w:rPr>
          <w:rFonts w:ascii="Times New Roman" w:hAnsi="Times New Roman" w:cs="Times New Roman"/>
          <w:b/>
          <w:u w:val="single"/>
        </w:rPr>
        <w:t>daļu</w:t>
      </w:r>
      <w:r w:rsidR="00E06268" w:rsidRPr="00F32723">
        <w:rPr>
          <w:rFonts w:ascii="Times New Roman" w:hAnsi="Times New Roman" w:cs="Times New Roman"/>
          <w:b/>
          <w:u w:val="single"/>
        </w:rPr>
        <w:t>,</w:t>
      </w:r>
      <w:r w:rsidR="00E06268">
        <w:rPr>
          <w:rFonts w:ascii="Times New Roman" w:hAnsi="Times New Roman" w:cs="Times New Roman"/>
          <w:b/>
        </w:rPr>
        <w:t xml:space="preserve"> </w:t>
      </w:r>
      <w:r w:rsidR="0072378D" w:rsidRPr="0072378D">
        <w:rPr>
          <w:rFonts w:ascii="Times New Roman" w:hAnsi="Times New Roman" w:cs="Times New Roman"/>
          <w:b/>
        </w:rPr>
        <w:t>ir nepieciešams</w:t>
      </w:r>
      <w:r w:rsidR="0072378D">
        <w:rPr>
          <w:rFonts w:ascii="Times New Roman" w:hAnsi="Times New Roman" w:cs="Times New Roman"/>
          <w:b/>
        </w:rPr>
        <w:t xml:space="preserve"> </w:t>
      </w:r>
      <w:r w:rsidR="00E06268">
        <w:rPr>
          <w:rFonts w:ascii="Times New Roman" w:hAnsi="Times New Roman" w:cs="Times New Roman"/>
          <w:b/>
        </w:rPr>
        <w:t>pārliecināties</w:t>
      </w:r>
      <w:r w:rsidR="00F31394">
        <w:rPr>
          <w:rFonts w:ascii="Times New Roman" w:hAnsi="Times New Roman" w:cs="Times New Roman"/>
          <w:b/>
        </w:rPr>
        <w:t xml:space="preserve">, </w:t>
      </w:r>
      <w:r w:rsidR="00E06268">
        <w:rPr>
          <w:rFonts w:ascii="Times New Roman" w:hAnsi="Times New Roman" w:cs="Times New Roman"/>
          <w:b/>
        </w:rPr>
        <w:t>ka tiek nodrošināta atbilstība PSD un P</w:t>
      </w:r>
      <w:r w:rsidR="00257251">
        <w:rPr>
          <w:rFonts w:ascii="Times New Roman" w:hAnsi="Times New Roman" w:cs="Times New Roman"/>
          <w:b/>
        </w:rPr>
        <w:t>P</w:t>
      </w:r>
      <w:r w:rsidR="00E06268">
        <w:rPr>
          <w:rFonts w:ascii="Times New Roman" w:hAnsi="Times New Roman" w:cs="Times New Roman"/>
          <w:b/>
        </w:rPr>
        <w:t xml:space="preserve"> nosacījumiem: attiecīgi </w:t>
      </w:r>
      <w:r w:rsidR="001E618D">
        <w:rPr>
          <w:rFonts w:ascii="Times New Roman" w:hAnsi="Times New Roman" w:cs="Times New Roman"/>
          <w:b/>
          <w:u w:val="single"/>
        </w:rPr>
        <w:t>ēkā</w:t>
      </w:r>
      <w:r w:rsidR="001E618D" w:rsidRPr="00353913">
        <w:rPr>
          <w:rFonts w:ascii="Times New Roman" w:hAnsi="Times New Roman" w:cs="Times New Roman"/>
          <w:b/>
          <w:u w:val="single"/>
        </w:rPr>
        <w:t xml:space="preserve"> </w:t>
      </w:r>
      <w:r w:rsidR="00E06268" w:rsidRPr="00353913">
        <w:rPr>
          <w:rFonts w:ascii="Times New Roman" w:hAnsi="Times New Roman" w:cs="Times New Roman"/>
          <w:b/>
          <w:u w:val="single"/>
        </w:rPr>
        <w:t>īstenotā</w:t>
      </w:r>
      <w:r w:rsidR="000814C4">
        <w:rPr>
          <w:rFonts w:ascii="Times New Roman" w:hAnsi="Times New Roman" w:cs="Times New Roman"/>
          <w:b/>
          <w:u w:val="single"/>
        </w:rPr>
        <w:t>s</w:t>
      </w:r>
      <w:r w:rsidR="00A21E36">
        <w:rPr>
          <w:rFonts w:ascii="Times New Roman" w:hAnsi="Times New Roman" w:cs="Times New Roman"/>
          <w:b/>
          <w:u w:val="single"/>
        </w:rPr>
        <w:t xml:space="preserve"> </w:t>
      </w:r>
      <w:r w:rsidR="000814C4">
        <w:rPr>
          <w:rFonts w:ascii="Times New Roman" w:hAnsi="Times New Roman" w:cs="Times New Roman"/>
          <w:b/>
          <w:u w:val="single"/>
        </w:rPr>
        <w:t>PSD</w:t>
      </w:r>
      <w:r w:rsidR="002F4601">
        <w:rPr>
          <w:rFonts w:ascii="Times New Roman" w:hAnsi="Times New Roman" w:cs="Times New Roman"/>
          <w:b/>
          <w:u w:val="single"/>
        </w:rPr>
        <w:t xml:space="preserve"> </w:t>
      </w:r>
      <w:r w:rsidR="000E201E">
        <w:rPr>
          <w:rFonts w:ascii="Times New Roman" w:hAnsi="Times New Roman" w:cs="Times New Roman"/>
          <w:b/>
          <w:u w:val="single"/>
        </w:rPr>
        <w:t>un/vai</w:t>
      </w:r>
      <w:r w:rsidR="00A8517F">
        <w:rPr>
          <w:rFonts w:ascii="Times New Roman" w:hAnsi="Times New Roman" w:cs="Times New Roman"/>
          <w:b/>
          <w:u w:val="single"/>
        </w:rPr>
        <w:t xml:space="preserve"> </w:t>
      </w:r>
      <w:r w:rsidR="000814C4">
        <w:rPr>
          <w:rFonts w:ascii="Times New Roman" w:hAnsi="Times New Roman" w:cs="Times New Roman"/>
          <w:b/>
          <w:u w:val="single"/>
        </w:rPr>
        <w:t>PP</w:t>
      </w:r>
      <w:r w:rsidR="00A21E36">
        <w:rPr>
          <w:rFonts w:ascii="Times New Roman" w:hAnsi="Times New Roman" w:cs="Times New Roman"/>
          <w:b/>
          <w:u w:val="single"/>
        </w:rPr>
        <w:t xml:space="preserve"> </w:t>
      </w:r>
      <w:r w:rsidR="003D4EE3">
        <w:rPr>
          <w:rFonts w:ascii="Times New Roman" w:hAnsi="Times New Roman" w:cs="Times New Roman"/>
          <w:b/>
          <w:u w:val="single"/>
        </w:rPr>
        <w:t>vai PSD</w:t>
      </w:r>
      <w:r w:rsidR="00B3183C">
        <w:rPr>
          <w:rFonts w:ascii="Times New Roman" w:hAnsi="Times New Roman" w:cs="Times New Roman"/>
          <w:b/>
          <w:u w:val="single"/>
        </w:rPr>
        <w:t xml:space="preserve">, PP </w:t>
      </w:r>
      <w:r w:rsidR="00A21E36">
        <w:rPr>
          <w:rFonts w:ascii="Times New Roman" w:hAnsi="Times New Roman" w:cs="Times New Roman"/>
          <w:b/>
          <w:u w:val="single"/>
        </w:rPr>
        <w:t>un cita</w:t>
      </w:r>
      <w:r w:rsidR="000814C4">
        <w:rPr>
          <w:rFonts w:ascii="Times New Roman" w:hAnsi="Times New Roman" w:cs="Times New Roman"/>
          <w:b/>
          <w:u w:val="single"/>
        </w:rPr>
        <w:t>s</w:t>
      </w:r>
      <w:r w:rsidR="00A21E36">
        <w:rPr>
          <w:rFonts w:ascii="Times New Roman" w:hAnsi="Times New Roman" w:cs="Times New Roman"/>
          <w:b/>
          <w:u w:val="single"/>
        </w:rPr>
        <w:t xml:space="preserve"> saimnieciskā</w:t>
      </w:r>
      <w:r w:rsidR="00B45DBE">
        <w:rPr>
          <w:rFonts w:ascii="Times New Roman" w:hAnsi="Times New Roman" w:cs="Times New Roman"/>
          <w:b/>
          <w:u w:val="single"/>
        </w:rPr>
        <w:t>s</w:t>
      </w:r>
      <w:r w:rsidR="00A21E36">
        <w:rPr>
          <w:rFonts w:ascii="Times New Roman" w:hAnsi="Times New Roman" w:cs="Times New Roman"/>
          <w:b/>
          <w:u w:val="single"/>
        </w:rPr>
        <w:t xml:space="preserve"> darbība</w:t>
      </w:r>
      <w:r w:rsidR="00B45DBE">
        <w:rPr>
          <w:rFonts w:ascii="Times New Roman" w:hAnsi="Times New Roman" w:cs="Times New Roman"/>
          <w:b/>
          <w:u w:val="single"/>
        </w:rPr>
        <w:t>s</w:t>
      </w:r>
      <w:r w:rsidR="000814C4">
        <w:rPr>
          <w:rFonts w:ascii="Times New Roman" w:hAnsi="Times New Roman" w:cs="Times New Roman"/>
          <w:b/>
          <w:u w:val="single"/>
        </w:rPr>
        <w:t xml:space="preserve"> apjoms</w:t>
      </w:r>
      <w:r w:rsidR="00A44625">
        <w:rPr>
          <w:rFonts w:ascii="Times New Roman" w:hAnsi="Times New Roman" w:cs="Times New Roman"/>
          <w:b/>
          <w:u w:val="single"/>
        </w:rPr>
        <w:t xml:space="preserve"> kopumā</w:t>
      </w:r>
      <w:r w:rsidR="00E06268">
        <w:rPr>
          <w:rFonts w:ascii="Times New Roman" w:hAnsi="Times New Roman" w:cs="Times New Roman"/>
          <w:b/>
        </w:rPr>
        <w:t xml:space="preserve"> nepārsniedz 20% no </w:t>
      </w:r>
      <w:r w:rsidR="001E618D">
        <w:rPr>
          <w:rFonts w:ascii="Times New Roman" w:hAnsi="Times New Roman" w:cs="Times New Roman"/>
          <w:b/>
        </w:rPr>
        <w:t xml:space="preserve">ēkas </w:t>
      </w:r>
      <w:r w:rsidR="00E06268">
        <w:rPr>
          <w:rFonts w:ascii="Times New Roman" w:hAnsi="Times New Roman" w:cs="Times New Roman"/>
          <w:b/>
        </w:rPr>
        <w:t xml:space="preserve">kopējās </w:t>
      </w:r>
      <w:r w:rsidR="000530B1">
        <w:rPr>
          <w:rFonts w:ascii="Times New Roman" w:hAnsi="Times New Roman" w:cs="Times New Roman"/>
          <w:b/>
        </w:rPr>
        <w:t xml:space="preserve">gada </w:t>
      </w:r>
      <w:r w:rsidR="00E06268">
        <w:rPr>
          <w:rFonts w:ascii="Times New Roman" w:hAnsi="Times New Roman" w:cs="Times New Roman"/>
          <w:b/>
        </w:rPr>
        <w:t>jaudas platības, laika vai finanšu</w:t>
      </w:r>
      <w:r w:rsidR="002F6582">
        <w:rPr>
          <w:rFonts w:ascii="Times New Roman" w:hAnsi="Times New Roman" w:cs="Times New Roman"/>
          <w:b/>
        </w:rPr>
        <w:t xml:space="preserve"> izteiksmē</w:t>
      </w:r>
      <w:r w:rsidR="00E06268" w:rsidRPr="00E10CAC">
        <w:rPr>
          <w:rFonts w:ascii="Times New Roman" w:hAnsi="Times New Roman" w:cs="Times New Roman"/>
        </w:rPr>
        <w:t>.</w:t>
      </w:r>
      <w:r w:rsidR="009F4161" w:rsidRPr="00E10CAC">
        <w:rPr>
          <w:rFonts w:ascii="Times New Roman" w:hAnsi="Times New Roman" w:cs="Times New Roman"/>
        </w:rPr>
        <w:t xml:space="preserve"> </w:t>
      </w:r>
      <w:r w:rsidR="00830CFC" w:rsidRPr="00E10CAC">
        <w:rPr>
          <w:rFonts w:ascii="Times New Roman" w:hAnsi="Times New Roman" w:cs="Times New Roman"/>
        </w:rPr>
        <w:t>Vienlaikus jāņem vērā, ka c</w:t>
      </w:r>
      <w:r w:rsidR="009F4161" w:rsidRPr="00E10CAC">
        <w:rPr>
          <w:rFonts w:ascii="Times New Roman" w:hAnsi="Times New Roman" w:cs="Times New Roman"/>
        </w:rPr>
        <w:t xml:space="preserve">ita saimnieciskā darbība projekta ietvaros nevar tikt atbalstīta, taču </w:t>
      </w:r>
      <w:r w:rsidR="002970C9">
        <w:rPr>
          <w:rFonts w:ascii="Times New Roman" w:hAnsi="Times New Roman" w:cs="Times New Roman"/>
        </w:rPr>
        <w:t>veicot ēkā īstenoto darbību</w:t>
      </w:r>
      <w:r w:rsidR="001D040D">
        <w:rPr>
          <w:rFonts w:ascii="Times New Roman" w:hAnsi="Times New Roman" w:cs="Times New Roman"/>
        </w:rPr>
        <w:t xml:space="preserve"> </w:t>
      </w:r>
      <w:r w:rsidR="00EB780B">
        <w:rPr>
          <w:rFonts w:ascii="Times New Roman" w:hAnsi="Times New Roman" w:cs="Times New Roman"/>
        </w:rPr>
        <w:t>sākotnējo novērtējumu</w:t>
      </w:r>
      <w:r w:rsidR="00F54C60">
        <w:rPr>
          <w:rFonts w:ascii="Times New Roman" w:hAnsi="Times New Roman" w:cs="Times New Roman"/>
        </w:rPr>
        <w:t>,</w:t>
      </w:r>
      <w:r w:rsidR="00EB780B">
        <w:rPr>
          <w:rFonts w:ascii="Times New Roman" w:hAnsi="Times New Roman" w:cs="Times New Roman"/>
        </w:rPr>
        <w:t xml:space="preserve"> </w:t>
      </w:r>
      <w:r w:rsidR="004D6F08">
        <w:rPr>
          <w:rFonts w:ascii="Times New Roman" w:hAnsi="Times New Roman" w:cs="Times New Roman"/>
        </w:rPr>
        <w:t>ierobežojuma</w:t>
      </w:r>
      <w:r w:rsidR="00CA00F9">
        <w:rPr>
          <w:rFonts w:ascii="Times New Roman" w:hAnsi="Times New Roman" w:cs="Times New Roman"/>
        </w:rPr>
        <w:t xml:space="preserve"> 20% apmērā tiek iekļauta </w:t>
      </w:r>
      <w:r w:rsidR="00AC2DD9">
        <w:rPr>
          <w:rFonts w:ascii="Times New Roman" w:hAnsi="Times New Roman" w:cs="Times New Roman"/>
        </w:rPr>
        <w:t>gan PSD, gan PP</w:t>
      </w:r>
      <w:r w:rsidR="008C0598">
        <w:rPr>
          <w:rFonts w:ascii="Times New Roman" w:hAnsi="Times New Roman" w:cs="Times New Roman"/>
        </w:rPr>
        <w:t>, gan</w:t>
      </w:r>
      <w:r w:rsidR="00AC2DD9">
        <w:rPr>
          <w:rFonts w:ascii="Times New Roman" w:hAnsi="Times New Roman" w:cs="Times New Roman"/>
        </w:rPr>
        <w:t xml:space="preserve"> </w:t>
      </w:r>
      <w:r w:rsidR="003F01AA">
        <w:rPr>
          <w:rFonts w:ascii="Times New Roman" w:hAnsi="Times New Roman" w:cs="Times New Roman"/>
        </w:rPr>
        <w:t>cita saimnieciskā darbība.</w:t>
      </w:r>
    </w:p>
    <w:p w14:paraId="3BBCB129" w14:textId="4F2B0C1B" w:rsidR="00A21E36" w:rsidRDefault="00E066E1" w:rsidP="00E07304">
      <w:pPr>
        <w:spacing w:line="240" w:lineRule="auto"/>
        <w:ind w:right="-1191"/>
        <w:jc w:val="both"/>
        <w:rPr>
          <w:rFonts w:ascii="Times New Roman" w:hAnsi="Times New Roman" w:cs="Times New Roman"/>
        </w:rPr>
      </w:pPr>
      <w:r w:rsidRPr="00E45644">
        <w:rPr>
          <w:rFonts w:ascii="Times New Roman" w:hAnsi="Times New Roman" w:cs="Times New Roman"/>
        </w:rPr>
        <w:t xml:space="preserve">Arī </w:t>
      </w:r>
      <w:r w:rsidRPr="00982C58">
        <w:rPr>
          <w:rFonts w:ascii="Times New Roman" w:hAnsi="Times New Roman" w:cs="Times New Roman"/>
        </w:rPr>
        <w:t>k</w:t>
      </w:r>
      <w:r w:rsidR="00E92664" w:rsidRPr="00982C58">
        <w:rPr>
          <w:rFonts w:ascii="Times New Roman" w:hAnsi="Times New Roman" w:cs="Times New Roman"/>
        </w:rPr>
        <w:t>ultūras jomas pakalpojumu sniedzējs</w:t>
      </w:r>
      <w:r w:rsidR="004C0BED" w:rsidRPr="00982C58">
        <w:rPr>
          <w:rFonts w:ascii="Times New Roman" w:hAnsi="Times New Roman" w:cs="Times New Roman"/>
        </w:rPr>
        <w:t xml:space="preserve">, </w:t>
      </w:r>
      <w:r w:rsidR="00BB3739" w:rsidRPr="00982C58">
        <w:rPr>
          <w:rFonts w:ascii="Times New Roman" w:hAnsi="Times New Roman" w:cs="Times New Roman"/>
        </w:rPr>
        <w:t xml:space="preserve">nosakot ēkā īstenotās PSD, PP un/vai citas saimnieciskās darbības </w:t>
      </w:r>
      <w:r w:rsidR="00BE6887" w:rsidRPr="00982C58">
        <w:rPr>
          <w:rFonts w:ascii="Times New Roman" w:hAnsi="Times New Roman" w:cs="Times New Roman"/>
        </w:rPr>
        <w:t>apjomu</w:t>
      </w:r>
      <w:r w:rsidR="006C57B8" w:rsidRPr="00982C58">
        <w:rPr>
          <w:rFonts w:ascii="Times New Roman" w:hAnsi="Times New Roman" w:cs="Times New Roman"/>
        </w:rPr>
        <w:t xml:space="preserve">, </w:t>
      </w:r>
      <w:r w:rsidR="00FB5870" w:rsidRPr="00982C58">
        <w:rPr>
          <w:rFonts w:ascii="Times New Roman" w:hAnsi="Times New Roman" w:cs="Times New Roman"/>
        </w:rPr>
        <w:t>ievēro</w:t>
      </w:r>
      <w:r w:rsidR="00732B67" w:rsidRPr="00982C58">
        <w:rPr>
          <w:rFonts w:ascii="Times New Roman" w:hAnsi="Times New Roman" w:cs="Times New Roman"/>
        </w:rPr>
        <w:t xml:space="preserve"> </w:t>
      </w:r>
      <w:r w:rsidR="00F27D46" w:rsidRPr="00982C58">
        <w:t>1.2.1.3.i investīcijas MK noteikum</w:t>
      </w:r>
      <w:r w:rsidR="00F27D46" w:rsidRPr="00982C58">
        <w:rPr>
          <w:rFonts w:ascii="Times New Roman" w:hAnsi="Times New Roman" w:cs="Times New Roman"/>
        </w:rPr>
        <w:t xml:space="preserve">u </w:t>
      </w:r>
      <w:r w:rsidR="00136980" w:rsidRPr="00982C58">
        <w:rPr>
          <w:rFonts w:ascii="Times New Roman" w:hAnsi="Times New Roman" w:cs="Times New Roman"/>
        </w:rPr>
        <w:t>28.,</w:t>
      </w:r>
      <w:r w:rsidR="00F96E68" w:rsidRPr="00982C58">
        <w:rPr>
          <w:rFonts w:ascii="Times New Roman" w:hAnsi="Times New Roman" w:cs="Times New Roman"/>
        </w:rPr>
        <w:t xml:space="preserve"> 29. un 30. punkta prasības</w:t>
      </w:r>
      <w:r w:rsidR="00D2060C" w:rsidRPr="00982C58">
        <w:rPr>
          <w:rFonts w:ascii="Times New Roman" w:hAnsi="Times New Roman" w:cs="Times New Roman"/>
        </w:rPr>
        <w:t xml:space="preserve">. </w:t>
      </w:r>
      <w:r w:rsidR="00D2060C" w:rsidRPr="00982C58">
        <w:t>1.2.1.3.i investīcijas MK noteikum</w:t>
      </w:r>
      <w:r w:rsidR="00D2060C" w:rsidRPr="00982C58">
        <w:rPr>
          <w:rFonts w:ascii="Times New Roman" w:hAnsi="Times New Roman" w:cs="Times New Roman"/>
        </w:rPr>
        <w:t xml:space="preserve">u </w:t>
      </w:r>
      <w:r w:rsidR="004A0006" w:rsidRPr="00982C58">
        <w:rPr>
          <w:rFonts w:ascii="Times New Roman" w:hAnsi="Times New Roman" w:cs="Times New Roman"/>
        </w:rPr>
        <w:t xml:space="preserve">34.22. apakšpunktā </w:t>
      </w:r>
      <w:r w:rsidR="000134F0" w:rsidRPr="00982C58">
        <w:rPr>
          <w:rFonts w:ascii="Times New Roman" w:hAnsi="Times New Roman" w:cs="Times New Roman"/>
        </w:rPr>
        <w:t>min</w:t>
      </w:r>
      <w:r w:rsidR="003A55BF" w:rsidRPr="00982C58">
        <w:rPr>
          <w:rFonts w:ascii="Times New Roman" w:hAnsi="Times New Roman" w:cs="Times New Roman"/>
        </w:rPr>
        <w:t xml:space="preserve">ētais </w:t>
      </w:r>
      <w:r w:rsidR="00FE0551" w:rsidRPr="00982C58">
        <w:rPr>
          <w:rFonts w:ascii="Times New Roman" w:hAnsi="Times New Roman" w:cs="Times New Roman"/>
        </w:rPr>
        <w:t>raksti</w:t>
      </w:r>
      <w:r w:rsidR="00B737B7" w:rsidRPr="00982C58">
        <w:rPr>
          <w:rFonts w:ascii="Times New Roman" w:hAnsi="Times New Roman" w:cs="Times New Roman"/>
        </w:rPr>
        <w:t>s</w:t>
      </w:r>
      <w:r w:rsidR="00FE0551" w:rsidRPr="00982C58">
        <w:rPr>
          <w:rFonts w:ascii="Times New Roman" w:hAnsi="Times New Roman" w:cs="Times New Roman"/>
        </w:rPr>
        <w:t>kais pamatojums ir papildinformācija,</w:t>
      </w:r>
      <w:r w:rsidR="00342F80" w:rsidRPr="00982C58">
        <w:rPr>
          <w:rFonts w:ascii="Times New Roman" w:hAnsi="Times New Roman" w:cs="Times New Roman"/>
        </w:rPr>
        <w:t xml:space="preserve"> kura </w:t>
      </w:r>
      <w:r w:rsidR="00F53EBE" w:rsidRPr="00982C58">
        <w:rPr>
          <w:rFonts w:ascii="Times New Roman" w:hAnsi="Times New Roman" w:cs="Times New Roman"/>
        </w:rPr>
        <w:t>neattiecas</w:t>
      </w:r>
      <w:r w:rsidR="00315614" w:rsidRPr="00982C58">
        <w:rPr>
          <w:rFonts w:ascii="Times New Roman" w:hAnsi="Times New Roman" w:cs="Times New Roman"/>
        </w:rPr>
        <w:t xml:space="preserve"> un nav </w:t>
      </w:r>
      <w:r w:rsidR="00EA07FA" w:rsidRPr="00982C58">
        <w:rPr>
          <w:rFonts w:ascii="Times New Roman" w:hAnsi="Times New Roman" w:cs="Times New Roman"/>
        </w:rPr>
        <w:t>saistāma</w:t>
      </w:r>
      <w:r w:rsidR="00F53EBE" w:rsidRPr="00982C58">
        <w:rPr>
          <w:rFonts w:ascii="Times New Roman" w:hAnsi="Times New Roman" w:cs="Times New Roman"/>
        </w:rPr>
        <w:t xml:space="preserve"> </w:t>
      </w:r>
      <w:r w:rsidR="00EA07FA" w:rsidRPr="00982C58">
        <w:rPr>
          <w:rFonts w:ascii="Times New Roman" w:hAnsi="Times New Roman" w:cs="Times New Roman"/>
        </w:rPr>
        <w:t>ar</w:t>
      </w:r>
      <w:r w:rsidR="00F53EBE" w:rsidRPr="00982C58">
        <w:rPr>
          <w:rFonts w:ascii="Times New Roman" w:hAnsi="Times New Roman" w:cs="Times New Roman"/>
        </w:rPr>
        <w:t xml:space="preserve"> P</w:t>
      </w:r>
      <w:r w:rsidR="003B740A" w:rsidRPr="00982C58">
        <w:rPr>
          <w:rFonts w:ascii="Times New Roman" w:hAnsi="Times New Roman" w:cs="Times New Roman"/>
        </w:rPr>
        <w:t>SD, PP un citas saimnieciskas darbī</w:t>
      </w:r>
      <w:r w:rsidR="00E0442D" w:rsidRPr="00982C58">
        <w:rPr>
          <w:rFonts w:ascii="Times New Roman" w:hAnsi="Times New Roman" w:cs="Times New Roman"/>
        </w:rPr>
        <w:t>b</w:t>
      </w:r>
      <w:r w:rsidR="003B740A" w:rsidRPr="00982C58">
        <w:rPr>
          <w:rFonts w:ascii="Times New Roman" w:hAnsi="Times New Roman" w:cs="Times New Roman"/>
        </w:rPr>
        <w:t>as</w:t>
      </w:r>
      <w:r w:rsidR="00E0442D" w:rsidRPr="00982C58">
        <w:rPr>
          <w:rFonts w:ascii="Times New Roman" w:hAnsi="Times New Roman" w:cs="Times New Roman"/>
        </w:rPr>
        <w:t xml:space="preserve"> apjoma noteikšanu</w:t>
      </w:r>
      <w:r w:rsidR="00EA07FA" w:rsidRPr="00982C58">
        <w:rPr>
          <w:rFonts w:ascii="Times New Roman" w:hAnsi="Times New Roman" w:cs="Times New Roman"/>
        </w:rPr>
        <w:t xml:space="preserve"> </w:t>
      </w:r>
      <w:r w:rsidR="00C378C0" w:rsidRPr="00982C58">
        <w:rPr>
          <w:rFonts w:ascii="Times New Roman" w:hAnsi="Times New Roman" w:cs="Times New Roman"/>
        </w:rPr>
        <w:t>kultūras mērķiem paredzētajā ēkā.</w:t>
      </w:r>
      <w:r w:rsidR="00FE0551">
        <w:rPr>
          <w:rFonts w:ascii="Times New Roman" w:hAnsi="Times New Roman" w:cs="Times New Roman"/>
        </w:rPr>
        <w:t xml:space="preserve"> </w:t>
      </w:r>
    </w:p>
    <w:p w14:paraId="042421C1" w14:textId="114E0C63" w:rsidR="005E5C45" w:rsidRDefault="006F0FFA" w:rsidP="00E07304">
      <w:pPr>
        <w:ind w:right="-1192"/>
        <w:jc w:val="both"/>
        <w:rPr>
          <w:rFonts w:ascii="Times New Roman" w:hAnsi="Times New Roman" w:cs="Times New Roman"/>
        </w:rPr>
      </w:pPr>
      <w:r w:rsidRPr="003D03F3">
        <w:rPr>
          <w:rFonts w:ascii="Times New Roman" w:hAnsi="Times New Roman" w:cs="Times New Roman"/>
        </w:rPr>
        <w:t xml:space="preserve">Finansējuma saņēmējs ir pilnībā atbildīgs par PSD </w:t>
      </w:r>
      <w:r w:rsidR="00800374">
        <w:rPr>
          <w:rFonts w:ascii="Times New Roman" w:hAnsi="Times New Roman" w:cs="Times New Roman"/>
        </w:rPr>
        <w:t xml:space="preserve">un </w:t>
      </w:r>
      <w:r w:rsidR="00C767D1">
        <w:rPr>
          <w:rFonts w:ascii="Times New Roman" w:hAnsi="Times New Roman" w:cs="Times New Roman"/>
        </w:rPr>
        <w:t xml:space="preserve">PP </w:t>
      </w:r>
      <w:r w:rsidRPr="003D03F3">
        <w:rPr>
          <w:rFonts w:ascii="Times New Roman" w:hAnsi="Times New Roman" w:cs="Times New Roman"/>
        </w:rPr>
        <w:t>nosacījumu ievērošanu, un</w:t>
      </w:r>
      <w:r w:rsidRPr="003D03F3" w:rsidDel="00A20208">
        <w:rPr>
          <w:rFonts w:ascii="Times New Roman" w:hAnsi="Times New Roman" w:cs="Times New Roman"/>
        </w:rPr>
        <w:t xml:space="preserve"> </w:t>
      </w:r>
      <w:r w:rsidR="008B0C24">
        <w:rPr>
          <w:rFonts w:ascii="Times New Roman" w:hAnsi="Times New Roman" w:cs="Times New Roman"/>
        </w:rPr>
        <w:t xml:space="preserve">jaudas uzskaiti. </w:t>
      </w:r>
      <w:r w:rsidR="008B0C24">
        <w:rPr>
          <w:rFonts w:ascii="Times New Roman" w:hAnsi="Times New Roman" w:cs="Times New Roman"/>
          <w:b/>
          <w:bCs/>
        </w:rPr>
        <w:t>P</w:t>
      </w:r>
      <w:r w:rsidRPr="003D03F3">
        <w:rPr>
          <w:rFonts w:ascii="Times New Roman" w:hAnsi="Times New Roman" w:cs="Times New Roman"/>
          <w:b/>
          <w:bCs/>
        </w:rPr>
        <w:t xml:space="preserve">ārskatu </w:t>
      </w:r>
      <w:r w:rsidRPr="003D03F3">
        <w:rPr>
          <w:rFonts w:ascii="Times New Roman" w:hAnsi="Times New Roman" w:cs="Times New Roman"/>
        </w:rPr>
        <w:t xml:space="preserve">par PSD </w:t>
      </w:r>
      <w:r w:rsidR="00C767D1" w:rsidRPr="003D03F3">
        <w:rPr>
          <w:rFonts w:ascii="Times New Roman" w:hAnsi="Times New Roman" w:cs="Times New Roman"/>
        </w:rPr>
        <w:t>veikšanu</w:t>
      </w:r>
      <w:r w:rsidR="00C767D1">
        <w:rPr>
          <w:rFonts w:ascii="Times New Roman" w:hAnsi="Times New Roman" w:cs="Times New Roman"/>
        </w:rPr>
        <w:t xml:space="preserve"> un PP </w:t>
      </w:r>
      <w:r w:rsidR="00596488">
        <w:rPr>
          <w:rFonts w:ascii="Times New Roman" w:hAnsi="Times New Roman" w:cs="Times New Roman"/>
        </w:rPr>
        <w:t xml:space="preserve">sniegšanu </w:t>
      </w:r>
      <w:r w:rsidR="0073091E">
        <w:rPr>
          <w:rFonts w:ascii="Times New Roman" w:hAnsi="Times New Roman" w:cs="Times New Roman"/>
        </w:rPr>
        <w:t xml:space="preserve">ēkā vai ēkas daļā </w:t>
      </w:r>
      <w:r w:rsidRPr="003D03F3">
        <w:rPr>
          <w:rFonts w:ascii="Times New Roman" w:hAnsi="Times New Roman" w:cs="Times New Roman"/>
          <w:b/>
          <w:bCs/>
        </w:rPr>
        <w:t>sagatavo par katru  kalendāra gadu līdz nākošā gada 1. februārim</w:t>
      </w:r>
      <w:r w:rsidRPr="003D03F3">
        <w:rPr>
          <w:rFonts w:ascii="Times New Roman" w:hAnsi="Times New Roman" w:cs="Times New Roman"/>
        </w:rPr>
        <w:t>.</w:t>
      </w:r>
      <w:r w:rsidRPr="003D03F3" w:rsidDel="00DB0978">
        <w:rPr>
          <w:rFonts w:ascii="Times New Roman" w:hAnsi="Times New Roman" w:cs="Times New Roman"/>
        </w:rPr>
        <w:t xml:space="preserve"> </w:t>
      </w:r>
      <w:r w:rsidRPr="003D03F3">
        <w:rPr>
          <w:rFonts w:ascii="Times New Roman" w:hAnsi="Times New Roman" w:cs="Times New Roman"/>
        </w:rPr>
        <w:t xml:space="preserve">Pārskatu, kuram pievienoti pamatojošie dokumenti, glabā līdz projekta dzīves cikla (pamatlīdzekļa amortizācijas perioda) beigām. Finansējuma saņēmējs veic PSD </w:t>
      </w:r>
      <w:r w:rsidR="00713443">
        <w:rPr>
          <w:rFonts w:ascii="Times New Roman" w:hAnsi="Times New Roman" w:cs="Times New Roman"/>
        </w:rPr>
        <w:t xml:space="preserve">un PP </w:t>
      </w:r>
      <w:r w:rsidRPr="003D03F3">
        <w:rPr>
          <w:rFonts w:ascii="Times New Roman" w:hAnsi="Times New Roman" w:cs="Times New Roman"/>
        </w:rPr>
        <w:t xml:space="preserve">nosacījumu </w:t>
      </w:r>
      <w:r>
        <w:rPr>
          <w:rFonts w:ascii="Times New Roman" w:hAnsi="Times New Roman" w:cs="Times New Roman"/>
        </w:rPr>
        <w:t xml:space="preserve">izpildes </w:t>
      </w:r>
      <w:r w:rsidRPr="003D03F3">
        <w:rPr>
          <w:rFonts w:ascii="Times New Roman" w:hAnsi="Times New Roman" w:cs="Times New Roman"/>
        </w:rPr>
        <w:t xml:space="preserve">paškontroli, izmantojot sagatavotos pārskatus, kurus iesniedz aģentūrai pēc tās pieprasījuma un tajā gadījumā, ja finansējuma saņēmējs konstatē, ka pārsniegts atļautais PSD </w:t>
      </w:r>
      <w:r w:rsidR="00FC4A91">
        <w:rPr>
          <w:rFonts w:ascii="Times New Roman" w:hAnsi="Times New Roman" w:cs="Times New Roman"/>
        </w:rPr>
        <w:t xml:space="preserve">un PP </w:t>
      </w:r>
      <w:r w:rsidRPr="003D03F3">
        <w:rPr>
          <w:rFonts w:ascii="Times New Roman" w:hAnsi="Times New Roman" w:cs="Times New Roman"/>
        </w:rPr>
        <w:t>20</w:t>
      </w:r>
      <w:r w:rsidRPr="00066172">
        <w:rPr>
          <w:rFonts w:ascii="Times New Roman" w:hAnsi="Times New Roman" w:cs="Times New Roman"/>
        </w:rPr>
        <w:t>%</w:t>
      </w:r>
      <w:r w:rsidRPr="003D03F3" w:rsidDel="00D1120F">
        <w:rPr>
          <w:rFonts w:ascii="Times New Roman" w:hAnsi="Times New Roman" w:cs="Times New Roman"/>
        </w:rPr>
        <w:t xml:space="preserve"> </w:t>
      </w:r>
      <w:r w:rsidRPr="003D03F3">
        <w:rPr>
          <w:rFonts w:ascii="Times New Roman" w:hAnsi="Times New Roman" w:cs="Times New Roman"/>
        </w:rPr>
        <w:t>apjoms no kopējās gada jaudas</w:t>
      </w:r>
      <w:r w:rsidRPr="003D03F3" w:rsidDel="00D1120F">
        <w:rPr>
          <w:rFonts w:ascii="Times New Roman" w:hAnsi="Times New Roman" w:cs="Times New Roman"/>
        </w:rPr>
        <w:t xml:space="preserve"> </w:t>
      </w:r>
      <w:r w:rsidR="00610577">
        <w:rPr>
          <w:rFonts w:ascii="Times New Roman" w:hAnsi="Times New Roman" w:cs="Times New Roman"/>
        </w:rPr>
        <w:t xml:space="preserve">platības, </w:t>
      </w:r>
      <w:r w:rsidRPr="003D03F3">
        <w:rPr>
          <w:rFonts w:ascii="Times New Roman" w:hAnsi="Times New Roman" w:cs="Times New Roman"/>
        </w:rPr>
        <w:t xml:space="preserve">laika </w:t>
      </w:r>
      <w:r w:rsidR="00610577">
        <w:rPr>
          <w:rFonts w:ascii="Times New Roman" w:hAnsi="Times New Roman" w:cs="Times New Roman"/>
        </w:rPr>
        <w:t xml:space="preserve">vai finanšu </w:t>
      </w:r>
      <w:r w:rsidRPr="003D03F3">
        <w:rPr>
          <w:rFonts w:ascii="Times New Roman" w:hAnsi="Times New Roman" w:cs="Times New Roman"/>
        </w:rPr>
        <w:t>izteiksmē.</w:t>
      </w:r>
      <w:r w:rsidRPr="00ED6090">
        <w:rPr>
          <w:rFonts w:ascii="Times New Roman" w:hAnsi="Times New Roman" w:cs="Times New Roman"/>
        </w:rPr>
        <w:t xml:space="preserve"> </w:t>
      </w:r>
    </w:p>
    <w:p w14:paraId="085AB42E" w14:textId="4A13332B" w:rsidR="00A21E36" w:rsidRDefault="00F348AA" w:rsidP="005929E3">
      <w:pPr>
        <w:ind w:right="-1192"/>
        <w:jc w:val="both"/>
        <w:rPr>
          <w:rFonts w:ascii="Times New Roman" w:hAnsi="Times New Roman" w:cs="Times New Roman"/>
        </w:rPr>
      </w:pPr>
      <w:r w:rsidRPr="00AC0E32">
        <w:rPr>
          <w:rFonts w:ascii="Times New Roman" w:hAnsi="Times New Roman" w:cs="Times New Roman"/>
          <w:color w:val="000000" w:themeColor="text1"/>
        </w:rPr>
        <w:t>Aģentūra</w:t>
      </w:r>
      <w:r w:rsidRPr="00AC0E32">
        <w:rPr>
          <w:rFonts w:ascii="Times New Roman" w:hAnsi="Times New Roman" w:cs="Times New Roman"/>
        </w:rPr>
        <w:t xml:space="preserve">i ir tiesības finansējuma saņēmējam pieprasīt iesniegt </w:t>
      </w:r>
      <w:r>
        <w:rPr>
          <w:rFonts w:ascii="Times New Roman" w:hAnsi="Times New Roman" w:cs="Times New Roman"/>
        </w:rPr>
        <w:t>PSD un PP pārskatus projekta dzīves cikla laikā</w:t>
      </w:r>
      <w:r w:rsidRPr="00AC0E32">
        <w:rPr>
          <w:rFonts w:ascii="Times New Roman" w:hAnsi="Times New Roman" w:cs="Times New Roman"/>
        </w:rPr>
        <w:t xml:space="preserve">, tai skaitā gadījumos, kad saņemta informācija par PSD </w:t>
      </w:r>
      <w:r w:rsidR="007E530D">
        <w:rPr>
          <w:rFonts w:ascii="Times New Roman" w:hAnsi="Times New Roman" w:cs="Times New Roman"/>
        </w:rPr>
        <w:t xml:space="preserve">un PP </w:t>
      </w:r>
      <w:r w:rsidRPr="00AC0E32">
        <w:rPr>
          <w:rFonts w:ascii="Times New Roman" w:hAnsi="Times New Roman" w:cs="Times New Roman"/>
        </w:rPr>
        <w:t>nosacījumu pārkāpumu no finansējuma saņēmēja, kompetentām iestādēm vai</w:t>
      </w:r>
      <w:r>
        <w:rPr>
          <w:rFonts w:ascii="Times New Roman" w:hAnsi="Times New Roman" w:cs="Times New Roman"/>
        </w:rPr>
        <w:t xml:space="preserve"> no trešajām personām. Pārskatiem pievienojam</w:t>
      </w:r>
      <w:r w:rsidR="00CB17CD">
        <w:rPr>
          <w:rFonts w:ascii="Times New Roman" w:hAnsi="Times New Roman" w:cs="Times New Roman"/>
        </w:rPr>
        <w:t>i</w:t>
      </w:r>
      <w:r>
        <w:rPr>
          <w:rFonts w:ascii="Times New Roman" w:hAnsi="Times New Roman" w:cs="Times New Roman"/>
        </w:rPr>
        <w:t xml:space="preserve"> </w:t>
      </w:r>
      <w:r w:rsidR="00FE284B">
        <w:rPr>
          <w:rFonts w:ascii="Times New Roman" w:hAnsi="Times New Roman" w:cs="Times New Roman"/>
        </w:rPr>
        <w:t>tos</w:t>
      </w:r>
      <w:r>
        <w:rPr>
          <w:rFonts w:ascii="Times New Roman" w:hAnsi="Times New Roman" w:cs="Times New Roman"/>
        </w:rPr>
        <w:t xml:space="preserve"> pamatojoši dokumenti, piemēram,</w:t>
      </w:r>
      <w:r w:rsidR="003C7739">
        <w:rPr>
          <w:rFonts w:ascii="Times New Roman" w:hAnsi="Times New Roman" w:cs="Times New Roman"/>
        </w:rPr>
        <w:t xml:space="preserve"> nomas līgumi, </w:t>
      </w:r>
      <w:r w:rsidR="0027109E">
        <w:rPr>
          <w:rFonts w:ascii="Times New Roman" w:hAnsi="Times New Roman" w:cs="Times New Roman"/>
        </w:rPr>
        <w:t>pakalpojumu cenrāži u.c</w:t>
      </w:r>
      <w:r>
        <w:rPr>
          <w:rFonts w:ascii="Times New Roman" w:hAnsi="Times New Roman" w:cs="Times New Roman"/>
        </w:rPr>
        <w:t xml:space="preserve">. </w:t>
      </w:r>
    </w:p>
    <w:p w14:paraId="2BAC2560" w14:textId="4FDE5069" w:rsidR="003E4D50" w:rsidRDefault="00E87455" w:rsidP="00353913">
      <w:pPr>
        <w:spacing w:after="0" w:line="240" w:lineRule="auto"/>
        <w:ind w:right="-1191"/>
        <w:jc w:val="both"/>
        <w:rPr>
          <w:rFonts w:ascii="Times New Roman" w:hAnsi="Times New Roman" w:cs="Times New Roman"/>
          <w:u w:val="single"/>
        </w:rPr>
      </w:pPr>
      <w:r>
        <w:rPr>
          <w:rFonts w:ascii="Times New Roman" w:hAnsi="Times New Roman" w:cs="Times New Roman"/>
        </w:rPr>
        <w:t xml:space="preserve">Ēkas </w:t>
      </w:r>
      <w:r w:rsidR="00834995">
        <w:rPr>
          <w:rFonts w:ascii="Times New Roman" w:hAnsi="Times New Roman" w:cs="Times New Roman"/>
        </w:rPr>
        <w:t xml:space="preserve">vai tās daļas </w:t>
      </w:r>
      <w:r w:rsidR="00273E5D">
        <w:rPr>
          <w:rFonts w:ascii="Times New Roman" w:hAnsi="Times New Roman" w:cs="Times New Roman"/>
        </w:rPr>
        <w:t>jaudas aprēķinu</w:t>
      </w:r>
      <w:r w:rsidR="000F1E05">
        <w:rPr>
          <w:rFonts w:ascii="Times New Roman" w:hAnsi="Times New Roman" w:cs="Times New Roman"/>
        </w:rPr>
        <w:t xml:space="preserve"> ir ies</w:t>
      </w:r>
      <w:r w:rsidR="00273E5D">
        <w:rPr>
          <w:rFonts w:ascii="Times New Roman" w:hAnsi="Times New Roman" w:cs="Times New Roman"/>
        </w:rPr>
        <w:t xml:space="preserve">pējams veikt </w:t>
      </w:r>
      <w:r w:rsidR="000F1E05">
        <w:rPr>
          <w:rFonts w:ascii="Times New Roman" w:hAnsi="Times New Roman" w:cs="Times New Roman"/>
        </w:rPr>
        <w:t>platī</w:t>
      </w:r>
      <w:r w:rsidR="00273E5D">
        <w:rPr>
          <w:rFonts w:ascii="Times New Roman" w:hAnsi="Times New Roman" w:cs="Times New Roman"/>
        </w:rPr>
        <w:t>bas, laika vai finanšu izteiksmē</w:t>
      </w:r>
      <w:r w:rsidR="000F1E05">
        <w:rPr>
          <w:rFonts w:ascii="Times New Roman" w:hAnsi="Times New Roman" w:cs="Times New Roman"/>
        </w:rPr>
        <w:t>. Proje</w:t>
      </w:r>
      <w:r w:rsidR="005466BA">
        <w:rPr>
          <w:rFonts w:ascii="Times New Roman" w:hAnsi="Times New Roman" w:cs="Times New Roman"/>
        </w:rPr>
        <w:t>kta iesniedzējs</w:t>
      </w:r>
      <w:r w:rsidR="000F1E05">
        <w:rPr>
          <w:rFonts w:ascii="Times New Roman" w:hAnsi="Times New Roman" w:cs="Times New Roman"/>
        </w:rPr>
        <w:t xml:space="preserve"> </w:t>
      </w:r>
      <w:r w:rsidR="00BF0C54">
        <w:rPr>
          <w:rFonts w:ascii="Times New Roman" w:hAnsi="Times New Roman" w:cs="Times New Roman"/>
        </w:rPr>
        <w:t>pie</w:t>
      </w:r>
      <w:r w:rsidR="000F1E05">
        <w:rPr>
          <w:rFonts w:ascii="Times New Roman" w:hAnsi="Times New Roman" w:cs="Times New Roman"/>
        </w:rPr>
        <w:t xml:space="preserve"> projekta iesniegum</w:t>
      </w:r>
      <w:r w:rsidR="00BF0C54">
        <w:rPr>
          <w:rFonts w:ascii="Times New Roman" w:hAnsi="Times New Roman" w:cs="Times New Roman"/>
        </w:rPr>
        <w:t xml:space="preserve">a </w:t>
      </w:r>
      <w:r w:rsidR="000D3D71">
        <w:rPr>
          <w:rFonts w:ascii="Times New Roman" w:hAnsi="Times New Roman" w:cs="Times New Roman"/>
        </w:rPr>
        <w:t xml:space="preserve">izvēlas </w:t>
      </w:r>
      <w:r w:rsidR="000F1E05">
        <w:rPr>
          <w:rFonts w:ascii="Times New Roman" w:hAnsi="Times New Roman" w:cs="Times New Roman"/>
        </w:rPr>
        <w:t>atbilstoš</w:t>
      </w:r>
      <w:r w:rsidR="00987F7C">
        <w:rPr>
          <w:rFonts w:ascii="Times New Roman" w:hAnsi="Times New Roman" w:cs="Times New Roman"/>
        </w:rPr>
        <w:t xml:space="preserve">o </w:t>
      </w:r>
      <w:r w:rsidR="00206067">
        <w:rPr>
          <w:rFonts w:ascii="Times New Roman" w:hAnsi="Times New Roman" w:cs="Times New Roman"/>
        </w:rPr>
        <w:t xml:space="preserve">jaudas </w:t>
      </w:r>
      <w:r w:rsidR="00987F7C">
        <w:rPr>
          <w:rFonts w:ascii="Times New Roman" w:hAnsi="Times New Roman" w:cs="Times New Roman"/>
        </w:rPr>
        <w:t xml:space="preserve">aprēķina metodi, kuru projekta dzīves cikla </w:t>
      </w:r>
      <w:r w:rsidR="00987F7C">
        <w:rPr>
          <w:rFonts w:ascii="Times New Roman" w:hAnsi="Times New Roman" w:cs="Times New Roman"/>
        </w:rPr>
        <w:lastRenderedPageBreak/>
        <w:t xml:space="preserve">laikā </w:t>
      </w:r>
      <w:r w:rsidR="000D3D71">
        <w:rPr>
          <w:rFonts w:ascii="Times New Roman" w:hAnsi="Times New Roman" w:cs="Times New Roman"/>
          <w:u w:val="single"/>
        </w:rPr>
        <w:t>nedrīkst</w:t>
      </w:r>
      <w:r w:rsidR="00987F7C" w:rsidRPr="00353913">
        <w:rPr>
          <w:rFonts w:ascii="Times New Roman" w:hAnsi="Times New Roman" w:cs="Times New Roman"/>
          <w:u w:val="single"/>
        </w:rPr>
        <w:t xml:space="preserve"> mainīt</w:t>
      </w:r>
      <w:r w:rsidR="000F6F5E">
        <w:rPr>
          <w:rFonts w:ascii="Times New Roman" w:hAnsi="Times New Roman" w:cs="Times New Roman"/>
          <w:u w:val="single"/>
        </w:rPr>
        <w:t>.</w:t>
      </w:r>
      <w:r w:rsidR="00987F7C">
        <w:rPr>
          <w:rFonts w:ascii="Times New Roman" w:hAnsi="Times New Roman" w:cs="Times New Roman"/>
          <w:u w:val="single"/>
        </w:rPr>
        <w:t xml:space="preserve"> </w:t>
      </w:r>
      <w:r w:rsidR="00E55686">
        <w:rPr>
          <w:rFonts w:ascii="Times New Roman" w:hAnsi="Times New Roman" w:cs="Times New Roman"/>
          <w:u w:val="single"/>
        </w:rPr>
        <w:t xml:space="preserve">PSD, </w:t>
      </w:r>
      <w:r w:rsidR="00952A99">
        <w:rPr>
          <w:rFonts w:ascii="Times New Roman" w:hAnsi="Times New Roman" w:cs="Times New Roman"/>
          <w:u w:val="single"/>
        </w:rPr>
        <w:t>P</w:t>
      </w:r>
      <w:r w:rsidR="00F6368D">
        <w:rPr>
          <w:rFonts w:ascii="Times New Roman" w:hAnsi="Times New Roman" w:cs="Times New Roman"/>
          <w:u w:val="single"/>
        </w:rPr>
        <w:t>P</w:t>
      </w:r>
      <w:r w:rsidR="00E55686">
        <w:rPr>
          <w:rFonts w:ascii="Times New Roman" w:hAnsi="Times New Roman" w:cs="Times New Roman"/>
          <w:u w:val="single"/>
        </w:rPr>
        <w:t xml:space="preserve"> un c</w:t>
      </w:r>
      <w:r w:rsidR="006C0F66">
        <w:rPr>
          <w:rFonts w:ascii="Times New Roman" w:hAnsi="Times New Roman" w:cs="Times New Roman"/>
          <w:u w:val="single"/>
        </w:rPr>
        <w:t>i</w:t>
      </w:r>
      <w:r w:rsidR="00E55686">
        <w:rPr>
          <w:rFonts w:ascii="Times New Roman" w:hAnsi="Times New Roman" w:cs="Times New Roman"/>
          <w:u w:val="single"/>
        </w:rPr>
        <w:t>ta</w:t>
      </w:r>
      <w:r w:rsidR="00834995">
        <w:rPr>
          <w:rFonts w:ascii="Times New Roman" w:hAnsi="Times New Roman" w:cs="Times New Roman"/>
          <w:u w:val="single"/>
        </w:rPr>
        <w:t>s</w:t>
      </w:r>
      <w:r w:rsidR="00B04E2F">
        <w:rPr>
          <w:rFonts w:ascii="Times New Roman" w:hAnsi="Times New Roman" w:cs="Times New Roman"/>
          <w:u w:val="single"/>
        </w:rPr>
        <w:t xml:space="preserve"> </w:t>
      </w:r>
      <w:r w:rsidR="00273E5D">
        <w:rPr>
          <w:rFonts w:ascii="Times New Roman" w:hAnsi="Times New Roman" w:cs="Times New Roman"/>
          <w:u w:val="single"/>
        </w:rPr>
        <w:t xml:space="preserve">saimnieciskās </w:t>
      </w:r>
      <w:r w:rsidR="000F6F5E">
        <w:rPr>
          <w:rFonts w:ascii="Times New Roman" w:hAnsi="Times New Roman" w:cs="Times New Roman"/>
          <w:u w:val="single"/>
        </w:rPr>
        <w:t xml:space="preserve">darbības īpatsvara aprēķinam un </w:t>
      </w:r>
      <w:r w:rsidR="005001E1">
        <w:rPr>
          <w:rFonts w:ascii="Times New Roman" w:hAnsi="Times New Roman" w:cs="Times New Roman"/>
          <w:u w:val="single"/>
        </w:rPr>
        <w:t>PSD vai P</w:t>
      </w:r>
      <w:r w:rsidR="00F6368D">
        <w:rPr>
          <w:rFonts w:ascii="Times New Roman" w:hAnsi="Times New Roman" w:cs="Times New Roman"/>
          <w:u w:val="single"/>
        </w:rPr>
        <w:t>P</w:t>
      </w:r>
      <w:r w:rsidR="005001E1">
        <w:rPr>
          <w:rFonts w:ascii="Times New Roman" w:hAnsi="Times New Roman" w:cs="Times New Roman"/>
          <w:u w:val="single"/>
        </w:rPr>
        <w:t xml:space="preserve"> </w:t>
      </w:r>
      <w:r w:rsidR="000F6F5E">
        <w:rPr>
          <w:rFonts w:ascii="Times New Roman" w:hAnsi="Times New Roman" w:cs="Times New Roman"/>
          <w:u w:val="single"/>
        </w:rPr>
        <w:t xml:space="preserve">kontrolei </w:t>
      </w:r>
      <w:r w:rsidR="00B04E2F">
        <w:rPr>
          <w:rFonts w:ascii="Times New Roman" w:hAnsi="Times New Roman" w:cs="Times New Roman"/>
          <w:u w:val="single"/>
        </w:rPr>
        <w:t xml:space="preserve">ir jāizmanto viena un tā pati metode. </w:t>
      </w:r>
      <w:r w:rsidR="005571F8">
        <w:rPr>
          <w:rFonts w:ascii="Times New Roman" w:hAnsi="Times New Roman" w:cs="Times New Roman"/>
          <w:u w:val="single"/>
        </w:rPr>
        <w:t xml:space="preserve">Tālāk </w:t>
      </w:r>
      <w:r w:rsidR="00273E5D">
        <w:rPr>
          <w:rFonts w:ascii="Times New Roman" w:hAnsi="Times New Roman" w:cs="Times New Roman"/>
          <w:u w:val="single"/>
        </w:rPr>
        <w:t>tiek aprakstīt</w:t>
      </w:r>
      <w:r w:rsidR="003E4D50">
        <w:rPr>
          <w:rFonts w:ascii="Times New Roman" w:hAnsi="Times New Roman" w:cs="Times New Roman"/>
          <w:u w:val="single"/>
        </w:rPr>
        <w:t>as iespējamās aprēķina formulas:</w:t>
      </w:r>
    </w:p>
    <w:p w14:paraId="2A6EBC91" w14:textId="09A58B85" w:rsidR="0075656F" w:rsidRPr="0075656F" w:rsidRDefault="0075656F" w:rsidP="0075656F">
      <w:pPr>
        <w:pStyle w:val="Sarakstarindkopa"/>
        <w:numPr>
          <w:ilvl w:val="0"/>
          <w:numId w:val="1"/>
        </w:numPr>
        <w:spacing w:after="120" w:line="240" w:lineRule="auto"/>
        <w:ind w:right="-1191"/>
        <w:jc w:val="both"/>
        <w:rPr>
          <w:rFonts w:ascii="Times New Roman" w:hAnsi="Times New Roman" w:cs="Times New Roman"/>
        </w:rPr>
      </w:pP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Pr="00353913">
        <w:rPr>
          <w:rFonts w:ascii="Times New Roman" w:hAnsi="Times New Roman" w:cs="Times New Roman"/>
        </w:rPr>
        <w:t xml:space="preserve"> prasību </w:t>
      </w:r>
      <w:r>
        <w:rPr>
          <w:rFonts w:ascii="Times New Roman" w:hAnsi="Times New Roman" w:cs="Times New Roman"/>
        </w:rPr>
        <w:t xml:space="preserve">ievērošanas </w:t>
      </w:r>
      <w:r w:rsidRPr="00353913">
        <w:rPr>
          <w:rFonts w:ascii="Times New Roman" w:hAnsi="Times New Roman" w:cs="Times New Roman"/>
        </w:rPr>
        <w:t xml:space="preserve">kontrolei, </w:t>
      </w:r>
      <w:r w:rsidR="008E77A8">
        <w:rPr>
          <w:rFonts w:ascii="Times New Roman" w:hAnsi="Times New Roman" w:cs="Times New Roman"/>
        </w:rPr>
        <w:t xml:space="preserve">nosakot </w:t>
      </w:r>
      <w:r w:rsidR="00217F03">
        <w:rPr>
          <w:rFonts w:ascii="Times New Roman" w:hAnsi="Times New Roman" w:cs="Times New Roman"/>
        </w:rPr>
        <w:t xml:space="preserve">ēkas </w:t>
      </w:r>
      <w:r w:rsidR="008E77A8">
        <w:rPr>
          <w:rFonts w:ascii="Times New Roman" w:hAnsi="Times New Roman" w:cs="Times New Roman"/>
        </w:rPr>
        <w:t xml:space="preserve">daļu, par kuru ir iesniegts projekta iesniegums </w:t>
      </w:r>
      <w:r>
        <w:rPr>
          <w:rFonts w:ascii="Times New Roman" w:hAnsi="Times New Roman" w:cs="Times New Roman"/>
        </w:rPr>
        <w:t>(1.1., 1.2., 1</w:t>
      </w:r>
      <w:r w:rsidRPr="00353913">
        <w:rPr>
          <w:rFonts w:ascii="Times New Roman" w:hAnsi="Times New Roman" w:cs="Times New Roman"/>
        </w:rPr>
        <w:t>.3.)</w:t>
      </w:r>
      <w:r w:rsidR="001168E3">
        <w:rPr>
          <w:rFonts w:ascii="Times New Roman" w:hAnsi="Times New Roman" w:cs="Times New Roman"/>
        </w:rPr>
        <w:t>;</w:t>
      </w:r>
    </w:p>
    <w:p w14:paraId="45D70806" w14:textId="6C7193FA" w:rsidR="003E4D50" w:rsidRPr="00353913" w:rsidRDefault="003E4D50" w:rsidP="00353913">
      <w:pPr>
        <w:pStyle w:val="Sarakstarindkopa"/>
        <w:numPr>
          <w:ilvl w:val="0"/>
          <w:numId w:val="1"/>
        </w:numPr>
        <w:spacing w:after="120" w:line="240" w:lineRule="auto"/>
        <w:ind w:right="-1191"/>
        <w:jc w:val="both"/>
        <w:rPr>
          <w:rFonts w:ascii="Times New Roman" w:hAnsi="Times New Roman" w:cs="Times New Roman"/>
          <w:b/>
        </w:rPr>
      </w:pPr>
      <w:r w:rsidRPr="00353913">
        <w:rPr>
          <w:rFonts w:ascii="Times New Roman" w:hAnsi="Times New Roman" w:cs="Times New Roman"/>
        </w:rPr>
        <w:t xml:space="preserve">kas </w:t>
      </w:r>
      <w:r w:rsidR="00F31394" w:rsidRPr="00353913">
        <w:rPr>
          <w:rFonts w:ascii="Times New Roman" w:hAnsi="Times New Roman" w:cs="Times New Roman"/>
        </w:rPr>
        <w:t>tiek iz</w:t>
      </w:r>
      <w:r w:rsidRPr="00353913">
        <w:rPr>
          <w:rFonts w:ascii="Times New Roman" w:hAnsi="Times New Roman" w:cs="Times New Roman"/>
        </w:rPr>
        <w:t>mantotas PSD un</w:t>
      </w:r>
      <w:r w:rsidR="0091371D">
        <w:rPr>
          <w:rFonts w:ascii="Times New Roman" w:hAnsi="Times New Roman" w:cs="Times New Roman"/>
        </w:rPr>
        <w:t>/vai</w:t>
      </w:r>
      <w:r w:rsidRPr="00353913">
        <w:rPr>
          <w:rFonts w:ascii="Times New Roman" w:hAnsi="Times New Roman" w:cs="Times New Roman"/>
        </w:rPr>
        <w:t xml:space="preserve"> P</w:t>
      </w:r>
      <w:r w:rsidR="00F6368D">
        <w:rPr>
          <w:rFonts w:ascii="Times New Roman" w:hAnsi="Times New Roman" w:cs="Times New Roman"/>
        </w:rPr>
        <w:t>P</w:t>
      </w:r>
      <w:r w:rsidR="0091371D">
        <w:rPr>
          <w:rFonts w:ascii="Times New Roman" w:hAnsi="Times New Roman" w:cs="Times New Roman"/>
        </w:rPr>
        <w:t xml:space="preserve"> prasību</w:t>
      </w:r>
      <w:r w:rsidRPr="00353913">
        <w:rPr>
          <w:rFonts w:ascii="Times New Roman" w:hAnsi="Times New Roman" w:cs="Times New Roman"/>
        </w:rPr>
        <w:t xml:space="preserve"> kontrolei</w:t>
      </w:r>
      <w:r w:rsidR="008F62D3">
        <w:rPr>
          <w:rFonts w:ascii="Times New Roman" w:hAnsi="Times New Roman" w:cs="Times New Roman"/>
        </w:rPr>
        <w:t xml:space="preserve"> projekta </w:t>
      </w:r>
      <w:r w:rsidR="00217F03">
        <w:rPr>
          <w:rFonts w:ascii="Times New Roman" w:hAnsi="Times New Roman" w:cs="Times New Roman"/>
        </w:rPr>
        <w:t>ēkā</w:t>
      </w:r>
      <w:r w:rsidR="00217F03" w:rsidRPr="00353913">
        <w:rPr>
          <w:rFonts w:ascii="Times New Roman" w:hAnsi="Times New Roman" w:cs="Times New Roman"/>
        </w:rPr>
        <w:t xml:space="preserve"> </w:t>
      </w:r>
      <w:r w:rsidRPr="00353913">
        <w:rPr>
          <w:rFonts w:ascii="Times New Roman" w:hAnsi="Times New Roman" w:cs="Times New Roman"/>
        </w:rPr>
        <w:t>pie projekt</w:t>
      </w:r>
      <w:r w:rsidR="0091371D">
        <w:rPr>
          <w:rFonts w:ascii="Times New Roman" w:hAnsi="Times New Roman" w:cs="Times New Roman"/>
        </w:rPr>
        <w:t>a iesnieguma</w:t>
      </w:r>
      <w:r w:rsidRPr="00353913">
        <w:rPr>
          <w:rFonts w:ascii="Times New Roman" w:hAnsi="Times New Roman" w:cs="Times New Roman"/>
        </w:rPr>
        <w:t xml:space="preserve"> vērtēšanas un apmēra nosacījuma kontroles</w:t>
      </w:r>
      <w:r w:rsidR="0091371D">
        <w:rPr>
          <w:rFonts w:ascii="Times New Roman" w:hAnsi="Times New Roman" w:cs="Times New Roman"/>
        </w:rPr>
        <w:t xml:space="preserve"> projekta dzīves cikla laikā</w:t>
      </w:r>
      <w:r w:rsidR="00D84620">
        <w:rPr>
          <w:rFonts w:ascii="Times New Roman" w:hAnsi="Times New Roman" w:cs="Times New Roman"/>
        </w:rPr>
        <w:t xml:space="preserve"> (t.sk. projekta pēcuzraudzības periodā)</w:t>
      </w:r>
      <w:r w:rsidRPr="00353913">
        <w:rPr>
          <w:rFonts w:ascii="Times New Roman" w:hAnsi="Times New Roman" w:cs="Times New Roman"/>
        </w:rPr>
        <w:t xml:space="preserve"> (</w:t>
      </w:r>
      <w:r w:rsidR="0075656F">
        <w:rPr>
          <w:rFonts w:ascii="Times New Roman" w:hAnsi="Times New Roman" w:cs="Times New Roman"/>
        </w:rPr>
        <w:t>2</w:t>
      </w:r>
      <w:r w:rsidRPr="00353913">
        <w:rPr>
          <w:rFonts w:ascii="Times New Roman" w:hAnsi="Times New Roman" w:cs="Times New Roman"/>
        </w:rPr>
        <w:t xml:space="preserve">.1. </w:t>
      </w:r>
      <w:r w:rsidR="0075656F">
        <w:rPr>
          <w:rFonts w:ascii="Times New Roman" w:hAnsi="Times New Roman" w:cs="Times New Roman"/>
        </w:rPr>
        <w:t>2</w:t>
      </w:r>
      <w:r w:rsidRPr="00353913">
        <w:rPr>
          <w:rFonts w:ascii="Times New Roman" w:hAnsi="Times New Roman" w:cs="Times New Roman"/>
        </w:rPr>
        <w:t xml:space="preserve">.2., </w:t>
      </w:r>
      <w:r w:rsidR="0075656F">
        <w:rPr>
          <w:rFonts w:ascii="Times New Roman" w:hAnsi="Times New Roman" w:cs="Times New Roman"/>
        </w:rPr>
        <w:t>2</w:t>
      </w:r>
      <w:r w:rsidRPr="00353913">
        <w:rPr>
          <w:rFonts w:ascii="Times New Roman" w:hAnsi="Times New Roman" w:cs="Times New Roman"/>
        </w:rPr>
        <w:t>.3.)</w:t>
      </w:r>
      <w:r w:rsidR="00D84620">
        <w:rPr>
          <w:rFonts w:ascii="Times New Roman" w:hAnsi="Times New Roman" w:cs="Times New Roman"/>
        </w:rPr>
        <w:t>.</w:t>
      </w:r>
    </w:p>
    <w:p w14:paraId="755FA109" w14:textId="275600C5" w:rsidR="003E4D50" w:rsidRDefault="003E4D50" w:rsidP="00E3283F">
      <w:pPr>
        <w:pStyle w:val="Sarakstarindkopa"/>
        <w:spacing w:after="120" w:line="240" w:lineRule="auto"/>
        <w:ind w:right="-1191"/>
        <w:jc w:val="both"/>
        <w:rPr>
          <w:rFonts w:ascii="Times New Roman" w:hAnsi="Times New Roman" w:cs="Times New Roman"/>
          <w:b/>
        </w:rPr>
      </w:pPr>
    </w:p>
    <w:p w14:paraId="29685F2F" w14:textId="08252066" w:rsidR="0075656F" w:rsidRPr="0075656F" w:rsidRDefault="0075656F" w:rsidP="0075656F">
      <w:pPr>
        <w:pStyle w:val="Sarakstarindkopa"/>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 xml:space="preserve">kas tiek </w:t>
      </w:r>
      <w:r w:rsidR="008E77A8" w:rsidRPr="00353913">
        <w:rPr>
          <w:rFonts w:ascii="Times New Roman" w:hAnsi="Times New Roman" w:cs="Times New Roman"/>
        </w:rPr>
        <w:t>izmantotas PSD un</w:t>
      </w:r>
      <w:r w:rsidR="008E77A8">
        <w:rPr>
          <w:rFonts w:ascii="Times New Roman" w:hAnsi="Times New Roman" w:cs="Times New Roman"/>
        </w:rPr>
        <w:t>/vai</w:t>
      </w:r>
      <w:r w:rsidR="008E77A8" w:rsidRPr="00353913">
        <w:rPr>
          <w:rFonts w:ascii="Times New Roman" w:hAnsi="Times New Roman" w:cs="Times New Roman"/>
        </w:rPr>
        <w:t xml:space="preserve"> P</w:t>
      </w:r>
      <w:r w:rsidR="008E77A8">
        <w:rPr>
          <w:rFonts w:ascii="Times New Roman" w:hAnsi="Times New Roman" w:cs="Times New Roman"/>
        </w:rPr>
        <w:t>P</w:t>
      </w:r>
      <w:r w:rsidR="008E77A8" w:rsidRPr="00353913">
        <w:rPr>
          <w:rFonts w:ascii="Times New Roman" w:hAnsi="Times New Roman" w:cs="Times New Roman"/>
        </w:rPr>
        <w:t xml:space="preserve"> prasību </w:t>
      </w:r>
      <w:r w:rsidR="008E77A8">
        <w:rPr>
          <w:rFonts w:ascii="Times New Roman" w:hAnsi="Times New Roman" w:cs="Times New Roman"/>
        </w:rPr>
        <w:t xml:space="preserve">ievērošanas </w:t>
      </w:r>
      <w:r w:rsidR="008E77A8" w:rsidRPr="00353913">
        <w:rPr>
          <w:rFonts w:ascii="Times New Roman" w:hAnsi="Times New Roman" w:cs="Times New Roman"/>
        </w:rPr>
        <w:t xml:space="preserve">kontrolei, </w:t>
      </w:r>
      <w:r w:rsidR="008E77A8">
        <w:rPr>
          <w:rFonts w:ascii="Times New Roman" w:hAnsi="Times New Roman" w:cs="Times New Roman"/>
        </w:rPr>
        <w:t xml:space="preserve">nosakot </w:t>
      </w:r>
      <w:r w:rsidR="00217F03">
        <w:rPr>
          <w:rFonts w:ascii="Times New Roman" w:hAnsi="Times New Roman" w:cs="Times New Roman"/>
        </w:rPr>
        <w:t xml:space="preserve">ēkas </w:t>
      </w:r>
      <w:r w:rsidR="008E77A8">
        <w:rPr>
          <w:rFonts w:ascii="Times New Roman" w:hAnsi="Times New Roman" w:cs="Times New Roman"/>
        </w:rPr>
        <w:t>daļu, par kuru ir iesniegts projekta iesniegums:</w:t>
      </w:r>
    </w:p>
    <w:p w14:paraId="24B42F9E" w14:textId="0B18EE08" w:rsidR="0075656F" w:rsidRPr="009A06DC" w:rsidRDefault="0075656F" w:rsidP="0075656F">
      <w:pPr>
        <w:ind w:right="-1192"/>
        <w:jc w:val="both"/>
        <w:rPr>
          <w:rFonts w:ascii="Times New Roman" w:hAnsi="Times New Roman" w:cs="Times New Roman"/>
        </w:rPr>
      </w:pPr>
      <w:r>
        <w:rPr>
          <w:rFonts w:ascii="Times New Roman" w:hAnsi="Times New Roman" w:cs="Times New Roman"/>
        </w:rPr>
        <w:t xml:space="preserve">1.1.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217F03">
        <w:rPr>
          <w:rFonts w:ascii="Times New Roman" w:hAnsi="Times New Roman" w:cs="Times New Roman"/>
        </w:rPr>
        <w:t>ēkas</w:t>
      </w:r>
      <w:r w:rsidR="00217F03"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F6368D">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w:t>
      </w:r>
      <w:r w:rsidR="00CA5EFE">
        <w:rPr>
          <w:rFonts w:ascii="Times New Roman" w:hAnsi="Times New Roman" w:cs="Times New Roman"/>
        </w:rPr>
        <w:t xml:space="preserve">(csaim) </w:t>
      </w:r>
      <w:r>
        <w:rPr>
          <w:rFonts w:ascii="Times New Roman" w:hAnsi="Times New Roman" w:cs="Times New Roman"/>
        </w:rPr>
        <w:t xml:space="preserve">izmantotās </w:t>
      </w:r>
      <w:r w:rsidRPr="009A06DC">
        <w:rPr>
          <w:rFonts w:ascii="Times New Roman" w:hAnsi="Times New Roman" w:cs="Times New Roman"/>
        </w:rPr>
        <w:t>jaudas apjom</w:t>
      </w:r>
      <w:r>
        <w:rPr>
          <w:rFonts w:ascii="Times New Roman" w:hAnsi="Times New Roman" w:cs="Times New Roman"/>
        </w:rPr>
        <w:t xml:space="preserve">a </w:t>
      </w:r>
      <w:r w:rsidR="001168E3" w:rsidRPr="001168E3">
        <w:rPr>
          <w:rFonts w:ascii="Times New Roman" w:hAnsi="Times New Roman" w:cs="Times New Roman"/>
          <w:b/>
        </w:rPr>
        <w:t>izvērtējuma</w:t>
      </w:r>
      <w:r w:rsidR="006E54FE">
        <w:rPr>
          <w:rFonts w:ascii="Times New Roman" w:hAnsi="Times New Roman" w:cs="Times New Roman"/>
          <w:b/>
        </w:rPr>
        <w:t xml:space="preserve">m </w:t>
      </w:r>
      <w:r w:rsidRPr="00830946">
        <w:rPr>
          <w:rFonts w:ascii="Times New Roman" w:hAnsi="Times New Roman" w:cs="Times New Roman"/>
          <w:b/>
        </w:rPr>
        <w:t>platības izteiksmē</w:t>
      </w:r>
      <w:r w:rsidR="001168E3">
        <w:rPr>
          <w:rFonts w:ascii="Times New Roman" w:hAnsi="Times New Roman" w:cs="Times New Roman"/>
          <w:b/>
        </w:rPr>
        <w:t xml:space="preserve"> pirms projekta iesnieguma iesniegšanas</w:t>
      </w:r>
      <w:r>
        <w:rPr>
          <w:rFonts w:ascii="Times New Roman" w:hAnsi="Times New Roman" w:cs="Times New Roman"/>
        </w:rPr>
        <w:t xml:space="preserve"> izmanto šādu formulu:</w:t>
      </w:r>
    </w:p>
    <w:p w14:paraId="2F93858F" w14:textId="77777777" w:rsidR="0075656F" w:rsidRDefault="0075656F" w:rsidP="0075656F">
      <w:pPr>
        <w:pStyle w:val="Sarakstarindkopa"/>
        <w:spacing w:after="120" w:line="240" w:lineRule="auto"/>
        <w:ind w:left="360" w:right="-1191"/>
        <w:rPr>
          <w:rFonts w:ascii="Times New Roman" w:hAnsi="Times New Roman" w:cs="Times New Roman"/>
        </w:rPr>
      </w:pPr>
    </w:p>
    <w:p w14:paraId="49778B87" w14:textId="74AE3D6F" w:rsidR="0075656F" w:rsidRPr="009A06DC" w:rsidRDefault="00DA0320" w:rsidP="0075656F">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P3</m:t>
                      </m:r>
                    </m:e>
                    <m:sub>
                      <m:r>
                        <w:rPr>
                          <w:rFonts w:ascii="Cambria Math" w:hAnsi="Cambria Math" w:cs="Times New Roman"/>
                          <w:sz w:val="24"/>
                          <w:szCs w:val="24"/>
                        </w:rPr>
                        <m:t>csaim</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0A3085F3" w14:textId="5C149456"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w:t>
      </w:r>
      <w:r w:rsidRPr="009A06DC">
        <w:rPr>
          <w:rFonts w:ascii="Times New Roman" w:hAnsi="Times New Roman" w:cs="Times New Roman"/>
          <w:vertAlign w:val="subscript"/>
        </w:rPr>
        <w:t>saim</w:t>
      </w:r>
      <w:r w:rsidRPr="009A06DC">
        <w:rPr>
          <w:rFonts w:ascii="Times New Roman" w:hAnsi="Times New Roman" w:cs="Times New Roman"/>
        </w:rPr>
        <w:t>–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esošajā</w:t>
      </w:r>
      <w:r>
        <w:rPr>
          <w:rFonts w:ascii="Times New Roman" w:hAnsi="Times New Roman" w:cs="Times New Roman"/>
        </w:rPr>
        <w:t xml:space="preserve"> </w:t>
      </w:r>
      <w:r w:rsidR="00670E5D">
        <w:rPr>
          <w:rFonts w:ascii="Times New Roman" w:hAnsi="Times New Roman" w:cs="Times New Roman"/>
        </w:rPr>
        <w:t>ēkā</w:t>
      </w:r>
      <w:r>
        <w:rPr>
          <w:rFonts w:ascii="Times New Roman" w:hAnsi="Times New Roman" w:cs="Times New Roman"/>
        </w:rPr>
        <w:t xml:space="preserve">, par kuras daļu </w:t>
      </w:r>
      <w:r w:rsidRPr="009A06DC">
        <w:rPr>
          <w:rFonts w:ascii="Times New Roman" w:hAnsi="Times New Roman" w:cs="Times New Roman"/>
        </w:rPr>
        <w:t>ir</w:t>
      </w:r>
      <w:r>
        <w:rPr>
          <w:rFonts w:ascii="Times New Roman" w:hAnsi="Times New Roman" w:cs="Times New Roman"/>
        </w:rPr>
        <w:t xml:space="preserve"> plānot</w:t>
      </w:r>
      <w:r w:rsidR="00D504E7">
        <w:rPr>
          <w:rFonts w:ascii="Times New Roman" w:hAnsi="Times New Roman" w:cs="Times New Roman"/>
        </w:rPr>
        <w:t>s</w:t>
      </w:r>
      <w:r>
        <w:rPr>
          <w:rFonts w:ascii="Times New Roman" w:hAnsi="Times New Roman" w:cs="Times New Roman"/>
        </w:rPr>
        <w:t xml:space="preserve">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kopumā </w:t>
      </w:r>
      <w:r>
        <w:rPr>
          <w:rFonts w:ascii="Times New Roman" w:hAnsi="Times New Roman" w:cs="Times New Roman"/>
        </w:rPr>
        <w:t xml:space="preserve">īstenotie </w:t>
      </w:r>
      <w:r w:rsidRPr="009A06DC">
        <w:rPr>
          <w:rFonts w:ascii="Times New Roman" w:hAnsi="Times New Roman" w:cs="Times New Roman"/>
        </w:rPr>
        <w:t xml:space="preserve">PSD, sniegtie </w:t>
      </w:r>
      <w:r>
        <w:rPr>
          <w:rFonts w:ascii="Times New Roman" w:hAnsi="Times New Roman" w:cs="Times New Roman"/>
        </w:rPr>
        <w:t>P</w:t>
      </w:r>
      <w:r w:rsidR="00D504E7">
        <w:rPr>
          <w:rFonts w:ascii="Times New Roman" w:hAnsi="Times New Roman" w:cs="Times New Roman"/>
        </w:rPr>
        <w:t>P</w:t>
      </w:r>
      <w:r>
        <w:rPr>
          <w:rFonts w:ascii="Times New Roman" w:hAnsi="Times New Roman" w:cs="Times New Roman"/>
        </w:rPr>
        <w:t xml:space="preserve"> </w:t>
      </w:r>
      <w:r w:rsidRPr="009A06DC">
        <w:rPr>
          <w:rFonts w:ascii="Times New Roman" w:hAnsi="Times New Roman" w:cs="Times New Roman"/>
        </w:rPr>
        <w:t>un cita saimnieciskā darbība</w:t>
      </w:r>
      <w:r w:rsidR="00727ABE">
        <w:rPr>
          <w:rFonts w:ascii="Times New Roman" w:hAnsi="Times New Roman" w:cs="Times New Roman"/>
        </w:rPr>
        <w:t xml:space="preserve"> (csai</w:t>
      </w:r>
      <w:r w:rsidR="004C2D8F">
        <w:rPr>
          <w:rFonts w:ascii="Times New Roman" w:hAnsi="Times New Roman" w:cs="Times New Roman"/>
        </w:rPr>
        <w:t>m)</w:t>
      </w:r>
      <w:r w:rsidRPr="009A06DC">
        <w:rPr>
          <w:rFonts w:ascii="Times New Roman" w:hAnsi="Times New Roman" w:cs="Times New Roman"/>
        </w:rPr>
        <w:t>, %;</w:t>
      </w:r>
    </w:p>
    <w:p w14:paraId="028F6ED5" w14:textId="54B56509" w:rsidR="0075656F"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P1</w:t>
      </w:r>
      <w:r w:rsidRPr="009A06DC">
        <w:rPr>
          <w:rFonts w:ascii="Times New Roman" w:hAnsi="Times New Roman" w:cs="Times New Roman"/>
          <w:vertAlign w:val="subscript"/>
        </w:rPr>
        <w:t>psd</w:t>
      </w:r>
      <w:r w:rsidRPr="009A06DC">
        <w:rPr>
          <w:rFonts w:ascii="Times New Roman" w:hAnsi="Times New Roman" w:cs="Times New Roman"/>
        </w:rPr>
        <w:t>, P2</w:t>
      </w:r>
      <w:r w:rsidRPr="009A06DC">
        <w:rPr>
          <w:rFonts w:ascii="Times New Roman" w:hAnsi="Times New Roman" w:cs="Times New Roman"/>
          <w:vertAlign w:val="subscript"/>
        </w:rPr>
        <w:t xml:space="preserve">pp, </w:t>
      </w:r>
      <w:r w:rsidRPr="009A06DC">
        <w:rPr>
          <w:rFonts w:ascii="Times New Roman" w:eastAsiaTheme="minorEastAsia" w:hAnsi="Times New Roman" w:cs="Times New Roman"/>
        </w:rPr>
        <w:t xml:space="preserve"> </w:t>
      </w:r>
      <w:r w:rsidRPr="009A06DC">
        <w:rPr>
          <w:rFonts w:ascii="Times New Roman" w:hAnsi="Times New Roman" w:cs="Times New Roman"/>
        </w:rPr>
        <w:t xml:space="preserve"> –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w:t>
      </w:r>
      <w:r w:rsidR="00670E5D">
        <w:rPr>
          <w:rFonts w:ascii="Times New Roman" w:hAnsi="Times New Roman" w:cs="Times New Roman"/>
        </w:rPr>
        <w:t>ēkas</w:t>
      </w:r>
      <w:r w:rsidRPr="009A06DC">
        <w:rPr>
          <w:rFonts w:ascii="Times New Roman" w:hAnsi="Times New Roman" w:cs="Times New Roman"/>
        </w:rPr>
        <w:t>, par kur</w:t>
      </w:r>
      <w:r>
        <w:rPr>
          <w:rFonts w:ascii="Times New Roman" w:hAnsi="Times New Roman" w:cs="Times New Roman"/>
        </w:rPr>
        <w:t xml:space="preserve">as daļu </w:t>
      </w:r>
      <w:r w:rsidRPr="009A06DC">
        <w:rPr>
          <w:rFonts w:ascii="Times New Roman" w:hAnsi="Times New Roman" w:cs="Times New Roman"/>
        </w:rPr>
        <w:t xml:space="preserve">ir </w:t>
      </w:r>
      <w:r>
        <w:rPr>
          <w:rFonts w:ascii="Times New Roman" w:hAnsi="Times New Roman" w:cs="Times New Roman"/>
        </w:rPr>
        <w:t xml:space="preserve">plānots </w:t>
      </w:r>
      <w:r w:rsidRPr="009A06DC">
        <w:rPr>
          <w:rFonts w:ascii="Times New Roman" w:hAnsi="Times New Roman" w:cs="Times New Roman"/>
        </w:rPr>
        <w:t>iesniegt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PSD un/vai P</w:t>
      </w:r>
      <w:r w:rsidR="00D504E7">
        <w:rPr>
          <w:rFonts w:ascii="Times New Roman" w:hAnsi="Times New Roman" w:cs="Times New Roman"/>
        </w:rPr>
        <w:t>P</w:t>
      </w:r>
      <w:r>
        <w:rPr>
          <w:rFonts w:ascii="Times New Roman" w:hAnsi="Times New Roman" w:cs="Times New Roman"/>
        </w:rPr>
        <w:t xml:space="preserve"> sniegšanai,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539B93A8" w14:textId="529219DA" w:rsidR="0075656F" w:rsidRPr="009A06DC" w:rsidRDefault="0075656F" w:rsidP="0075656F">
      <w:pPr>
        <w:spacing w:after="60"/>
        <w:ind w:left="567" w:right="-1192"/>
        <w:jc w:val="both"/>
        <w:rPr>
          <w:rFonts w:ascii="Times New Roman" w:hAnsi="Times New Roman" w:cs="Times New Roman"/>
        </w:rPr>
      </w:pPr>
      <w:r w:rsidRPr="009A06DC">
        <w:rPr>
          <w:rFonts w:ascii="Times New Roman" w:hAnsi="Times New Roman" w:cs="Times New Roman"/>
        </w:rPr>
        <w:t>P3</w:t>
      </w:r>
      <w:r w:rsidRPr="009A06DC">
        <w:rPr>
          <w:rFonts w:ascii="Times New Roman" w:hAnsi="Times New Roman" w:cs="Times New Roman"/>
          <w:vertAlign w:val="subscript"/>
        </w:rPr>
        <w:t>csaim</w:t>
      </w:r>
      <w:r>
        <w:rPr>
          <w:rFonts w:ascii="Times New Roman" w:hAnsi="Times New Roman" w:cs="Times New Roman"/>
          <w:vertAlign w:val="subscript"/>
        </w:rPr>
        <w:t xml:space="preserve"> </w:t>
      </w:r>
      <w:r w:rsidRPr="009A06DC">
        <w:rPr>
          <w:rFonts w:ascii="Times New Roman" w:hAnsi="Times New Roman" w:cs="Times New Roman"/>
        </w:rPr>
        <w:t>–</w:t>
      </w:r>
      <w:r>
        <w:rPr>
          <w:rFonts w:ascii="Times New Roman" w:hAnsi="Times New Roman" w:cs="Times New Roman"/>
          <w:vertAlign w:val="subscript"/>
        </w:rPr>
        <w:t xml:space="preserve"> </w:t>
      </w:r>
      <w:r w:rsidRPr="009A06DC">
        <w:rPr>
          <w:rFonts w:ascii="Times New Roman" w:hAnsi="Times New Roman" w:cs="Times New Roman"/>
        </w:rPr>
        <w:t>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w:t>
      </w:r>
      <w:r w:rsidR="00670E5D">
        <w:rPr>
          <w:rFonts w:ascii="Times New Roman" w:hAnsi="Times New Roman" w:cs="Times New Roman"/>
        </w:rPr>
        <w:t>ēkas</w:t>
      </w:r>
      <w:r>
        <w:rPr>
          <w:rFonts w:ascii="Times New Roman" w:hAnsi="Times New Roman" w:cs="Times New Roman"/>
        </w:rPr>
        <w:t>, par kuras daļu ir plānots iesniegt</w:t>
      </w:r>
      <w:r w:rsidRPr="009A06DC">
        <w:rPr>
          <w:rFonts w:ascii="Times New Roman" w:hAnsi="Times New Roman" w:cs="Times New Roman"/>
        </w:rPr>
        <w:t xml:space="preserve"> projekta iesniegum</w:t>
      </w:r>
      <w:r>
        <w:rPr>
          <w:rFonts w:ascii="Times New Roman" w:hAnsi="Times New Roman" w:cs="Times New Roman"/>
        </w:rPr>
        <w:t>u</w:t>
      </w:r>
      <w:r w:rsidRPr="009A06DC">
        <w:rPr>
          <w:rFonts w:ascii="Times New Roman" w:hAnsi="Times New Roman" w:cs="Times New Roman"/>
        </w:rPr>
        <w:t xml:space="preserve">, platība, </w:t>
      </w:r>
      <w:r>
        <w:rPr>
          <w:rFonts w:ascii="Times New Roman" w:hAnsi="Times New Roman" w:cs="Times New Roman"/>
        </w:rPr>
        <w:t>kas tiek izmantota citai saimnieciskai darbība</w:t>
      </w:r>
      <w:r w:rsidR="008F5B5B">
        <w:rPr>
          <w:rFonts w:ascii="Times New Roman" w:hAnsi="Times New Roman" w:cs="Times New Roman"/>
        </w:rPr>
        <w:t xml:space="preserve"> (csaim)</w:t>
      </w:r>
      <w:r>
        <w:rPr>
          <w:rFonts w:ascii="Times New Roman" w:hAnsi="Times New Roman" w:cs="Times New Roman"/>
        </w:rPr>
        <w:t xml:space="preserve">, </w:t>
      </w:r>
      <w:r w:rsidRPr="009A06DC">
        <w:rPr>
          <w:rFonts w:ascii="Times New Roman" w:hAnsi="Times New Roman" w:cs="Times New Roman"/>
        </w:rPr>
        <w:t>m</w:t>
      </w:r>
      <w:r w:rsidRPr="009A06DC">
        <w:rPr>
          <w:rFonts w:ascii="Times New Roman" w:hAnsi="Times New Roman" w:cs="Times New Roman"/>
          <w:vertAlign w:val="superscript"/>
        </w:rPr>
        <w:t>2</w:t>
      </w:r>
      <w:r w:rsidRPr="009A06DC">
        <w:rPr>
          <w:rFonts w:ascii="Times New Roman" w:hAnsi="Times New Roman" w:cs="Times New Roman"/>
        </w:rPr>
        <w:t>;</w:t>
      </w:r>
    </w:p>
    <w:p w14:paraId="127C694E" w14:textId="4501605D" w:rsidR="0075656F" w:rsidRDefault="0075656F" w:rsidP="0075656F">
      <w:pPr>
        <w:spacing w:after="120" w:line="240" w:lineRule="auto"/>
        <w:ind w:left="567" w:right="-1191"/>
        <w:jc w:val="both"/>
        <w:rPr>
          <w:rFonts w:ascii="Times New Roman" w:hAnsi="Times New Roman" w:cs="Times New Roman"/>
        </w:rPr>
      </w:pPr>
      <w:r w:rsidRPr="009A06DC">
        <w:rPr>
          <w:rFonts w:ascii="Times New Roman" w:hAnsi="Times New Roman" w:cs="Times New Roman"/>
        </w:rPr>
        <w:t>P</w:t>
      </w:r>
      <w:r w:rsidRPr="009A06DC">
        <w:rPr>
          <w:rFonts w:ascii="Times New Roman" w:hAnsi="Times New Roman" w:cs="Times New Roman"/>
          <w:vertAlign w:val="subscript"/>
        </w:rPr>
        <w:t>kop</w:t>
      </w:r>
      <w:r w:rsidRPr="009A06DC">
        <w:rPr>
          <w:rFonts w:ascii="Times New Roman" w:hAnsi="Times New Roman" w:cs="Times New Roman"/>
        </w:rPr>
        <w:t xml:space="preserve"> – projekta iesniedzēja īpašumā</w:t>
      </w:r>
      <w:r w:rsidR="00D867F4">
        <w:rPr>
          <w:rFonts w:ascii="Times New Roman" w:hAnsi="Times New Roman" w:cs="Times New Roman"/>
        </w:rPr>
        <w:t>, valdījumā</w:t>
      </w:r>
      <w:r w:rsidRPr="009A06DC">
        <w:rPr>
          <w:rFonts w:ascii="Times New Roman" w:hAnsi="Times New Roman" w:cs="Times New Roman"/>
        </w:rPr>
        <w:t xml:space="preserve"> vai turējumā esošās konkrētas </w:t>
      </w:r>
      <w:r w:rsidR="00670E5D">
        <w:rPr>
          <w:rFonts w:ascii="Times New Roman" w:hAnsi="Times New Roman" w:cs="Times New Roman"/>
        </w:rPr>
        <w:t xml:space="preserve">ēkas </w:t>
      </w:r>
      <w:r>
        <w:rPr>
          <w:rFonts w:ascii="Times New Roman" w:hAnsi="Times New Roman" w:cs="Times New Roman"/>
        </w:rPr>
        <w:t>kopēja</w:t>
      </w:r>
      <w:r w:rsidRPr="009A06DC">
        <w:rPr>
          <w:rFonts w:ascii="Times New Roman" w:hAnsi="Times New Roman" w:cs="Times New Roman"/>
        </w:rPr>
        <w:t xml:space="preserve"> </w:t>
      </w:r>
      <w:r w:rsidRPr="009A06DC">
        <w:rPr>
          <w:rFonts w:ascii="Times New Roman" w:hAnsi="Times New Roman" w:cs="Times New Roman"/>
          <w:u w:val="single"/>
        </w:rPr>
        <w:t>platība</w:t>
      </w:r>
      <w:r w:rsidRPr="009A06DC">
        <w:rPr>
          <w:rFonts w:ascii="Times New Roman" w:hAnsi="Times New Roman" w:cs="Times New Roman"/>
        </w:rPr>
        <w:t>, m</w:t>
      </w:r>
      <w:r w:rsidRPr="009A06DC">
        <w:rPr>
          <w:rFonts w:ascii="Times New Roman" w:hAnsi="Times New Roman" w:cs="Times New Roman"/>
          <w:vertAlign w:val="superscript"/>
        </w:rPr>
        <w:t xml:space="preserve">2 </w:t>
      </w:r>
      <w:r>
        <w:rPr>
          <w:rFonts w:ascii="Times New Roman" w:hAnsi="Times New Roman" w:cs="Times New Roman"/>
        </w:rPr>
        <w:t>, par kuras</w:t>
      </w:r>
      <w:r w:rsidRPr="009A06DC">
        <w:rPr>
          <w:rFonts w:ascii="Times New Roman" w:hAnsi="Times New Roman" w:cs="Times New Roman"/>
        </w:rPr>
        <w:t xml:space="preserve"> </w:t>
      </w:r>
      <w:r>
        <w:rPr>
          <w:rFonts w:ascii="Times New Roman" w:hAnsi="Times New Roman" w:cs="Times New Roman"/>
        </w:rPr>
        <w:t xml:space="preserve">daļu </w:t>
      </w:r>
      <w:r w:rsidRPr="009A06DC">
        <w:rPr>
          <w:rFonts w:ascii="Times New Roman" w:hAnsi="Times New Roman" w:cs="Times New Roman"/>
        </w:rPr>
        <w:t>ir</w:t>
      </w:r>
      <w:r>
        <w:rPr>
          <w:rFonts w:ascii="Times New Roman" w:hAnsi="Times New Roman" w:cs="Times New Roman"/>
        </w:rPr>
        <w:t xml:space="preserve"> plānots</w:t>
      </w:r>
      <w:r w:rsidRPr="009A06DC">
        <w:rPr>
          <w:rFonts w:ascii="Times New Roman" w:hAnsi="Times New Roman" w:cs="Times New Roman"/>
        </w:rPr>
        <w:t xml:space="preserve"> iesniegt projekta iesniegum</w:t>
      </w:r>
      <w:r>
        <w:rPr>
          <w:rFonts w:ascii="Times New Roman" w:hAnsi="Times New Roman" w:cs="Times New Roman"/>
        </w:rPr>
        <w:t>u</w:t>
      </w:r>
      <w:r w:rsidRPr="009A06DC">
        <w:rPr>
          <w:rFonts w:ascii="Times New Roman" w:hAnsi="Times New Roman" w:cs="Times New Roman"/>
        </w:rPr>
        <w:t>.</w:t>
      </w:r>
    </w:p>
    <w:p w14:paraId="49E09493" w14:textId="77777777" w:rsidR="0075656F" w:rsidRPr="009A06DC" w:rsidRDefault="0075656F" w:rsidP="0075656F">
      <w:pPr>
        <w:spacing w:after="120" w:line="240" w:lineRule="auto"/>
        <w:ind w:left="567" w:right="-1191"/>
        <w:jc w:val="both"/>
        <w:rPr>
          <w:rFonts w:ascii="Times New Roman" w:hAnsi="Times New Roman" w:cs="Times New Roman"/>
        </w:rPr>
      </w:pPr>
    </w:p>
    <w:p w14:paraId="47B0B0EE" w14:textId="41609C0E" w:rsidR="0075656F" w:rsidRDefault="0075656F" w:rsidP="0075656F">
      <w:pPr>
        <w:spacing w:after="120" w:line="240" w:lineRule="auto"/>
        <w:ind w:right="-1191"/>
        <w:jc w:val="both"/>
        <w:rPr>
          <w:rFonts w:ascii="Times New Roman" w:hAnsi="Times New Roman" w:cs="Times New Roman"/>
        </w:rPr>
      </w:pPr>
      <w:r>
        <w:rPr>
          <w:rFonts w:ascii="Times New Roman" w:hAnsi="Times New Roman" w:cs="Times New Roman"/>
        </w:rPr>
        <w:t xml:space="preserve">1.2.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C751F3">
        <w:rPr>
          <w:rFonts w:ascii="Times New Roman" w:hAnsi="Times New Roman" w:cs="Times New Roman"/>
        </w:rPr>
        <w:t>ēkas</w:t>
      </w:r>
      <w:r w:rsidR="00C751F3"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D504E7">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r w:rsidR="001168E3" w:rsidRPr="001168E3">
        <w:rPr>
          <w:rFonts w:ascii="Times New Roman" w:hAnsi="Times New Roman" w:cs="Times New Roman"/>
          <w:b/>
        </w:rPr>
        <w:t>izvērtējumam laika izteiksmē pirms projekta iesnieguma iesniegšanas</w:t>
      </w:r>
      <w:r w:rsidR="001168E3">
        <w:rPr>
          <w:rFonts w:ascii="Times New Roman" w:hAnsi="Times New Roman" w:cs="Times New Roman"/>
        </w:rPr>
        <w:t xml:space="preserve"> izmanto šādu formulu:</w:t>
      </w:r>
    </w:p>
    <w:p w14:paraId="11FCB69D" w14:textId="11A88262" w:rsidR="00E22364" w:rsidRDefault="00E22364" w:rsidP="0075656F">
      <w:pPr>
        <w:spacing w:after="60"/>
        <w:ind w:right="-1192"/>
        <w:jc w:val="both"/>
        <w:rPr>
          <w:rFonts w:ascii="Times New Roman" w:hAnsi="Times New Roman" w:cs="Times New Roman"/>
        </w:rPr>
      </w:pPr>
    </w:p>
    <w:p w14:paraId="089E9211" w14:textId="73EFC817" w:rsidR="00E22364" w:rsidRDefault="005415B3" w:rsidP="0075656F">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csaim</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csaim</m:t>
                      </m:r>
                    </m:sub>
                  </m:sSub>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55F84978" w14:textId="7AFAC957" w:rsidR="00E22364" w:rsidRDefault="00E22364" w:rsidP="0075656F">
      <w:pPr>
        <w:spacing w:after="60"/>
        <w:ind w:right="-1192"/>
        <w:jc w:val="both"/>
        <w:rPr>
          <w:rFonts w:ascii="Times New Roman" w:hAnsi="Times New Roman" w:cs="Times New Roman"/>
        </w:rPr>
      </w:pPr>
    </w:p>
    <w:p w14:paraId="020B10D6" w14:textId="77777777" w:rsidR="00E22364" w:rsidRDefault="00E22364" w:rsidP="0075656F">
      <w:pPr>
        <w:spacing w:after="60"/>
        <w:ind w:right="-1192"/>
        <w:jc w:val="both"/>
        <w:rPr>
          <w:rFonts w:ascii="Times New Roman" w:hAnsi="Times New Roman" w:cs="Times New Roman"/>
        </w:rPr>
      </w:pPr>
    </w:p>
    <w:p w14:paraId="5ACA65E1" w14:textId="2BE452E1" w:rsidR="0075656F" w:rsidRPr="00585F2A" w:rsidRDefault="0075656F" w:rsidP="0075656F">
      <w:pPr>
        <w:spacing w:after="60"/>
        <w:ind w:left="567" w:right="-1192"/>
        <w:jc w:val="both"/>
        <w:rPr>
          <w:rFonts w:ascii="Times New Roman" w:hAnsi="Times New Roman" w:cs="Times New Roman"/>
        </w:rPr>
      </w:pPr>
      <w:r w:rsidRPr="00585F2A">
        <w:rPr>
          <w:rFonts w:ascii="Times New Roman" w:hAnsi="Times New Roman" w:cs="Times New Roman"/>
        </w:rPr>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w:t>
      </w:r>
      <w:r w:rsidR="00D72E9A">
        <w:rPr>
          <w:rFonts w:ascii="Times New Roman" w:hAnsi="Times New Roman" w:cs="Times New Roman"/>
        </w:rPr>
        <w:t xml:space="preserve">, </w:t>
      </w:r>
      <w:bookmarkStart w:id="0" w:name="_Hlk119319163"/>
      <w:r w:rsidR="00D72E9A">
        <w:rPr>
          <w:rFonts w:ascii="Times New Roman" w:hAnsi="Times New Roman" w:cs="Times New Roman"/>
        </w:rPr>
        <w:t>valdījumā</w:t>
      </w:r>
      <w:bookmarkEnd w:id="0"/>
      <w:r>
        <w:rPr>
          <w:rFonts w:ascii="Times New Roman" w:hAnsi="Times New Roman" w:cs="Times New Roman"/>
        </w:rPr>
        <w:t xml:space="preserve"> vai turējumā esošajā </w:t>
      </w:r>
      <w:r w:rsidR="00CA0020">
        <w:rPr>
          <w:rFonts w:ascii="Times New Roman" w:hAnsi="Times New Roman" w:cs="Times New Roman"/>
        </w:rPr>
        <w:t>ēkā</w:t>
      </w:r>
      <w:r>
        <w:rPr>
          <w:rFonts w:ascii="Times New Roman" w:hAnsi="Times New Roman" w:cs="Times New Roman"/>
        </w:rPr>
        <w:t>, par kuras daļu ir plānots iesniegts projekta iesniegumu, kopumā īstenotā saimnieciskā darbība, t.sk. PSD, P</w:t>
      </w:r>
      <w:r w:rsidR="00D504E7">
        <w:rPr>
          <w:rFonts w:ascii="Times New Roman" w:hAnsi="Times New Roman" w:cs="Times New Roman"/>
        </w:rPr>
        <w:t>P</w:t>
      </w:r>
      <w:r>
        <w:rPr>
          <w:rFonts w:ascii="Times New Roman" w:hAnsi="Times New Roman" w:cs="Times New Roman"/>
        </w:rPr>
        <w:t xml:space="preserve"> un cita saimnieciskā darbība</w:t>
      </w:r>
      <w:r w:rsidR="00537FCC">
        <w:rPr>
          <w:rFonts w:ascii="Times New Roman" w:hAnsi="Times New Roman" w:cs="Times New Roman"/>
        </w:rPr>
        <w:t xml:space="preserve"> (csaim)</w:t>
      </w:r>
      <w:r>
        <w:rPr>
          <w:rFonts w:ascii="Times New Roman" w:hAnsi="Times New Roman" w:cs="Times New Roman"/>
        </w:rPr>
        <w:t>,</w:t>
      </w:r>
      <w:r w:rsidRPr="00585F2A">
        <w:rPr>
          <w:rFonts w:ascii="Times New Roman" w:hAnsi="Times New Roman" w:cs="Times New Roman"/>
        </w:rPr>
        <w:t xml:space="preserve"> %;</w:t>
      </w:r>
    </w:p>
    <w:p w14:paraId="3D202208" w14:textId="107F1D53" w:rsidR="006C24E6" w:rsidRDefault="003B4ECC" w:rsidP="0075656F">
      <w:pPr>
        <w:spacing w:after="60"/>
        <w:ind w:left="567" w:right="-1192"/>
        <w:jc w:val="both"/>
        <w:rPr>
          <w:rFonts w:ascii="Times New Roman" w:hAnsi="Times New Roman" w:cs="Times New Roman"/>
        </w:rPr>
      </w:pPr>
      <w:r>
        <w:rPr>
          <w:rFonts w:ascii="Times New Roman" w:hAnsi="Times New Roman" w:cs="Times New Roman"/>
        </w:rPr>
        <w:t>L</w:t>
      </w:r>
      <w:r w:rsidRPr="00F244D0">
        <w:rPr>
          <w:rFonts w:ascii="Times New Roman" w:hAnsi="Times New Roman" w:cs="Times New Roman"/>
          <w:vertAlign w:val="subscript"/>
        </w:rPr>
        <w:t>psd</w:t>
      </w:r>
      <w:r w:rsidR="00332577">
        <w:rPr>
          <w:rFonts w:ascii="Times New Roman" w:hAnsi="Times New Roman" w:cs="Times New Roman"/>
        </w:rPr>
        <w:t xml:space="preserve"> - </w:t>
      </w:r>
      <w:r w:rsidR="00F703AF">
        <w:rPr>
          <w:rFonts w:ascii="Times New Roman" w:hAnsi="Times New Roman" w:cs="Times New Roman"/>
        </w:rPr>
        <w:t>laiks, kurā p</w:t>
      </w:r>
      <w:r w:rsidR="00F703AF" w:rsidRPr="00B6105E">
        <w:rPr>
          <w:rFonts w:ascii="Times New Roman" w:hAnsi="Times New Roman" w:cs="Times New Roman"/>
        </w:rPr>
        <w:t>rojekta iesniedzēja īpašumā</w:t>
      </w:r>
      <w:r w:rsidR="00F703AF">
        <w:rPr>
          <w:rFonts w:ascii="Times New Roman" w:hAnsi="Times New Roman" w:cs="Times New Roman"/>
        </w:rPr>
        <w:t>,</w:t>
      </w:r>
      <w:r w:rsidR="00F703AF" w:rsidRPr="00D72E9A">
        <w:rPr>
          <w:rFonts w:ascii="Times New Roman" w:hAnsi="Times New Roman" w:cs="Times New Roman"/>
        </w:rPr>
        <w:t xml:space="preserve"> valdījumā</w:t>
      </w:r>
      <w:r w:rsidR="00F703AF" w:rsidRPr="00B6105E">
        <w:rPr>
          <w:rFonts w:ascii="Times New Roman" w:hAnsi="Times New Roman" w:cs="Times New Roman"/>
        </w:rPr>
        <w:t xml:space="preserve"> vai turējumā esoš</w:t>
      </w:r>
      <w:r w:rsidR="00A475C4">
        <w:rPr>
          <w:rFonts w:ascii="Times New Roman" w:hAnsi="Times New Roman" w:cs="Times New Roman"/>
        </w:rPr>
        <w:t>aj</w:t>
      </w:r>
      <w:r w:rsidR="00F703AF" w:rsidRPr="00B6105E">
        <w:rPr>
          <w:rFonts w:ascii="Times New Roman" w:hAnsi="Times New Roman" w:cs="Times New Roman"/>
        </w:rPr>
        <w:t xml:space="preserve">ā </w:t>
      </w:r>
      <w:r w:rsidR="00F703AF">
        <w:rPr>
          <w:rFonts w:ascii="Times New Roman" w:hAnsi="Times New Roman" w:cs="Times New Roman"/>
        </w:rPr>
        <w:t>ēk</w:t>
      </w:r>
      <w:r w:rsidR="00E116BA">
        <w:rPr>
          <w:rFonts w:ascii="Times New Roman" w:hAnsi="Times New Roman" w:cs="Times New Roman"/>
        </w:rPr>
        <w:t>ā</w:t>
      </w:r>
      <w:r w:rsidR="00F703AF" w:rsidRPr="00B6105E">
        <w:rPr>
          <w:rFonts w:ascii="Times New Roman" w:hAnsi="Times New Roman" w:cs="Times New Roman"/>
        </w:rPr>
        <w:t xml:space="preserve">, par </w:t>
      </w:r>
      <w:r w:rsidR="00F703AF">
        <w:rPr>
          <w:rFonts w:ascii="Times New Roman" w:hAnsi="Times New Roman" w:cs="Times New Roman"/>
        </w:rPr>
        <w:t xml:space="preserve">kuras daļu </w:t>
      </w:r>
      <w:r w:rsidR="00F703AF" w:rsidRPr="00B6105E">
        <w:rPr>
          <w:rFonts w:ascii="Times New Roman" w:hAnsi="Times New Roman" w:cs="Times New Roman"/>
        </w:rPr>
        <w:t xml:space="preserve">ir </w:t>
      </w:r>
      <w:r w:rsidR="00F703AF">
        <w:rPr>
          <w:rFonts w:ascii="Times New Roman" w:hAnsi="Times New Roman" w:cs="Times New Roman"/>
        </w:rPr>
        <w:t xml:space="preserve">plānots </w:t>
      </w:r>
      <w:r w:rsidR="00F703AF" w:rsidRPr="00B6105E">
        <w:rPr>
          <w:rFonts w:ascii="Times New Roman" w:hAnsi="Times New Roman" w:cs="Times New Roman"/>
        </w:rPr>
        <w:t>iesniegts projekta iesniegum</w:t>
      </w:r>
      <w:r w:rsidR="00D5667A">
        <w:rPr>
          <w:rFonts w:ascii="Times New Roman" w:hAnsi="Times New Roman" w:cs="Times New Roman"/>
        </w:rPr>
        <w:t>u</w:t>
      </w:r>
      <w:r w:rsidR="00F703AF">
        <w:rPr>
          <w:rFonts w:ascii="Times New Roman" w:hAnsi="Times New Roman" w:cs="Times New Roman"/>
        </w:rPr>
        <w:t>, tiek īstenota PSD, h/dnn</w:t>
      </w:r>
      <w:r w:rsidR="00F703AF" w:rsidRPr="00934D5E">
        <w:rPr>
          <w:rFonts w:ascii="Times New Roman" w:hAnsi="Times New Roman" w:cs="Times New Roman"/>
        </w:rPr>
        <w:t>;</w:t>
      </w:r>
    </w:p>
    <w:p w14:paraId="7A0971E7" w14:textId="13836342" w:rsidR="00134E51" w:rsidRDefault="00134E51" w:rsidP="0075656F">
      <w:pPr>
        <w:spacing w:after="60"/>
        <w:ind w:left="567" w:right="-1192"/>
        <w:jc w:val="both"/>
        <w:rPr>
          <w:rFonts w:ascii="Times New Roman" w:hAnsi="Times New Roman" w:cs="Times New Roman"/>
        </w:rPr>
      </w:pPr>
      <w:r w:rsidRPr="00934D5E">
        <w:rPr>
          <w:rFonts w:ascii="Times New Roman" w:hAnsi="Times New Roman" w:cs="Times New Roman"/>
        </w:rPr>
        <w:t>D</w:t>
      </w:r>
      <w:r w:rsidR="000B3ABA" w:rsidRPr="00F244D0">
        <w:rPr>
          <w:rFonts w:ascii="Times New Roman" w:hAnsi="Times New Roman" w:cs="Times New Roman"/>
          <w:vertAlign w:val="subscript"/>
        </w:rPr>
        <w:t>psd</w:t>
      </w:r>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192105">
        <w:rPr>
          <w:rFonts w:ascii="Times New Roman" w:hAnsi="Times New Roman" w:cs="Times New Roman"/>
        </w:rPr>
        <w:t>PSD</w:t>
      </w:r>
      <w:r w:rsidRPr="00934D5E">
        <w:rPr>
          <w:rFonts w:ascii="Times New Roman" w:hAnsi="Times New Roman" w:cs="Times New Roman"/>
        </w:rPr>
        <w:t xml:space="preserve"> tiek veikta</w:t>
      </w:r>
      <w:r w:rsidR="00F52C4E">
        <w:rPr>
          <w:rFonts w:ascii="Times New Roman" w:hAnsi="Times New Roman" w:cs="Times New Roman"/>
        </w:rPr>
        <w:t xml:space="preserve">, </w:t>
      </w:r>
      <w:r w:rsidR="00EE77AB">
        <w:rPr>
          <w:rFonts w:ascii="Times New Roman" w:hAnsi="Times New Roman" w:cs="Times New Roman"/>
        </w:rPr>
        <w:t>d.</w:t>
      </w:r>
      <w:r w:rsidR="00192105">
        <w:rPr>
          <w:rFonts w:ascii="Times New Roman" w:hAnsi="Times New Roman" w:cs="Times New Roman"/>
        </w:rPr>
        <w:t>;</w:t>
      </w:r>
    </w:p>
    <w:p w14:paraId="4D6E4ABC" w14:textId="3705E8FE" w:rsidR="00553D59" w:rsidRDefault="00553D59" w:rsidP="00553D59">
      <w:pPr>
        <w:spacing w:after="60"/>
        <w:ind w:left="567" w:right="-1192"/>
        <w:jc w:val="both"/>
        <w:rPr>
          <w:rFonts w:ascii="Times New Roman" w:hAnsi="Times New Roman" w:cs="Times New Roman"/>
        </w:rPr>
      </w:pPr>
      <w:r>
        <w:rPr>
          <w:rFonts w:ascii="Times New Roman" w:hAnsi="Times New Roman" w:cs="Times New Roman"/>
        </w:rPr>
        <w:t>L</w:t>
      </w:r>
      <w:r w:rsidRPr="00E8737F">
        <w:rPr>
          <w:rFonts w:ascii="Times New Roman" w:hAnsi="Times New Roman" w:cs="Times New Roman"/>
          <w:vertAlign w:val="subscript"/>
        </w:rPr>
        <w:t>p</w:t>
      </w:r>
      <w:r w:rsidR="0091069F">
        <w:rPr>
          <w:rFonts w:ascii="Times New Roman" w:hAnsi="Times New Roman" w:cs="Times New Roman"/>
          <w:vertAlign w:val="subscript"/>
        </w:rPr>
        <w:t>p</w:t>
      </w:r>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iesniegts projekta iesniegum</w:t>
      </w:r>
      <w:r w:rsidR="00C25572">
        <w:rPr>
          <w:rFonts w:ascii="Times New Roman" w:hAnsi="Times New Roman" w:cs="Times New Roman"/>
        </w:rPr>
        <w:t>u</w:t>
      </w:r>
      <w:r>
        <w:rPr>
          <w:rFonts w:ascii="Times New Roman" w:hAnsi="Times New Roman" w:cs="Times New Roman"/>
        </w:rPr>
        <w:t xml:space="preserve">, tiek </w:t>
      </w:r>
      <w:r w:rsidR="0005239F">
        <w:rPr>
          <w:rFonts w:ascii="Times New Roman" w:hAnsi="Times New Roman" w:cs="Times New Roman"/>
        </w:rPr>
        <w:t>snieg</w:t>
      </w:r>
      <w:r w:rsidR="00E558BE">
        <w:rPr>
          <w:rFonts w:ascii="Times New Roman" w:hAnsi="Times New Roman" w:cs="Times New Roman"/>
        </w:rPr>
        <w:t>ti</w:t>
      </w:r>
      <w:r>
        <w:rPr>
          <w:rFonts w:ascii="Times New Roman" w:hAnsi="Times New Roman" w:cs="Times New Roman"/>
        </w:rPr>
        <w:t xml:space="preserve"> P</w:t>
      </w:r>
      <w:r w:rsidR="00366E99">
        <w:rPr>
          <w:rFonts w:ascii="Times New Roman" w:hAnsi="Times New Roman" w:cs="Times New Roman"/>
        </w:rPr>
        <w:t>P</w:t>
      </w:r>
      <w:r>
        <w:rPr>
          <w:rFonts w:ascii="Times New Roman" w:hAnsi="Times New Roman" w:cs="Times New Roman"/>
        </w:rPr>
        <w:t>, h/dnn</w:t>
      </w:r>
      <w:r w:rsidRPr="00934D5E">
        <w:rPr>
          <w:rFonts w:ascii="Times New Roman" w:hAnsi="Times New Roman" w:cs="Times New Roman"/>
        </w:rPr>
        <w:t>;</w:t>
      </w:r>
    </w:p>
    <w:p w14:paraId="1B35F8D9" w14:textId="448103B5" w:rsidR="00553D59" w:rsidRDefault="00553D59" w:rsidP="00553D59">
      <w:pPr>
        <w:spacing w:after="60"/>
        <w:ind w:left="567" w:right="-1192"/>
        <w:jc w:val="both"/>
        <w:rPr>
          <w:rFonts w:ascii="Times New Roman" w:hAnsi="Times New Roman" w:cs="Times New Roman"/>
        </w:rPr>
      </w:pPr>
      <w:r w:rsidRPr="00934D5E">
        <w:rPr>
          <w:rFonts w:ascii="Times New Roman" w:hAnsi="Times New Roman" w:cs="Times New Roman"/>
        </w:rPr>
        <w:t>D</w:t>
      </w:r>
      <w:r w:rsidRPr="00E8737F">
        <w:rPr>
          <w:rFonts w:ascii="Times New Roman" w:hAnsi="Times New Roman" w:cs="Times New Roman"/>
          <w:vertAlign w:val="subscript"/>
        </w:rPr>
        <w:t>p</w:t>
      </w:r>
      <w:r w:rsidR="0091069F">
        <w:rPr>
          <w:rFonts w:ascii="Times New Roman" w:hAnsi="Times New Roman" w:cs="Times New Roman"/>
          <w:vertAlign w:val="subscript"/>
        </w:rPr>
        <w:t>p</w:t>
      </w:r>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366E99">
        <w:rPr>
          <w:rFonts w:ascii="Times New Roman" w:hAnsi="Times New Roman" w:cs="Times New Roman"/>
        </w:rPr>
        <w:t>PP</w:t>
      </w:r>
      <w:r w:rsidRPr="00934D5E">
        <w:rPr>
          <w:rFonts w:ascii="Times New Roman" w:hAnsi="Times New Roman" w:cs="Times New Roman"/>
        </w:rPr>
        <w:t xml:space="preserve"> tiek </w:t>
      </w:r>
      <w:r w:rsidR="00C511E0">
        <w:rPr>
          <w:rFonts w:ascii="Times New Roman" w:hAnsi="Times New Roman" w:cs="Times New Roman"/>
        </w:rPr>
        <w:t>sniegti</w:t>
      </w:r>
      <w:r w:rsidR="00B20A68">
        <w:rPr>
          <w:rFonts w:ascii="Times New Roman" w:hAnsi="Times New Roman" w:cs="Times New Roman"/>
        </w:rPr>
        <w:t>, d.</w:t>
      </w:r>
      <w:r>
        <w:rPr>
          <w:rFonts w:ascii="Times New Roman" w:hAnsi="Times New Roman" w:cs="Times New Roman"/>
        </w:rPr>
        <w:t>;</w:t>
      </w:r>
    </w:p>
    <w:p w14:paraId="07F8DD80" w14:textId="1584243B" w:rsidR="00E558BE" w:rsidRDefault="00E558BE" w:rsidP="00E558BE">
      <w:pPr>
        <w:spacing w:after="60"/>
        <w:ind w:left="567" w:right="-1192"/>
        <w:jc w:val="both"/>
        <w:rPr>
          <w:rFonts w:ascii="Times New Roman" w:hAnsi="Times New Roman" w:cs="Times New Roman"/>
        </w:rPr>
      </w:pPr>
      <w:r>
        <w:rPr>
          <w:rFonts w:ascii="Times New Roman" w:hAnsi="Times New Roman" w:cs="Times New Roman"/>
        </w:rPr>
        <w:t>L</w:t>
      </w:r>
      <w:r w:rsidR="00FC0F56" w:rsidRPr="00F244D0">
        <w:rPr>
          <w:rFonts w:ascii="Times New Roman" w:hAnsi="Times New Roman" w:cs="Times New Roman"/>
          <w:vertAlign w:val="subscript"/>
        </w:rPr>
        <w:t>csaim</w:t>
      </w:r>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Pr="00B6105E">
        <w:rPr>
          <w:rFonts w:ascii="Times New Roman" w:hAnsi="Times New Roman" w:cs="Times New Roman"/>
        </w:rPr>
        <w:t xml:space="preserve">, par </w:t>
      </w:r>
      <w:r>
        <w:rPr>
          <w:rFonts w:ascii="Times New Roman" w:hAnsi="Times New Roman" w:cs="Times New Roman"/>
        </w:rPr>
        <w:t xml:space="preserve">kuras daļu </w:t>
      </w:r>
      <w:r w:rsidRPr="00B6105E">
        <w:rPr>
          <w:rFonts w:ascii="Times New Roman" w:hAnsi="Times New Roman" w:cs="Times New Roman"/>
        </w:rPr>
        <w:t xml:space="preserve">ir </w:t>
      </w:r>
      <w:r>
        <w:rPr>
          <w:rFonts w:ascii="Times New Roman" w:hAnsi="Times New Roman" w:cs="Times New Roman"/>
        </w:rPr>
        <w:t xml:space="preserve">plānots </w:t>
      </w:r>
      <w:r w:rsidRPr="00B6105E">
        <w:rPr>
          <w:rFonts w:ascii="Times New Roman" w:hAnsi="Times New Roman" w:cs="Times New Roman"/>
        </w:rPr>
        <w:t>iesniegts projekta iesniegum</w:t>
      </w:r>
      <w:r w:rsidR="004A0E96">
        <w:rPr>
          <w:rFonts w:ascii="Times New Roman" w:hAnsi="Times New Roman" w:cs="Times New Roman"/>
        </w:rPr>
        <w:t>u</w:t>
      </w:r>
      <w:r>
        <w:rPr>
          <w:rFonts w:ascii="Times New Roman" w:hAnsi="Times New Roman" w:cs="Times New Roman"/>
        </w:rPr>
        <w:t xml:space="preserve">, tiek īstenota </w:t>
      </w:r>
      <w:r w:rsidR="00AD7643">
        <w:rPr>
          <w:rFonts w:ascii="Times New Roman" w:hAnsi="Times New Roman" w:cs="Times New Roman"/>
        </w:rPr>
        <w:t>cita saimnieciskā darbība (csaim)</w:t>
      </w:r>
      <w:r>
        <w:rPr>
          <w:rFonts w:ascii="Times New Roman" w:hAnsi="Times New Roman" w:cs="Times New Roman"/>
        </w:rPr>
        <w:t>, h/dnn</w:t>
      </w:r>
      <w:r w:rsidRPr="00934D5E">
        <w:rPr>
          <w:rFonts w:ascii="Times New Roman" w:hAnsi="Times New Roman" w:cs="Times New Roman"/>
        </w:rPr>
        <w:t>;</w:t>
      </w:r>
    </w:p>
    <w:p w14:paraId="71561F36" w14:textId="684FDEBF" w:rsidR="00E558BE" w:rsidRDefault="00E558BE" w:rsidP="00E558BE">
      <w:pPr>
        <w:spacing w:after="60"/>
        <w:ind w:left="567" w:right="-1192"/>
        <w:jc w:val="both"/>
        <w:rPr>
          <w:rFonts w:ascii="Times New Roman" w:hAnsi="Times New Roman" w:cs="Times New Roman"/>
        </w:rPr>
      </w:pPr>
      <w:r w:rsidRPr="00934D5E">
        <w:rPr>
          <w:rFonts w:ascii="Times New Roman" w:hAnsi="Times New Roman" w:cs="Times New Roman"/>
        </w:rPr>
        <w:lastRenderedPageBreak/>
        <w:t>D</w:t>
      </w:r>
      <w:r w:rsidR="00DF09E0" w:rsidRPr="00F244D0">
        <w:rPr>
          <w:rFonts w:ascii="Times New Roman" w:hAnsi="Times New Roman" w:cs="Times New Roman"/>
          <w:vertAlign w:val="subscript"/>
        </w:rPr>
        <w:t>csaim</w:t>
      </w:r>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sidR="0089623D">
        <w:rPr>
          <w:rFonts w:ascii="Times New Roman" w:hAnsi="Times New Roman" w:cs="Times New Roman"/>
        </w:rPr>
        <w:t>cita saimnieciskā darbība</w:t>
      </w:r>
      <w:r w:rsidRPr="00934D5E">
        <w:rPr>
          <w:rFonts w:ascii="Times New Roman" w:hAnsi="Times New Roman" w:cs="Times New Roman"/>
        </w:rPr>
        <w:t xml:space="preserve"> tiek veikta</w:t>
      </w:r>
      <w:r w:rsidR="00ED03D1">
        <w:rPr>
          <w:rFonts w:ascii="Times New Roman" w:hAnsi="Times New Roman" w:cs="Times New Roman"/>
        </w:rPr>
        <w:t>, d.</w:t>
      </w:r>
      <w:r>
        <w:rPr>
          <w:rFonts w:ascii="Times New Roman" w:hAnsi="Times New Roman" w:cs="Times New Roman"/>
        </w:rPr>
        <w:t>;</w:t>
      </w:r>
    </w:p>
    <w:p w14:paraId="5CB908E0" w14:textId="17B97C1D" w:rsidR="0075656F" w:rsidRDefault="0075656F" w:rsidP="0075656F">
      <w:pPr>
        <w:spacing w:after="120" w:line="240" w:lineRule="auto"/>
        <w:ind w:left="567" w:right="-1191"/>
        <w:jc w:val="both"/>
        <w:rPr>
          <w:rFonts w:ascii="Times New Roman" w:hAnsi="Times New Roman" w:cs="Times New Roman"/>
        </w:rPr>
      </w:pPr>
      <w:r>
        <w:rPr>
          <w:rFonts w:ascii="Times New Roman" w:hAnsi="Times New Roman" w:cs="Times New Roman"/>
        </w:rPr>
        <w:t>L</w:t>
      </w:r>
      <w:r w:rsidRPr="001C7640">
        <w:rPr>
          <w:rFonts w:ascii="Times New Roman" w:hAnsi="Times New Roman" w:cs="Times New Roman"/>
          <w:vertAlign w:val="subscript"/>
        </w:rPr>
        <w:t>kop</w:t>
      </w:r>
      <w:r>
        <w:rPr>
          <w:rFonts w:ascii="Times New Roman" w:hAnsi="Times New Roman" w:cs="Times New Roman"/>
        </w:rPr>
        <w:t xml:space="preserve"> – visas </w:t>
      </w:r>
      <w:r w:rsidR="00CA34EE">
        <w:rPr>
          <w:rFonts w:ascii="Times New Roman" w:hAnsi="Times New Roman" w:cs="Times New Roman"/>
        </w:rPr>
        <w:t xml:space="preserve">ēkas </w:t>
      </w:r>
      <w:r w:rsidRPr="00934D5E">
        <w:rPr>
          <w:rFonts w:ascii="Times New Roman" w:hAnsi="Times New Roman" w:cs="Times New Roman"/>
        </w:rPr>
        <w:t>kopējais izmant</w:t>
      </w:r>
      <w:r>
        <w:rPr>
          <w:rFonts w:ascii="Times New Roman" w:hAnsi="Times New Roman" w:cs="Times New Roman"/>
        </w:rPr>
        <w:t xml:space="preserve">ošanas laiks diennaktī </w:t>
      </w:r>
      <w:r w:rsidR="00252397">
        <w:rPr>
          <w:rFonts w:ascii="Times New Roman" w:hAnsi="Times New Roman" w:cs="Times New Roman"/>
        </w:rPr>
        <w:t>24 h</w:t>
      </w:r>
      <w:r>
        <w:rPr>
          <w:rFonts w:ascii="Times New Roman" w:hAnsi="Times New Roman" w:cs="Times New Roman"/>
        </w:rPr>
        <w:t>;</w:t>
      </w:r>
    </w:p>
    <w:p w14:paraId="41966E1D" w14:textId="179DC37B" w:rsidR="0075656F" w:rsidRDefault="0075656F" w:rsidP="0075656F">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kalendār</w:t>
      </w:r>
      <w:r w:rsidR="00E15AD8">
        <w:rPr>
          <w:rFonts w:ascii="Times New Roman" w:hAnsi="Times New Roman" w:cs="Times New Roman"/>
        </w:rPr>
        <w:t>a</w:t>
      </w:r>
      <w:r w:rsidRPr="00934D5E">
        <w:rPr>
          <w:rFonts w:ascii="Times New Roman" w:hAnsi="Times New Roman" w:cs="Times New Roman"/>
        </w:rPr>
        <w:t xml:space="preserve"> gada dienu skaits, kurā </w:t>
      </w:r>
      <w:r w:rsidR="00107A4D">
        <w:rPr>
          <w:rFonts w:ascii="Times New Roman" w:hAnsi="Times New Roman" w:cs="Times New Roman"/>
        </w:rPr>
        <w:t xml:space="preserve">ēka </w:t>
      </w:r>
      <w:r w:rsidRPr="00934D5E">
        <w:rPr>
          <w:rFonts w:ascii="Times New Roman" w:hAnsi="Times New Roman" w:cs="Times New Roman"/>
        </w:rPr>
        <w:t>tiek</w:t>
      </w:r>
      <w:r w:rsidR="00107A4D">
        <w:rPr>
          <w:rFonts w:ascii="Times New Roman" w:hAnsi="Times New Roman" w:cs="Times New Roman"/>
        </w:rPr>
        <w:t>izmantota</w:t>
      </w:r>
      <w:r w:rsidRPr="00934D5E">
        <w:rPr>
          <w:rFonts w:ascii="Times New Roman" w:hAnsi="Times New Roman" w:cs="Times New Roman"/>
        </w:rPr>
        <w:t>.</w:t>
      </w:r>
    </w:p>
    <w:p w14:paraId="430B2839" w14:textId="77777777" w:rsidR="0075656F" w:rsidRDefault="0075656F" w:rsidP="0075656F">
      <w:pPr>
        <w:spacing w:after="60"/>
        <w:ind w:right="-1192"/>
        <w:jc w:val="both"/>
        <w:rPr>
          <w:rFonts w:ascii="Times New Roman" w:hAnsi="Times New Roman" w:cs="Times New Roman"/>
        </w:rPr>
      </w:pPr>
    </w:p>
    <w:p w14:paraId="570DC66A" w14:textId="510773A4" w:rsidR="001168E3" w:rsidRDefault="0075656F" w:rsidP="001168E3">
      <w:pPr>
        <w:spacing w:after="120" w:line="240" w:lineRule="auto"/>
        <w:ind w:right="-1191"/>
        <w:jc w:val="both"/>
        <w:rPr>
          <w:rFonts w:ascii="Times New Roman" w:hAnsi="Times New Roman" w:cs="Times New Roman"/>
        </w:rPr>
      </w:pPr>
      <w:r>
        <w:rPr>
          <w:rFonts w:ascii="Times New Roman" w:hAnsi="Times New Roman" w:cs="Times New Roman"/>
        </w:rPr>
        <w:t xml:space="preserve">1.3. </w:t>
      </w:r>
      <w:r w:rsidRPr="009A06DC">
        <w:rPr>
          <w:rFonts w:ascii="Times New Roman" w:hAnsi="Times New Roman" w:cs="Times New Roman"/>
        </w:rPr>
        <w:t>Ja projektu</w:t>
      </w:r>
      <w:r>
        <w:rPr>
          <w:rFonts w:ascii="Times New Roman" w:hAnsi="Times New Roman" w:cs="Times New Roman"/>
        </w:rPr>
        <w:t xml:space="preserve"> plānots iesniegt</w:t>
      </w:r>
      <w:r w:rsidRPr="009A06DC">
        <w:rPr>
          <w:rFonts w:ascii="Times New Roman" w:hAnsi="Times New Roman" w:cs="Times New Roman"/>
        </w:rPr>
        <w:t xml:space="preserve"> par </w:t>
      </w:r>
      <w:r w:rsidR="004970B1">
        <w:rPr>
          <w:rFonts w:ascii="Times New Roman" w:hAnsi="Times New Roman" w:cs="Times New Roman"/>
        </w:rPr>
        <w:t>ēkas</w:t>
      </w:r>
      <w:r w:rsidR="004970B1" w:rsidRPr="009A06DC">
        <w:rPr>
          <w:rFonts w:ascii="Times New Roman" w:hAnsi="Times New Roman" w:cs="Times New Roman"/>
        </w:rPr>
        <w:t xml:space="preserve"> </w:t>
      </w:r>
      <w:r w:rsidRPr="009A06DC">
        <w:rPr>
          <w:rFonts w:ascii="Times New Roman" w:hAnsi="Times New Roman" w:cs="Times New Roman"/>
        </w:rPr>
        <w:t xml:space="preserve">daļu, </w:t>
      </w:r>
      <w:r>
        <w:rPr>
          <w:rFonts w:ascii="Times New Roman" w:hAnsi="Times New Roman" w:cs="Times New Roman"/>
        </w:rPr>
        <w:t xml:space="preserve">tad </w:t>
      </w:r>
      <w:r w:rsidRPr="009A06DC">
        <w:rPr>
          <w:rFonts w:ascii="Times New Roman" w:hAnsi="Times New Roman" w:cs="Times New Roman"/>
        </w:rPr>
        <w:t xml:space="preserve">PSD, </w:t>
      </w:r>
      <w:r>
        <w:rPr>
          <w:rFonts w:ascii="Times New Roman" w:hAnsi="Times New Roman" w:cs="Times New Roman"/>
        </w:rPr>
        <w:t>P</w:t>
      </w:r>
      <w:r w:rsidR="002418E3">
        <w:rPr>
          <w:rFonts w:ascii="Times New Roman" w:hAnsi="Times New Roman" w:cs="Times New Roman"/>
        </w:rPr>
        <w:t>P</w:t>
      </w:r>
      <w:r w:rsidRPr="009A06DC">
        <w:rPr>
          <w:rFonts w:ascii="Times New Roman" w:hAnsi="Times New Roman" w:cs="Times New Roman"/>
        </w:rPr>
        <w:t xml:space="preserve"> un </w:t>
      </w:r>
      <w:r w:rsidRPr="00D1666A">
        <w:rPr>
          <w:rFonts w:ascii="Times New Roman" w:hAnsi="Times New Roman" w:cs="Times New Roman"/>
        </w:rPr>
        <w:t>citas saimnieciskās darbības</w:t>
      </w:r>
      <w:r>
        <w:rPr>
          <w:rFonts w:ascii="Times New Roman" w:hAnsi="Times New Roman" w:cs="Times New Roman"/>
        </w:rPr>
        <w:t xml:space="preserve"> izmantotās </w:t>
      </w:r>
      <w:r w:rsidRPr="009A06DC">
        <w:rPr>
          <w:rFonts w:ascii="Times New Roman" w:hAnsi="Times New Roman" w:cs="Times New Roman"/>
        </w:rPr>
        <w:t>jaudas apjom</w:t>
      </w:r>
      <w:r>
        <w:rPr>
          <w:rFonts w:ascii="Times New Roman" w:hAnsi="Times New Roman" w:cs="Times New Roman"/>
        </w:rPr>
        <w:t xml:space="preserve">a </w:t>
      </w:r>
      <w:r w:rsidR="001168E3" w:rsidRPr="001168E3">
        <w:rPr>
          <w:rFonts w:ascii="Times New Roman" w:hAnsi="Times New Roman" w:cs="Times New Roman"/>
          <w:b/>
        </w:rPr>
        <w:t xml:space="preserve">izvērtējumam </w:t>
      </w:r>
      <w:r w:rsidR="001168E3">
        <w:rPr>
          <w:rFonts w:ascii="Times New Roman" w:hAnsi="Times New Roman" w:cs="Times New Roman"/>
          <w:b/>
        </w:rPr>
        <w:t>finanšu</w:t>
      </w:r>
      <w:r w:rsidR="001168E3" w:rsidRPr="001168E3">
        <w:rPr>
          <w:rFonts w:ascii="Times New Roman" w:hAnsi="Times New Roman" w:cs="Times New Roman"/>
          <w:b/>
        </w:rPr>
        <w:t xml:space="preserve"> izteiksmē pirms projekta iesnieguma iesniegšanas</w:t>
      </w:r>
      <w:r w:rsidR="001168E3">
        <w:rPr>
          <w:rFonts w:ascii="Times New Roman" w:hAnsi="Times New Roman" w:cs="Times New Roman"/>
        </w:rPr>
        <w:t xml:space="preserve"> izmanto šādu formulu:</w:t>
      </w:r>
    </w:p>
    <w:p w14:paraId="1E12FCCF" w14:textId="467379A0" w:rsidR="0075656F" w:rsidRPr="008228E7" w:rsidRDefault="0075656F" w:rsidP="0075656F">
      <w:pPr>
        <w:spacing w:after="60"/>
        <w:ind w:right="-1192"/>
        <w:jc w:val="both"/>
        <w:rPr>
          <w:rFonts w:ascii="Times New Roman" w:hAnsi="Times New Roman" w:cs="Times New Roman"/>
        </w:rPr>
      </w:pPr>
    </w:p>
    <w:p w14:paraId="59794C77" w14:textId="77777777" w:rsidR="0075656F" w:rsidRPr="00544232" w:rsidRDefault="0075656F" w:rsidP="0075656F">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1D776512" w14:textId="77777777" w:rsidR="0075656F" w:rsidRDefault="0075656F" w:rsidP="0075656F">
      <w:pPr>
        <w:spacing w:after="60"/>
        <w:ind w:right="-1192"/>
        <w:jc w:val="both"/>
        <w:rPr>
          <w:rFonts w:ascii="Times New Roman" w:hAnsi="Times New Roman" w:cs="Times New Roman"/>
        </w:rPr>
      </w:pPr>
    </w:p>
    <w:p w14:paraId="086D3657" w14:textId="09AC4708" w:rsidR="0075656F" w:rsidRPr="00585F2A" w:rsidRDefault="0075656F" w:rsidP="0075656F">
      <w:pPr>
        <w:spacing w:after="60"/>
        <w:ind w:left="567" w:right="-1192"/>
        <w:jc w:val="both"/>
        <w:rPr>
          <w:rFonts w:ascii="Times New Roman" w:hAnsi="Times New Roman" w:cs="Times New Roman"/>
        </w:rPr>
      </w:pPr>
      <w:r w:rsidRPr="00585F2A">
        <w:rPr>
          <w:rFonts w:ascii="Times New Roman" w:hAnsi="Times New Roman" w:cs="Times New Roman"/>
        </w:rPr>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 xml:space="preserve">valdījumā </w:t>
      </w:r>
      <w:r>
        <w:rPr>
          <w:rFonts w:ascii="Times New Roman" w:hAnsi="Times New Roman" w:cs="Times New Roman"/>
        </w:rPr>
        <w:t xml:space="preserve">vai turējumā esošajā </w:t>
      </w:r>
      <w:r w:rsidR="406C2559" w:rsidRPr="2EFB2898">
        <w:rPr>
          <w:rFonts w:ascii="Times New Roman" w:hAnsi="Times New Roman" w:cs="Times New Roman"/>
        </w:rPr>
        <w:t>ēkā</w:t>
      </w:r>
      <w:r>
        <w:rPr>
          <w:rFonts w:ascii="Times New Roman" w:hAnsi="Times New Roman" w:cs="Times New Roman"/>
        </w:rPr>
        <w:t>, par kuras daļu plānots iesniegt projekta iesniegum</w:t>
      </w:r>
      <w:r w:rsidR="00CF3502">
        <w:rPr>
          <w:rFonts w:ascii="Times New Roman" w:hAnsi="Times New Roman" w:cs="Times New Roman"/>
        </w:rPr>
        <w:t>u</w:t>
      </w:r>
      <w:r>
        <w:rPr>
          <w:rFonts w:ascii="Times New Roman" w:hAnsi="Times New Roman" w:cs="Times New Roman"/>
        </w:rPr>
        <w:t xml:space="preserve">, kopumā īstenotā saimnieciskā darbība, t.sk. PSD, sniegtie </w:t>
      </w:r>
      <w:r w:rsidR="005B5B4C">
        <w:rPr>
          <w:rFonts w:ascii="Times New Roman" w:hAnsi="Times New Roman" w:cs="Times New Roman"/>
        </w:rPr>
        <w:t>PP</w:t>
      </w:r>
      <w:r>
        <w:rPr>
          <w:rFonts w:ascii="Times New Roman" w:hAnsi="Times New Roman" w:cs="Times New Roman"/>
        </w:rPr>
        <w:t xml:space="preserve"> un cita saimnieciskā darbība,</w:t>
      </w:r>
      <w:r w:rsidRPr="00585F2A">
        <w:rPr>
          <w:rFonts w:ascii="Times New Roman" w:hAnsi="Times New Roman" w:cs="Times New Roman"/>
        </w:rPr>
        <w:t xml:space="preserve"> %;</w:t>
      </w:r>
    </w:p>
    <w:p w14:paraId="60CA5011" w14:textId="312DB129"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r w:rsidRPr="00544232">
        <w:rPr>
          <w:rFonts w:ascii="Times New Roman" w:hAnsi="Times New Roman" w:cs="Times New Roman"/>
        </w:rPr>
        <w:t xml:space="preserve"> –</w:t>
      </w:r>
      <w:r w:rsidR="00255B4C">
        <w:rPr>
          <w:rFonts w:ascii="Times New Roman" w:hAnsi="Times New Roman" w:cs="Times New Roman"/>
        </w:rPr>
        <w:t xml:space="preserve">ieņēmumi </w:t>
      </w:r>
      <w:r w:rsidRPr="00544232">
        <w:rPr>
          <w:rFonts w:ascii="Times New Roman" w:hAnsi="Times New Roman" w:cs="Times New Roman"/>
        </w:rPr>
        <w:t xml:space="preserve">no PSD, </w:t>
      </w:r>
      <w:r>
        <w:rPr>
          <w:rFonts w:ascii="Times New Roman" w:hAnsi="Times New Roman" w:cs="Times New Roman"/>
        </w:rPr>
        <w:t>sniegtajiem P</w:t>
      </w:r>
      <w:r w:rsidR="002418E3">
        <w:rPr>
          <w:rFonts w:ascii="Times New Roman" w:hAnsi="Times New Roman" w:cs="Times New Roman"/>
        </w:rPr>
        <w:t>P</w:t>
      </w:r>
      <w:r>
        <w:rPr>
          <w:rFonts w:ascii="Times New Roman" w:hAnsi="Times New Roman" w:cs="Times New Roman"/>
        </w:rPr>
        <w:t xml:space="preserve"> un citas saimnieciskās darbības, kas tiek īstenota konkrētajā </w:t>
      </w:r>
      <w:r w:rsidRPr="00585F2A">
        <w:rPr>
          <w:rFonts w:ascii="Times New Roman" w:hAnsi="Times New Roman" w:cs="Times New Roman"/>
        </w:rPr>
        <w:t>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548F7349" w:rsidRPr="5EC25234">
        <w:rPr>
          <w:rFonts w:ascii="Times New Roman" w:hAnsi="Times New Roman" w:cs="Times New Roman"/>
        </w:rPr>
        <w:t>ēkā</w:t>
      </w:r>
      <w:r>
        <w:rPr>
          <w:rFonts w:ascii="Times New Roman" w:hAnsi="Times New Roman" w:cs="Times New Roman"/>
        </w:rPr>
        <w:t xml:space="preserve">, par kuras daļu ir plānots iesniegt projekta iesniegumu, </w:t>
      </w:r>
      <w:r w:rsidRPr="00544232">
        <w:rPr>
          <w:rFonts w:ascii="Times New Roman" w:hAnsi="Times New Roman" w:cs="Times New Roman"/>
        </w:rPr>
        <w:t>euro/gadā;</w:t>
      </w:r>
    </w:p>
    <w:p w14:paraId="4C6E7950" w14:textId="40F22EA9" w:rsidR="0075656F" w:rsidRDefault="0075656F" w:rsidP="0075656F">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w:t>
      </w:r>
      <w:r w:rsidR="00255B4C">
        <w:rPr>
          <w:rFonts w:ascii="Times New Roman" w:hAnsi="Times New Roman" w:cs="Times New Roman"/>
        </w:rPr>
        <w:t>ieņēmumi</w:t>
      </w:r>
      <w:r w:rsidRPr="00544232">
        <w:rPr>
          <w:rFonts w:ascii="Times New Roman" w:hAnsi="Times New Roman" w:cs="Times New Roman"/>
        </w:rPr>
        <w:t>/budžets vienas ēkas robežās, euro</w:t>
      </w:r>
      <w:r>
        <w:rPr>
          <w:rFonts w:ascii="Times New Roman" w:hAnsi="Times New Roman" w:cs="Times New Roman"/>
        </w:rPr>
        <w:t>/gadā.</w:t>
      </w:r>
    </w:p>
    <w:p w14:paraId="4530C36F" w14:textId="77777777" w:rsidR="0075656F" w:rsidRDefault="0075656F" w:rsidP="0075656F">
      <w:pPr>
        <w:spacing w:after="60"/>
        <w:ind w:right="-1192"/>
        <w:jc w:val="both"/>
        <w:rPr>
          <w:rFonts w:ascii="Times New Roman" w:hAnsi="Times New Roman" w:cs="Times New Roman"/>
        </w:rPr>
      </w:pPr>
    </w:p>
    <w:p w14:paraId="02AFBE8E" w14:textId="225E079A" w:rsidR="0075656F" w:rsidRPr="0075656F" w:rsidRDefault="0075656F" w:rsidP="0075656F">
      <w:pPr>
        <w:pStyle w:val="Sarakstarindkopa"/>
        <w:numPr>
          <w:ilvl w:val="0"/>
          <w:numId w:val="13"/>
        </w:numPr>
        <w:spacing w:after="120" w:line="240" w:lineRule="auto"/>
        <w:ind w:right="-1191"/>
        <w:jc w:val="both"/>
        <w:rPr>
          <w:rFonts w:ascii="Times New Roman" w:hAnsi="Times New Roman" w:cs="Times New Roman"/>
          <w:b/>
        </w:rPr>
      </w:pPr>
      <w:r>
        <w:rPr>
          <w:rFonts w:ascii="Times New Roman" w:hAnsi="Times New Roman" w:cs="Times New Roman"/>
          <w:b/>
        </w:rPr>
        <w:t xml:space="preserve">Aprēķina formulas, </w:t>
      </w:r>
      <w:r w:rsidRPr="00353913">
        <w:rPr>
          <w:rFonts w:ascii="Times New Roman" w:hAnsi="Times New Roman" w:cs="Times New Roman"/>
        </w:rPr>
        <w:t>kas tiek izmantotas PSD un</w:t>
      </w:r>
      <w:r>
        <w:rPr>
          <w:rFonts w:ascii="Times New Roman" w:hAnsi="Times New Roman" w:cs="Times New Roman"/>
        </w:rPr>
        <w:t>/vai</w:t>
      </w:r>
      <w:r w:rsidRPr="00353913">
        <w:rPr>
          <w:rFonts w:ascii="Times New Roman" w:hAnsi="Times New Roman" w:cs="Times New Roman"/>
        </w:rPr>
        <w:t xml:space="preserve"> P</w:t>
      </w:r>
      <w:r w:rsidR="002418E3">
        <w:rPr>
          <w:rFonts w:ascii="Times New Roman" w:hAnsi="Times New Roman" w:cs="Times New Roman"/>
        </w:rPr>
        <w:t>P</w:t>
      </w:r>
      <w:r>
        <w:rPr>
          <w:rFonts w:ascii="Times New Roman" w:hAnsi="Times New Roman" w:cs="Times New Roman"/>
        </w:rPr>
        <w:t xml:space="preserve"> prasību</w:t>
      </w:r>
      <w:r w:rsidRPr="00353913">
        <w:rPr>
          <w:rFonts w:ascii="Times New Roman" w:hAnsi="Times New Roman" w:cs="Times New Roman"/>
        </w:rPr>
        <w:t xml:space="preserve"> kontrolei</w:t>
      </w:r>
      <w:r>
        <w:rPr>
          <w:rFonts w:ascii="Times New Roman" w:hAnsi="Times New Roman" w:cs="Times New Roman"/>
        </w:rPr>
        <w:t xml:space="preserve"> projekta </w:t>
      </w:r>
      <w:r w:rsidR="68A8467D" w:rsidRPr="1040766A">
        <w:rPr>
          <w:rFonts w:ascii="Times New Roman" w:hAnsi="Times New Roman" w:cs="Times New Roman"/>
          <w:u w:val="single"/>
        </w:rPr>
        <w:t>ēkā</w:t>
      </w:r>
      <w:r w:rsidRPr="00D84620">
        <w:rPr>
          <w:rFonts w:ascii="Times New Roman" w:hAnsi="Times New Roman" w:cs="Times New Roman"/>
          <w:u w:val="single"/>
        </w:rPr>
        <w:t xml:space="preserve"> projekta dzīves cikla laikā</w:t>
      </w:r>
      <w:r w:rsidR="00D84620">
        <w:rPr>
          <w:rFonts w:ascii="Times New Roman" w:hAnsi="Times New Roman" w:cs="Times New Roman"/>
        </w:rPr>
        <w:t xml:space="preserve"> (t.sk. projekta pēcuzraudzības periodā)</w:t>
      </w:r>
      <w:r>
        <w:rPr>
          <w:rFonts w:ascii="Times New Roman" w:hAnsi="Times New Roman" w:cs="Times New Roman"/>
        </w:rPr>
        <w:t>:</w:t>
      </w:r>
    </w:p>
    <w:p w14:paraId="52FBFFDB" w14:textId="77777777" w:rsidR="0075656F" w:rsidRPr="00E3283F" w:rsidRDefault="0075656F" w:rsidP="00E3283F">
      <w:pPr>
        <w:pStyle w:val="Sarakstarindkopa"/>
        <w:spacing w:after="120" w:line="240" w:lineRule="auto"/>
        <w:ind w:right="-1191"/>
        <w:jc w:val="both"/>
        <w:rPr>
          <w:rFonts w:ascii="Times New Roman" w:hAnsi="Times New Roman" w:cs="Times New Roman"/>
          <w:b/>
        </w:rPr>
      </w:pPr>
    </w:p>
    <w:p w14:paraId="545418A1" w14:textId="2468139B" w:rsidR="006C6A66" w:rsidRDefault="00F31394" w:rsidP="005C366F">
      <w:pPr>
        <w:pStyle w:val="Sarakstarindkopa"/>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00BB1F4D" w:rsidRPr="00E3283F">
        <w:rPr>
          <w:rFonts w:ascii="Times New Roman" w:hAnsi="Times New Roman" w:cs="Times New Roman"/>
        </w:rPr>
        <w:t>PSD</w:t>
      </w:r>
      <w:r w:rsidR="00834995" w:rsidRPr="00E3283F">
        <w:rPr>
          <w:rFonts w:ascii="Times New Roman" w:hAnsi="Times New Roman" w:cs="Times New Roman"/>
        </w:rPr>
        <w:t xml:space="preserve"> un</w:t>
      </w:r>
      <w:r w:rsidR="000526E8">
        <w:rPr>
          <w:rFonts w:ascii="Times New Roman" w:hAnsi="Times New Roman" w:cs="Times New Roman"/>
        </w:rPr>
        <w:t>/vai</w:t>
      </w:r>
      <w:r w:rsidR="00834995" w:rsidRPr="00353913">
        <w:rPr>
          <w:rFonts w:ascii="Times New Roman" w:hAnsi="Times New Roman" w:cs="Times New Roman"/>
        </w:rPr>
        <w:t xml:space="preserve"> </w:t>
      </w:r>
      <w:r w:rsidR="005D2458" w:rsidRPr="00E3283F">
        <w:rPr>
          <w:rFonts w:ascii="Times New Roman" w:hAnsi="Times New Roman" w:cs="Times New Roman"/>
        </w:rPr>
        <w:t>P</w:t>
      </w:r>
      <w:r w:rsidR="002418E3">
        <w:rPr>
          <w:rFonts w:ascii="Times New Roman" w:hAnsi="Times New Roman" w:cs="Times New Roman"/>
        </w:rPr>
        <w:t>P</w:t>
      </w:r>
      <w:r w:rsidR="00834995" w:rsidRPr="00E3283F">
        <w:rPr>
          <w:rFonts w:ascii="Times New Roman" w:hAnsi="Times New Roman" w:cs="Times New Roman"/>
        </w:rPr>
        <w:t xml:space="preserve"> </w:t>
      </w:r>
      <w:r w:rsidR="00934D5E" w:rsidRPr="00E3283F">
        <w:rPr>
          <w:rFonts w:ascii="Times New Roman" w:hAnsi="Times New Roman" w:cs="Times New Roman"/>
        </w:rPr>
        <w:t xml:space="preserve">izmantotās </w:t>
      </w:r>
      <w:r w:rsidR="0024719F" w:rsidRPr="00E3283F">
        <w:rPr>
          <w:rFonts w:ascii="Times New Roman" w:hAnsi="Times New Roman" w:cs="Times New Roman"/>
        </w:rPr>
        <w:t>jaudas</w:t>
      </w:r>
      <w:r w:rsidR="0024719F" w:rsidRPr="00E3283F">
        <w:rPr>
          <w:rFonts w:ascii="Times New Roman" w:hAnsi="Times New Roman" w:cs="Times New Roman"/>
          <w:b/>
        </w:rPr>
        <w:t xml:space="preserve"> </w:t>
      </w:r>
      <w:r w:rsidR="006E64A4" w:rsidRPr="00E3283F">
        <w:rPr>
          <w:rFonts w:ascii="Times New Roman" w:hAnsi="Times New Roman" w:cs="Times New Roman"/>
        </w:rPr>
        <w:t>apjom</w:t>
      </w:r>
      <w:r w:rsidRPr="00E3283F">
        <w:rPr>
          <w:rFonts w:ascii="Times New Roman" w:hAnsi="Times New Roman" w:cs="Times New Roman"/>
        </w:rPr>
        <w:t xml:space="preserve">a </w:t>
      </w:r>
      <w:r w:rsidR="000526E8" w:rsidRPr="009654EA">
        <w:rPr>
          <w:rFonts w:ascii="Times New Roman" w:hAnsi="Times New Roman" w:cs="Times New Roman"/>
          <w:b/>
        </w:rPr>
        <w:t>platības izteiksmē</w:t>
      </w:r>
      <w:r w:rsidR="000526E8" w:rsidRPr="009654EA">
        <w:rPr>
          <w:rFonts w:ascii="Times New Roman" w:hAnsi="Times New Roman" w:cs="Times New Roman"/>
        </w:rPr>
        <w:t xml:space="preserve"> </w:t>
      </w:r>
      <w:r>
        <w:rPr>
          <w:rFonts w:ascii="Times New Roman" w:hAnsi="Times New Roman" w:cs="Times New Roman"/>
        </w:rPr>
        <w:t xml:space="preserve">kontroli </w:t>
      </w:r>
      <w:r w:rsidR="473160A6" w:rsidRPr="23B1EA2C">
        <w:rPr>
          <w:rFonts w:ascii="Times New Roman" w:hAnsi="Times New Roman" w:cs="Times New Roman"/>
        </w:rPr>
        <w:t>ēkā</w:t>
      </w:r>
      <w:r>
        <w:rPr>
          <w:rFonts w:ascii="Times New Roman" w:hAnsi="Times New Roman" w:cs="Times New Roman"/>
        </w:rPr>
        <w:t xml:space="preserve"> vai tās daļā</w:t>
      </w:r>
      <w:r w:rsidR="000526E8">
        <w:rPr>
          <w:rFonts w:ascii="Times New Roman" w:hAnsi="Times New Roman" w:cs="Times New Roman"/>
        </w:rPr>
        <w:t>, par kuru ir iesniegts projekta pieteikums, izmanto šādu formu</w:t>
      </w:r>
      <w:r w:rsidR="007C0CCC">
        <w:rPr>
          <w:rFonts w:ascii="Times New Roman" w:hAnsi="Times New Roman" w:cs="Times New Roman"/>
        </w:rPr>
        <w:t>:</w:t>
      </w:r>
    </w:p>
    <w:p w14:paraId="47C4E1D2" w14:textId="3B44774C" w:rsidR="007C0CCC" w:rsidRDefault="007C0CCC" w:rsidP="007C0CCC">
      <w:pPr>
        <w:pStyle w:val="Sarakstarindkopa"/>
        <w:ind w:left="360" w:right="-1192"/>
        <w:jc w:val="both"/>
        <w:rPr>
          <w:rFonts w:ascii="Times New Roman" w:hAnsi="Times New Roman" w:cs="Times New Roman"/>
        </w:rPr>
      </w:pPr>
    </w:p>
    <w:p w14:paraId="2CB2C63C" w14:textId="1BEAA924" w:rsidR="00380825" w:rsidRPr="009A06DC" w:rsidRDefault="00380825" w:rsidP="00380825">
      <w:pPr>
        <w:spacing w:before="120" w:after="24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P1</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P2</m:t>
                      </m:r>
                    </m:e>
                    <m:sub>
                      <m:r>
                        <w:rPr>
                          <w:rFonts w:ascii="Cambria Math" w:hAnsi="Cambria Math" w:cs="Times New Roman"/>
                          <w:sz w:val="24"/>
                          <w:szCs w:val="24"/>
                        </w:rPr>
                        <m:t>pp</m:t>
                      </m:r>
                    </m:sub>
                  </m:sSub>
                  <m:r>
                    <w:rPr>
                      <w:rFonts w:ascii="Cambria Math" w:hAnsi="Cambria Math" w:cs="Times New Roman"/>
                      <w:sz w:val="24"/>
                      <w:szCs w:val="24"/>
                    </w:rPr>
                    <m:t>) </m:t>
                  </m:r>
                </m:num>
                <m:den>
                  <m:sSub>
                    <m:sSubPr>
                      <m:ctrlPr>
                        <w:rPr>
                          <w:rFonts w:ascii="Cambria Math" w:hAnsi="Cambria Math" w:cs="Times New Roman"/>
                          <w:i/>
                          <w:iCs/>
                          <w:sz w:val="24"/>
                          <w:szCs w:val="24"/>
                        </w:rPr>
                      </m:ctrlPr>
                    </m:sSubPr>
                    <m:e>
                      <m:r>
                        <w:rPr>
                          <w:rFonts w:ascii="Cambria Math" w:hAnsi="Cambria Math" w:cs="Times New Roman"/>
                          <w:sz w:val="24"/>
                          <w:szCs w:val="24"/>
                        </w:rPr>
                        <m:t>P</m:t>
                      </m:r>
                    </m:e>
                    <m:sub>
                      <m:r>
                        <w:rPr>
                          <w:rFonts w:ascii="Cambria Math" w:hAnsi="Cambria Math" w:cs="Times New Roman"/>
                          <w:sz w:val="24"/>
                          <w:szCs w:val="24"/>
                        </w:rPr>
                        <m:t>kop</m:t>
                      </m:r>
                    </m:sub>
                  </m:sSub>
                </m:den>
              </m:f>
            </m:e>
          </m:d>
          <m:r>
            <w:rPr>
              <w:rFonts w:ascii="Cambria Math" w:hAnsi="Cambria Math" w:cs="Times New Roman"/>
              <w:sz w:val="24"/>
              <w:szCs w:val="24"/>
            </w:rPr>
            <m:t>×100%,kur</m:t>
          </m:r>
        </m:oMath>
      </m:oMathPara>
    </w:p>
    <w:p w14:paraId="3941BA32" w14:textId="69ED556E" w:rsidR="006C6A66" w:rsidRPr="00585F2A"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w:t>
      </w:r>
      <w:r w:rsidR="00796D93" w:rsidRPr="0024719F">
        <w:rPr>
          <w:rFonts w:ascii="Times New Roman" w:hAnsi="Times New Roman" w:cs="Times New Roman"/>
          <w:vertAlign w:val="subscript"/>
        </w:rPr>
        <w:t>saim</w:t>
      </w:r>
      <w:r w:rsidRPr="00585F2A">
        <w:rPr>
          <w:rFonts w:ascii="Times New Roman" w:hAnsi="Times New Roman" w:cs="Times New Roman"/>
        </w:rPr>
        <w:t xml:space="preserve">– </w:t>
      </w:r>
      <w:r w:rsidR="00544232" w:rsidRPr="00585F2A">
        <w:rPr>
          <w:rFonts w:ascii="Times New Roman" w:hAnsi="Times New Roman" w:cs="Times New Roman"/>
        </w:rPr>
        <w:t>projekta</w:t>
      </w:r>
      <w:r w:rsidR="00544232">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sidR="00544232">
        <w:rPr>
          <w:rFonts w:ascii="Times New Roman" w:hAnsi="Times New Roman" w:cs="Times New Roman"/>
        </w:rPr>
        <w:t xml:space="preserve"> vai turējumā </w:t>
      </w:r>
      <w:r w:rsidR="00273E5D">
        <w:rPr>
          <w:rFonts w:ascii="Times New Roman" w:hAnsi="Times New Roman" w:cs="Times New Roman"/>
        </w:rPr>
        <w:t>esošajā</w:t>
      </w:r>
      <w:r w:rsidR="00544232">
        <w:rPr>
          <w:rFonts w:ascii="Times New Roman" w:hAnsi="Times New Roman" w:cs="Times New Roman"/>
        </w:rPr>
        <w:t xml:space="preserve"> </w:t>
      </w:r>
      <w:r w:rsidR="0944783B" w:rsidRPr="23B1EA2C">
        <w:rPr>
          <w:rFonts w:ascii="Times New Roman" w:hAnsi="Times New Roman" w:cs="Times New Roman"/>
        </w:rPr>
        <w:t>ēkā</w:t>
      </w:r>
      <w:r w:rsidR="00581C96">
        <w:rPr>
          <w:rFonts w:ascii="Times New Roman" w:hAnsi="Times New Roman" w:cs="Times New Roman"/>
        </w:rPr>
        <w:t xml:space="preserve"> vai tās daļā</w:t>
      </w:r>
      <w:r w:rsidR="00544232">
        <w:rPr>
          <w:rFonts w:ascii="Times New Roman" w:hAnsi="Times New Roman" w:cs="Times New Roman"/>
        </w:rPr>
        <w:t xml:space="preserve">, par kuru ir iesniegts projekta iesniegums, </w:t>
      </w:r>
      <w:r w:rsidR="00796D93">
        <w:rPr>
          <w:rFonts w:ascii="Times New Roman" w:hAnsi="Times New Roman" w:cs="Times New Roman"/>
        </w:rPr>
        <w:t>kopumā īste</w:t>
      </w:r>
      <w:r w:rsidR="00765418">
        <w:rPr>
          <w:rFonts w:ascii="Times New Roman" w:hAnsi="Times New Roman" w:cs="Times New Roman"/>
        </w:rPr>
        <w:t>not</w:t>
      </w:r>
      <w:r w:rsidR="000526E8">
        <w:rPr>
          <w:rFonts w:ascii="Times New Roman" w:hAnsi="Times New Roman" w:cs="Times New Roman"/>
        </w:rPr>
        <w:t xml:space="preserve">ie </w:t>
      </w:r>
      <w:r w:rsidR="00B6105E">
        <w:rPr>
          <w:rFonts w:ascii="Times New Roman" w:hAnsi="Times New Roman" w:cs="Times New Roman"/>
        </w:rPr>
        <w:t>PSD</w:t>
      </w:r>
      <w:r w:rsidR="0016260C">
        <w:rPr>
          <w:rFonts w:ascii="Times New Roman" w:hAnsi="Times New Roman" w:cs="Times New Roman"/>
        </w:rPr>
        <w:t xml:space="preserve"> un</w:t>
      </w:r>
      <w:r w:rsidR="000526E8">
        <w:rPr>
          <w:rFonts w:ascii="Times New Roman" w:hAnsi="Times New Roman" w:cs="Times New Roman"/>
        </w:rPr>
        <w:t>/vai</w:t>
      </w:r>
      <w:r w:rsidR="0016260C">
        <w:rPr>
          <w:rFonts w:ascii="Times New Roman" w:hAnsi="Times New Roman" w:cs="Times New Roman"/>
        </w:rPr>
        <w:t xml:space="preserve"> P</w:t>
      </w:r>
      <w:r w:rsidR="006711C7">
        <w:rPr>
          <w:rFonts w:ascii="Times New Roman" w:hAnsi="Times New Roman" w:cs="Times New Roman"/>
        </w:rPr>
        <w:t>P</w:t>
      </w:r>
      <w:r w:rsidR="0016260C">
        <w:rPr>
          <w:rFonts w:ascii="Times New Roman" w:hAnsi="Times New Roman" w:cs="Times New Roman"/>
        </w:rPr>
        <w:t xml:space="preserve">, </w:t>
      </w:r>
      <w:r w:rsidRPr="00585F2A">
        <w:rPr>
          <w:rFonts w:ascii="Times New Roman" w:hAnsi="Times New Roman" w:cs="Times New Roman"/>
        </w:rPr>
        <w:t xml:space="preserve"> %;</w:t>
      </w:r>
    </w:p>
    <w:p w14:paraId="2990E49C" w14:textId="0AD801E7" w:rsidR="006C6A66" w:rsidRDefault="006C6A66" w:rsidP="00BB1F4D">
      <w:pPr>
        <w:spacing w:after="60"/>
        <w:ind w:left="567" w:right="-1192"/>
        <w:jc w:val="both"/>
        <w:rPr>
          <w:rFonts w:ascii="Times New Roman" w:hAnsi="Times New Roman" w:cs="Times New Roman"/>
        </w:rPr>
      </w:pPr>
      <w:r w:rsidRPr="00585F2A">
        <w:rPr>
          <w:rFonts w:ascii="Times New Roman" w:hAnsi="Times New Roman" w:cs="Times New Roman"/>
        </w:rPr>
        <w:t>P1</w:t>
      </w:r>
      <w:r w:rsidRPr="00585F2A">
        <w:rPr>
          <w:rFonts w:ascii="Times New Roman" w:hAnsi="Times New Roman" w:cs="Times New Roman"/>
          <w:vertAlign w:val="subscript"/>
        </w:rPr>
        <w:t>psd</w:t>
      </w:r>
      <w:r w:rsidR="00494EFF">
        <w:rPr>
          <w:rFonts w:ascii="Times New Roman" w:hAnsi="Times New Roman" w:cs="Times New Roman"/>
        </w:rPr>
        <w:t>, P2</w:t>
      </w:r>
      <w:r w:rsidR="0016260C">
        <w:rPr>
          <w:rFonts w:ascii="Times New Roman" w:hAnsi="Times New Roman" w:cs="Times New Roman"/>
          <w:vertAlign w:val="subscript"/>
        </w:rPr>
        <w:t>p</w:t>
      </w:r>
      <w:r w:rsidR="00122BCB">
        <w:rPr>
          <w:rFonts w:ascii="Times New Roman" w:hAnsi="Times New Roman" w:cs="Times New Roman"/>
          <w:vertAlign w:val="subscript"/>
        </w:rPr>
        <w:t>p</w:t>
      </w:r>
      <w:r w:rsidR="0016260C">
        <w:rPr>
          <w:rFonts w:ascii="Times New Roman" w:hAnsi="Times New Roman" w:cs="Times New Roman"/>
          <w:vertAlign w:val="subscript"/>
        </w:rPr>
        <w:t xml:space="preserve"> </w:t>
      </w:r>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esošās </w:t>
      </w:r>
      <w:r w:rsidR="3361E49F" w:rsidRPr="36951055">
        <w:rPr>
          <w:rFonts w:ascii="Times New Roman" w:hAnsi="Times New Roman" w:cs="Times New Roman"/>
        </w:rPr>
        <w:t>ēkas</w:t>
      </w:r>
      <w:r w:rsidR="00581C96">
        <w:rPr>
          <w:rFonts w:ascii="Times New Roman" w:hAnsi="Times New Roman" w:cs="Times New Roman"/>
        </w:rPr>
        <w:t xml:space="preserve"> vai tās daļas</w:t>
      </w:r>
      <w:r w:rsidR="00D606AF">
        <w:rPr>
          <w:rFonts w:ascii="Times New Roman" w:hAnsi="Times New Roman" w:cs="Times New Roman"/>
        </w:rPr>
        <w:t>, par kuru ir iesniegts projekta iesniegums,</w:t>
      </w:r>
      <w:r>
        <w:rPr>
          <w:rFonts w:ascii="Times New Roman" w:hAnsi="Times New Roman" w:cs="Times New Roman"/>
        </w:rPr>
        <w:t xml:space="preserve"> </w:t>
      </w:r>
      <w:r w:rsidRPr="004F3E36">
        <w:rPr>
          <w:rFonts w:ascii="Times New Roman" w:hAnsi="Times New Roman" w:cs="Times New Roman"/>
        </w:rPr>
        <w:t>platība</w:t>
      </w:r>
      <w:r w:rsidR="0016260C">
        <w:rPr>
          <w:rFonts w:ascii="Times New Roman" w:hAnsi="Times New Roman" w:cs="Times New Roman"/>
        </w:rPr>
        <w:t xml:space="preserve">, kas tiek izmantota PSD </w:t>
      </w:r>
      <w:r w:rsidR="000526E8">
        <w:rPr>
          <w:rFonts w:ascii="Times New Roman" w:hAnsi="Times New Roman" w:cs="Times New Roman"/>
        </w:rPr>
        <w:t>un/</w:t>
      </w:r>
      <w:r w:rsidR="0016260C">
        <w:rPr>
          <w:rFonts w:ascii="Times New Roman" w:hAnsi="Times New Roman" w:cs="Times New Roman"/>
        </w:rPr>
        <w:t xml:space="preserve">vai </w:t>
      </w:r>
      <w:r w:rsidR="009A06DC">
        <w:rPr>
          <w:rFonts w:ascii="Times New Roman" w:hAnsi="Times New Roman" w:cs="Times New Roman"/>
        </w:rPr>
        <w:t>P</w:t>
      </w:r>
      <w:r w:rsidR="006711C7">
        <w:rPr>
          <w:rFonts w:ascii="Times New Roman" w:hAnsi="Times New Roman" w:cs="Times New Roman"/>
        </w:rPr>
        <w:t>P</w:t>
      </w:r>
      <w:r w:rsidR="00E60AF4">
        <w:rPr>
          <w:rFonts w:ascii="Times New Roman" w:hAnsi="Times New Roman" w:cs="Times New Roman"/>
        </w:rPr>
        <w:t xml:space="preserve"> sniegšanai</w:t>
      </w:r>
      <w:r w:rsidRPr="00585F2A">
        <w:rPr>
          <w:rFonts w:ascii="Times New Roman" w:hAnsi="Times New Roman" w:cs="Times New Roman"/>
        </w:rPr>
        <w:t>, m</w:t>
      </w:r>
      <w:r w:rsidRPr="00585F2A">
        <w:rPr>
          <w:rFonts w:ascii="Times New Roman" w:hAnsi="Times New Roman" w:cs="Times New Roman"/>
          <w:vertAlign w:val="superscript"/>
        </w:rPr>
        <w:t>2</w:t>
      </w:r>
      <w:r w:rsidRPr="00585F2A">
        <w:rPr>
          <w:rFonts w:ascii="Times New Roman" w:hAnsi="Times New Roman" w:cs="Times New Roman"/>
        </w:rPr>
        <w:t>;</w:t>
      </w:r>
    </w:p>
    <w:p w14:paraId="369F0359" w14:textId="095737C0" w:rsidR="006C6A66" w:rsidRDefault="006C6A66" w:rsidP="007D7D5C">
      <w:pPr>
        <w:spacing w:after="120" w:line="240" w:lineRule="auto"/>
        <w:ind w:left="567" w:right="-1191"/>
        <w:jc w:val="both"/>
        <w:rPr>
          <w:rFonts w:ascii="Times New Roman" w:hAnsi="Times New Roman" w:cs="Times New Roman"/>
        </w:rPr>
      </w:pPr>
      <w:r w:rsidRPr="00585F2A">
        <w:rPr>
          <w:rFonts w:ascii="Times New Roman" w:hAnsi="Times New Roman" w:cs="Times New Roman"/>
        </w:rPr>
        <w:t>P</w:t>
      </w:r>
      <w:r w:rsidRPr="00585F2A">
        <w:rPr>
          <w:rFonts w:ascii="Times New Roman" w:hAnsi="Times New Roman" w:cs="Times New Roman"/>
          <w:vertAlign w:val="subscript"/>
        </w:rPr>
        <w:t>kop</w:t>
      </w:r>
      <w:r w:rsidRPr="00585F2A">
        <w:rPr>
          <w:rFonts w:ascii="Times New Roman" w:hAnsi="Times New Roman" w:cs="Times New Roman"/>
        </w:rPr>
        <w:t xml:space="preserve"> </w:t>
      </w:r>
      <w:r>
        <w:rPr>
          <w:rFonts w:ascii="Times New Roman" w:hAnsi="Times New Roman" w:cs="Times New Roman"/>
        </w:rPr>
        <w:t>– projekta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w:t>
      </w:r>
      <w:r w:rsidRPr="007A3BD7">
        <w:rPr>
          <w:rFonts w:ascii="Times New Roman" w:hAnsi="Times New Roman" w:cs="Times New Roman"/>
        </w:rPr>
        <w:t xml:space="preserve">vai turējumā </w:t>
      </w:r>
      <w:r>
        <w:rPr>
          <w:rFonts w:ascii="Times New Roman" w:hAnsi="Times New Roman" w:cs="Times New Roman"/>
        </w:rPr>
        <w:t xml:space="preserve">esošās </w:t>
      </w:r>
      <w:r w:rsidR="009E53C7">
        <w:rPr>
          <w:rFonts w:ascii="Times New Roman" w:hAnsi="Times New Roman" w:cs="Times New Roman"/>
        </w:rPr>
        <w:t xml:space="preserve">konkrētas </w:t>
      </w:r>
      <w:r w:rsidR="2F3EFCA2" w:rsidRPr="12FE035F">
        <w:rPr>
          <w:rFonts w:ascii="Times New Roman" w:hAnsi="Times New Roman" w:cs="Times New Roman"/>
        </w:rPr>
        <w:t>ēkas</w:t>
      </w:r>
      <w:r w:rsidR="000526E8">
        <w:rPr>
          <w:rFonts w:ascii="Times New Roman" w:hAnsi="Times New Roman" w:cs="Times New Roman"/>
        </w:rPr>
        <w:t xml:space="preserve"> vai tās daļas</w:t>
      </w:r>
      <w:r>
        <w:rPr>
          <w:rFonts w:ascii="Times New Roman" w:hAnsi="Times New Roman" w:cs="Times New Roman"/>
        </w:rPr>
        <w:t xml:space="preserve"> </w:t>
      </w:r>
      <w:r w:rsidRPr="008E3F43">
        <w:rPr>
          <w:rFonts w:ascii="Times New Roman" w:hAnsi="Times New Roman" w:cs="Times New Roman"/>
          <w:u w:val="single"/>
        </w:rPr>
        <w:t>platība</w:t>
      </w:r>
      <w:r w:rsidRPr="00585F2A">
        <w:rPr>
          <w:rFonts w:ascii="Times New Roman" w:hAnsi="Times New Roman" w:cs="Times New Roman"/>
        </w:rPr>
        <w:t>, m</w:t>
      </w:r>
      <w:r w:rsidRPr="00585F2A">
        <w:rPr>
          <w:rFonts w:ascii="Times New Roman" w:hAnsi="Times New Roman" w:cs="Times New Roman"/>
          <w:vertAlign w:val="superscript"/>
        </w:rPr>
        <w:t>2</w:t>
      </w:r>
      <w:r w:rsidR="00EC202E">
        <w:rPr>
          <w:rFonts w:ascii="Times New Roman" w:hAnsi="Times New Roman" w:cs="Times New Roman"/>
          <w:vertAlign w:val="superscript"/>
        </w:rPr>
        <w:t xml:space="preserve"> </w:t>
      </w:r>
      <w:r w:rsidR="00D606AF">
        <w:rPr>
          <w:rFonts w:ascii="Times New Roman" w:hAnsi="Times New Roman" w:cs="Times New Roman"/>
        </w:rPr>
        <w:t>, par kuru ir iesniegts projekta iesniegums</w:t>
      </w:r>
      <w:r>
        <w:rPr>
          <w:rFonts w:ascii="Times New Roman" w:hAnsi="Times New Roman" w:cs="Times New Roman"/>
        </w:rPr>
        <w:t>.</w:t>
      </w:r>
    </w:p>
    <w:p w14:paraId="38E75CB7" w14:textId="7C3AE48F" w:rsidR="00F31394" w:rsidRDefault="00F31394" w:rsidP="00F31394">
      <w:pPr>
        <w:spacing w:after="60"/>
        <w:ind w:right="-1192"/>
        <w:jc w:val="both"/>
        <w:rPr>
          <w:rFonts w:ascii="Times New Roman" w:hAnsi="Times New Roman" w:cs="Times New Roman"/>
        </w:rPr>
      </w:pPr>
      <w:r>
        <w:rPr>
          <w:rFonts w:ascii="Times New Roman" w:hAnsi="Times New Roman" w:cs="Times New Roman"/>
        </w:rPr>
        <w:t>Ja kādu platības daļu gada ietvaros izmanto gan saimniecisku darbību, gan pārvaldes funkciju izpildei, tā tik un tā ir iekļaujama saimnieciskās darbības platībā. Tajā pašā</w:t>
      </w:r>
      <w:r w:rsidR="0088128E">
        <w:rPr>
          <w:rFonts w:ascii="Times New Roman" w:hAnsi="Times New Roman" w:cs="Times New Roman"/>
        </w:rPr>
        <w:t xml:space="preserve"> </w:t>
      </w:r>
      <w:r w:rsidR="005571F8">
        <w:rPr>
          <w:rFonts w:ascii="Times New Roman" w:hAnsi="Times New Roman" w:cs="Times New Roman"/>
        </w:rPr>
        <w:t>laikā</w:t>
      </w:r>
      <w:r>
        <w:rPr>
          <w:rFonts w:ascii="Times New Roman" w:hAnsi="Times New Roman" w:cs="Times New Roman"/>
        </w:rPr>
        <w:t xml:space="preserve">, ja jauktas izmantošanas platības daļa nav iekļauta saimnieciskai darbībai paredzētās platības nomas līgumā un pēc būtības </w:t>
      </w:r>
      <w:r w:rsidRPr="00E6112F">
        <w:rPr>
          <w:rFonts w:ascii="Times New Roman" w:hAnsi="Times New Roman" w:cs="Times New Roman"/>
        </w:rPr>
        <w:t xml:space="preserve">jebkurā laikā </w:t>
      </w:r>
      <w:r w:rsidR="005571F8">
        <w:rPr>
          <w:rFonts w:ascii="Times New Roman" w:hAnsi="Times New Roman" w:cs="Times New Roman"/>
        </w:rPr>
        <w:t xml:space="preserve">to var </w:t>
      </w:r>
      <w:r>
        <w:rPr>
          <w:rFonts w:ascii="Times New Roman" w:hAnsi="Times New Roman" w:cs="Times New Roman"/>
        </w:rPr>
        <w:t>izmantot</w:t>
      </w:r>
      <w:r w:rsidRPr="00E6112F">
        <w:rPr>
          <w:rFonts w:ascii="Times New Roman" w:hAnsi="Times New Roman" w:cs="Times New Roman"/>
        </w:rPr>
        <w:t xml:space="preserve"> </w:t>
      </w:r>
      <w:r>
        <w:rPr>
          <w:rFonts w:ascii="Times New Roman" w:hAnsi="Times New Roman" w:cs="Times New Roman"/>
        </w:rPr>
        <w:t>vis</w:t>
      </w:r>
      <w:r w:rsidR="005571F8">
        <w:rPr>
          <w:rFonts w:ascii="Times New Roman" w:hAnsi="Times New Roman" w:cs="Times New Roman"/>
        </w:rPr>
        <w:t>i</w:t>
      </w:r>
      <w:r>
        <w:rPr>
          <w:rFonts w:ascii="Times New Roman" w:hAnsi="Times New Roman" w:cs="Times New Roman"/>
        </w:rPr>
        <w:t xml:space="preserve"> ēkas iemītniek</w:t>
      </w:r>
      <w:r w:rsidR="005571F8">
        <w:rPr>
          <w:rFonts w:ascii="Times New Roman" w:hAnsi="Times New Roman" w:cs="Times New Roman"/>
        </w:rPr>
        <w:t>i</w:t>
      </w:r>
      <w:r>
        <w:rPr>
          <w:rFonts w:ascii="Times New Roman" w:hAnsi="Times New Roman" w:cs="Times New Roman"/>
        </w:rPr>
        <w:t xml:space="preserve"> vai apmeklētāj</w:t>
      </w:r>
      <w:r w:rsidR="005571F8">
        <w:rPr>
          <w:rFonts w:ascii="Times New Roman" w:hAnsi="Times New Roman" w:cs="Times New Roman"/>
        </w:rPr>
        <w:t>i</w:t>
      </w:r>
      <w:r>
        <w:rPr>
          <w:rFonts w:ascii="Times New Roman" w:hAnsi="Times New Roman" w:cs="Times New Roman"/>
        </w:rPr>
        <w:t xml:space="preserve"> bez ierobežojumiem, tad tiek uzskatīts, ka platībā tiek īstenota nesaimnieciska darbība un tā nav jāņem vērā saimnieciskās darbības aprēķinā.</w:t>
      </w:r>
    </w:p>
    <w:p w14:paraId="7D5DE40E" w14:textId="77777777" w:rsidR="00F31394" w:rsidRDefault="00F31394" w:rsidP="00D1666A">
      <w:pPr>
        <w:ind w:right="-1192"/>
        <w:jc w:val="both"/>
        <w:rPr>
          <w:rFonts w:ascii="Times New Roman" w:hAnsi="Times New Roman" w:cs="Times New Roman"/>
        </w:rPr>
      </w:pPr>
    </w:p>
    <w:p w14:paraId="16C31B0A" w14:textId="3C88774F" w:rsidR="00581C96" w:rsidRPr="009654EA" w:rsidRDefault="00581C96" w:rsidP="00581C96">
      <w:pPr>
        <w:pStyle w:val="Sarakstarindkopa"/>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122BCB">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laika</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 xml:space="preserve">kontroli </w:t>
      </w:r>
      <w:r w:rsidR="1C85595D" w:rsidRPr="28494E05">
        <w:rPr>
          <w:rFonts w:ascii="Times New Roman" w:hAnsi="Times New Roman" w:cs="Times New Roman"/>
        </w:rPr>
        <w:t>ēkā</w:t>
      </w:r>
      <w:r>
        <w:rPr>
          <w:rFonts w:ascii="Times New Roman" w:hAnsi="Times New Roman" w:cs="Times New Roman"/>
        </w:rPr>
        <w:t xml:space="preserve"> vai tās daļā, par kuru ir iesniegts projekta pieteikums, izmanto šādu formulu</w:t>
      </w:r>
      <w:r w:rsidRPr="009654EA">
        <w:rPr>
          <w:rFonts w:ascii="Times New Roman" w:hAnsi="Times New Roman" w:cs="Times New Roman"/>
        </w:rPr>
        <w:t>:</w:t>
      </w:r>
    </w:p>
    <w:p w14:paraId="3453329C" w14:textId="5964B724" w:rsidR="00F31394" w:rsidRDefault="00F31394" w:rsidP="00F31394">
      <w:pPr>
        <w:spacing w:after="60"/>
        <w:ind w:right="-1192"/>
        <w:jc w:val="both"/>
        <w:rPr>
          <w:rFonts w:ascii="Times New Roman" w:hAnsi="Times New Roman" w:cs="Times New Roman"/>
        </w:rPr>
      </w:pPr>
    </w:p>
    <w:p w14:paraId="6C2A67BE" w14:textId="60A22E20" w:rsidR="008A786D" w:rsidRDefault="008A786D" w:rsidP="008A786D">
      <w:pPr>
        <w:spacing w:after="60"/>
        <w:ind w:right="-1192"/>
        <w:jc w:val="both"/>
        <w:rPr>
          <w:rFonts w:ascii="Times New Roman" w:hAnsi="Times New Roman" w:cs="Times New Roman"/>
        </w:rPr>
      </w:pPr>
      <m:oMathPara>
        <m:oMath>
          <m:r>
            <w:rPr>
              <w:rFonts w:ascii="Cambria Math" w:hAnsi="Cambria Math" w:cs="Times New Roman"/>
              <w:sz w:val="24"/>
              <w:szCs w:val="24"/>
            </w:rPr>
            <m:t>Psaim=</m:t>
          </m:r>
          <m:d>
            <m:dPr>
              <m:begChr m:val=""/>
              <m:endChr m:val=""/>
              <m:ctrlPr>
                <w:rPr>
                  <w:rFonts w:ascii="Cambria Math" w:hAnsi="Cambria Math" w:cs="Times New Roman"/>
                  <w:i/>
                  <w:iCs/>
                  <w:sz w:val="24"/>
                  <w:szCs w:val="24"/>
                </w:rPr>
              </m:ctrlPr>
            </m:dPr>
            <m:e>
              <m:f>
                <m:fPr>
                  <m:ctrlPr>
                    <w:rPr>
                      <w:rFonts w:ascii="Cambria Math" w:hAnsi="Cambria Math" w:cs="Times New Roman"/>
                      <w:i/>
                      <w:iCs/>
                      <w:sz w:val="24"/>
                      <w:szCs w:val="24"/>
                    </w:rPr>
                  </m:ctrlPr>
                </m:fPr>
                <m:num>
                  <m:eqArr>
                    <m:eqArrPr>
                      <m:ctrlPr>
                        <w:rPr>
                          <w:rFonts w:ascii="Cambria Math" w:hAnsi="Cambria Math" w:cs="Times New Roman"/>
                          <w:i/>
                          <w:iCs/>
                          <w:sz w:val="24"/>
                          <w:szCs w:val="24"/>
                        </w:rPr>
                      </m:ctrlPr>
                    </m:eqArrPr>
                    <m:e>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psd</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psd</m:t>
                              </m:r>
                            </m:sub>
                          </m:sSub>
                        </m:e>
                      </m:d>
                    </m:e>
                  </m:eqArr>
                  <m:r>
                    <w:rPr>
                      <w:rFonts w:ascii="Cambria Math" w:hAnsi="Cambria Math" w:cs="Times New Roman"/>
                      <w:sz w:val="24"/>
                      <w:szCs w:val="24"/>
                    </w:rPr>
                    <m:t> +</m:t>
                  </m:r>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pp</m:t>
                          </m:r>
                        </m:sub>
                      </m:sSub>
                      <m:r>
                        <w:rPr>
                          <w:rFonts w:ascii="Cambria Math" w:hAnsi="Cambria Math" w:cs="Times New Roman"/>
                          <w:sz w:val="24"/>
                          <w:szCs w:val="24"/>
                        </w:rPr>
                        <m:t>× </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pp</m:t>
                          </m:r>
                        </m:sub>
                      </m:sSub>
                    </m:e>
                  </m:d>
                  <m:r>
                    <w:rPr>
                      <w:rFonts w:ascii="Cambria Math" w:hAnsi="Cambria Math" w:cs="Times New Roman"/>
                      <w:sz w:val="24"/>
                      <w:szCs w:val="24"/>
                    </w:rPr>
                    <m:t> </m:t>
                  </m:r>
                </m:num>
                <m:den>
                  <m:d>
                    <m:dPr>
                      <m:ctrlPr>
                        <w:rPr>
                          <w:rFonts w:ascii="Cambria Math" w:hAnsi="Cambria Math" w:cs="Times New Roman"/>
                          <w:i/>
                          <w:iCs/>
                          <w:sz w:val="24"/>
                          <w:szCs w:val="24"/>
                        </w:rPr>
                      </m:ctrlPr>
                    </m:dPr>
                    <m:e>
                      <m:sSub>
                        <m:sSubPr>
                          <m:ctrlPr>
                            <w:rPr>
                              <w:rFonts w:ascii="Cambria Math" w:hAnsi="Cambria Math" w:cs="Times New Roman"/>
                              <w:i/>
                              <w:iCs/>
                              <w:sz w:val="24"/>
                              <w:szCs w:val="24"/>
                            </w:rPr>
                          </m:ctrlPr>
                        </m:sSubPr>
                        <m:e>
                          <m:r>
                            <w:rPr>
                              <w:rFonts w:ascii="Cambria Math" w:hAnsi="Cambria Math" w:cs="Times New Roman"/>
                              <w:sz w:val="24"/>
                              <w:szCs w:val="24"/>
                            </w:rPr>
                            <m:t>L</m:t>
                          </m:r>
                        </m:e>
                        <m:sub>
                          <m:r>
                            <w:rPr>
                              <w:rFonts w:ascii="Cambria Math" w:hAnsi="Cambria Math" w:cs="Times New Roman"/>
                              <w:sz w:val="24"/>
                              <w:szCs w:val="24"/>
                            </w:rPr>
                            <m:t>kop</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D</m:t>
                          </m:r>
                        </m:e>
                        <m:sub>
                          <m:r>
                            <w:rPr>
                              <w:rFonts w:ascii="Cambria Math" w:hAnsi="Cambria Math" w:cs="Times New Roman"/>
                              <w:sz w:val="24"/>
                              <w:szCs w:val="24"/>
                            </w:rPr>
                            <m:t>kop</m:t>
                          </m:r>
                        </m:sub>
                      </m:sSub>
                    </m:e>
                  </m:d>
                </m:den>
              </m:f>
            </m:e>
          </m:d>
          <m:r>
            <w:rPr>
              <w:rFonts w:ascii="Cambria Math" w:hAnsi="Cambria Math" w:cs="Times New Roman"/>
              <w:sz w:val="24"/>
              <w:szCs w:val="24"/>
            </w:rPr>
            <m:t>×100%,kur</m:t>
          </m:r>
        </m:oMath>
      </m:oMathPara>
    </w:p>
    <w:p w14:paraId="07D2D1F9" w14:textId="6CE00936" w:rsidR="002C40D8" w:rsidRDefault="002C40D8" w:rsidP="00F31394">
      <w:pPr>
        <w:spacing w:after="60"/>
        <w:ind w:right="-1192"/>
        <w:jc w:val="both"/>
        <w:rPr>
          <w:rFonts w:ascii="Times New Roman" w:hAnsi="Times New Roman" w:cs="Times New Roman"/>
        </w:rPr>
      </w:pPr>
    </w:p>
    <w:p w14:paraId="76C96149" w14:textId="0D84DBC1" w:rsidR="00F31394" w:rsidRPr="00585F2A" w:rsidRDefault="00F31394" w:rsidP="00F31394">
      <w:pPr>
        <w:spacing w:after="60"/>
        <w:ind w:left="567" w:right="-1192"/>
        <w:jc w:val="both"/>
        <w:rPr>
          <w:rFonts w:ascii="Times New Roman" w:hAnsi="Times New Roman" w:cs="Times New Roman"/>
        </w:rPr>
      </w:pP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63F98A00" w:rsidRPr="15769965">
        <w:rPr>
          <w:rFonts w:ascii="Times New Roman" w:hAnsi="Times New Roman" w:cs="Times New Roman"/>
        </w:rPr>
        <w:t>ēkā</w:t>
      </w:r>
      <w:r w:rsidR="00581C96">
        <w:rPr>
          <w:rFonts w:ascii="Times New Roman" w:hAnsi="Times New Roman" w:cs="Times New Roman"/>
        </w:rPr>
        <w:t xml:space="preserve"> vai tās daļā</w:t>
      </w:r>
      <w:r>
        <w:rPr>
          <w:rFonts w:ascii="Times New Roman" w:hAnsi="Times New Roman" w:cs="Times New Roman"/>
        </w:rPr>
        <w:t>, par kuru ir iesniegts projekta iesniegums, kopumā īste</w:t>
      </w:r>
      <w:r w:rsidR="00581C96">
        <w:rPr>
          <w:rFonts w:ascii="Times New Roman" w:hAnsi="Times New Roman" w:cs="Times New Roman"/>
        </w:rPr>
        <w:t>notie</w:t>
      </w:r>
      <w:r>
        <w:rPr>
          <w:rFonts w:ascii="Times New Roman" w:hAnsi="Times New Roman" w:cs="Times New Roman"/>
        </w:rPr>
        <w:t xml:space="preserve"> PSD un</w:t>
      </w:r>
      <w:r w:rsidR="00581C96">
        <w:rPr>
          <w:rFonts w:ascii="Times New Roman" w:hAnsi="Times New Roman" w:cs="Times New Roman"/>
        </w:rPr>
        <w:t>/vai</w:t>
      </w:r>
      <w:r>
        <w:rPr>
          <w:rFonts w:ascii="Times New Roman" w:hAnsi="Times New Roman" w:cs="Times New Roman"/>
        </w:rPr>
        <w:t xml:space="preserve"> P</w:t>
      </w:r>
      <w:r w:rsidR="00122BCB">
        <w:rPr>
          <w:rFonts w:ascii="Times New Roman" w:hAnsi="Times New Roman" w:cs="Times New Roman"/>
        </w:rPr>
        <w:t>P</w:t>
      </w:r>
      <w:r>
        <w:rPr>
          <w:rFonts w:ascii="Times New Roman" w:hAnsi="Times New Roman" w:cs="Times New Roman"/>
        </w:rPr>
        <w:t xml:space="preserve">, </w:t>
      </w:r>
      <w:r w:rsidRPr="00585F2A">
        <w:rPr>
          <w:rFonts w:ascii="Times New Roman" w:hAnsi="Times New Roman" w:cs="Times New Roman"/>
        </w:rPr>
        <w:t>%;</w:t>
      </w:r>
    </w:p>
    <w:p w14:paraId="2BA16A25" w14:textId="6FDDE9EB" w:rsidR="00F927C1" w:rsidRDefault="00F927C1" w:rsidP="008B2FB3">
      <w:pPr>
        <w:spacing w:after="60"/>
        <w:ind w:left="567" w:right="-1192"/>
        <w:jc w:val="both"/>
        <w:rPr>
          <w:rFonts w:ascii="Times New Roman" w:hAnsi="Times New Roman" w:cs="Times New Roman"/>
        </w:rPr>
      </w:pPr>
      <w:r>
        <w:rPr>
          <w:rFonts w:ascii="Times New Roman" w:hAnsi="Times New Roman" w:cs="Times New Roman"/>
        </w:rPr>
        <w:t>L</w:t>
      </w:r>
      <w:r w:rsidRPr="00E8737F">
        <w:rPr>
          <w:rFonts w:ascii="Times New Roman" w:hAnsi="Times New Roman" w:cs="Times New Roman"/>
          <w:vertAlign w:val="subscript"/>
        </w:rPr>
        <w:t>psd</w:t>
      </w:r>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00ED36A5">
        <w:rPr>
          <w:rFonts w:ascii="Times New Roman" w:hAnsi="Times New Roman" w:cs="Times New Roman"/>
        </w:rPr>
        <w:t xml:space="preserve"> vai tās daļā</w:t>
      </w:r>
      <w:r w:rsidRPr="00B6105E">
        <w:rPr>
          <w:rFonts w:ascii="Times New Roman" w:hAnsi="Times New Roman" w:cs="Times New Roman"/>
        </w:rPr>
        <w:t xml:space="preserve">, par </w:t>
      </w:r>
      <w:r>
        <w:rPr>
          <w:rFonts w:ascii="Times New Roman" w:hAnsi="Times New Roman" w:cs="Times New Roman"/>
        </w:rPr>
        <w:t>kur</w:t>
      </w:r>
      <w:r w:rsidR="000F275B">
        <w:rPr>
          <w:rFonts w:ascii="Times New Roman" w:hAnsi="Times New Roman" w:cs="Times New Roman"/>
        </w:rPr>
        <w:t>u</w:t>
      </w:r>
      <w:r>
        <w:rPr>
          <w:rFonts w:ascii="Times New Roman" w:hAnsi="Times New Roman" w:cs="Times New Roman"/>
        </w:rPr>
        <w:t xml:space="preserve"> </w:t>
      </w:r>
      <w:r w:rsidRPr="00B6105E">
        <w:rPr>
          <w:rFonts w:ascii="Times New Roman" w:hAnsi="Times New Roman" w:cs="Times New Roman"/>
        </w:rPr>
        <w:t>ir iesniegts projekta iesniegum</w:t>
      </w:r>
      <w:r w:rsidR="000F275B">
        <w:rPr>
          <w:rFonts w:ascii="Times New Roman" w:hAnsi="Times New Roman" w:cs="Times New Roman"/>
        </w:rPr>
        <w:t>s</w:t>
      </w:r>
      <w:r>
        <w:rPr>
          <w:rFonts w:ascii="Times New Roman" w:hAnsi="Times New Roman" w:cs="Times New Roman"/>
        </w:rPr>
        <w:t>, tiek īstenota PSD, h/dnn</w:t>
      </w:r>
      <w:r w:rsidRPr="00934D5E">
        <w:rPr>
          <w:rFonts w:ascii="Times New Roman" w:hAnsi="Times New Roman" w:cs="Times New Roman"/>
        </w:rPr>
        <w:t>;</w:t>
      </w:r>
    </w:p>
    <w:p w14:paraId="6A71D333" w14:textId="77777777" w:rsidR="00F927C1" w:rsidRDefault="00F927C1" w:rsidP="008B2FB3">
      <w:pPr>
        <w:spacing w:after="60"/>
        <w:ind w:left="567" w:right="-1192"/>
        <w:jc w:val="both"/>
        <w:rPr>
          <w:rFonts w:ascii="Times New Roman" w:hAnsi="Times New Roman" w:cs="Times New Roman"/>
        </w:rPr>
      </w:pPr>
      <w:r w:rsidRPr="00934D5E">
        <w:rPr>
          <w:rFonts w:ascii="Times New Roman" w:hAnsi="Times New Roman" w:cs="Times New Roman"/>
        </w:rPr>
        <w:t>D</w:t>
      </w:r>
      <w:r w:rsidRPr="00E8737F">
        <w:rPr>
          <w:rFonts w:ascii="Times New Roman" w:hAnsi="Times New Roman" w:cs="Times New Roman"/>
          <w:vertAlign w:val="subscript"/>
        </w:rPr>
        <w:t>psd</w:t>
      </w:r>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Pr>
          <w:rFonts w:ascii="Times New Roman" w:hAnsi="Times New Roman" w:cs="Times New Roman"/>
        </w:rPr>
        <w:t>PSD</w:t>
      </w:r>
      <w:r w:rsidRPr="00934D5E">
        <w:rPr>
          <w:rFonts w:ascii="Times New Roman" w:hAnsi="Times New Roman" w:cs="Times New Roman"/>
        </w:rPr>
        <w:t xml:space="preserve"> tiek veikta</w:t>
      </w:r>
      <w:r>
        <w:rPr>
          <w:rFonts w:ascii="Times New Roman" w:hAnsi="Times New Roman" w:cs="Times New Roman"/>
        </w:rPr>
        <w:t>, d.;</w:t>
      </w:r>
    </w:p>
    <w:p w14:paraId="2BC0297D" w14:textId="4B73B427" w:rsidR="00F927C1" w:rsidRDefault="00F927C1" w:rsidP="008B2FB3">
      <w:pPr>
        <w:spacing w:after="60"/>
        <w:ind w:left="567" w:right="-1192"/>
        <w:jc w:val="both"/>
        <w:rPr>
          <w:rFonts w:ascii="Times New Roman" w:hAnsi="Times New Roman" w:cs="Times New Roman"/>
        </w:rPr>
      </w:pPr>
      <w:r>
        <w:rPr>
          <w:rFonts w:ascii="Times New Roman" w:hAnsi="Times New Roman" w:cs="Times New Roman"/>
        </w:rPr>
        <w:t>L</w:t>
      </w:r>
      <w:r w:rsidRPr="00E8737F">
        <w:rPr>
          <w:rFonts w:ascii="Times New Roman" w:hAnsi="Times New Roman" w:cs="Times New Roman"/>
          <w:vertAlign w:val="subscript"/>
        </w:rPr>
        <w:t>p</w:t>
      </w:r>
      <w:r>
        <w:rPr>
          <w:rFonts w:ascii="Times New Roman" w:hAnsi="Times New Roman" w:cs="Times New Roman"/>
          <w:vertAlign w:val="subscript"/>
        </w:rPr>
        <w:t>p</w:t>
      </w:r>
      <w:r>
        <w:rPr>
          <w:rFonts w:ascii="Times New Roman" w:hAnsi="Times New Roman" w:cs="Times New Roman"/>
        </w:rPr>
        <w:t xml:space="preserve"> - laiks, kurā p</w:t>
      </w:r>
      <w:r w:rsidRPr="00B6105E">
        <w:rPr>
          <w:rFonts w:ascii="Times New Roman" w:hAnsi="Times New Roman" w:cs="Times New Roman"/>
        </w:rPr>
        <w:t>rojekta iesniedzēja īpašumā</w:t>
      </w:r>
      <w:r>
        <w:rPr>
          <w:rFonts w:ascii="Times New Roman" w:hAnsi="Times New Roman" w:cs="Times New Roman"/>
        </w:rPr>
        <w:t>,</w:t>
      </w:r>
      <w:r w:rsidRPr="00D72E9A">
        <w:rPr>
          <w:rFonts w:ascii="Times New Roman" w:hAnsi="Times New Roman" w:cs="Times New Roman"/>
        </w:rPr>
        <w:t xml:space="preserve"> valdījumā</w:t>
      </w:r>
      <w:r w:rsidRPr="00B6105E">
        <w:rPr>
          <w:rFonts w:ascii="Times New Roman" w:hAnsi="Times New Roman" w:cs="Times New Roman"/>
        </w:rPr>
        <w:t xml:space="preserve"> vai turējumā esoš</w:t>
      </w:r>
      <w:r>
        <w:rPr>
          <w:rFonts w:ascii="Times New Roman" w:hAnsi="Times New Roman" w:cs="Times New Roman"/>
        </w:rPr>
        <w:t>aj</w:t>
      </w:r>
      <w:r w:rsidRPr="00B6105E">
        <w:rPr>
          <w:rFonts w:ascii="Times New Roman" w:hAnsi="Times New Roman" w:cs="Times New Roman"/>
        </w:rPr>
        <w:t xml:space="preserve">ā </w:t>
      </w:r>
      <w:r>
        <w:rPr>
          <w:rFonts w:ascii="Times New Roman" w:hAnsi="Times New Roman" w:cs="Times New Roman"/>
        </w:rPr>
        <w:t>ēkā</w:t>
      </w:r>
      <w:r w:rsidR="009242C6">
        <w:rPr>
          <w:rFonts w:ascii="Times New Roman" w:hAnsi="Times New Roman" w:cs="Times New Roman"/>
        </w:rPr>
        <w:t xml:space="preserve"> vai tās daļā</w:t>
      </w:r>
      <w:r w:rsidRPr="00B6105E">
        <w:rPr>
          <w:rFonts w:ascii="Times New Roman" w:hAnsi="Times New Roman" w:cs="Times New Roman"/>
        </w:rPr>
        <w:t xml:space="preserve">, par </w:t>
      </w:r>
      <w:r>
        <w:rPr>
          <w:rFonts w:ascii="Times New Roman" w:hAnsi="Times New Roman" w:cs="Times New Roman"/>
        </w:rPr>
        <w:t>kur</w:t>
      </w:r>
      <w:r w:rsidR="00F67337">
        <w:rPr>
          <w:rFonts w:ascii="Times New Roman" w:hAnsi="Times New Roman" w:cs="Times New Roman"/>
        </w:rPr>
        <w:t>u</w:t>
      </w:r>
      <w:r>
        <w:rPr>
          <w:rFonts w:ascii="Times New Roman" w:hAnsi="Times New Roman" w:cs="Times New Roman"/>
        </w:rPr>
        <w:t xml:space="preserve"> </w:t>
      </w:r>
      <w:r w:rsidRPr="00B6105E">
        <w:rPr>
          <w:rFonts w:ascii="Times New Roman" w:hAnsi="Times New Roman" w:cs="Times New Roman"/>
        </w:rPr>
        <w:t>ir iesniegts projekta iesniegum</w:t>
      </w:r>
      <w:r w:rsidR="00F67337">
        <w:rPr>
          <w:rFonts w:ascii="Times New Roman" w:hAnsi="Times New Roman" w:cs="Times New Roman"/>
        </w:rPr>
        <w:t>s</w:t>
      </w:r>
      <w:r>
        <w:rPr>
          <w:rFonts w:ascii="Times New Roman" w:hAnsi="Times New Roman" w:cs="Times New Roman"/>
        </w:rPr>
        <w:t>, tiek sniegti PP, h/dnn</w:t>
      </w:r>
      <w:r w:rsidRPr="00934D5E">
        <w:rPr>
          <w:rFonts w:ascii="Times New Roman" w:hAnsi="Times New Roman" w:cs="Times New Roman"/>
        </w:rPr>
        <w:t>;</w:t>
      </w:r>
    </w:p>
    <w:p w14:paraId="060471B6" w14:textId="77777777" w:rsidR="00F927C1" w:rsidRDefault="00F927C1" w:rsidP="008B2FB3">
      <w:pPr>
        <w:spacing w:after="60"/>
        <w:ind w:left="567" w:right="-1192"/>
        <w:jc w:val="both"/>
        <w:rPr>
          <w:rFonts w:ascii="Times New Roman" w:hAnsi="Times New Roman" w:cs="Times New Roman"/>
        </w:rPr>
      </w:pPr>
      <w:r w:rsidRPr="00934D5E">
        <w:rPr>
          <w:rFonts w:ascii="Times New Roman" w:hAnsi="Times New Roman" w:cs="Times New Roman"/>
        </w:rPr>
        <w:t>D</w:t>
      </w:r>
      <w:r w:rsidRPr="00E8737F">
        <w:rPr>
          <w:rFonts w:ascii="Times New Roman" w:hAnsi="Times New Roman" w:cs="Times New Roman"/>
          <w:vertAlign w:val="subscript"/>
        </w:rPr>
        <w:t>p</w:t>
      </w:r>
      <w:r>
        <w:rPr>
          <w:rFonts w:ascii="Times New Roman" w:hAnsi="Times New Roman" w:cs="Times New Roman"/>
          <w:vertAlign w:val="subscript"/>
        </w:rPr>
        <w:t>p</w:t>
      </w:r>
      <w:r w:rsidRPr="00934D5E">
        <w:rPr>
          <w:rFonts w:ascii="Times New Roman" w:hAnsi="Times New Roman" w:cs="Times New Roman"/>
        </w:rPr>
        <w:t xml:space="preserve"> –</w:t>
      </w:r>
      <w:r>
        <w:rPr>
          <w:rFonts w:ascii="Times New Roman" w:hAnsi="Times New Roman" w:cs="Times New Roman"/>
        </w:rPr>
        <w:t xml:space="preserve"> </w:t>
      </w:r>
      <w:r w:rsidRPr="00934D5E">
        <w:rPr>
          <w:rFonts w:ascii="Times New Roman" w:hAnsi="Times New Roman" w:cs="Times New Roman"/>
        </w:rPr>
        <w:t>kalendār</w:t>
      </w:r>
      <w:r>
        <w:rPr>
          <w:rFonts w:ascii="Times New Roman" w:hAnsi="Times New Roman" w:cs="Times New Roman"/>
        </w:rPr>
        <w:t>a</w:t>
      </w:r>
      <w:r w:rsidRPr="00934D5E">
        <w:rPr>
          <w:rFonts w:ascii="Times New Roman" w:hAnsi="Times New Roman" w:cs="Times New Roman"/>
        </w:rPr>
        <w:t xml:space="preserve"> gada dienu skaits, kurās </w:t>
      </w:r>
      <w:r>
        <w:rPr>
          <w:rFonts w:ascii="Times New Roman" w:hAnsi="Times New Roman" w:cs="Times New Roman"/>
        </w:rPr>
        <w:t>PP</w:t>
      </w:r>
      <w:r w:rsidRPr="00934D5E">
        <w:rPr>
          <w:rFonts w:ascii="Times New Roman" w:hAnsi="Times New Roman" w:cs="Times New Roman"/>
        </w:rPr>
        <w:t xml:space="preserve"> tiek </w:t>
      </w:r>
      <w:r>
        <w:rPr>
          <w:rFonts w:ascii="Times New Roman" w:hAnsi="Times New Roman" w:cs="Times New Roman"/>
        </w:rPr>
        <w:t>sniegti, d.;</w:t>
      </w:r>
    </w:p>
    <w:p w14:paraId="0D524FAD" w14:textId="75826C6B" w:rsidR="00F31394" w:rsidRDefault="00F31394" w:rsidP="00F31394">
      <w:pPr>
        <w:spacing w:after="120" w:line="240" w:lineRule="auto"/>
        <w:ind w:left="567" w:right="-1191"/>
        <w:jc w:val="both"/>
        <w:rPr>
          <w:rFonts w:ascii="Times New Roman" w:hAnsi="Times New Roman" w:cs="Times New Roman"/>
        </w:rPr>
      </w:pPr>
      <w:r>
        <w:rPr>
          <w:rFonts w:ascii="Times New Roman" w:hAnsi="Times New Roman" w:cs="Times New Roman"/>
        </w:rPr>
        <w:t>L</w:t>
      </w:r>
      <w:r w:rsidRPr="001C7640">
        <w:rPr>
          <w:rFonts w:ascii="Times New Roman" w:hAnsi="Times New Roman" w:cs="Times New Roman"/>
          <w:vertAlign w:val="subscript"/>
        </w:rPr>
        <w:t>kop</w:t>
      </w:r>
      <w:r w:rsidR="00581C96">
        <w:rPr>
          <w:rFonts w:ascii="Times New Roman" w:hAnsi="Times New Roman" w:cs="Times New Roman"/>
        </w:rPr>
        <w:t xml:space="preserve"> – </w:t>
      </w:r>
      <w:r w:rsidR="003C2661">
        <w:rPr>
          <w:rFonts w:ascii="Times New Roman" w:hAnsi="Times New Roman" w:cs="Times New Roman"/>
        </w:rPr>
        <w:t xml:space="preserve">viss </w:t>
      </w:r>
      <w:r w:rsidR="02903B17" w:rsidRPr="7C4643B9">
        <w:rPr>
          <w:rFonts w:ascii="Times New Roman" w:hAnsi="Times New Roman" w:cs="Times New Roman"/>
        </w:rPr>
        <w:t>ēkas</w:t>
      </w:r>
      <w:r w:rsidRPr="00934D5E">
        <w:rPr>
          <w:rFonts w:ascii="Times New Roman" w:hAnsi="Times New Roman" w:cs="Times New Roman"/>
        </w:rPr>
        <w:t xml:space="preserve"> kopējais izmant</w:t>
      </w:r>
      <w:r>
        <w:rPr>
          <w:rFonts w:ascii="Times New Roman" w:hAnsi="Times New Roman" w:cs="Times New Roman"/>
        </w:rPr>
        <w:t>ošanas laiks diennaktī</w:t>
      </w:r>
      <w:r w:rsidR="003C2661">
        <w:rPr>
          <w:rFonts w:ascii="Times New Roman" w:hAnsi="Times New Roman" w:cs="Times New Roman"/>
        </w:rPr>
        <w:t xml:space="preserve"> </w:t>
      </w:r>
      <w:r w:rsidR="004E550F">
        <w:rPr>
          <w:rFonts w:ascii="Times New Roman" w:hAnsi="Times New Roman" w:cs="Times New Roman"/>
        </w:rPr>
        <w:t>24 h</w:t>
      </w:r>
      <w:r>
        <w:rPr>
          <w:rFonts w:ascii="Times New Roman" w:hAnsi="Times New Roman" w:cs="Times New Roman"/>
        </w:rPr>
        <w:t>;</w:t>
      </w:r>
    </w:p>
    <w:p w14:paraId="29C74996" w14:textId="71305E31" w:rsidR="00F31394" w:rsidRDefault="00F31394" w:rsidP="00F31394">
      <w:pPr>
        <w:spacing w:after="120" w:line="240" w:lineRule="auto"/>
        <w:ind w:left="567" w:right="-1191"/>
        <w:jc w:val="both"/>
        <w:rPr>
          <w:rFonts w:ascii="Times New Roman" w:hAnsi="Times New Roman" w:cs="Times New Roman"/>
        </w:rPr>
      </w:pPr>
      <w:r w:rsidRPr="00934D5E">
        <w:rPr>
          <w:rFonts w:ascii="Times New Roman" w:hAnsi="Times New Roman" w:cs="Times New Roman"/>
        </w:rPr>
        <w:t>D –</w:t>
      </w:r>
      <w:r>
        <w:rPr>
          <w:rFonts w:ascii="Times New Roman" w:hAnsi="Times New Roman" w:cs="Times New Roman"/>
        </w:rPr>
        <w:t xml:space="preserve"> </w:t>
      </w:r>
      <w:r w:rsidRPr="00934D5E">
        <w:rPr>
          <w:rFonts w:ascii="Times New Roman" w:hAnsi="Times New Roman" w:cs="Times New Roman"/>
        </w:rPr>
        <w:t xml:space="preserve">kalendārā gada dienu skaits, kurā </w:t>
      </w:r>
      <w:r w:rsidR="00694A26">
        <w:rPr>
          <w:rFonts w:ascii="Times New Roman" w:hAnsi="Times New Roman" w:cs="Times New Roman"/>
        </w:rPr>
        <w:t xml:space="preserve">ēka </w:t>
      </w:r>
      <w:r w:rsidRPr="00934D5E">
        <w:rPr>
          <w:rFonts w:ascii="Times New Roman" w:hAnsi="Times New Roman" w:cs="Times New Roman"/>
        </w:rPr>
        <w:t xml:space="preserve">tiek </w:t>
      </w:r>
      <w:r w:rsidR="00694A26">
        <w:rPr>
          <w:rFonts w:ascii="Times New Roman" w:hAnsi="Times New Roman" w:cs="Times New Roman"/>
        </w:rPr>
        <w:t>izmantota</w:t>
      </w:r>
      <w:r w:rsidRPr="00934D5E">
        <w:rPr>
          <w:rFonts w:ascii="Times New Roman" w:hAnsi="Times New Roman" w:cs="Times New Roman"/>
        </w:rPr>
        <w:t>.</w:t>
      </w:r>
    </w:p>
    <w:p w14:paraId="091C8438" w14:textId="757C02F6" w:rsidR="00F31394" w:rsidRDefault="00F31394" w:rsidP="00D1666A">
      <w:pPr>
        <w:ind w:right="-1192"/>
        <w:jc w:val="both"/>
        <w:rPr>
          <w:rFonts w:ascii="Times New Roman" w:hAnsi="Times New Roman" w:cs="Times New Roman"/>
        </w:rPr>
      </w:pPr>
    </w:p>
    <w:p w14:paraId="5C50DDC0" w14:textId="17DF2597" w:rsidR="00581C96" w:rsidRPr="009654EA" w:rsidRDefault="00581C96" w:rsidP="00581C96">
      <w:pPr>
        <w:pStyle w:val="Sarakstarindkopa"/>
        <w:numPr>
          <w:ilvl w:val="1"/>
          <w:numId w:val="13"/>
        </w:numPr>
        <w:ind w:right="-1192"/>
        <w:jc w:val="both"/>
        <w:rPr>
          <w:rFonts w:ascii="Times New Roman" w:hAnsi="Times New Roman" w:cs="Times New Roman"/>
        </w:rPr>
      </w:pPr>
      <w:r>
        <w:rPr>
          <w:rFonts w:ascii="Times New Roman" w:hAnsi="Times New Roman" w:cs="Times New Roman"/>
        </w:rPr>
        <w:t xml:space="preserve">Veicot </w:t>
      </w:r>
      <w:r w:rsidRPr="009654EA">
        <w:rPr>
          <w:rFonts w:ascii="Times New Roman" w:hAnsi="Times New Roman" w:cs="Times New Roman"/>
        </w:rPr>
        <w:t>PSD un</w:t>
      </w:r>
      <w:r>
        <w:rPr>
          <w:rFonts w:ascii="Times New Roman" w:hAnsi="Times New Roman" w:cs="Times New Roman"/>
        </w:rPr>
        <w:t>/vai</w:t>
      </w:r>
      <w:r w:rsidRPr="009654EA">
        <w:rPr>
          <w:rFonts w:ascii="Times New Roman" w:hAnsi="Times New Roman" w:cs="Times New Roman"/>
        </w:rPr>
        <w:t xml:space="preserve"> P</w:t>
      </w:r>
      <w:r w:rsidR="00402A87">
        <w:rPr>
          <w:rFonts w:ascii="Times New Roman" w:hAnsi="Times New Roman" w:cs="Times New Roman"/>
        </w:rPr>
        <w:t>P</w:t>
      </w:r>
      <w:r w:rsidRPr="009654EA">
        <w:rPr>
          <w:rFonts w:ascii="Times New Roman" w:hAnsi="Times New Roman" w:cs="Times New Roman"/>
        </w:rPr>
        <w:t xml:space="preserve"> izmantotās jaudas</w:t>
      </w:r>
      <w:r w:rsidRPr="009654EA">
        <w:rPr>
          <w:rFonts w:ascii="Times New Roman" w:hAnsi="Times New Roman" w:cs="Times New Roman"/>
          <w:b/>
        </w:rPr>
        <w:t xml:space="preserve"> </w:t>
      </w:r>
      <w:r w:rsidRPr="009654EA">
        <w:rPr>
          <w:rFonts w:ascii="Times New Roman" w:hAnsi="Times New Roman" w:cs="Times New Roman"/>
        </w:rPr>
        <w:t xml:space="preserve">apjoma </w:t>
      </w:r>
      <w:r>
        <w:rPr>
          <w:rFonts w:ascii="Times New Roman" w:hAnsi="Times New Roman" w:cs="Times New Roman"/>
          <w:b/>
        </w:rPr>
        <w:t>finanšu</w:t>
      </w:r>
      <w:r w:rsidRPr="009654EA">
        <w:rPr>
          <w:rFonts w:ascii="Times New Roman" w:hAnsi="Times New Roman" w:cs="Times New Roman"/>
          <w:b/>
        </w:rPr>
        <w:t xml:space="preserve"> izteiksmē</w:t>
      </w:r>
      <w:r w:rsidRPr="009654EA">
        <w:rPr>
          <w:rFonts w:ascii="Times New Roman" w:hAnsi="Times New Roman" w:cs="Times New Roman"/>
        </w:rPr>
        <w:t xml:space="preserve"> </w:t>
      </w:r>
      <w:r>
        <w:rPr>
          <w:rFonts w:ascii="Times New Roman" w:hAnsi="Times New Roman" w:cs="Times New Roman"/>
        </w:rPr>
        <w:t xml:space="preserve">kontroli </w:t>
      </w:r>
      <w:r w:rsidR="64CF94DF" w:rsidRPr="6CAA9863">
        <w:rPr>
          <w:rFonts w:ascii="Times New Roman" w:hAnsi="Times New Roman" w:cs="Times New Roman"/>
        </w:rPr>
        <w:t>ēkā</w:t>
      </w:r>
      <w:r>
        <w:rPr>
          <w:rFonts w:ascii="Times New Roman" w:hAnsi="Times New Roman" w:cs="Times New Roman"/>
        </w:rPr>
        <w:t xml:space="preserve"> vai tās daļā, par kuru ir iesniegts projekta pieteikums, izmanto šādu formulu</w:t>
      </w:r>
      <w:r w:rsidRPr="009654EA">
        <w:rPr>
          <w:rFonts w:ascii="Times New Roman" w:hAnsi="Times New Roman" w:cs="Times New Roman"/>
        </w:rPr>
        <w:t>:</w:t>
      </w:r>
    </w:p>
    <w:p w14:paraId="5CE8550D" w14:textId="12A4EE26" w:rsidR="00581C96" w:rsidRPr="008228E7" w:rsidRDefault="00581C96" w:rsidP="00581C96">
      <w:pPr>
        <w:spacing w:after="60"/>
        <w:ind w:right="-1192"/>
        <w:jc w:val="both"/>
        <w:rPr>
          <w:rFonts w:ascii="Times New Roman" w:hAnsi="Times New Roman" w:cs="Times New Roman"/>
        </w:rPr>
      </w:pPr>
    </w:p>
    <w:p w14:paraId="5813BAF9" w14:textId="77777777" w:rsidR="00581C96" w:rsidRPr="00544232" w:rsidRDefault="00581C96" w:rsidP="00581C96">
      <w:pPr>
        <w:spacing w:after="60"/>
        <w:ind w:right="-1192"/>
        <w:jc w:val="both"/>
        <w:rPr>
          <w:rFonts w:ascii="Times New Roman" w:eastAsiaTheme="minorEastAsia"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FK</m:t>
                  </m:r>
                </m:e>
                <m:sub>
                  <m:r>
                    <w:rPr>
                      <w:rFonts w:ascii="Cambria Math" w:hAnsi="Cambria Math" w:cs="Times New Roman"/>
                    </w:rPr>
                    <m:t>saim</m:t>
                  </m:r>
                </m:sub>
              </m:sSub>
              <m:r>
                <w:rPr>
                  <w:rFonts w:ascii="Cambria Math" w:hAnsi="Cambria Math" w:cs="Times New Roman"/>
                </w:rPr>
                <m:t>÷Fk</m:t>
              </m:r>
            </m:e>
          </m:d>
          <m:r>
            <w:rPr>
              <w:rFonts w:ascii="Cambria Math" w:hAnsi="Cambria Math" w:cs="Times New Roman"/>
            </w:rPr>
            <m:t>×100%,kur</m:t>
          </m:r>
        </m:oMath>
      </m:oMathPara>
    </w:p>
    <w:p w14:paraId="07F8C7D7" w14:textId="77777777" w:rsidR="00581C96" w:rsidRDefault="00581C96" w:rsidP="00581C96">
      <w:pPr>
        <w:spacing w:after="60"/>
        <w:ind w:right="-1192"/>
        <w:jc w:val="both"/>
        <w:rPr>
          <w:rFonts w:ascii="Times New Roman" w:hAnsi="Times New Roman" w:cs="Times New Roman"/>
        </w:rPr>
      </w:pPr>
    </w:p>
    <w:p w14:paraId="6E172D5D" w14:textId="5322D2C8" w:rsidR="00581C96" w:rsidRPr="00585F2A" w:rsidRDefault="00581C96" w:rsidP="00581C96">
      <w:pPr>
        <w:spacing w:after="60"/>
        <w:ind w:left="567" w:right="-1192"/>
        <w:jc w:val="both"/>
        <w:rPr>
          <w:rFonts w:ascii="Times New Roman" w:hAnsi="Times New Roman" w:cs="Times New Roman"/>
        </w:rPr>
      </w:pPr>
      <w:r w:rsidRPr="00585F2A">
        <w:rPr>
          <w:rFonts w:ascii="Times New Roman" w:hAnsi="Times New Roman" w:cs="Times New Roman"/>
        </w:rPr>
        <w:t>P</w:t>
      </w:r>
      <w:r w:rsidRPr="0024719F">
        <w:rPr>
          <w:rFonts w:ascii="Times New Roman" w:hAnsi="Times New Roman" w:cs="Times New Roman"/>
          <w:vertAlign w:val="subscript"/>
        </w:rPr>
        <w:t>saim</w:t>
      </w:r>
      <w:r w:rsidRPr="00585F2A">
        <w:rPr>
          <w:rFonts w:ascii="Times New Roman" w:hAnsi="Times New Roman" w:cs="Times New Roman"/>
        </w:rPr>
        <w:t>– 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1DC19704" w:rsidRPr="7700DE25">
        <w:rPr>
          <w:rFonts w:ascii="Times New Roman" w:hAnsi="Times New Roman" w:cs="Times New Roman"/>
        </w:rPr>
        <w:t>ēkā</w:t>
      </w:r>
      <w:r>
        <w:rPr>
          <w:rFonts w:ascii="Times New Roman" w:hAnsi="Times New Roman" w:cs="Times New Roman"/>
        </w:rPr>
        <w:t xml:space="preserve"> vai tās daļā, par kuru ir iesniegts projekta iesniegums, kopumā īstenotie PSD un/vai P</w:t>
      </w:r>
      <w:r w:rsidR="00402A87">
        <w:rPr>
          <w:rFonts w:ascii="Times New Roman" w:hAnsi="Times New Roman" w:cs="Times New Roman"/>
        </w:rPr>
        <w:t>P</w:t>
      </w:r>
      <w:r>
        <w:rPr>
          <w:rFonts w:ascii="Times New Roman" w:hAnsi="Times New Roman" w:cs="Times New Roman"/>
        </w:rPr>
        <w:t>,</w:t>
      </w:r>
      <w:r w:rsidRPr="00585F2A">
        <w:rPr>
          <w:rFonts w:ascii="Times New Roman" w:hAnsi="Times New Roman" w:cs="Times New Roman"/>
        </w:rPr>
        <w:t xml:space="preserve"> %;</w:t>
      </w:r>
    </w:p>
    <w:p w14:paraId="0A3433B6" w14:textId="4ABEF799"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Pr>
          <w:rFonts w:ascii="Times New Roman" w:hAnsi="Times New Roman" w:cs="Times New Roman"/>
        </w:rPr>
        <w:t>K</w:t>
      </w:r>
      <w:r w:rsidRPr="00544232">
        <w:rPr>
          <w:rFonts w:ascii="Times New Roman" w:hAnsi="Times New Roman" w:cs="Times New Roman"/>
          <w:vertAlign w:val="subscript"/>
        </w:rPr>
        <w:t>saim</w:t>
      </w:r>
      <w:r w:rsidRPr="00544232">
        <w:rPr>
          <w:rFonts w:ascii="Times New Roman" w:hAnsi="Times New Roman" w:cs="Times New Roman"/>
        </w:rPr>
        <w:t xml:space="preserve"> –  </w:t>
      </w:r>
      <w:r w:rsidR="006B36F4">
        <w:rPr>
          <w:rFonts w:ascii="Times New Roman" w:hAnsi="Times New Roman" w:cs="Times New Roman"/>
        </w:rPr>
        <w:t xml:space="preserve">ieņēmumi </w:t>
      </w:r>
      <w:r w:rsidRPr="00544232">
        <w:rPr>
          <w:rFonts w:ascii="Times New Roman" w:hAnsi="Times New Roman" w:cs="Times New Roman"/>
        </w:rPr>
        <w:t xml:space="preserve">no PSD, </w:t>
      </w:r>
      <w:r>
        <w:rPr>
          <w:rFonts w:ascii="Times New Roman" w:hAnsi="Times New Roman" w:cs="Times New Roman"/>
        </w:rPr>
        <w:t>sniegtajiem P</w:t>
      </w:r>
      <w:r w:rsidR="00402A87">
        <w:rPr>
          <w:rFonts w:ascii="Times New Roman" w:hAnsi="Times New Roman" w:cs="Times New Roman"/>
        </w:rPr>
        <w:t>P</w:t>
      </w:r>
      <w:r>
        <w:rPr>
          <w:rFonts w:ascii="Times New Roman" w:hAnsi="Times New Roman" w:cs="Times New Roman"/>
        </w:rPr>
        <w:t xml:space="preserve">, kas tiek īstenoti konkrētajā </w:t>
      </w:r>
      <w:r w:rsidRPr="00585F2A">
        <w:rPr>
          <w:rFonts w:ascii="Times New Roman" w:hAnsi="Times New Roman" w:cs="Times New Roman"/>
        </w:rPr>
        <w:t>projekta</w:t>
      </w:r>
      <w:r>
        <w:rPr>
          <w:rFonts w:ascii="Times New Roman" w:hAnsi="Times New Roman" w:cs="Times New Roman"/>
        </w:rPr>
        <w:t xml:space="preserve"> iesniedzēja īpašumā</w:t>
      </w:r>
      <w:r w:rsidR="00300683">
        <w:rPr>
          <w:rFonts w:ascii="Times New Roman" w:hAnsi="Times New Roman" w:cs="Times New Roman"/>
        </w:rPr>
        <w:t xml:space="preserve">, </w:t>
      </w:r>
      <w:r w:rsidR="00300683" w:rsidRPr="00300683">
        <w:rPr>
          <w:rFonts w:ascii="Times New Roman" w:hAnsi="Times New Roman" w:cs="Times New Roman"/>
        </w:rPr>
        <w:t>valdījumā</w:t>
      </w:r>
      <w:r>
        <w:rPr>
          <w:rFonts w:ascii="Times New Roman" w:hAnsi="Times New Roman" w:cs="Times New Roman"/>
        </w:rPr>
        <w:t xml:space="preserve"> vai turējumā esošajā </w:t>
      </w:r>
      <w:r w:rsidR="5A127749" w:rsidRPr="5992ECD4">
        <w:rPr>
          <w:rFonts w:ascii="Times New Roman" w:hAnsi="Times New Roman" w:cs="Times New Roman"/>
        </w:rPr>
        <w:t>ēkā</w:t>
      </w:r>
      <w:r>
        <w:rPr>
          <w:rFonts w:ascii="Times New Roman" w:hAnsi="Times New Roman" w:cs="Times New Roman"/>
        </w:rPr>
        <w:t xml:space="preserve"> vai tās daļā, par kuru ir iesniegts projekta iesniegums, </w:t>
      </w:r>
      <w:r w:rsidRPr="00544232">
        <w:rPr>
          <w:rFonts w:ascii="Times New Roman" w:hAnsi="Times New Roman" w:cs="Times New Roman"/>
        </w:rPr>
        <w:t>euro/gadā;</w:t>
      </w:r>
    </w:p>
    <w:p w14:paraId="0FB08864" w14:textId="00637958" w:rsidR="00581C96" w:rsidRDefault="00581C96" w:rsidP="00581C96">
      <w:pPr>
        <w:spacing w:after="60"/>
        <w:ind w:left="567" w:right="-1192"/>
        <w:jc w:val="both"/>
        <w:rPr>
          <w:rFonts w:ascii="Times New Roman" w:hAnsi="Times New Roman" w:cs="Times New Roman"/>
        </w:rPr>
      </w:pPr>
      <w:r w:rsidRPr="00544232">
        <w:rPr>
          <w:rFonts w:ascii="Times New Roman" w:hAnsi="Times New Roman" w:cs="Times New Roman"/>
        </w:rPr>
        <w:t>F</w:t>
      </w:r>
      <w:r w:rsidRPr="00544232">
        <w:rPr>
          <w:rFonts w:ascii="Times New Roman" w:hAnsi="Times New Roman" w:cs="Times New Roman"/>
          <w:vertAlign w:val="subscript"/>
        </w:rPr>
        <w:t>K</w:t>
      </w:r>
      <w:r w:rsidRPr="00544232">
        <w:rPr>
          <w:rFonts w:ascii="Times New Roman" w:hAnsi="Times New Roman" w:cs="Times New Roman"/>
        </w:rPr>
        <w:t xml:space="preserve"> – kopējie </w:t>
      </w:r>
      <w:r w:rsidR="006B36F4">
        <w:rPr>
          <w:rFonts w:ascii="Times New Roman" w:hAnsi="Times New Roman" w:cs="Times New Roman"/>
        </w:rPr>
        <w:t>ieņēmumi</w:t>
      </w:r>
      <w:r w:rsidRPr="00544232">
        <w:rPr>
          <w:rFonts w:ascii="Times New Roman" w:hAnsi="Times New Roman" w:cs="Times New Roman"/>
        </w:rPr>
        <w:t>/budžets vienas ēkas robežās, euro</w:t>
      </w:r>
      <w:r>
        <w:rPr>
          <w:rFonts w:ascii="Times New Roman" w:hAnsi="Times New Roman" w:cs="Times New Roman"/>
        </w:rPr>
        <w:t>/gadā.</w:t>
      </w:r>
    </w:p>
    <w:p w14:paraId="318A8D3B" w14:textId="77777777" w:rsidR="00581C96" w:rsidRDefault="00581C96" w:rsidP="00D1666A">
      <w:pPr>
        <w:ind w:right="-1192"/>
        <w:jc w:val="both"/>
        <w:rPr>
          <w:rFonts w:ascii="Times New Roman" w:hAnsi="Times New Roman" w:cs="Times New Roman"/>
        </w:rPr>
      </w:pPr>
    </w:p>
    <w:p w14:paraId="1768439D" w14:textId="51B7F648" w:rsidR="006C6A66" w:rsidRDefault="00244918" w:rsidP="001726FF">
      <w:pPr>
        <w:ind w:right="-1192"/>
        <w:jc w:val="both"/>
        <w:rPr>
          <w:rFonts w:ascii="Times New Roman" w:hAnsi="Times New Roman" w:cs="Times New Roman"/>
        </w:rPr>
      </w:pPr>
      <w:r w:rsidRPr="00244918">
        <w:rPr>
          <w:rFonts w:ascii="Times New Roman" w:hAnsi="Times New Roman" w:cs="Times New Roman"/>
        </w:rPr>
        <w:t>Informācija par</w:t>
      </w:r>
      <w:r w:rsidRPr="00CB4C39">
        <w:rPr>
          <w:rFonts w:ascii="Times New Roman" w:hAnsi="Times New Roman" w:cs="Times New Roman"/>
          <w:b/>
        </w:rPr>
        <w:t xml:space="preserve"> </w:t>
      </w:r>
      <w:r w:rsidR="00BB1F4D" w:rsidRPr="00CB4C39">
        <w:rPr>
          <w:rFonts w:ascii="Times New Roman" w:hAnsi="Times New Roman" w:cs="Times New Roman"/>
          <w:b/>
        </w:rPr>
        <w:t>PSD</w:t>
      </w:r>
      <w:r w:rsidR="00CB4C39">
        <w:rPr>
          <w:rFonts w:ascii="Times New Roman" w:hAnsi="Times New Roman" w:cs="Times New Roman"/>
        </w:rPr>
        <w:t xml:space="preserve"> </w:t>
      </w:r>
      <w:r w:rsidR="00CB4C39" w:rsidRPr="00CB4C39">
        <w:rPr>
          <w:rFonts w:ascii="Times New Roman" w:hAnsi="Times New Roman" w:cs="Times New Roman"/>
          <w:b/>
        </w:rPr>
        <w:t>un P</w:t>
      </w:r>
      <w:r w:rsidR="00CB4C39">
        <w:rPr>
          <w:rFonts w:ascii="Times New Roman" w:hAnsi="Times New Roman" w:cs="Times New Roman"/>
          <w:b/>
        </w:rPr>
        <w:t>P</w:t>
      </w:r>
      <w:r w:rsidR="00BB1F4D">
        <w:rPr>
          <w:rFonts w:ascii="Times New Roman" w:hAnsi="Times New Roman" w:cs="Times New Roman"/>
        </w:rPr>
        <w:t xml:space="preserve"> </w:t>
      </w:r>
      <w:r w:rsidR="000479D2">
        <w:rPr>
          <w:rFonts w:ascii="Times New Roman" w:hAnsi="Times New Roman" w:cs="Times New Roman"/>
        </w:rPr>
        <w:t xml:space="preserve">apjomu ir iegūstama </w:t>
      </w:r>
      <w:r w:rsidRPr="00244918">
        <w:rPr>
          <w:rFonts w:ascii="Times New Roman" w:hAnsi="Times New Roman" w:cs="Times New Roman"/>
        </w:rPr>
        <w:t>gan no nomas līgumiem, gan no finansējuma saņēmēja sniegtās informācijas par platību</w:t>
      </w:r>
      <w:r w:rsidR="006C4683">
        <w:rPr>
          <w:rFonts w:ascii="Times New Roman" w:hAnsi="Times New Roman" w:cs="Times New Roman"/>
        </w:rPr>
        <w:t xml:space="preserve"> vai laiku, kurā </w:t>
      </w:r>
      <w:r w:rsidR="22FFADB3">
        <w:rPr>
          <w:rFonts w:ascii="Times New Roman" w:hAnsi="Times New Roman" w:cs="Times New Roman"/>
        </w:rPr>
        <w:t>ēkā</w:t>
      </w:r>
      <w:r w:rsidR="006109DA">
        <w:rPr>
          <w:rFonts w:ascii="Times New Roman" w:hAnsi="Times New Roman" w:cs="Times New Roman"/>
        </w:rPr>
        <w:t xml:space="preserve"> </w:t>
      </w:r>
      <w:r w:rsidRPr="00244918">
        <w:rPr>
          <w:rFonts w:ascii="Times New Roman" w:hAnsi="Times New Roman" w:cs="Times New Roman"/>
        </w:rPr>
        <w:t xml:space="preserve">tiek </w:t>
      </w:r>
      <w:r w:rsidR="00C86C01">
        <w:rPr>
          <w:rFonts w:ascii="Times New Roman" w:hAnsi="Times New Roman" w:cs="Times New Roman"/>
        </w:rPr>
        <w:t>īstenota PSD</w:t>
      </w:r>
      <w:r w:rsidR="00773527">
        <w:rPr>
          <w:rFonts w:ascii="Times New Roman" w:hAnsi="Times New Roman" w:cs="Times New Roman"/>
        </w:rPr>
        <w:t xml:space="preserve"> </w:t>
      </w:r>
      <w:r w:rsidR="006C0F66">
        <w:rPr>
          <w:rFonts w:ascii="Times New Roman" w:hAnsi="Times New Roman" w:cs="Times New Roman"/>
        </w:rPr>
        <w:t>(</w:t>
      </w:r>
      <w:r w:rsidRPr="00244918">
        <w:rPr>
          <w:rFonts w:ascii="Times New Roman" w:hAnsi="Times New Roman" w:cs="Times New Roman"/>
        </w:rPr>
        <w:t xml:space="preserve">piemēram, </w:t>
      </w:r>
      <w:r w:rsidR="006E64A4">
        <w:rPr>
          <w:rFonts w:ascii="Times New Roman" w:hAnsi="Times New Roman" w:cs="Times New Roman"/>
        </w:rPr>
        <w:t xml:space="preserve">pašvaldībai tajā </w:t>
      </w:r>
      <w:r w:rsidRPr="00244918">
        <w:rPr>
          <w:rFonts w:ascii="Times New Roman" w:hAnsi="Times New Roman" w:cs="Times New Roman"/>
        </w:rPr>
        <w:t>piedāvājot pakalpojumus uz cenrāža pamata</w:t>
      </w:r>
      <w:r w:rsidR="006C0F66">
        <w:rPr>
          <w:rFonts w:ascii="Times New Roman" w:hAnsi="Times New Roman" w:cs="Times New Roman"/>
        </w:rPr>
        <w:t>)</w:t>
      </w:r>
      <w:r w:rsidR="00CB4C39">
        <w:rPr>
          <w:rFonts w:ascii="Times New Roman" w:hAnsi="Times New Roman" w:cs="Times New Roman"/>
        </w:rPr>
        <w:t xml:space="preserve"> vai sniegti PP (piemēram, ēdināšanas uzņēmumam piedāvājot pakalpojumus kādā skolā)</w:t>
      </w:r>
      <w:r w:rsidR="00273E5D">
        <w:rPr>
          <w:rFonts w:ascii="Times New Roman" w:hAnsi="Times New Roman" w:cs="Times New Roman"/>
        </w:rPr>
        <w:t xml:space="preserve"> </w:t>
      </w:r>
      <w:r w:rsidR="006C0F66">
        <w:rPr>
          <w:rFonts w:ascii="Times New Roman" w:hAnsi="Times New Roman" w:cs="Times New Roman"/>
        </w:rPr>
        <w:t xml:space="preserve">vai </w:t>
      </w:r>
      <w:r w:rsidR="00EC43BA">
        <w:rPr>
          <w:rFonts w:ascii="Times New Roman" w:hAnsi="Times New Roman" w:cs="Times New Roman"/>
        </w:rPr>
        <w:t xml:space="preserve">ieņēmumiem </w:t>
      </w:r>
      <w:r w:rsidR="00C86C01">
        <w:rPr>
          <w:rFonts w:ascii="Times New Roman" w:hAnsi="Times New Roman" w:cs="Times New Roman"/>
        </w:rPr>
        <w:t>no saimnieciskās darbības.</w:t>
      </w:r>
    </w:p>
    <w:p w14:paraId="4F8B2D95" w14:textId="76AB4E52" w:rsidR="00030CCC" w:rsidRDefault="00CB4C39" w:rsidP="00030CCC">
      <w:pPr>
        <w:ind w:right="-1192"/>
        <w:jc w:val="both"/>
        <w:rPr>
          <w:rFonts w:ascii="Times New Roman" w:hAnsi="Times New Roman" w:cs="Times New Roman"/>
        </w:rPr>
      </w:pPr>
      <w:r>
        <w:rPr>
          <w:rFonts w:ascii="Times New Roman" w:hAnsi="Times New Roman" w:cs="Times New Roman"/>
          <w:b/>
        </w:rPr>
        <w:t>Citas s</w:t>
      </w:r>
      <w:r w:rsidR="006109DA" w:rsidRPr="006109DA">
        <w:rPr>
          <w:rFonts w:ascii="Times New Roman" w:hAnsi="Times New Roman" w:cs="Times New Roman"/>
          <w:b/>
        </w:rPr>
        <w:t>aimnieciskās darbī</w:t>
      </w:r>
      <w:r w:rsidR="006109DA" w:rsidRPr="007E7FF6">
        <w:rPr>
          <w:rFonts w:ascii="Times New Roman" w:hAnsi="Times New Roman" w:cs="Times New Roman"/>
          <w:b/>
        </w:rPr>
        <w:t>bas</w:t>
      </w:r>
      <w:r w:rsidR="00092F8A">
        <w:rPr>
          <w:rFonts w:ascii="Times New Roman" w:hAnsi="Times New Roman" w:cs="Times New Roman"/>
        </w:rPr>
        <w:t xml:space="preserve"> apjom</w:t>
      </w:r>
      <w:r w:rsidR="00674F51">
        <w:rPr>
          <w:rFonts w:ascii="Times New Roman" w:hAnsi="Times New Roman" w:cs="Times New Roman"/>
        </w:rPr>
        <w:t>s</w:t>
      </w:r>
      <w:r w:rsidR="003E4D50">
        <w:rPr>
          <w:rFonts w:ascii="Times New Roman" w:hAnsi="Times New Roman" w:cs="Times New Roman"/>
        </w:rPr>
        <w:t xml:space="preserve"> tiek noteikts pirms projekta iesniegšanas. Tajā ir</w:t>
      </w:r>
      <w:r w:rsidR="00092F8A">
        <w:rPr>
          <w:rFonts w:ascii="Times New Roman" w:hAnsi="Times New Roman" w:cs="Times New Roman"/>
        </w:rPr>
        <w:t xml:space="preserve"> jāieskaita </w:t>
      </w:r>
      <w:r w:rsidR="4E2285BE" w:rsidRPr="65B1CDA8">
        <w:rPr>
          <w:rFonts w:ascii="Times New Roman" w:hAnsi="Times New Roman" w:cs="Times New Roman"/>
        </w:rPr>
        <w:t>ēkas</w:t>
      </w:r>
      <w:r w:rsidR="00092F8A">
        <w:rPr>
          <w:rFonts w:ascii="Times New Roman" w:hAnsi="Times New Roman" w:cs="Times New Roman"/>
        </w:rPr>
        <w:t>, par kuras daļu</w:t>
      </w:r>
      <w:r w:rsidR="00030CCC">
        <w:rPr>
          <w:rFonts w:ascii="Times New Roman" w:hAnsi="Times New Roman" w:cs="Times New Roman"/>
        </w:rPr>
        <w:t xml:space="preserve"> ir</w:t>
      </w:r>
      <w:r w:rsidR="003E4D50">
        <w:rPr>
          <w:rFonts w:ascii="Times New Roman" w:hAnsi="Times New Roman" w:cs="Times New Roman"/>
        </w:rPr>
        <w:t xml:space="preserve"> plānots</w:t>
      </w:r>
      <w:r w:rsidR="00030CCC">
        <w:rPr>
          <w:rFonts w:ascii="Times New Roman" w:hAnsi="Times New Roman" w:cs="Times New Roman"/>
        </w:rPr>
        <w:t xml:space="preserve"> iesniegt projekta iesniegum</w:t>
      </w:r>
      <w:r w:rsidR="0091371D">
        <w:rPr>
          <w:rFonts w:ascii="Times New Roman" w:hAnsi="Times New Roman" w:cs="Times New Roman"/>
        </w:rPr>
        <w:t>u</w:t>
      </w:r>
      <w:r w:rsidR="00030CCC">
        <w:rPr>
          <w:rFonts w:ascii="Times New Roman" w:hAnsi="Times New Roman" w:cs="Times New Roman"/>
        </w:rPr>
        <w:t xml:space="preserve">, jauda, kuru kalendāra gada ietvaros izmanto </w:t>
      </w:r>
      <w:r w:rsidR="00030CCC" w:rsidRPr="00273E5D">
        <w:rPr>
          <w:rFonts w:ascii="Times New Roman" w:hAnsi="Times New Roman" w:cs="Times New Roman"/>
          <w:u w:val="single"/>
        </w:rPr>
        <w:t xml:space="preserve">visai </w:t>
      </w:r>
      <w:r w:rsidR="53488BD6" w:rsidRPr="72DBCA56">
        <w:rPr>
          <w:rFonts w:ascii="Times New Roman" w:hAnsi="Times New Roman" w:cs="Times New Roman"/>
          <w:u w:val="single"/>
        </w:rPr>
        <w:t>pār</w:t>
      </w:r>
      <w:r w:rsidR="29D57726" w:rsidRPr="72DBCA56">
        <w:rPr>
          <w:rFonts w:ascii="Times New Roman" w:hAnsi="Times New Roman" w:cs="Times New Roman"/>
          <w:u w:val="single"/>
        </w:rPr>
        <w:t>ē</w:t>
      </w:r>
      <w:r w:rsidR="00030CCC" w:rsidRPr="00273E5D">
        <w:rPr>
          <w:rFonts w:ascii="Times New Roman" w:hAnsi="Times New Roman" w:cs="Times New Roman"/>
          <w:u w:val="single"/>
        </w:rPr>
        <w:t>jai saimnieciskai darbībai</w:t>
      </w:r>
      <w:r w:rsidR="00030CCC">
        <w:rPr>
          <w:rFonts w:ascii="Times New Roman" w:hAnsi="Times New Roman" w:cs="Times New Roman"/>
        </w:rPr>
        <w:t>, attiecīgi tādai</w:t>
      </w:r>
      <w:r w:rsidR="005C0727">
        <w:rPr>
          <w:rFonts w:ascii="Times New Roman" w:hAnsi="Times New Roman" w:cs="Times New Roman"/>
        </w:rPr>
        <w:t xml:space="preserve"> darbībai</w:t>
      </w:r>
      <w:r w:rsidR="00030CCC">
        <w:rPr>
          <w:rFonts w:ascii="Times New Roman" w:hAnsi="Times New Roman" w:cs="Times New Roman"/>
        </w:rPr>
        <w:t>, kas netiek atrunāta</w:t>
      </w:r>
      <w:r w:rsidR="00092F8A">
        <w:rPr>
          <w:rFonts w:ascii="Times New Roman" w:hAnsi="Times New Roman" w:cs="Times New Roman"/>
        </w:rPr>
        <w:t xml:space="preserve"> </w:t>
      </w:r>
      <w:r w:rsidR="00B56B0C" w:rsidRPr="00A069F5">
        <w:rPr>
          <w:rFonts w:ascii="Times New Roman" w:hAnsi="Times New Roman" w:cs="Times New Roman"/>
        </w:rPr>
        <w:t>1.2.1.3.i. investīcijas</w:t>
      </w:r>
      <w:r w:rsidR="00092F8A">
        <w:rPr>
          <w:rFonts w:ascii="Times New Roman" w:hAnsi="Times New Roman" w:cs="Times New Roman"/>
        </w:rPr>
        <w:t xml:space="preserve"> MK noteikumu </w:t>
      </w:r>
      <w:r w:rsidR="00B27BA6">
        <w:rPr>
          <w:rFonts w:ascii="Times New Roman" w:hAnsi="Times New Roman" w:cs="Times New Roman"/>
        </w:rPr>
        <w:t>28.</w:t>
      </w:r>
      <w:r w:rsidR="00030CCC">
        <w:rPr>
          <w:rFonts w:ascii="Times New Roman" w:hAnsi="Times New Roman" w:cs="Times New Roman"/>
        </w:rPr>
        <w:t xml:space="preserve"> punktā</w:t>
      </w:r>
      <w:r w:rsidR="00773527">
        <w:rPr>
          <w:rFonts w:ascii="Times New Roman" w:hAnsi="Times New Roman" w:cs="Times New Roman"/>
        </w:rPr>
        <w:t>.</w:t>
      </w:r>
      <w:r w:rsidR="00C33D30">
        <w:rPr>
          <w:rFonts w:ascii="Times New Roman" w:hAnsi="Times New Roman" w:cs="Times New Roman"/>
        </w:rPr>
        <w:t xml:space="preserve"> Pr</w:t>
      </w:r>
      <w:r w:rsidR="003E4D50">
        <w:rPr>
          <w:rFonts w:ascii="Times New Roman" w:hAnsi="Times New Roman" w:cs="Times New Roman"/>
        </w:rPr>
        <w:t xml:space="preserve">ojekts var tikt iesniegts par </w:t>
      </w:r>
      <w:r w:rsidR="06AE551B" w:rsidRPr="468CE1BE">
        <w:rPr>
          <w:rFonts w:ascii="Times New Roman" w:hAnsi="Times New Roman" w:cs="Times New Roman"/>
        </w:rPr>
        <w:t>ēkas</w:t>
      </w:r>
      <w:r w:rsidR="003E4D50">
        <w:rPr>
          <w:rFonts w:ascii="Times New Roman" w:hAnsi="Times New Roman" w:cs="Times New Roman"/>
        </w:rPr>
        <w:t xml:space="preserve"> daļu</w:t>
      </w:r>
      <w:r w:rsidR="00CC64B4">
        <w:rPr>
          <w:rFonts w:ascii="Times New Roman" w:hAnsi="Times New Roman" w:cs="Times New Roman"/>
        </w:rPr>
        <w:t>, ja</w:t>
      </w:r>
      <w:r w:rsidR="00C33D30">
        <w:rPr>
          <w:rFonts w:ascii="Times New Roman" w:hAnsi="Times New Roman" w:cs="Times New Roman"/>
        </w:rPr>
        <w:t xml:space="preserve"> kopumā </w:t>
      </w:r>
      <w:r w:rsidR="00CC64B4">
        <w:rPr>
          <w:rFonts w:ascii="Times New Roman" w:hAnsi="Times New Roman" w:cs="Times New Roman"/>
          <w:u w:val="single"/>
        </w:rPr>
        <w:t>visa</w:t>
      </w:r>
      <w:r w:rsidR="00C33D30" w:rsidRPr="00E3283F">
        <w:rPr>
          <w:rFonts w:ascii="Times New Roman" w:hAnsi="Times New Roman" w:cs="Times New Roman"/>
          <w:u w:val="single"/>
        </w:rPr>
        <w:t xml:space="preserve"> </w:t>
      </w:r>
      <w:r w:rsidR="0A13AA44" w:rsidRPr="1578F745">
        <w:rPr>
          <w:rFonts w:ascii="Times New Roman" w:hAnsi="Times New Roman" w:cs="Times New Roman"/>
          <w:u w:val="single"/>
        </w:rPr>
        <w:t>ēkā</w:t>
      </w:r>
      <w:r w:rsidR="00C33D30" w:rsidRPr="00E3283F">
        <w:rPr>
          <w:rFonts w:ascii="Times New Roman" w:hAnsi="Times New Roman" w:cs="Times New Roman"/>
          <w:u w:val="single"/>
        </w:rPr>
        <w:t xml:space="preserve"> īstenotā</w:t>
      </w:r>
      <w:r w:rsidR="00C33D30">
        <w:rPr>
          <w:rFonts w:ascii="Times New Roman" w:hAnsi="Times New Roman" w:cs="Times New Roman"/>
          <w:u w:val="single"/>
        </w:rPr>
        <w:t xml:space="preserve"> saimnieciskā</w:t>
      </w:r>
      <w:r w:rsidR="00C33D30" w:rsidRPr="00E3283F">
        <w:rPr>
          <w:rFonts w:ascii="Times New Roman" w:hAnsi="Times New Roman" w:cs="Times New Roman"/>
          <w:u w:val="single"/>
        </w:rPr>
        <w:t xml:space="preserve"> darbība</w:t>
      </w:r>
      <w:r w:rsidR="00CC64B4">
        <w:rPr>
          <w:rFonts w:ascii="Times New Roman" w:hAnsi="Times New Roman" w:cs="Times New Roman"/>
        </w:rPr>
        <w:t xml:space="preserve"> </w:t>
      </w:r>
      <w:r w:rsidR="00F472A2">
        <w:rPr>
          <w:rFonts w:ascii="Times New Roman" w:hAnsi="Times New Roman" w:cs="Times New Roman"/>
        </w:rPr>
        <w:t>(PSD</w:t>
      </w:r>
      <w:r w:rsidR="007B6570">
        <w:rPr>
          <w:rFonts w:ascii="Times New Roman" w:hAnsi="Times New Roman" w:cs="Times New Roman"/>
        </w:rPr>
        <w:t xml:space="preserve">, PP un cita saimnieciskā darbība) </w:t>
      </w:r>
      <w:r w:rsidR="003F0376">
        <w:rPr>
          <w:rFonts w:ascii="Times New Roman" w:hAnsi="Times New Roman" w:cs="Times New Roman"/>
        </w:rPr>
        <w:t>ne</w:t>
      </w:r>
      <w:r w:rsidR="00CC64B4">
        <w:rPr>
          <w:rFonts w:ascii="Times New Roman" w:hAnsi="Times New Roman" w:cs="Times New Roman"/>
        </w:rPr>
        <w:t>pārsniedz 20%</w:t>
      </w:r>
      <w:r w:rsidR="005C0727">
        <w:rPr>
          <w:rFonts w:ascii="Times New Roman" w:hAnsi="Times New Roman" w:cs="Times New Roman"/>
        </w:rPr>
        <w:t xml:space="preserve"> no </w:t>
      </w:r>
      <w:r w:rsidR="789BFEB2" w:rsidRPr="6DB4C031">
        <w:rPr>
          <w:rFonts w:ascii="Times New Roman" w:hAnsi="Times New Roman" w:cs="Times New Roman"/>
        </w:rPr>
        <w:t>ēkas</w:t>
      </w:r>
      <w:r w:rsidR="315782CF" w:rsidRPr="6DB4C031">
        <w:rPr>
          <w:rFonts w:ascii="Times New Roman" w:hAnsi="Times New Roman" w:cs="Times New Roman"/>
        </w:rPr>
        <w:t xml:space="preserve"> </w:t>
      </w:r>
      <w:r w:rsidR="6DFFB0D4" w:rsidRPr="6DB4C031">
        <w:rPr>
          <w:rFonts w:ascii="Times New Roman" w:hAnsi="Times New Roman" w:cs="Times New Roman"/>
        </w:rPr>
        <w:t>kopēj</w:t>
      </w:r>
      <w:r w:rsidR="31EDBC97" w:rsidRPr="6DB4C031">
        <w:rPr>
          <w:rFonts w:ascii="Times New Roman" w:hAnsi="Times New Roman" w:cs="Times New Roman"/>
        </w:rPr>
        <w:t>ā</w:t>
      </w:r>
      <w:r w:rsidR="6DFFB0D4" w:rsidRPr="6DB4C031">
        <w:rPr>
          <w:rFonts w:ascii="Times New Roman" w:hAnsi="Times New Roman" w:cs="Times New Roman"/>
        </w:rPr>
        <w:t>s</w:t>
      </w:r>
      <w:r w:rsidR="003F0376">
        <w:rPr>
          <w:rFonts w:ascii="Times New Roman" w:hAnsi="Times New Roman" w:cs="Times New Roman"/>
        </w:rPr>
        <w:t xml:space="preserve"> </w:t>
      </w:r>
      <w:r w:rsidR="005C0727">
        <w:rPr>
          <w:rFonts w:ascii="Times New Roman" w:hAnsi="Times New Roman" w:cs="Times New Roman"/>
        </w:rPr>
        <w:t>gada jaudas</w:t>
      </w:r>
      <w:r w:rsidR="00CC64B4">
        <w:rPr>
          <w:rFonts w:ascii="Times New Roman" w:hAnsi="Times New Roman" w:cs="Times New Roman"/>
        </w:rPr>
        <w:t>.</w:t>
      </w:r>
      <w:r w:rsidR="003E4D50">
        <w:rPr>
          <w:rFonts w:ascii="Times New Roman" w:hAnsi="Times New Roman" w:cs="Times New Roman"/>
        </w:rPr>
        <w:t xml:space="preserve"> Pēc izvērtējuma veikšanas, ar citu saimniecisku </w:t>
      </w:r>
      <w:r w:rsidR="003E4D50" w:rsidRPr="00E3283F">
        <w:rPr>
          <w:rFonts w:ascii="Times New Roman" w:hAnsi="Times New Roman" w:cs="Times New Roman"/>
          <w:u w:val="single"/>
        </w:rPr>
        <w:t xml:space="preserve">darbību saistītās izmaksas tiek izslēgtas no plānotā </w:t>
      </w:r>
      <w:r w:rsidR="3BB7A94E" w:rsidRPr="4D7259FB">
        <w:rPr>
          <w:rFonts w:ascii="Times New Roman" w:hAnsi="Times New Roman" w:cs="Times New Roman"/>
          <w:u w:val="single"/>
        </w:rPr>
        <w:t>1.2.</w:t>
      </w:r>
      <w:r w:rsidR="3BB7A94E" w:rsidRPr="40C4E45A">
        <w:rPr>
          <w:rFonts w:ascii="Times New Roman" w:hAnsi="Times New Roman" w:cs="Times New Roman"/>
          <w:u w:val="single"/>
        </w:rPr>
        <w:t>1.3.i</w:t>
      </w:r>
      <w:r w:rsidR="005E7441">
        <w:rPr>
          <w:rFonts w:ascii="Times New Roman" w:hAnsi="Times New Roman" w:cs="Times New Roman"/>
          <w:u w:val="single"/>
        </w:rPr>
        <w:t>.</w:t>
      </w:r>
      <w:r w:rsidR="003E4D50" w:rsidRPr="00E3283F">
        <w:rPr>
          <w:rFonts w:ascii="Times New Roman" w:hAnsi="Times New Roman" w:cs="Times New Roman"/>
          <w:u w:val="single"/>
        </w:rPr>
        <w:t xml:space="preserve"> </w:t>
      </w:r>
      <w:r w:rsidR="74965BC8" w:rsidRPr="30E44215">
        <w:rPr>
          <w:rFonts w:ascii="Times New Roman" w:hAnsi="Times New Roman" w:cs="Times New Roman"/>
          <w:u w:val="single"/>
        </w:rPr>
        <w:t>investīcijas</w:t>
      </w:r>
      <w:r w:rsidR="003E4D50" w:rsidRPr="00E3283F">
        <w:rPr>
          <w:rFonts w:ascii="Times New Roman" w:hAnsi="Times New Roman" w:cs="Times New Roman"/>
          <w:u w:val="single"/>
        </w:rPr>
        <w:t xml:space="preserve"> projekta iesnieguma</w:t>
      </w:r>
      <w:r w:rsidR="006076FB">
        <w:rPr>
          <w:rFonts w:ascii="Times New Roman" w:hAnsi="Times New Roman" w:cs="Times New Roman"/>
        </w:rPr>
        <w:t>.</w:t>
      </w:r>
    </w:p>
    <w:p w14:paraId="3C24894E" w14:textId="7A16713F" w:rsidR="009F25AF" w:rsidRDefault="000F2B23" w:rsidP="001726FF">
      <w:pPr>
        <w:ind w:right="-1192"/>
        <w:jc w:val="both"/>
        <w:rPr>
          <w:rFonts w:ascii="Times New Roman" w:hAnsi="Times New Roman" w:cs="Times New Roman"/>
        </w:rPr>
      </w:pPr>
      <w:r>
        <w:rPr>
          <w:rFonts w:ascii="Times New Roman" w:hAnsi="Times New Roman" w:cs="Times New Roman"/>
        </w:rPr>
        <w:t>J</w:t>
      </w:r>
      <w:r w:rsidR="00A71AB3">
        <w:rPr>
          <w:rFonts w:ascii="Times New Roman" w:hAnsi="Times New Roman" w:cs="Times New Roman"/>
        </w:rPr>
        <w:t>a projekta d</w:t>
      </w:r>
      <w:r w:rsidR="00244918">
        <w:rPr>
          <w:rFonts w:ascii="Times New Roman" w:hAnsi="Times New Roman" w:cs="Times New Roman"/>
        </w:rPr>
        <w:t>zīves cikla laikā</w:t>
      </w:r>
      <w:r w:rsidR="00A71AB3">
        <w:rPr>
          <w:rFonts w:ascii="Times New Roman" w:hAnsi="Times New Roman" w:cs="Times New Roman"/>
        </w:rPr>
        <w:t xml:space="preserve"> kalen</w:t>
      </w:r>
      <w:r w:rsidR="00244918">
        <w:rPr>
          <w:rFonts w:ascii="Times New Roman" w:hAnsi="Times New Roman" w:cs="Times New Roman"/>
        </w:rPr>
        <w:t>dār</w:t>
      </w:r>
      <w:r w:rsidR="00801AFC">
        <w:rPr>
          <w:rFonts w:ascii="Times New Roman" w:hAnsi="Times New Roman" w:cs="Times New Roman"/>
        </w:rPr>
        <w:t>a</w:t>
      </w:r>
      <w:r w:rsidR="00244918">
        <w:rPr>
          <w:rFonts w:ascii="Times New Roman" w:hAnsi="Times New Roman" w:cs="Times New Roman"/>
        </w:rPr>
        <w:t xml:space="preserve"> gada periodā notiek izmaiņa</w:t>
      </w:r>
      <w:r w:rsidR="00A71AB3">
        <w:rPr>
          <w:rFonts w:ascii="Times New Roman" w:hAnsi="Times New Roman" w:cs="Times New Roman"/>
        </w:rPr>
        <w:t xml:space="preserve">s, </w:t>
      </w:r>
      <w:r w:rsidR="00A71AB3" w:rsidRPr="006C6A66">
        <w:rPr>
          <w:rFonts w:ascii="Times New Roman" w:hAnsi="Times New Roman" w:cs="Times New Roman"/>
        </w:rPr>
        <w:t>tad tās ņem vērā, veicot aprēķinus.</w:t>
      </w:r>
      <w:r w:rsidR="00A71AB3">
        <w:rPr>
          <w:rFonts w:ascii="Times New Roman" w:hAnsi="Times New Roman" w:cs="Times New Roman"/>
        </w:rPr>
        <w:t xml:space="preserve"> </w:t>
      </w:r>
      <w:r w:rsidR="00030CCC">
        <w:rPr>
          <w:rFonts w:ascii="Times New Roman" w:hAnsi="Times New Roman" w:cs="Times New Roman"/>
        </w:rPr>
        <w:t>Zemāk pieejam</w:t>
      </w:r>
      <w:r w:rsidR="00576986">
        <w:rPr>
          <w:rFonts w:ascii="Times New Roman" w:hAnsi="Times New Roman" w:cs="Times New Roman"/>
        </w:rPr>
        <w:t>i</w:t>
      </w:r>
      <w:r w:rsidR="00030CCC">
        <w:rPr>
          <w:rFonts w:ascii="Times New Roman" w:hAnsi="Times New Roman" w:cs="Times New Roman"/>
        </w:rPr>
        <w:t xml:space="preserve"> </w:t>
      </w:r>
      <w:r w:rsidR="001B4870">
        <w:rPr>
          <w:rFonts w:ascii="Times New Roman" w:hAnsi="Times New Roman" w:cs="Times New Roman"/>
        </w:rPr>
        <w:t>PSD, P</w:t>
      </w:r>
      <w:r w:rsidR="004016BE">
        <w:rPr>
          <w:rFonts w:ascii="Times New Roman" w:hAnsi="Times New Roman" w:cs="Times New Roman"/>
        </w:rPr>
        <w:t>P</w:t>
      </w:r>
      <w:r w:rsidR="001B4870">
        <w:rPr>
          <w:rFonts w:ascii="Times New Roman" w:hAnsi="Times New Roman" w:cs="Times New Roman"/>
        </w:rPr>
        <w:t xml:space="preserve"> un citas saimnieciskās darbības</w:t>
      </w:r>
      <w:r w:rsidR="00590E11">
        <w:rPr>
          <w:rFonts w:ascii="Times New Roman" w:hAnsi="Times New Roman" w:cs="Times New Roman"/>
        </w:rPr>
        <w:t xml:space="preserve"> </w:t>
      </w:r>
      <w:r w:rsidR="00EE3F78">
        <w:rPr>
          <w:rFonts w:ascii="Times New Roman" w:hAnsi="Times New Roman" w:cs="Times New Roman"/>
        </w:rPr>
        <w:t xml:space="preserve">izvērtējuma </w:t>
      </w:r>
      <w:r w:rsidR="00590E11">
        <w:rPr>
          <w:rFonts w:ascii="Times New Roman" w:hAnsi="Times New Roman" w:cs="Times New Roman"/>
        </w:rPr>
        <w:t>aprēķina piemēri, kas izmanto jaudas aprēķinu platības, laika un finanšu izteiksmē.</w:t>
      </w:r>
    </w:p>
    <w:p w14:paraId="4A036909" w14:textId="77777777" w:rsidR="009F25AF" w:rsidRDefault="009F25AF">
      <w:pPr>
        <w:rPr>
          <w:rFonts w:ascii="Times New Roman" w:hAnsi="Times New Roman" w:cs="Times New Roman"/>
        </w:rPr>
      </w:pPr>
      <w:r>
        <w:rPr>
          <w:rFonts w:ascii="Times New Roman" w:hAnsi="Times New Roman" w:cs="Times New Roman"/>
        </w:rPr>
        <w:br w:type="page"/>
      </w:r>
    </w:p>
    <w:p w14:paraId="39FEABED" w14:textId="77777777" w:rsidR="0075656F" w:rsidRDefault="0075656F" w:rsidP="001726FF">
      <w:pPr>
        <w:ind w:right="-1192"/>
        <w:jc w:val="both"/>
        <w:rPr>
          <w:rFonts w:ascii="Times New Roman" w:hAnsi="Times New Roman" w:cs="Times New Roman"/>
        </w:rPr>
      </w:pPr>
    </w:p>
    <w:p w14:paraId="39C9A739" w14:textId="69E71691" w:rsidR="006C6A66" w:rsidRDefault="006118B8"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sidR="00F42F87">
        <w:rPr>
          <w:rFonts w:ascii="Times New Roman" w:hAnsi="Times New Roman" w:cs="Times New Roman"/>
          <w:b/>
        </w:rPr>
        <w:t xml:space="preserve"> Nr.1</w:t>
      </w:r>
      <w:r w:rsidR="004249EF">
        <w:rPr>
          <w:rFonts w:ascii="Times New Roman" w:hAnsi="Times New Roman" w:cs="Times New Roman"/>
          <w:b/>
        </w:rPr>
        <w:t xml:space="preserve"> (platības izteiksme</w:t>
      </w:r>
      <w:r w:rsidR="003E4D50">
        <w:rPr>
          <w:rFonts w:ascii="Times New Roman" w:hAnsi="Times New Roman" w:cs="Times New Roman"/>
          <w:b/>
        </w:rPr>
        <w:t>, 1.1. formula</w:t>
      </w:r>
      <w:r w:rsidR="004249EF">
        <w:rPr>
          <w:rFonts w:ascii="Times New Roman" w:hAnsi="Times New Roman" w:cs="Times New Roman"/>
          <w:b/>
        </w:rPr>
        <w:t>)</w:t>
      </w:r>
    </w:p>
    <w:p w14:paraId="55648595" w14:textId="306093E7" w:rsidR="0025418E"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w:t>
      </w:r>
      <w:r w:rsidR="00352663">
        <w:rPr>
          <w:rFonts w:ascii="Times New Roman" w:hAnsi="Times New Roman" w:cs="Times New Roman"/>
        </w:rPr>
        <w:t xml:space="preserve">iek </w:t>
      </w:r>
      <w:r>
        <w:rPr>
          <w:rFonts w:ascii="Times New Roman" w:hAnsi="Times New Roman" w:cs="Times New Roman"/>
        </w:rPr>
        <w:t>īstenot</w:t>
      </w:r>
      <w:r w:rsidR="00352663">
        <w:rPr>
          <w:rFonts w:ascii="Times New Roman" w:hAnsi="Times New Roman" w:cs="Times New Roman"/>
        </w:rPr>
        <w:t>s</w:t>
      </w:r>
      <w:r>
        <w:rPr>
          <w:rFonts w:ascii="Times New Roman" w:hAnsi="Times New Roman" w:cs="Times New Roman"/>
        </w:rPr>
        <w:t xml:space="preserve"> </w:t>
      </w:r>
      <w:r w:rsidR="00B0694F" w:rsidRPr="00A069F5">
        <w:rPr>
          <w:rFonts w:ascii="Times New Roman" w:hAnsi="Times New Roman" w:cs="Times New Roman"/>
        </w:rPr>
        <w:t>1.2.1.3.i. investīcijas</w:t>
      </w:r>
      <w:r w:rsidR="00B0694F">
        <w:rPr>
          <w:rFonts w:ascii="Times New Roman" w:hAnsi="Times New Roman" w:cs="Times New Roman"/>
        </w:rPr>
        <w:t xml:space="preserve"> </w:t>
      </w:r>
      <w:r w:rsidR="003F24EA">
        <w:rPr>
          <w:rFonts w:ascii="Times New Roman" w:hAnsi="Times New Roman" w:cs="Times New Roman"/>
        </w:rPr>
        <w:t>projekts kādā</w:t>
      </w:r>
      <w:r w:rsidR="0025418E" w:rsidRPr="00D272CA">
        <w:rPr>
          <w:rFonts w:ascii="Times New Roman" w:hAnsi="Times New Roman" w:cs="Times New Roman"/>
        </w:rPr>
        <w:t xml:space="preserve"> pašvaldības ēkā,</w:t>
      </w:r>
      <w:r w:rsidR="006D31AF">
        <w:rPr>
          <w:rFonts w:ascii="Times New Roman" w:hAnsi="Times New Roman" w:cs="Times New Roman"/>
        </w:rPr>
        <w:t xml:space="preserve"> kurā ir izvietota </w:t>
      </w:r>
      <w:r w:rsidR="0025418E" w:rsidRPr="00D272CA">
        <w:rPr>
          <w:rFonts w:ascii="Times New Roman" w:hAnsi="Times New Roman" w:cs="Times New Roman"/>
        </w:rPr>
        <w:t xml:space="preserve">sociālā </w:t>
      </w:r>
      <w:r w:rsidR="00D272CA" w:rsidRPr="00D272CA">
        <w:rPr>
          <w:rFonts w:ascii="Times New Roman" w:hAnsi="Times New Roman" w:cs="Times New Roman"/>
        </w:rPr>
        <w:t>dzīvojamā</w:t>
      </w:r>
      <w:r w:rsidR="0025418E" w:rsidRPr="00D272CA">
        <w:rPr>
          <w:rFonts w:ascii="Times New Roman" w:hAnsi="Times New Roman" w:cs="Times New Roman"/>
        </w:rPr>
        <w:t xml:space="preserve"> m</w:t>
      </w:r>
      <w:r w:rsidR="002D3706">
        <w:rPr>
          <w:rFonts w:ascii="Times New Roman" w:hAnsi="Times New Roman" w:cs="Times New Roman"/>
        </w:rPr>
        <w:t xml:space="preserve">āja. Ēkas 2. un 3.stāvā </w:t>
      </w:r>
      <w:r w:rsidR="0025418E" w:rsidRPr="00D272CA">
        <w:rPr>
          <w:rFonts w:ascii="Times New Roman" w:hAnsi="Times New Roman" w:cs="Times New Roman"/>
        </w:rPr>
        <w:t>tiek iznomāt</w:t>
      </w:r>
      <w:r w:rsidR="006D31AF">
        <w:rPr>
          <w:rFonts w:ascii="Times New Roman" w:hAnsi="Times New Roman" w:cs="Times New Roman"/>
        </w:rPr>
        <w:t xml:space="preserve">i </w:t>
      </w:r>
      <w:r w:rsidR="0025418E" w:rsidRPr="00D272CA">
        <w:rPr>
          <w:rFonts w:ascii="Times New Roman" w:hAnsi="Times New Roman" w:cs="Times New Roman"/>
        </w:rPr>
        <w:t>sociāli</w:t>
      </w:r>
      <w:r w:rsidR="00D272CA">
        <w:rPr>
          <w:rFonts w:ascii="Times New Roman" w:hAnsi="Times New Roman" w:cs="Times New Roman"/>
        </w:rPr>
        <w:t>e</w:t>
      </w:r>
      <w:r>
        <w:rPr>
          <w:rFonts w:ascii="Times New Roman" w:hAnsi="Times New Roman" w:cs="Times New Roman"/>
        </w:rPr>
        <w:t xml:space="preserve"> dzīvokļi. P</w:t>
      </w:r>
      <w:r w:rsidR="00D272CA">
        <w:rPr>
          <w:rFonts w:ascii="Times New Roman" w:hAnsi="Times New Roman" w:cs="Times New Roman"/>
        </w:rPr>
        <w:t>irmajā stāvā</w:t>
      </w:r>
      <w:r>
        <w:rPr>
          <w:rFonts w:ascii="Times New Roman" w:hAnsi="Times New Roman" w:cs="Times New Roman"/>
        </w:rPr>
        <w:t xml:space="preserve"> pašvaldība</w:t>
      </w:r>
      <w:r w:rsidR="008966B3">
        <w:rPr>
          <w:rFonts w:ascii="Times New Roman" w:hAnsi="Times New Roman" w:cs="Times New Roman"/>
        </w:rPr>
        <w:t xml:space="preserve"> telpas iznomā individuāla</w:t>
      </w:r>
      <w:r w:rsidR="008E10F8">
        <w:rPr>
          <w:rFonts w:ascii="Times New Roman" w:hAnsi="Times New Roman" w:cs="Times New Roman"/>
        </w:rPr>
        <w:t>jam</w:t>
      </w:r>
      <w:r w:rsidR="008966B3">
        <w:rPr>
          <w:rFonts w:ascii="Times New Roman" w:hAnsi="Times New Roman" w:cs="Times New Roman"/>
        </w:rPr>
        <w:t xml:space="preserve"> komersant</w:t>
      </w:r>
      <w:r w:rsidR="008E10F8">
        <w:rPr>
          <w:rFonts w:ascii="Times New Roman" w:hAnsi="Times New Roman" w:cs="Times New Roman"/>
        </w:rPr>
        <w:t>am</w:t>
      </w:r>
      <w:r w:rsidR="00D272CA">
        <w:rPr>
          <w:rFonts w:ascii="Times New Roman" w:hAnsi="Times New Roman" w:cs="Times New Roman"/>
        </w:rPr>
        <w:t xml:space="preserve">, kas sniedz </w:t>
      </w:r>
      <w:r>
        <w:rPr>
          <w:rFonts w:ascii="Times New Roman" w:hAnsi="Times New Roman" w:cs="Times New Roman"/>
        </w:rPr>
        <w:t>sociālā</w:t>
      </w:r>
      <w:r w:rsidR="003E35C9">
        <w:rPr>
          <w:rFonts w:ascii="Times New Roman" w:hAnsi="Times New Roman" w:cs="Times New Roman"/>
        </w:rPr>
        <w:t>s aprūpes pakalpojumus</w:t>
      </w:r>
      <w:r w:rsidR="00D272CA">
        <w:rPr>
          <w:rFonts w:ascii="Times New Roman" w:hAnsi="Times New Roman" w:cs="Times New Roman"/>
        </w:rPr>
        <w:t xml:space="preserve"> mājas iemītni</w:t>
      </w:r>
      <w:r w:rsidR="00C36448">
        <w:rPr>
          <w:rFonts w:ascii="Times New Roman" w:hAnsi="Times New Roman" w:cs="Times New Roman"/>
        </w:rPr>
        <w:t>ekiem, kā arī</w:t>
      </w:r>
      <w:r w:rsidR="00DF0C51">
        <w:rPr>
          <w:rFonts w:ascii="Times New Roman" w:hAnsi="Times New Roman" w:cs="Times New Roman"/>
        </w:rPr>
        <w:t xml:space="preserve"> </w:t>
      </w:r>
      <w:r w:rsidR="00775CF4">
        <w:rPr>
          <w:rFonts w:ascii="Times New Roman" w:hAnsi="Times New Roman" w:cs="Times New Roman"/>
        </w:rPr>
        <w:t>biedr</w:t>
      </w:r>
      <w:r w:rsidR="002D3706">
        <w:rPr>
          <w:rFonts w:ascii="Times New Roman" w:hAnsi="Times New Roman" w:cs="Times New Roman"/>
        </w:rPr>
        <w:t>ība</w:t>
      </w:r>
      <w:r>
        <w:rPr>
          <w:rFonts w:ascii="Times New Roman" w:hAnsi="Times New Roman" w:cs="Times New Roman"/>
        </w:rPr>
        <w:t>i</w:t>
      </w:r>
      <w:r w:rsidR="002D3706">
        <w:rPr>
          <w:rFonts w:ascii="Times New Roman" w:hAnsi="Times New Roman" w:cs="Times New Roman"/>
        </w:rPr>
        <w:t xml:space="preserve">, kas nodarbojas ar </w:t>
      </w:r>
      <w:r w:rsidR="00775CF4">
        <w:rPr>
          <w:rFonts w:ascii="Times New Roman" w:hAnsi="Times New Roman" w:cs="Times New Roman"/>
        </w:rPr>
        <w:t>invalīdu interešu aizsardzību</w:t>
      </w:r>
      <w:r w:rsidR="003E35C9">
        <w:rPr>
          <w:rFonts w:ascii="Times New Roman" w:hAnsi="Times New Roman" w:cs="Times New Roman"/>
        </w:rPr>
        <w:t>, sniedzot tiem atsevišķus pakalpojumus.</w:t>
      </w:r>
      <w:r w:rsidR="00030CCC">
        <w:rPr>
          <w:rFonts w:ascii="Times New Roman" w:hAnsi="Times New Roman" w:cs="Times New Roman"/>
        </w:rPr>
        <w:t xml:space="preserve"> Tāpat ēkas pirmajā stāvā telpas</w:t>
      </w:r>
      <w:r w:rsidR="008E10F8">
        <w:rPr>
          <w:rFonts w:ascii="Times New Roman" w:hAnsi="Times New Roman" w:cs="Times New Roman"/>
        </w:rPr>
        <w:t xml:space="preserve"> tiek</w:t>
      </w:r>
      <w:r w:rsidR="00030CCC">
        <w:rPr>
          <w:rFonts w:ascii="Times New Roman" w:hAnsi="Times New Roman" w:cs="Times New Roman"/>
        </w:rPr>
        <w:t xml:space="preserve"> iznomā</w:t>
      </w:r>
      <w:r w:rsidR="008E10F8">
        <w:rPr>
          <w:rFonts w:ascii="Times New Roman" w:hAnsi="Times New Roman" w:cs="Times New Roman"/>
        </w:rPr>
        <w:t>tas</w:t>
      </w:r>
      <w:r w:rsidR="00030CCC">
        <w:rPr>
          <w:rFonts w:ascii="Times New Roman" w:hAnsi="Times New Roman" w:cs="Times New Roman"/>
        </w:rPr>
        <w:t xml:space="preserve"> </w:t>
      </w:r>
      <w:r w:rsidR="00D11C82">
        <w:rPr>
          <w:rFonts w:ascii="Times New Roman" w:hAnsi="Times New Roman" w:cs="Times New Roman"/>
        </w:rPr>
        <w:t>ēdnīcai.</w:t>
      </w:r>
    </w:p>
    <w:p w14:paraId="1F54D8BE" w14:textId="5F7EE108" w:rsidR="00D272CA" w:rsidRPr="00E3283F" w:rsidRDefault="00D272C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 xml:space="preserve">Ēkas kopējā platība ir </w:t>
      </w:r>
      <w:r w:rsidR="00271384" w:rsidRPr="006D31AF">
        <w:rPr>
          <w:rFonts w:ascii="Times New Roman" w:hAnsi="Times New Roman" w:cs="Times New Roman"/>
          <w:b/>
        </w:rPr>
        <w:t>1500 m</w:t>
      </w:r>
      <w:r w:rsidR="00271384" w:rsidRPr="00B53136">
        <w:rPr>
          <w:rFonts w:ascii="Times New Roman" w:hAnsi="Times New Roman" w:cs="Times New Roman"/>
          <w:b/>
          <w:vertAlign w:val="superscript"/>
        </w:rPr>
        <w:t>2</w:t>
      </w:r>
      <w:r w:rsidR="00271384" w:rsidRPr="006D31AF">
        <w:rPr>
          <w:rFonts w:ascii="Times New Roman" w:hAnsi="Times New Roman" w:cs="Times New Roman"/>
          <w:b/>
        </w:rPr>
        <w:t>.</w:t>
      </w:r>
      <w:r w:rsidR="003E35C9">
        <w:rPr>
          <w:rFonts w:ascii="Times New Roman" w:hAnsi="Times New Roman" w:cs="Times New Roman"/>
        </w:rPr>
        <w:t xml:space="preserve"> Individuālajam komersantam</w:t>
      </w:r>
      <w:r w:rsidR="00DF0C51">
        <w:rPr>
          <w:rFonts w:ascii="Times New Roman" w:hAnsi="Times New Roman" w:cs="Times New Roman"/>
        </w:rPr>
        <w:t xml:space="preserve"> </w:t>
      </w:r>
      <w:r w:rsidR="00271384">
        <w:rPr>
          <w:rFonts w:ascii="Times New Roman" w:hAnsi="Times New Roman" w:cs="Times New Roman"/>
        </w:rPr>
        <w:t xml:space="preserve">uz līguma pamata </w:t>
      </w:r>
      <w:r w:rsidR="00DF0C51">
        <w:rPr>
          <w:rFonts w:ascii="Times New Roman" w:hAnsi="Times New Roman" w:cs="Times New Roman"/>
        </w:rPr>
        <w:t xml:space="preserve">iznomātā platība ir </w:t>
      </w:r>
      <w:r w:rsidR="006D31AF">
        <w:rPr>
          <w:rFonts w:ascii="Times New Roman" w:hAnsi="Times New Roman" w:cs="Times New Roman"/>
          <w:b/>
        </w:rPr>
        <w:t>15</w:t>
      </w:r>
      <w:r w:rsidR="00271384" w:rsidRPr="006D31AF">
        <w:rPr>
          <w:rFonts w:ascii="Times New Roman" w:hAnsi="Times New Roman" w:cs="Times New Roman"/>
          <w:b/>
        </w:rPr>
        <w:t>0 m</w:t>
      </w:r>
      <w:r w:rsidR="00271384" w:rsidRPr="00B53136">
        <w:rPr>
          <w:rFonts w:ascii="Times New Roman" w:hAnsi="Times New Roman" w:cs="Times New Roman"/>
          <w:b/>
          <w:vertAlign w:val="superscript"/>
        </w:rPr>
        <w:t>2</w:t>
      </w:r>
      <w:r w:rsidR="00271384">
        <w:rPr>
          <w:rFonts w:ascii="Times New Roman" w:hAnsi="Times New Roman" w:cs="Times New Roman"/>
        </w:rPr>
        <w:t xml:space="preserve">, savukārt biedrībai </w:t>
      </w:r>
      <w:r w:rsidR="006D31AF">
        <w:rPr>
          <w:rFonts w:ascii="Times New Roman" w:hAnsi="Times New Roman" w:cs="Times New Roman"/>
        </w:rPr>
        <w:t xml:space="preserve">uz līguma pamata iznomātā platība ir </w:t>
      </w:r>
      <w:r w:rsidR="006D31AF" w:rsidRPr="006D31AF">
        <w:rPr>
          <w:rFonts w:ascii="Times New Roman" w:hAnsi="Times New Roman" w:cs="Times New Roman"/>
          <w:b/>
        </w:rPr>
        <w:t>100 m</w:t>
      </w:r>
      <w:r w:rsidR="006D31AF" w:rsidRPr="00B53136">
        <w:rPr>
          <w:rFonts w:ascii="Times New Roman" w:hAnsi="Times New Roman" w:cs="Times New Roman"/>
          <w:b/>
          <w:vertAlign w:val="superscript"/>
        </w:rPr>
        <w:t>2</w:t>
      </w:r>
      <w:r w:rsidR="006D31AF">
        <w:rPr>
          <w:rFonts w:ascii="Times New Roman" w:hAnsi="Times New Roman" w:cs="Times New Roman"/>
        </w:rPr>
        <w:t>.</w:t>
      </w:r>
      <w:r w:rsidR="00030CCC">
        <w:rPr>
          <w:rFonts w:ascii="Times New Roman" w:hAnsi="Times New Roman" w:cs="Times New Roman"/>
        </w:rPr>
        <w:t xml:space="preserve"> </w:t>
      </w:r>
      <w:r w:rsidR="00D11C82">
        <w:rPr>
          <w:rFonts w:ascii="Times New Roman" w:hAnsi="Times New Roman" w:cs="Times New Roman"/>
        </w:rPr>
        <w:t>Ēdn</w:t>
      </w:r>
      <w:r w:rsidR="00030CCC">
        <w:rPr>
          <w:rFonts w:ascii="Times New Roman" w:hAnsi="Times New Roman" w:cs="Times New Roman"/>
        </w:rPr>
        <w:t>īca</w:t>
      </w:r>
      <w:r w:rsidR="00273E5D">
        <w:rPr>
          <w:rFonts w:ascii="Times New Roman" w:hAnsi="Times New Roman" w:cs="Times New Roman"/>
        </w:rPr>
        <w:t>i</w:t>
      </w:r>
      <w:r w:rsidR="00030CCC">
        <w:rPr>
          <w:rFonts w:ascii="Times New Roman" w:hAnsi="Times New Roman" w:cs="Times New Roman"/>
        </w:rPr>
        <w:t xml:space="preserve"> iznomātā platība ir </w:t>
      </w:r>
      <w:r w:rsidR="00030CCC" w:rsidRPr="00CF4E78">
        <w:rPr>
          <w:rFonts w:ascii="Times New Roman" w:hAnsi="Times New Roman" w:cs="Times New Roman"/>
          <w:b/>
        </w:rPr>
        <w:t>100 m</w:t>
      </w:r>
      <w:r w:rsidR="00030CCC" w:rsidRPr="00CF4E78">
        <w:rPr>
          <w:rFonts w:ascii="Times New Roman" w:hAnsi="Times New Roman" w:cs="Times New Roman"/>
          <w:b/>
          <w:vertAlign w:val="superscript"/>
        </w:rPr>
        <w:t>2</w:t>
      </w:r>
      <w:r w:rsidR="00030CCC">
        <w:rPr>
          <w:rFonts w:ascii="Times New Roman" w:hAnsi="Times New Roman" w:cs="Times New Roman"/>
        </w:rPr>
        <w:t>.</w:t>
      </w:r>
      <w:r w:rsidR="001D60F0">
        <w:rPr>
          <w:rFonts w:ascii="Times New Roman" w:hAnsi="Times New Roman" w:cs="Times New Roman"/>
        </w:rPr>
        <w:t xml:space="preserve"> Ņemot vērā nomas līgumu būtību, par atbilstošāk</w:t>
      </w:r>
      <w:r w:rsidR="00ED074F">
        <w:rPr>
          <w:rFonts w:ascii="Times New Roman" w:hAnsi="Times New Roman" w:cs="Times New Roman"/>
        </w:rPr>
        <w:t>o</w:t>
      </w:r>
      <w:r w:rsidR="001D60F0">
        <w:rPr>
          <w:rFonts w:ascii="Times New Roman" w:hAnsi="Times New Roman" w:cs="Times New Roman"/>
        </w:rPr>
        <w:t xml:space="preserve"> tiek </w:t>
      </w:r>
      <w:r w:rsidR="00AB6540">
        <w:rPr>
          <w:rFonts w:ascii="Times New Roman" w:hAnsi="Times New Roman" w:cs="Times New Roman"/>
        </w:rPr>
        <w:t>ie</w:t>
      </w:r>
      <w:r w:rsidR="001D60F0">
        <w:rPr>
          <w:rFonts w:ascii="Times New Roman" w:hAnsi="Times New Roman" w:cs="Times New Roman"/>
        </w:rPr>
        <w:t xml:space="preserve">teikts </w:t>
      </w:r>
      <w:r w:rsidR="00AF15B8" w:rsidRPr="00E3283F">
        <w:rPr>
          <w:rFonts w:ascii="Times New Roman" w:hAnsi="Times New Roman" w:cs="Times New Roman"/>
          <w:u w:val="single"/>
        </w:rPr>
        <w:t xml:space="preserve">veikt </w:t>
      </w:r>
      <w:r w:rsidR="0051172F" w:rsidRPr="00E3283F">
        <w:rPr>
          <w:rFonts w:ascii="Times New Roman" w:hAnsi="Times New Roman" w:cs="Times New Roman"/>
          <w:u w:val="single"/>
        </w:rPr>
        <w:t>jaudas aprēķinu platības izteiksmē.</w:t>
      </w:r>
    </w:p>
    <w:p w14:paraId="002C78F8" w14:textId="61463AC9" w:rsidR="00CD0753" w:rsidRDefault="000D37A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 xml:space="preserve">Jautājums: vai </w:t>
      </w:r>
      <w:r w:rsidR="55BC467D" w:rsidRPr="2BA7F7FC">
        <w:rPr>
          <w:rFonts w:ascii="Times New Roman" w:hAnsi="Times New Roman" w:cs="Times New Roman"/>
          <w:u w:val="single"/>
        </w:rPr>
        <w:t>1.2.1.3.</w:t>
      </w:r>
      <w:r w:rsidR="55BC467D" w:rsidRPr="001E6A06">
        <w:rPr>
          <w:rFonts w:ascii="Times New Roman" w:hAnsi="Times New Roman" w:cs="Times New Roman"/>
          <w:u w:val="single"/>
        </w:rPr>
        <w:t xml:space="preserve">i </w:t>
      </w:r>
      <w:r w:rsidR="55BC467D" w:rsidRPr="55682097">
        <w:rPr>
          <w:rFonts w:ascii="Times New Roman" w:hAnsi="Times New Roman" w:cs="Times New Roman"/>
          <w:u w:val="single"/>
        </w:rPr>
        <w:t>investīcijas</w:t>
      </w:r>
      <w:r w:rsidR="00352663">
        <w:rPr>
          <w:rFonts w:ascii="Times New Roman" w:hAnsi="Times New Roman" w:cs="Times New Roman"/>
          <w:u w:val="single"/>
        </w:rPr>
        <w:t xml:space="preserve"> projekts tiek īstenots atbilstoši nosacījumiem</w:t>
      </w:r>
      <w:r w:rsidR="000F2B23">
        <w:rPr>
          <w:rFonts w:ascii="Times New Roman" w:hAnsi="Times New Roman" w:cs="Times New Roman"/>
          <w:u w:val="single"/>
        </w:rPr>
        <w:t>, t.i. tiek ievēroti nosacījumi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2EA4966A" w14:textId="62BBE7CC" w:rsidR="00C92265" w:rsidRPr="00C92265" w:rsidRDefault="00C9226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42CBCC40" w14:textId="7F31A890"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ēkā potenciāli tiek </w:t>
      </w:r>
      <w:r w:rsidRPr="00C36448">
        <w:rPr>
          <w:rFonts w:ascii="Times New Roman" w:hAnsi="Times New Roman" w:cs="Times New Roman"/>
          <w:b/>
        </w:rPr>
        <w:t xml:space="preserve">īstenota </w:t>
      </w:r>
      <w:r w:rsidR="003C60E7" w:rsidRPr="00C36448">
        <w:rPr>
          <w:rFonts w:ascii="Times New Roman" w:hAnsi="Times New Roman" w:cs="Times New Roman"/>
          <w:b/>
        </w:rPr>
        <w:t>PSD</w:t>
      </w:r>
      <w:r w:rsidR="00CF4E78">
        <w:rPr>
          <w:rFonts w:ascii="Times New Roman" w:hAnsi="Times New Roman" w:cs="Times New Roman"/>
          <w:b/>
        </w:rPr>
        <w:t xml:space="preserve"> un sniegti </w:t>
      </w:r>
      <w:r w:rsidR="004016BE">
        <w:rPr>
          <w:rFonts w:ascii="Times New Roman" w:hAnsi="Times New Roman" w:cs="Times New Roman"/>
          <w:b/>
        </w:rPr>
        <w:t>PP</w:t>
      </w:r>
      <w:r>
        <w:rPr>
          <w:rFonts w:ascii="Times New Roman" w:hAnsi="Times New Roman" w:cs="Times New Roman"/>
        </w:rPr>
        <w:t>. Ir nepieciešams pārliecināties</w:t>
      </w:r>
      <w:r w:rsidR="00CF4E78">
        <w:rPr>
          <w:rFonts w:ascii="Times New Roman" w:hAnsi="Times New Roman" w:cs="Times New Roman"/>
        </w:rPr>
        <w:t>, ka to</w:t>
      </w:r>
      <w:r w:rsidR="003E35C9">
        <w:rPr>
          <w:rFonts w:ascii="Times New Roman" w:hAnsi="Times New Roman" w:cs="Times New Roman"/>
        </w:rPr>
        <w:t xml:space="preserve"> apjoms </w:t>
      </w:r>
      <w:r w:rsidR="00CF4E78" w:rsidRPr="00CF4E78">
        <w:rPr>
          <w:rFonts w:ascii="Times New Roman" w:hAnsi="Times New Roman" w:cs="Times New Roman"/>
          <w:b/>
        </w:rPr>
        <w:t xml:space="preserve">kopumā </w:t>
      </w:r>
      <w:r w:rsidR="003E35C9">
        <w:rPr>
          <w:rFonts w:ascii="Times New Roman" w:hAnsi="Times New Roman" w:cs="Times New Roman"/>
        </w:rPr>
        <w:t>nepārsniedz 20</w:t>
      </w:r>
      <w:r w:rsidR="00622333">
        <w:rPr>
          <w:rFonts w:ascii="Times New Roman" w:hAnsi="Times New Roman" w:cs="Times New Roman"/>
        </w:rPr>
        <w:t xml:space="preserve">% no ēkas kopējās </w:t>
      </w:r>
      <w:r w:rsidR="003E35C9">
        <w:rPr>
          <w:rFonts w:ascii="Times New Roman" w:hAnsi="Times New Roman" w:cs="Times New Roman"/>
        </w:rPr>
        <w:t xml:space="preserve">jaudas </w:t>
      </w:r>
      <w:r w:rsidR="00622333" w:rsidRPr="0051172F">
        <w:rPr>
          <w:rFonts w:ascii="Times New Roman" w:hAnsi="Times New Roman" w:cs="Times New Roman"/>
          <w:u w:val="single"/>
        </w:rPr>
        <w:t>platības</w:t>
      </w:r>
      <w:r w:rsidR="0051172F" w:rsidRPr="0051172F">
        <w:rPr>
          <w:rFonts w:ascii="Times New Roman" w:hAnsi="Times New Roman" w:cs="Times New Roman"/>
          <w:u w:val="single"/>
        </w:rPr>
        <w:t xml:space="preserve"> izteiksmē</w:t>
      </w:r>
      <w:r w:rsidR="00622333">
        <w:rPr>
          <w:rFonts w:ascii="Times New Roman" w:hAnsi="Times New Roman" w:cs="Times New Roman"/>
        </w:rPr>
        <w:t>.</w:t>
      </w:r>
    </w:p>
    <w:p w14:paraId="68F8D0FE" w14:textId="52572712" w:rsidR="00775CF4" w:rsidRDefault="00763435" w:rsidP="0075656F">
      <w:pPr>
        <w:pBdr>
          <w:top w:val="single" w:sz="4" w:space="1" w:color="auto"/>
          <w:left w:val="single" w:sz="4" w:space="4" w:color="auto"/>
          <w:bottom w:val="single" w:sz="4" w:space="1" w:color="auto"/>
          <w:right w:val="single" w:sz="4" w:space="31" w:color="auto"/>
        </w:pBdr>
        <w:jc w:val="center"/>
        <w:rPr>
          <w:rFonts w:ascii="Times New Roman" w:eastAsiaTheme="minorEastAsia" w:hAnsi="Times New Roman" w:cs="Times New Roman"/>
        </w:rPr>
      </w:pPr>
      <m:oMath>
        <m:r>
          <w:rPr>
            <w:rFonts w:ascii="Cambria Math" w:hAnsi="Cambria Math" w:cs="Times New Roman"/>
          </w:rPr>
          <m:t>Psaim=</m:t>
        </m:r>
        <m:f>
          <m:fPr>
            <m:ctrlPr>
              <w:rPr>
                <w:rFonts w:ascii="Cambria Math" w:hAnsi="Cambria Math" w:cs="Times New Roman"/>
                <w:i/>
              </w:rPr>
            </m:ctrlPr>
          </m:fPr>
          <m:num>
            <m:r>
              <w:rPr>
                <w:rFonts w:ascii="Cambria Math" w:hAnsi="Cambria Math" w:cs="Times New Roman"/>
              </w:rPr>
              <m:t>(150+100+100)</m:t>
            </m:r>
          </m:num>
          <m:den>
            <m:r>
              <w:rPr>
                <w:rFonts w:ascii="Cambria Math" w:hAnsi="Cambria Math" w:cs="Times New Roman"/>
              </w:rPr>
              <m:t>1500</m:t>
            </m:r>
          </m:den>
        </m:f>
        <m:r>
          <w:rPr>
            <w:rFonts w:ascii="Cambria Math" w:hAnsi="Cambria Math" w:cs="Times New Roman"/>
          </w:rPr>
          <m:t>×100%</m:t>
        </m:r>
      </m:oMath>
      <w:r w:rsidR="00CF4E78">
        <w:rPr>
          <w:rFonts w:ascii="Times New Roman" w:eastAsiaTheme="minorEastAsia" w:hAnsi="Times New Roman" w:cs="Times New Roman"/>
        </w:rPr>
        <w:t xml:space="preserve"> = 0,23</w:t>
      </w:r>
      <w:r w:rsidR="00775CF4">
        <w:rPr>
          <w:rFonts w:ascii="Times New Roman" w:eastAsiaTheme="minorEastAsia" w:hAnsi="Times New Roman" w:cs="Times New Roman"/>
        </w:rPr>
        <w:t xml:space="preserve"> </w:t>
      </w:r>
      <m:oMath>
        <m:r>
          <w:rPr>
            <w:rFonts w:ascii="Cambria Math" w:hAnsi="Cambria Math" w:cs="Times New Roman"/>
          </w:rPr>
          <m:t>×</m:t>
        </m:r>
      </m:oMath>
      <w:r w:rsidR="00CF4E78">
        <w:rPr>
          <w:rFonts w:ascii="Times New Roman" w:eastAsiaTheme="minorEastAsia" w:hAnsi="Times New Roman" w:cs="Times New Roman"/>
        </w:rPr>
        <w:t xml:space="preserve"> 100% = 23</w:t>
      </w:r>
      <w:r w:rsidR="00775CF4">
        <w:rPr>
          <w:rFonts w:ascii="Times New Roman" w:eastAsiaTheme="minorEastAsia" w:hAnsi="Times New Roman" w:cs="Times New Roman"/>
        </w:rPr>
        <w:t>%</w:t>
      </w:r>
    </w:p>
    <w:p w14:paraId="4BB246A7" w14:textId="41526329" w:rsidR="00775CF4" w:rsidRDefault="00CD0753"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sidRPr="00C92265">
        <w:rPr>
          <w:rFonts w:ascii="Times New Roman" w:eastAsiaTheme="minorEastAsia" w:hAnsi="Times New Roman" w:cs="Times New Roman"/>
          <w:u w:val="single"/>
        </w:rPr>
        <w:t xml:space="preserve">Atbilde: </w:t>
      </w:r>
      <w:r w:rsidR="5942CED9" w:rsidRPr="4CA6BACA">
        <w:rPr>
          <w:rFonts w:ascii="Times New Roman" w:eastAsiaTheme="minorEastAsia" w:hAnsi="Times New Roman" w:cs="Times New Roman"/>
        </w:rPr>
        <w:t>1.2.</w:t>
      </w:r>
      <w:r w:rsidR="5942CED9" w:rsidRPr="446F42DB">
        <w:rPr>
          <w:rFonts w:ascii="Times New Roman" w:eastAsiaTheme="minorEastAsia" w:hAnsi="Times New Roman" w:cs="Times New Roman"/>
        </w:rPr>
        <w:t>1.3.i investīcijas</w:t>
      </w:r>
      <w:r w:rsidR="00352663">
        <w:rPr>
          <w:rFonts w:ascii="Times New Roman" w:eastAsiaTheme="minorEastAsia" w:hAnsi="Times New Roman" w:cs="Times New Roman"/>
        </w:rPr>
        <w:t xml:space="preserve"> projekts netiek īstenots atbilstoši nosacījumiem</w:t>
      </w:r>
      <w:r w:rsidR="00B408BF" w:rsidRPr="001726FF">
        <w:rPr>
          <w:rFonts w:ascii="Times New Roman" w:eastAsiaTheme="minorEastAsia" w:hAnsi="Times New Roman" w:cs="Times New Roman"/>
        </w:rPr>
        <w:t>, jo</w:t>
      </w:r>
      <w:r w:rsidRPr="001726FF">
        <w:rPr>
          <w:rFonts w:ascii="Times New Roman" w:eastAsiaTheme="minorEastAsia" w:hAnsi="Times New Roman" w:cs="Times New Roman"/>
        </w:rPr>
        <w:t xml:space="preserve"> </w:t>
      </w:r>
      <w:r w:rsidR="00F5568B">
        <w:rPr>
          <w:rFonts w:ascii="Times New Roman" w:eastAsiaTheme="minorEastAsia" w:hAnsi="Times New Roman" w:cs="Times New Roman"/>
        </w:rPr>
        <w:t>PSD un PP</w:t>
      </w:r>
      <w:r w:rsidR="00303F50" w:rsidRPr="001726FF">
        <w:rPr>
          <w:rFonts w:ascii="Times New Roman" w:eastAsiaTheme="minorEastAsia" w:hAnsi="Times New Roman" w:cs="Times New Roman"/>
        </w:rPr>
        <w:t xml:space="preserve"> apjoms </w:t>
      </w:r>
      <w:r w:rsidR="00CF4E78">
        <w:rPr>
          <w:rFonts w:ascii="Times New Roman" w:eastAsiaTheme="minorEastAsia" w:hAnsi="Times New Roman" w:cs="Times New Roman"/>
        </w:rPr>
        <w:t xml:space="preserve">kopumā </w:t>
      </w:r>
      <w:r w:rsidR="0051172F" w:rsidRPr="0051172F">
        <w:rPr>
          <w:rFonts w:ascii="Times New Roman" w:eastAsiaTheme="minorEastAsia" w:hAnsi="Times New Roman" w:cs="Times New Roman"/>
          <w:color w:val="FF0000"/>
        </w:rPr>
        <w:t>pārsniedz 20</w:t>
      </w:r>
      <w:r w:rsidRPr="0051172F">
        <w:rPr>
          <w:rFonts w:ascii="Times New Roman" w:eastAsiaTheme="minorEastAsia" w:hAnsi="Times New Roman" w:cs="Times New Roman"/>
          <w:color w:val="FF0000"/>
        </w:rPr>
        <w:t xml:space="preserve">% </w:t>
      </w:r>
      <w:r w:rsidRPr="001726FF">
        <w:rPr>
          <w:rFonts w:ascii="Times New Roman" w:eastAsiaTheme="minorEastAsia" w:hAnsi="Times New Roman" w:cs="Times New Roman"/>
        </w:rPr>
        <w:t>no ēk</w:t>
      </w:r>
      <w:r w:rsidR="006624EB" w:rsidRPr="001726FF">
        <w:rPr>
          <w:rFonts w:ascii="Times New Roman" w:eastAsiaTheme="minorEastAsia" w:hAnsi="Times New Roman" w:cs="Times New Roman"/>
        </w:rPr>
        <w:t>a</w:t>
      </w:r>
      <w:r w:rsidRPr="001726FF">
        <w:rPr>
          <w:rFonts w:ascii="Times New Roman" w:eastAsiaTheme="minorEastAsia" w:hAnsi="Times New Roman" w:cs="Times New Roman"/>
        </w:rPr>
        <w:t xml:space="preserve">s kopējas </w:t>
      </w:r>
      <w:r w:rsidR="00CF4E78">
        <w:rPr>
          <w:rFonts w:ascii="Times New Roman" w:eastAsiaTheme="minorEastAsia" w:hAnsi="Times New Roman" w:cs="Times New Roman"/>
        </w:rPr>
        <w:t xml:space="preserve">gada jaudas </w:t>
      </w:r>
      <w:r w:rsidR="00CF4E78" w:rsidRPr="00763435">
        <w:rPr>
          <w:rFonts w:ascii="Times New Roman" w:eastAsiaTheme="minorEastAsia" w:hAnsi="Times New Roman" w:cs="Times New Roman"/>
          <w:b/>
        </w:rPr>
        <w:t>platības izteiksmē.</w:t>
      </w:r>
      <w:r w:rsidRPr="001726FF">
        <w:rPr>
          <w:rFonts w:ascii="Times New Roman" w:eastAsiaTheme="minorEastAsia" w:hAnsi="Times New Roman" w:cs="Times New Roman"/>
        </w:rPr>
        <w:t xml:space="preserve"> </w:t>
      </w:r>
    </w:p>
    <w:p w14:paraId="46844CEF" w14:textId="77777777" w:rsidR="00C36448" w:rsidRDefault="00C36448"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p>
    <w:p w14:paraId="50E45269" w14:textId="500FBB02" w:rsidR="004249EF" w:rsidRPr="000F2B23" w:rsidRDefault="0056050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noProof/>
        </w:rPr>
        <mc:AlternateContent>
          <mc:Choice Requires="wps">
            <w:drawing>
              <wp:anchor distT="4294967295" distB="4294967295" distL="114300" distR="114300" simplePos="0" relativeHeight="251658241" behindDoc="0" locked="0" layoutInCell="1" allowOverlap="1" wp14:anchorId="437AD23C" wp14:editId="4EEF5EAC">
                <wp:simplePos x="0" y="0"/>
                <wp:positionH relativeFrom="margin">
                  <wp:align>left</wp:align>
                </wp:positionH>
                <wp:positionV relativeFrom="paragraph">
                  <wp:posOffset>6349</wp:posOffset>
                </wp:positionV>
                <wp:extent cx="5273675" cy="0"/>
                <wp:effectExtent l="0" t="0" r="0" b="0"/>
                <wp:wrapNone/>
                <wp:docPr id="3"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73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6C9B9F" id="Taisns savienotājs 3" o:spid="_x0000_s1026" style="position:absolute;flip:y;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41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" strokecolor="windowText" strokeweight=".5pt">
                <v:stroke joinstyle="miter"/>
                <o:lock v:ext="edit" shapetype="f"/>
                <w10:wrap anchorx="margin"/>
              </v:line>
            </w:pict>
          </mc:Fallback>
        </mc:AlternateContent>
      </w:r>
      <w:r w:rsidR="004249EF" w:rsidRPr="006118B8">
        <w:rPr>
          <w:rFonts w:ascii="Times New Roman" w:hAnsi="Times New Roman" w:cs="Times New Roman"/>
          <w:b/>
        </w:rPr>
        <w:t>Piemērs</w:t>
      </w:r>
      <w:r w:rsidR="004249EF">
        <w:rPr>
          <w:rFonts w:ascii="Times New Roman" w:hAnsi="Times New Roman" w:cs="Times New Roman"/>
          <w:b/>
        </w:rPr>
        <w:t xml:space="preserve"> Nr.2</w:t>
      </w:r>
      <w:r w:rsidR="00D1666A">
        <w:rPr>
          <w:rFonts w:ascii="Times New Roman" w:hAnsi="Times New Roman" w:cs="Times New Roman"/>
          <w:b/>
        </w:rPr>
        <w:t xml:space="preserve"> </w:t>
      </w:r>
      <w:r w:rsidR="00F42F87">
        <w:rPr>
          <w:rFonts w:ascii="Times New Roman" w:hAnsi="Times New Roman" w:cs="Times New Roman"/>
          <w:b/>
        </w:rPr>
        <w:t>(laika</w:t>
      </w:r>
      <w:r w:rsidR="00D1666A">
        <w:rPr>
          <w:rFonts w:ascii="Times New Roman" w:hAnsi="Times New Roman" w:cs="Times New Roman"/>
          <w:b/>
        </w:rPr>
        <w:t xml:space="preserve"> izteiksme</w:t>
      </w:r>
      <w:r w:rsidR="0091371D">
        <w:rPr>
          <w:rFonts w:ascii="Times New Roman" w:hAnsi="Times New Roman" w:cs="Times New Roman"/>
          <w:b/>
        </w:rPr>
        <w:t>, 1.2. formula</w:t>
      </w:r>
      <w:r w:rsidR="00D1666A">
        <w:rPr>
          <w:rFonts w:ascii="Times New Roman" w:hAnsi="Times New Roman" w:cs="Times New Roman"/>
          <w:b/>
        </w:rPr>
        <w:t>)</w:t>
      </w:r>
    </w:p>
    <w:p w14:paraId="623A6873" w14:textId="66E2D377" w:rsidR="004249EF" w:rsidRDefault="003F24E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Pr>
          <w:rFonts w:ascii="Times New Roman" w:hAnsi="Times New Roman" w:cs="Times New Roman"/>
        </w:rPr>
        <w:t>Tiek</w:t>
      </w:r>
      <w:r w:rsidR="004249EF">
        <w:rPr>
          <w:rFonts w:ascii="Times New Roman" w:hAnsi="Times New Roman" w:cs="Times New Roman"/>
        </w:rPr>
        <w:t xml:space="preserve"> īstenot</w:t>
      </w:r>
      <w:r>
        <w:rPr>
          <w:rFonts w:ascii="Times New Roman" w:hAnsi="Times New Roman" w:cs="Times New Roman"/>
        </w:rPr>
        <w:t>s</w:t>
      </w:r>
      <w:r w:rsidR="004249EF">
        <w:rPr>
          <w:rFonts w:ascii="Times New Roman" w:hAnsi="Times New Roman" w:cs="Times New Roman"/>
        </w:rPr>
        <w:t xml:space="preserve"> </w:t>
      </w:r>
      <w:r w:rsidR="047DC022" w:rsidRPr="7FA4EDB0">
        <w:rPr>
          <w:rFonts w:ascii="Times New Roman" w:hAnsi="Times New Roman" w:cs="Times New Roman"/>
        </w:rPr>
        <w:t>1.2.1.3.</w:t>
      </w:r>
      <w:r w:rsidR="047DC022" w:rsidRPr="0E058145">
        <w:rPr>
          <w:rFonts w:ascii="Times New Roman" w:hAnsi="Times New Roman" w:cs="Times New Roman"/>
        </w:rPr>
        <w:t>i</w:t>
      </w:r>
      <w:r w:rsidR="004249EF">
        <w:rPr>
          <w:rFonts w:ascii="Times New Roman" w:hAnsi="Times New Roman" w:cs="Times New Roman"/>
        </w:rPr>
        <w:t xml:space="preserve"> </w:t>
      </w:r>
      <w:r>
        <w:rPr>
          <w:rFonts w:ascii="Times New Roman" w:hAnsi="Times New Roman" w:cs="Times New Roman"/>
        </w:rPr>
        <w:t>projekts</w:t>
      </w:r>
      <w:r w:rsidR="00D1666A">
        <w:rPr>
          <w:rFonts w:ascii="Times New Roman" w:hAnsi="Times New Roman" w:cs="Times New Roman"/>
        </w:rPr>
        <w:t xml:space="preserve"> kādā</w:t>
      </w:r>
      <w:r w:rsidR="004249EF" w:rsidRPr="00D272CA">
        <w:rPr>
          <w:rFonts w:ascii="Times New Roman" w:hAnsi="Times New Roman" w:cs="Times New Roman"/>
        </w:rPr>
        <w:t xml:space="preserve"> pašvaldības ēkā,</w:t>
      </w:r>
      <w:r w:rsidR="0029017C">
        <w:rPr>
          <w:rFonts w:ascii="Times New Roman" w:hAnsi="Times New Roman" w:cs="Times New Roman"/>
        </w:rPr>
        <w:t xml:space="preserve"> kurā </w:t>
      </w:r>
      <w:r w:rsidR="00763435">
        <w:rPr>
          <w:rFonts w:ascii="Times New Roman" w:hAnsi="Times New Roman" w:cs="Times New Roman"/>
        </w:rPr>
        <w:t xml:space="preserve">atrodas </w:t>
      </w:r>
      <w:r w:rsidR="00D1666A">
        <w:rPr>
          <w:rFonts w:ascii="Times New Roman" w:hAnsi="Times New Roman" w:cs="Times New Roman"/>
        </w:rPr>
        <w:t>v</w:t>
      </w:r>
      <w:r w:rsidR="00763435">
        <w:rPr>
          <w:rFonts w:ascii="Times New Roman" w:hAnsi="Times New Roman" w:cs="Times New Roman"/>
        </w:rPr>
        <w:t>idusskola</w:t>
      </w:r>
      <w:r w:rsidR="004249EF">
        <w:rPr>
          <w:rFonts w:ascii="Times New Roman" w:hAnsi="Times New Roman" w:cs="Times New Roman"/>
        </w:rPr>
        <w:t xml:space="preserve">. </w:t>
      </w:r>
      <w:r w:rsidR="00763435">
        <w:rPr>
          <w:rFonts w:ascii="Times New Roman" w:hAnsi="Times New Roman" w:cs="Times New Roman"/>
        </w:rPr>
        <w:t>Dažas no vidusskolas klasēm tiek iznomātas autoskolai.</w:t>
      </w:r>
    </w:p>
    <w:p w14:paraId="75C5E99A" w14:textId="4B096186" w:rsidR="004249EF" w:rsidRPr="00E3283F" w:rsidRDefault="00763435"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Autoskolai</w:t>
      </w:r>
      <w:r w:rsidR="004249EF">
        <w:rPr>
          <w:rFonts w:ascii="Times New Roman" w:hAnsi="Times New Roman" w:cs="Times New Roman"/>
        </w:rPr>
        <w:t xml:space="preserve"> uz līguma pamata </w:t>
      </w:r>
      <w:r w:rsidR="001F56EE">
        <w:rPr>
          <w:rFonts w:ascii="Times New Roman" w:hAnsi="Times New Roman" w:cs="Times New Roman"/>
        </w:rPr>
        <w:t>vidusskolas telpas izmanto 2</w:t>
      </w:r>
      <w:r w:rsidR="001F56EE" w:rsidRPr="00F42F87">
        <w:rPr>
          <w:rFonts w:ascii="Times New Roman" w:hAnsi="Times New Roman" w:cs="Times New Roman"/>
          <w:b/>
        </w:rPr>
        <w:t>0 dienas gadā, 3 stundas dienā</w:t>
      </w:r>
      <w:r w:rsidR="001F56EE">
        <w:rPr>
          <w:rFonts w:ascii="Times New Roman" w:hAnsi="Times New Roman" w:cs="Times New Roman"/>
        </w:rPr>
        <w:t xml:space="preserve">. </w:t>
      </w:r>
      <w:r>
        <w:rPr>
          <w:rFonts w:ascii="Times New Roman" w:hAnsi="Times New Roman" w:cs="Times New Roman"/>
        </w:rPr>
        <w:t xml:space="preserve">Kopā </w:t>
      </w:r>
      <w:r w:rsidR="00590E11">
        <w:rPr>
          <w:rFonts w:ascii="Times New Roman" w:hAnsi="Times New Roman" w:cs="Times New Roman"/>
        </w:rPr>
        <w:t>vidus</w:t>
      </w:r>
      <w:r>
        <w:rPr>
          <w:rFonts w:ascii="Times New Roman" w:hAnsi="Times New Roman" w:cs="Times New Roman"/>
        </w:rPr>
        <w:t xml:space="preserve">skolas ēka tiek izmantota </w:t>
      </w:r>
      <w:r w:rsidR="003C496F">
        <w:rPr>
          <w:rFonts w:ascii="Times New Roman" w:hAnsi="Times New Roman" w:cs="Times New Roman"/>
          <w:b/>
        </w:rPr>
        <w:t>352</w:t>
      </w:r>
      <w:r w:rsidR="003C496F" w:rsidRPr="00F42F87">
        <w:rPr>
          <w:rFonts w:ascii="Times New Roman" w:hAnsi="Times New Roman" w:cs="Times New Roman"/>
          <w:b/>
        </w:rPr>
        <w:t xml:space="preserve"> </w:t>
      </w:r>
      <w:r w:rsidRPr="00F42F87">
        <w:rPr>
          <w:rFonts w:ascii="Times New Roman" w:hAnsi="Times New Roman" w:cs="Times New Roman"/>
          <w:b/>
        </w:rPr>
        <w:t>dienas gadā</w:t>
      </w:r>
      <w:r w:rsidR="00F42F87" w:rsidRPr="00F42F87">
        <w:rPr>
          <w:rFonts w:ascii="Times New Roman" w:hAnsi="Times New Roman" w:cs="Times New Roman"/>
          <w:b/>
        </w:rPr>
        <w:t xml:space="preserve">, </w:t>
      </w:r>
      <w:r w:rsidR="001018C9">
        <w:rPr>
          <w:rFonts w:ascii="Times New Roman" w:hAnsi="Times New Roman" w:cs="Times New Roman"/>
          <w:b/>
        </w:rPr>
        <w:t xml:space="preserve">24 </w:t>
      </w:r>
      <w:r w:rsidR="00F42F87" w:rsidRPr="00F42F87">
        <w:rPr>
          <w:rFonts w:ascii="Times New Roman" w:hAnsi="Times New Roman" w:cs="Times New Roman"/>
          <w:b/>
        </w:rPr>
        <w:t>stundas dienā</w:t>
      </w:r>
      <w:r w:rsidR="00590E11">
        <w:rPr>
          <w:rFonts w:ascii="Times New Roman" w:hAnsi="Times New Roman" w:cs="Times New Roman"/>
        </w:rPr>
        <w:t xml:space="preserve">. </w:t>
      </w:r>
      <w:r w:rsidR="004249EF">
        <w:rPr>
          <w:rFonts w:ascii="Times New Roman" w:hAnsi="Times New Roman" w:cs="Times New Roman"/>
        </w:rPr>
        <w:t xml:space="preserve">Ņemot vērā nomas līgumu būtību, par atbilstošāku tiek </w:t>
      </w:r>
      <w:r w:rsidR="00FD3326">
        <w:rPr>
          <w:rFonts w:ascii="Times New Roman" w:hAnsi="Times New Roman" w:cs="Times New Roman"/>
        </w:rPr>
        <w:t>ie</w:t>
      </w:r>
      <w:r w:rsidR="004249EF">
        <w:rPr>
          <w:rFonts w:ascii="Times New Roman" w:hAnsi="Times New Roman" w:cs="Times New Roman"/>
        </w:rPr>
        <w:t xml:space="preserve">teikts </w:t>
      </w:r>
      <w:r w:rsidR="004249EF" w:rsidRPr="00E3283F">
        <w:rPr>
          <w:rFonts w:ascii="Times New Roman" w:hAnsi="Times New Roman" w:cs="Times New Roman"/>
          <w:u w:val="single"/>
        </w:rPr>
        <w:t>veikt izm</w:t>
      </w:r>
      <w:r w:rsidR="00F42F87">
        <w:rPr>
          <w:rFonts w:ascii="Times New Roman" w:hAnsi="Times New Roman" w:cs="Times New Roman"/>
          <w:u w:val="single"/>
        </w:rPr>
        <w:t>antotās jaudas aprēķinu laika</w:t>
      </w:r>
      <w:r w:rsidR="004249EF" w:rsidRPr="00E3283F">
        <w:rPr>
          <w:rFonts w:ascii="Times New Roman" w:hAnsi="Times New Roman" w:cs="Times New Roman"/>
          <w:u w:val="single"/>
        </w:rPr>
        <w:t xml:space="preserve"> izteiksmē.</w:t>
      </w:r>
    </w:p>
    <w:p w14:paraId="449FB361" w14:textId="30A887D3" w:rsidR="004249EF" w:rsidRDefault="004249EF"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Ja</w:t>
      </w:r>
      <w:r w:rsidR="00352663">
        <w:rPr>
          <w:rFonts w:ascii="Times New Roman" w:hAnsi="Times New Roman" w:cs="Times New Roman"/>
          <w:u w:val="single"/>
        </w:rPr>
        <w:t xml:space="preserve">utājums: vai </w:t>
      </w:r>
      <w:r w:rsidR="3C2DD869" w:rsidRPr="07ECD729">
        <w:rPr>
          <w:rFonts w:ascii="Times New Roman" w:hAnsi="Times New Roman" w:cs="Times New Roman"/>
          <w:u w:val="single"/>
        </w:rPr>
        <w:t>1.2.</w:t>
      </w:r>
      <w:r w:rsidR="3C2DD869" w:rsidRPr="20A3B07F">
        <w:rPr>
          <w:rFonts w:ascii="Times New Roman" w:hAnsi="Times New Roman" w:cs="Times New Roman"/>
          <w:u w:val="single"/>
        </w:rPr>
        <w:t>1.3.i investīcijas</w:t>
      </w:r>
      <w:r w:rsidR="00352663">
        <w:rPr>
          <w:rFonts w:ascii="Times New Roman" w:hAnsi="Times New Roman" w:cs="Times New Roman"/>
          <w:u w:val="single"/>
        </w:rPr>
        <w:t xml:space="preserve"> projekts tiek īstenots atbilstoši nosacījumiem</w:t>
      </w:r>
      <w:r w:rsidR="00640834">
        <w:rPr>
          <w:rFonts w:ascii="Times New Roman" w:hAnsi="Times New Roman" w:cs="Times New Roman"/>
          <w:u w:val="single"/>
        </w:rPr>
        <w:t>, t.i. tiek ievēroti nosacījumi</w:t>
      </w:r>
      <w:r w:rsidR="00952A99">
        <w:rPr>
          <w:rFonts w:ascii="Times New Roman" w:hAnsi="Times New Roman" w:cs="Times New Roman"/>
          <w:u w:val="single"/>
        </w:rPr>
        <w:t xml:space="preserve"> attiecībā uz PSD un P</w:t>
      </w:r>
      <w:r w:rsidR="004016BE">
        <w:rPr>
          <w:rFonts w:ascii="Times New Roman" w:hAnsi="Times New Roman" w:cs="Times New Roman"/>
          <w:u w:val="single"/>
        </w:rPr>
        <w:t>P</w:t>
      </w:r>
      <w:r w:rsidR="00352663">
        <w:rPr>
          <w:rFonts w:ascii="Times New Roman" w:hAnsi="Times New Roman" w:cs="Times New Roman"/>
          <w:u w:val="single"/>
        </w:rPr>
        <w:t>?</w:t>
      </w:r>
    </w:p>
    <w:p w14:paraId="1294692D" w14:textId="3C3DF733" w:rsidR="001B4870" w:rsidRDefault="001B4870"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u w:val="single"/>
        </w:rPr>
        <w:t>Analīze:</w:t>
      </w:r>
    </w:p>
    <w:p w14:paraId="56E534BA" w14:textId="747EB623" w:rsidR="00590E11" w:rsidRPr="00590E11" w:rsidRDefault="003F0FF2"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Secināms, k</w:t>
      </w:r>
      <w:r w:rsidR="00714174">
        <w:rPr>
          <w:rFonts w:ascii="Times New Roman" w:hAnsi="Times New Roman" w:cs="Times New Roman"/>
        </w:rPr>
        <w:t>a</w:t>
      </w:r>
      <w:r>
        <w:rPr>
          <w:rFonts w:ascii="Times New Roman" w:hAnsi="Times New Roman" w:cs="Times New Roman"/>
        </w:rPr>
        <w:t xml:space="preserve"> </w:t>
      </w:r>
      <w:r w:rsidR="00F42F87">
        <w:rPr>
          <w:rFonts w:ascii="Times New Roman" w:hAnsi="Times New Roman" w:cs="Times New Roman"/>
        </w:rPr>
        <w:t xml:space="preserve">ēkā potenciāli tiek īstenota </w:t>
      </w:r>
      <w:r w:rsidR="00F42F87" w:rsidRPr="0051172F">
        <w:rPr>
          <w:rFonts w:ascii="Times New Roman" w:hAnsi="Times New Roman" w:cs="Times New Roman"/>
          <w:b/>
        </w:rPr>
        <w:t>PSD</w:t>
      </w:r>
      <w:r w:rsidR="00F42F87">
        <w:rPr>
          <w:rFonts w:ascii="Times New Roman" w:hAnsi="Times New Roman" w:cs="Times New Roman"/>
          <w:b/>
        </w:rPr>
        <w:t xml:space="preserve">. </w:t>
      </w:r>
      <w:r w:rsidR="00F42F87">
        <w:rPr>
          <w:rFonts w:ascii="Times New Roman" w:hAnsi="Times New Roman" w:cs="Times New Roman"/>
        </w:rPr>
        <w:t>Ir nepieciešams pārliecināties</w:t>
      </w:r>
      <w:r w:rsidR="001B4870">
        <w:rPr>
          <w:rFonts w:ascii="Times New Roman" w:hAnsi="Times New Roman" w:cs="Times New Roman"/>
        </w:rPr>
        <w:t>, ka tās</w:t>
      </w:r>
      <w:r w:rsidR="00F42F87">
        <w:rPr>
          <w:rFonts w:ascii="Times New Roman" w:hAnsi="Times New Roman" w:cs="Times New Roman"/>
        </w:rPr>
        <w:t xml:space="preserve"> apjoms </w:t>
      </w:r>
      <w:r w:rsidR="00F42F87" w:rsidRPr="00CF4E78">
        <w:rPr>
          <w:rFonts w:ascii="Times New Roman" w:hAnsi="Times New Roman" w:cs="Times New Roman"/>
          <w:b/>
        </w:rPr>
        <w:t xml:space="preserve">kopumā </w:t>
      </w:r>
      <w:r w:rsidR="00F42F87">
        <w:rPr>
          <w:rFonts w:ascii="Times New Roman" w:hAnsi="Times New Roman" w:cs="Times New Roman"/>
        </w:rPr>
        <w:t xml:space="preserve">nepārsniedz 20% no ēkas kopējās jaudas </w:t>
      </w:r>
      <w:r w:rsidR="00F42F87">
        <w:rPr>
          <w:rFonts w:ascii="Times New Roman" w:hAnsi="Times New Roman" w:cs="Times New Roman"/>
          <w:u w:val="single"/>
        </w:rPr>
        <w:t>laika</w:t>
      </w:r>
      <w:r w:rsidR="00F42F87" w:rsidRPr="0051172F">
        <w:rPr>
          <w:rFonts w:ascii="Times New Roman" w:hAnsi="Times New Roman" w:cs="Times New Roman"/>
          <w:u w:val="single"/>
        </w:rPr>
        <w:t xml:space="preserve"> izteiksmē</w:t>
      </w:r>
      <w:r w:rsidR="001B4870">
        <w:rPr>
          <w:rFonts w:ascii="Times New Roman" w:hAnsi="Times New Roman" w:cs="Times New Roman"/>
          <w:u w:val="single"/>
        </w:rPr>
        <w:t>:</w:t>
      </w:r>
    </w:p>
    <w:p w14:paraId="19CA23F2" w14:textId="0392FA81" w:rsidR="00A24149" w:rsidRPr="00590E11" w:rsidRDefault="005371ED" w:rsidP="0075656F">
      <w:pPr>
        <w:pBdr>
          <w:top w:val="single" w:sz="4" w:space="1" w:color="auto"/>
          <w:left w:val="single" w:sz="4" w:space="4" w:color="auto"/>
          <w:bottom w:val="single" w:sz="4" w:space="1" w:color="auto"/>
          <w:right w:val="single" w:sz="4" w:space="31" w:color="auto"/>
        </w:pBdr>
        <w:jc w:val="center"/>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r>
                        <w:rPr>
                          <w:rFonts w:ascii="Cambria Math" w:hAnsi="Cambria Math" w:cs="Times New Roman"/>
                        </w:rPr>
                        <m:t xml:space="preserve">   </m:t>
                      </m:r>
                      <m:d>
                        <m:dPr>
                          <m:ctrlPr>
                            <w:rPr>
                              <w:rFonts w:ascii="Cambria Math" w:hAnsi="Cambria Math" w:cs="Times New Roman"/>
                              <w:i/>
                            </w:rPr>
                          </m:ctrlPr>
                        </m:dPr>
                        <m:e>
                          <m:r>
                            <w:rPr>
                              <w:rFonts w:ascii="Cambria Math" w:hAnsi="Cambria Math" w:cs="Times New Roman"/>
                            </w:rPr>
                            <m:t>3×20</m:t>
                          </m:r>
                        </m:e>
                      </m:d>
                    </m:e>
                  </m:eqArr>
                  <m:r>
                    <w:rPr>
                      <w:rFonts w:ascii="Cambria Math" w:hAnsi="Cambria Math" w:cs="Times New Roman"/>
                    </w:rPr>
                    <m:t xml:space="preserve">    </m:t>
                  </m:r>
                </m:num>
                <m:den>
                  <m:d>
                    <m:dPr>
                      <m:ctrlPr>
                        <w:rPr>
                          <w:rFonts w:ascii="Cambria Math" w:hAnsi="Cambria Math" w:cs="Times New Roman"/>
                          <w:i/>
                        </w:rPr>
                      </m:ctrlPr>
                    </m:dPr>
                    <m:e>
                      <m:r>
                        <w:rPr>
                          <w:rFonts w:ascii="Cambria Math" w:hAnsi="Cambria Math" w:cs="Times New Roman"/>
                        </w:rPr>
                        <m:t>24×352</m:t>
                      </m:r>
                    </m:e>
                  </m:d>
                </m:den>
              </m:f>
            </m:e>
          </m:d>
          <m:r>
            <w:rPr>
              <w:rFonts w:ascii="Cambria Math" w:hAnsi="Cambria Math" w:cs="Times New Roman"/>
            </w:rPr>
            <m:t xml:space="preserve">×100%= 0,0071×100%=0,71% </m:t>
          </m:r>
        </m:oMath>
      </m:oMathPara>
    </w:p>
    <w:p w14:paraId="4DCBDFEE" w14:textId="0DB8100E" w:rsidR="003F0FF2" w:rsidRPr="00D4477C" w:rsidRDefault="0056050C" w:rsidP="0075656F">
      <w:pPr>
        <w:pBdr>
          <w:top w:val="single" w:sz="4" w:space="1" w:color="auto"/>
          <w:left w:val="single" w:sz="4" w:space="4" w:color="auto"/>
          <w:bottom w:val="single" w:sz="4" w:space="1" w:color="auto"/>
          <w:right w:val="single" w:sz="4" w:space="31" w:color="auto"/>
        </w:pBdr>
        <w:jc w:val="both"/>
        <w:rPr>
          <w:rFonts w:ascii="Times New Roman" w:eastAsiaTheme="minorEastAsia" w:hAnsi="Times New Roman" w:cs="Times New Roman"/>
        </w:rPr>
      </w:pPr>
      <w:r>
        <w:rPr>
          <w:noProof/>
        </w:rPr>
        <mc:AlternateContent>
          <mc:Choice Requires="wps">
            <w:drawing>
              <wp:anchor distT="4294967295" distB="4294967295" distL="114300" distR="114300" simplePos="0" relativeHeight="251658240" behindDoc="0" locked="0" layoutInCell="1" allowOverlap="1" wp14:anchorId="01F0F6F2" wp14:editId="0E69D90A">
                <wp:simplePos x="0" y="0"/>
                <wp:positionH relativeFrom="margin">
                  <wp:align>left</wp:align>
                </wp:positionH>
                <wp:positionV relativeFrom="paragraph">
                  <wp:posOffset>419099</wp:posOffset>
                </wp:positionV>
                <wp:extent cx="5306060" cy="0"/>
                <wp:effectExtent l="0" t="0" r="0" b="0"/>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060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7B09C" id="Taisns savienotājs 2" o:spid="_x0000_s1026" style="position:absolute;flip:y;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3pt" to="41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" strokecolor="black [3213]" strokeweight=".5pt">
                <v:stroke joinstyle="miter"/>
                <o:lock v:ext="edit" shapetype="f"/>
                <w10:wrap anchorx="margin"/>
              </v:line>
            </w:pict>
          </mc:Fallback>
        </mc:AlternateContent>
      </w:r>
      <w:r w:rsidR="00F42F87" w:rsidRPr="00C92265">
        <w:rPr>
          <w:rFonts w:ascii="Times New Roman" w:eastAsiaTheme="minorEastAsia" w:hAnsi="Times New Roman" w:cs="Times New Roman"/>
          <w:u w:val="single"/>
        </w:rPr>
        <w:t xml:space="preserve">Atbilde: </w:t>
      </w:r>
      <w:r w:rsidR="161DC6DC" w:rsidRPr="0335BF2E">
        <w:rPr>
          <w:rFonts w:ascii="Times New Roman" w:eastAsiaTheme="minorEastAsia" w:hAnsi="Times New Roman" w:cs="Times New Roman"/>
        </w:rPr>
        <w:t>1.2.1.3.i</w:t>
      </w:r>
      <w:r w:rsidR="161DC6DC" w:rsidRPr="25B490AD">
        <w:rPr>
          <w:rFonts w:ascii="Times New Roman" w:eastAsiaTheme="minorEastAsia" w:hAnsi="Times New Roman" w:cs="Times New Roman"/>
        </w:rPr>
        <w:t xml:space="preserve"> investīcijas</w:t>
      </w:r>
      <w:r w:rsidR="00F42F87" w:rsidRPr="001726FF">
        <w:rPr>
          <w:rFonts w:ascii="Times New Roman" w:eastAsiaTheme="minorEastAsia" w:hAnsi="Times New Roman" w:cs="Times New Roman"/>
        </w:rPr>
        <w:t xml:space="preserve"> projekts</w:t>
      </w:r>
      <w:r w:rsidR="00352663">
        <w:rPr>
          <w:rFonts w:ascii="Times New Roman" w:eastAsiaTheme="minorEastAsia" w:hAnsi="Times New Roman" w:cs="Times New Roman"/>
        </w:rPr>
        <w:t xml:space="preserve"> tiek īstenots</w:t>
      </w:r>
      <w:r w:rsidR="001B4870">
        <w:rPr>
          <w:rFonts w:ascii="Times New Roman" w:eastAsiaTheme="minorEastAsia" w:hAnsi="Times New Roman" w:cs="Times New Roman"/>
        </w:rPr>
        <w:t xml:space="preserve"> atbilstoši nosacījumiem</w:t>
      </w:r>
      <w:r w:rsidR="00F42F87" w:rsidRPr="001726FF">
        <w:rPr>
          <w:rFonts w:ascii="Times New Roman" w:eastAsiaTheme="minorEastAsia" w:hAnsi="Times New Roman" w:cs="Times New Roman"/>
        </w:rPr>
        <w:t xml:space="preserve">, jo </w:t>
      </w:r>
      <w:r w:rsidR="00352663">
        <w:rPr>
          <w:rFonts w:ascii="Times New Roman" w:eastAsiaTheme="minorEastAsia" w:hAnsi="Times New Roman" w:cs="Times New Roman"/>
        </w:rPr>
        <w:t>PSD</w:t>
      </w:r>
      <w:r w:rsidR="00F42F87" w:rsidRPr="001726FF">
        <w:rPr>
          <w:rFonts w:ascii="Times New Roman" w:eastAsiaTheme="minorEastAsia" w:hAnsi="Times New Roman" w:cs="Times New Roman"/>
        </w:rPr>
        <w:t xml:space="preserve"> apjoms </w:t>
      </w:r>
      <w:r w:rsidR="00F42F87">
        <w:rPr>
          <w:rFonts w:ascii="Times New Roman" w:eastAsiaTheme="minorEastAsia" w:hAnsi="Times New Roman" w:cs="Times New Roman"/>
        </w:rPr>
        <w:t xml:space="preserve">kopumā </w:t>
      </w:r>
      <w:r w:rsidR="009615AA" w:rsidRPr="009615AA">
        <w:rPr>
          <w:rFonts w:ascii="Times New Roman" w:eastAsiaTheme="minorEastAsia" w:hAnsi="Times New Roman" w:cs="Times New Roman"/>
          <w:color w:val="FF0000"/>
        </w:rPr>
        <w:t>ne</w:t>
      </w:r>
      <w:r w:rsidR="00F42F87" w:rsidRPr="009615AA">
        <w:rPr>
          <w:rFonts w:ascii="Times New Roman" w:eastAsiaTheme="minorEastAsia" w:hAnsi="Times New Roman" w:cs="Times New Roman"/>
          <w:color w:val="FF0000"/>
        </w:rPr>
        <w:t>pār</w:t>
      </w:r>
      <w:r w:rsidR="00F42F87" w:rsidRPr="0051172F">
        <w:rPr>
          <w:rFonts w:ascii="Times New Roman" w:eastAsiaTheme="minorEastAsia" w:hAnsi="Times New Roman" w:cs="Times New Roman"/>
          <w:color w:val="FF0000"/>
        </w:rPr>
        <w:t xml:space="preserve">sniedz 20% </w:t>
      </w:r>
      <w:r w:rsidR="00F42F87" w:rsidRPr="001726FF">
        <w:rPr>
          <w:rFonts w:ascii="Times New Roman" w:eastAsiaTheme="minorEastAsia" w:hAnsi="Times New Roman" w:cs="Times New Roman"/>
        </w:rPr>
        <w:t xml:space="preserve">no ēkas kopējas </w:t>
      </w:r>
      <w:r w:rsidR="00F42F87">
        <w:rPr>
          <w:rFonts w:ascii="Times New Roman" w:eastAsiaTheme="minorEastAsia" w:hAnsi="Times New Roman" w:cs="Times New Roman"/>
        </w:rPr>
        <w:t xml:space="preserve">gada jaudas </w:t>
      </w:r>
      <w:r w:rsidR="009615AA">
        <w:rPr>
          <w:rFonts w:ascii="Times New Roman" w:eastAsiaTheme="minorEastAsia" w:hAnsi="Times New Roman" w:cs="Times New Roman"/>
          <w:b/>
        </w:rPr>
        <w:t>laika</w:t>
      </w:r>
      <w:r w:rsidR="00F42F87" w:rsidRPr="00763435">
        <w:rPr>
          <w:rFonts w:ascii="Times New Roman" w:eastAsiaTheme="minorEastAsia" w:hAnsi="Times New Roman" w:cs="Times New Roman"/>
          <w:b/>
        </w:rPr>
        <w:t xml:space="preserve"> izteiksmē.</w:t>
      </w:r>
      <w:r w:rsidR="00F42F87" w:rsidRPr="001726FF">
        <w:rPr>
          <w:rFonts w:ascii="Times New Roman" w:eastAsiaTheme="minorEastAsia" w:hAnsi="Times New Roman" w:cs="Times New Roman"/>
        </w:rPr>
        <w:t xml:space="preserve"> </w:t>
      </w:r>
    </w:p>
    <w:p w14:paraId="5954D47C" w14:textId="56C66894" w:rsidR="009615AA" w:rsidRPr="00E3283F" w:rsidRDefault="009615AA"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b/>
        </w:rPr>
      </w:pPr>
      <w:r w:rsidRPr="006118B8">
        <w:rPr>
          <w:rFonts w:ascii="Times New Roman" w:hAnsi="Times New Roman" w:cs="Times New Roman"/>
          <w:b/>
        </w:rPr>
        <w:t>Piemērs</w:t>
      </w:r>
      <w:r>
        <w:rPr>
          <w:rFonts w:ascii="Times New Roman" w:hAnsi="Times New Roman" w:cs="Times New Roman"/>
          <w:b/>
        </w:rPr>
        <w:t xml:space="preserve"> Nr.3 (finanšu izteiksme</w:t>
      </w:r>
      <w:r w:rsidR="0091371D">
        <w:rPr>
          <w:rFonts w:ascii="Times New Roman" w:hAnsi="Times New Roman" w:cs="Times New Roman"/>
          <w:b/>
        </w:rPr>
        <w:t xml:space="preserve">, </w:t>
      </w:r>
      <w:r w:rsidR="00C57561">
        <w:rPr>
          <w:rFonts w:ascii="Times New Roman" w:hAnsi="Times New Roman" w:cs="Times New Roman"/>
          <w:b/>
        </w:rPr>
        <w:t>1</w:t>
      </w:r>
      <w:r w:rsidR="0091371D">
        <w:rPr>
          <w:rFonts w:ascii="Times New Roman" w:hAnsi="Times New Roman" w:cs="Times New Roman"/>
          <w:b/>
        </w:rPr>
        <w:t>.3. formula</w:t>
      </w:r>
      <w:r>
        <w:rPr>
          <w:rFonts w:ascii="Times New Roman" w:hAnsi="Times New Roman" w:cs="Times New Roman"/>
          <w:b/>
        </w:rPr>
        <w:t>)</w:t>
      </w:r>
    </w:p>
    <w:p w14:paraId="42E3ACD3" w14:textId="6D799830" w:rsidR="00F42F87" w:rsidRDefault="0029017C" w:rsidP="0075656F">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Pr>
          <w:rFonts w:ascii="Times New Roman" w:hAnsi="Times New Roman" w:cs="Times New Roman"/>
        </w:rPr>
        <w:t>Tiek</w:t>
      </w:r>
      <w:r w:rsidR="009615AA" w:rsidRPr="009615AA">
        <w:rPr>
          <w:rFonts w:ascii="Times New Roman" w:hAnsi="Times New Roman" w:cs="Times New Roman"/>
        </w:rPr>
        <w:t xml:space="preserve"> </w:t>
      </w:r>
      <w:r w:rsidR="0091371D">
        <w:rPr>
          <w:rFonts w:ascii="Times New Roman" w:hAnsi="Times New Roman" w:cs="Times New Roman"/>
        </w:rPr>
        <w:t>plānots īstenot</w:t>
      </w:r>
      <w:r w:rsidR="009615AA" w:rsidRPr="009615AA">
        <w:rPr>
          <w:rFonts w:ascii="Times New Roman" w:hAnsi="Times New Roman" w:cs="Times New Roman"/>
        </w:rPr>
        <w:t xml:space="preserve"> </w:t>
      </w:r>
      <w:r w:rsidR="5948129C" w:rsidRPr="3633F214">
        <w:rPr>
          <w:rFonts w:ascii="Times New Roman" w:hAnsi="Times New Roman" w:cs="Times New Roman"/>
        </w:rPr>
        <w:t>1.2.1.3.i investīcijas</w:t>
      </w:r>
      <w:r w:rsidR="00362836">
        <w:rPr>
          <w:rFonts w:ascii="Times New Roman" w:hAnsi="Times New Roman" w:cs="Times New Roman"/>
        </w:rPr>
        <w:t xml:space="preserve"> projekt</w:t>
      </w:r>
      <w:r w:rsidR="0091371D">
        <w:rPr>
          <w:rFonts w:ascii="Times New Roman" w:hAnsi="Times New Roman" w:cs="Times New Roman"/>
        </w:rPr>
        <w:t>u</w:t>
      </w:r>
      <w:r>
        <w:rPr>
          <w:rFonts w:ascii="Times New Roman" w:hAnsi="Times New Roman" w:cs="Times New Roman"/>
        </w:rPr>
        <w:t xml:space="preserve"> kādā pašvaldības ēkas</w:t>
      </w:r>
      <w:r w:rsidR="00C36448">
        <w:rPr>
          <w:rFonts w:ascii="Times New Roman" w:hAnsi="Times New Roman" w:cs="Times New Roman"/>
        </w:rPr>
        <w:t xml:space="preserve"> daļā. Ēka</w:t>
      </w:r>
      <w:r w:rsidR="00801D3D">
        <w:rPr>
          <w:rFonts w:ascii="Times New Roman" w:hAnsi="Times New Roman" w:cs="Times New Roman"/>
        </w:rPr>
        <w:t xml:space="preserve"> </w:t>
      </w:r>
      <w:r w:rsidR="003F0376">
        <w:rPr>
          <w:rFonts w:ascii="Times New Roman" w:hAnsi="Times New Roman" w:cs="Times New Roman"/>
        </w:rPr>
        <w:t xml:space="preserve">pamatā </w:t>
      </w:r>
      <w:r w:rsidR="009615AA">
        <w:rPr>
          <w:rFonts w:ascii="Times New Roman" w:hAnsi="Times New Roman" w:cs="Times New Roman"/>
        </w:rPr>
        <w:t xml:space="preserve">tiek izmantota </w:t>
      </w:r>
      <w:r w:rsidR="00A21E36">
        <w:rPr>
          <w:rFonts w:ascii="Times New Roman" w:hAnsi="Times New Roman" w:cs="Times New Roman"/>
        </w:rPr>
        <w:t>pamatskolas</w:t>
      </w:r>
      <w:r w:rsidR="009615AA">
        <w:rPr>
          <w:rFonts w:ascii="Times New Roman" w:hAnsi="Times New Roman" w:cs="Times New Roman"/>
        </w:rPr>
        <w:t xml:space="preserve"> </w:t>
      </w:r>
      <w:r w:rsidR="00A21E36">
        <w:rPr>
          <w:rFonts w:ascii="Times New Roman" w:hAnsi="Times New Roman" w:cs="Times New Roman"/>
        </w:rPr>
        <w:t>vajadzībām</w:t>
      </w:r>
      <w:r w:rsidR="00801D3D">
        <w:rPr>
          <w:rFonts w:ascii="Times New Roman" w:hAnsi="Times New Roman" w:cs="Times New Roman"/>
        </w:rPr>
        <w:t>.</w:t>
      </w:r>
      <w:r w:rsidR="00690AEF">
        <w:rPr>
          <w:rFonts w:ascii="Times New Roman" w:hAnsi="Times New Roman" w:cs="Times New Roman"/>
        </w:rPr>
        <w:t xml:space="preserve"> Tāpat ēkā telpas tiek iznomātas angļu valodas kursu pasniedzējiem.</w:t>
      </w:r>
      <w:r w:rsidR="00801D3D">
        <w:rPr>
          <w:rFonts w:ascii="Times New Roman" w:hAnsi="Times New Roman" w:cs="Times New Roman"/>
        </w:rPr>
        <w:t xml:space="preserve"> Ēkas daļā, </w:t>
      </w:r>
      <w:r w:rsidR="00690AEF">
        <w:rPr>
          <w:rFonts w:ascii="Times New Roman" w:hAnsi="Times New Roman" w:cs="Times New Roman"/>
        </w:rPr>
        <w:t xml:space="preserve">ko </w:t>
      </w:r>
      <w:r w:rsidR="0091371D">
        <w:rPr>
          <w:rFonts w:ascii="Times New Roman" w:hAnsi="Times New Roman" w:cs="Times New Roman"/>
        </w:rPr>
        <w:t xml:space="preserve">projekta pieteikumā plāno neiekļaut, </w:t>
      </w:r>
      <w:r w:rsidR="00801D3D">
        <w:rPr>
          <w:rFonts w:ascii="Times New Roman" w:hAnsi="Times New Roman" w:cs="Times New Roman"/>
        </w:rPr>
        <w:t xml:space="preserve">pašvaldība iznomā telpas </w:t>
      </w:r>
      <w:r w:rsidR="00801D3D" w:rsidRPr="00801D3D">
        <w:rPr>
          <w:rFonts w:ascii="Times New Roman" w:hAnsi="Times New Roman" w:cs="Times New Roman"/>
        </w:rPr>
        <w:lastRenderedPageBreak/>
        <w:t>frizētavai</w:t>
      </w:r>
      <w:r w:rsidR="009F362B">
        <w:rPr>
          <w:rFonts w:ascii="Times New Roman" w:hAnsi="Times New Roman" w:cs="Times New Roman"/>
        </w:rPr>
        <w:t xml:space="preserve"> un</w:t>
      </w:r>
      <w:r w:rsidR="00A21E36">
        <w:rPr>
          <w:rFonts w:ascii="Times New Roman" w:hAnsi="Times New Roman" w:cs="Times New Roman"/>
        </w:rPr>
        <w:t xml:space="preserve"> vairākiem veikaliem</w:t>
      </w:r>
      <w:r w:rsidR="00690AEF">
        <w:rPr>
          <w:rFonts w:ascii="Times New Roman" w:hAnsi="Times New Roman" w:cs="Times New Roman"/>
        </w:rPr>
        <w:t xml:space="preserve">. </w:t>
      </w:r>
      <w:r w:rsidR="001B4870">
        <w:rPr>
          <w:rFonts w:ascii="Times New Roman" w:hAnsi="Times New Roman" w:cs="Times New Roman"/>
        </w:rPr>
        <w:t>Ņemot vērā nomas līgumu būtību</w:t>
      </w:r>
      <w:r w:rsidR="00590E11">
        <w:rPr>
          <w:rFonts w:ascii="Times New Roman" w:hAnsi="Times New Roman" w:cs="Times New Roman"/>
        </w:rPr>
        <w:t xml:space="preserve"> un gūto ieņēmumu apjomu</w:t>
      </w:r>
      <w:r w:rsidR="001B4870">
        <w:rPr>
          <w:rFonts w:ascii="Times New Roman" w:hAnsi="Times New Roman" w:cs="Times New Roman"/>
        </w:rPr>
        <w:t xml:space="preserve">, par atbilstošāku tiek </w:t>
      </w:r>
      <w:r w:rsidR="0089123E">
        <w:rPr>
          <w:rFonts w:ascii="Times New Roman" w:hAnsi="Times New Roman" w:cs="Times New Roman"/>
        </w:rPr>
        <w:t>ie</w:t>
      </w:r>
      <w:r w:rsidR="001B4870">
        <w:rPr>
          <w:rFonts w:ascii="Times New Roman" w:hAnsi="Times New Roman" w:cs="Times New Roman"/>
        </w:rPr>
        <w:t xml:space="preserve">teikts </w:t>
      </w:r>
      <w:r w:rsidR="001B4870" w:rsidRPr="00E3283F">
        <w:rPr>
          <w:rFonts w:ascii="Times New Roman" w:hAnsi="Times New Roman" w:cs="Times New Roman"/>
          <w:u w:val="single"/>
        </w:rPr>
        <w:t>veikt izm</w:t>
      </w:r>
      <w:r w:rsidR="001B4870">
        <w:rPr>
          <w:rFonts w:ascii="Times New Roman" w:hAnsi="Times New Roman" w:cs="Times New Roman"/>
          <w:u w:val="single"/>
        </w:rPr>
        <w:t>antotās jaudas aprēķinu finanšu</w:t>
      </w:r>
      <w:r w:rsidR="001B4870" w:rsidRPr="00E3283F">
        <w:rPr>
          <w:rFonts w:ascii="Times New Roman" w:hAnsi="Times New Roman" w:cs="Times New Roman"/>
          <w:u w:val="single"/>
        </w:rPr>
        <w:t xml:space="preserve"> izteiksmē.</w:t>
      </w:r>
    </w:p>
    <w:p w14:paraId="1BCEA171" w14:textId="2B5EFEF4"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 xml:space="preserve">Pamatskolas budžets (šajā ēkā) vienam gadam ir </w:t>
      </w:r>
      <w:r w:rsidRPr="003F0FF2">
        <w:rPr>
          <w:rFonts w:ascii="Times New Roman" w:hAnsi="Times New Roman" w:cs="Times New Roman"/>
          <w:b/>
        </w:rPr>
        <w:t>100 000</w:t>
      </w:r>
      <w:r w:rsidRPr="003F0FF2">
        <w:rPr>
          <w:rFonts w:ascii="Times New Roman" w:hAnsi="Times New Roman" w:cs="Times New Roman"/>
        </w:rPr>
        <w:t xml:space="preserve"> </w:t>
      </w:r>
      <w:r w:rsidR="00BF0C75" w:rsidRPr="008A6AD5">
        <w:rPr>
          <w:rFonts w:ascii="Times New Roman" w:hAnsi="Times New Roman" w:cs="Times New Roman"/>
          <w:i/>
          <w:iCs/>
        </w:rPr>
        <w:t>euro</w:t>
      </w:r>
      <w:r w:rsidRPr="003F0FF2">
        <w:rPr>
          <w:rFonts w:ascii="Times New Roman" w:hAnsi="Times New Roman" w:cs="Times New Roman"/>
        </w:rPr>
        <w:t xml:space="preserve">, no kā </w:t>
      </w:r>
      <w:r w:rsidRPr="003F0FF2">
        <w:rPr>
          <w:rFonts w:ascii="Times New Roman" w:hAnsi="Times New Roman" w:cs="Times New Roman"/>
          <w:b/>
        </w:rPr>
        <w:t xml:space="preserve">18 000 </w:t>
      </w:r>
      <w:r w:rsidR="003E67AE" w:rsidRPr="008A6AD5">
        <w:rPr>
          <w:rFonts w:ascii="Times New Roman" w:hAnsi="Times New Roman" w:cs="Times New Roman"/>
          <w:i/>
          <w:iCs/>
        </w:rPr>
        <w:t>euro</w:t>
      </w:r>
      <w:r w:rsidRPr="003F0FF2">
        <w:rPr>
          <w:rFonts w:ascii="Times New Roman" w:hAnsi="Times New Roman" w:cs="Times New Roman"/>
        </w:rPr>
        <w:t xml:space="preserve"> tiek gūti kā ieņēmumi no iznomātās platības frizētavai un veikalam un vēl </w:t>
      </w:r>
      <w:r w:rsidRPr="003F0FF2">
        <w:rPr>
          <w:rFonts w:ascii="Times New Roman" w:hAnsi="Times New Roman" w:cs="Times New Roman"/>
          <w:b/>
        </w:rPr>
        <w:t>3 000</w:t>
      </w:r>
      <w:r w:rsidRPr="003F0FF2">
        <w:rPr>
          <w:rFonts w:ascii="Times New Roman" w:hAnsi="Times New Roman" w:cs="Times New Roman"/>
        </w:rPr>
        <w:t xml:space="preserve"> </w:t>
      </w:r>
      <w:r w:rsidR="003E67AE" w:rsidRPr="008A6AD5">
        <w:rPr>
          <w:rFonts w:ascii="Times New Roman" w:hAnsi="Times New Roman" w:cs="Times New Roman"/>
          <w:i/>
          <w:iCs/>
        </w:rPr>
        <w:t>euro</w:t>
      </w:r>
      <w:r w:rsidRPr="003F0FF2">
        <w:rPr>
          <w:rFonts w:ascii="Times New Roman" w:hAnsi="Times New Roman" w:cs="Times New Roman"/>
        </w:rPr>
        <w:t xml:space="preserve"> no iznomātās platības angļu valodas kursiem. </w:t>
      </w:r>
    </w:p>
    <w:p w14:paraId="61143B9F" w14:textId="1059432B" w:rsidR="003F0FF2" w:rsidRPr="00C36448"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C36448">
        <w:rPr>
          <w:rFonts w:ascii="Times New Roman" w:hAnsi="Times New Roman" w:cs="Times New Roman"/>
          <w:u w:val="single"/>
        </w:rPr>
        <w:t xml:space="preserve">Jautājums: vai </w:t>
      </w:r>
      <w:r w:rsidR="147212CB" w:rsidRPr="702E8527">
        <w:rPr>
          <w:rFonts w:ascii="Times New Roman" w:hAnsi="Times New Roman" w:cs="Times New Roman"/>
          <w:u w:val="single"/>
        </w:rPr>
        <w:t>1</w:t>
      </w:r>
      <w:r w:rsidR="147212CB" w:rsidRPr="36D2B136">
        <w:rPr>
          <w:rFonts w:ascii="Times New Roman" w:hAnsi="Times New Roman" w:cs="Times New Roman"/>
          <w:u w:val="single"/>
        </w:rPr>
        <w:t>.2.1.3.i investīcijas</w:t>
      </w:r>
      <w:r w:rsidRPr="00C36448">
        <w:rPr>
          <w:rFonts w:ascii="Times New Roman" w:hAnsi="Times New Roman" w:cs="Times New Roman"/>
          <w:u w:val="single"/>
        </w:rPr>
        <w:t xml:space="preserve"> ietvaros ir iespējams iesniegt projektu par pieminētās </w:t>
      </w:r>
      <w:r w:rsidR="2F5148A0" w:rsidRPr="232CB80E">
        <w:rPr>
          <w:rFonts w:ascii="Times New Roman" w:hAnsi="Times New Roman" w:cs="Times New Roman"/>
          <w:u w:val="single"/>
        </w:rPr>
        <w:t>ēkas</w:t>
      </w:r>
      <w:r w:rsidRPr="00C36448">
        <w:rPr>
          <w:rFonts w:ascii="Times New Roman" w:hAnsi="Times New Roman" w:cs="Times New Roman"/>
          <w:u w:val="single"/>
        </w:rPr>
        <w:t xml:space="preserve"> daļu, </w:t>
      </w:r>
      <w:r w:rsidR="006A34FA">
        <w:rPr>
          <w:rFonts w:ascii="Times New Roman" w:hAnsi="Times New Roman" w:cs="Times New Roman"/>
          <w:u w:val="single"/>
        </w:rPr>
        <w:t xml:space="preserve">vai </w:t>
      </w:r>
      <w:r w:rsidRPr="00C36448">
        <w:rPr>
          <w:rFonts w:ascii="Times New Roman" w:hAnsi="Times New Roman" w:cs="Times New Roman"/>
          <w:u w:val="single"/>
        </w:rPr>
        <w:t xml:space="preserve">attiecīgi </w:t>
      </w:r>
      <w:r w:rsidR="006A34FA">
        <w:rPr>
          <w:rFonts w:ascii="Times New Roman" w:hAnsi="Times New Roman" w:cs="Times New Roman"/>
          <w:u w:val="single"/>
        </w:rPr>
        <w:t>tik</w:t>
      </w:r>
      <w:r w:rsidR="00A12EAD">
        <w:rPr>
          <w:rFonts w:ascii="Times New Roman" w:hAnsi="Times New Roman" w:cs="Times New Roman"/>
          <w:u w:val="single"/>
        </w:rPr>
        <w:t>s</w:t>
      </w:r>
      <w:r w:rsidRPr="00C36448">
        <w:rPr>
          <w:rFonts w:ascii="Times New Roman" w:hAnsi="Times New Roman" w:cs="Times New Roman"/>
          <w:u w:val="single"/>
        </w:rPr>
        <w:t xml:space="preserve"> ievēroti nosacījumi par kopumā pieļaujamo saimnieciskās darbības apjomu?</w:t>
      </w:r>
    </w:p>
    <w:p w14:paraId="60403F37" w14:textId="77777777" w:rsidR="003F0FF2" w:rsidRPr="003F0FF2"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u w:val="single"/>
        </w:rPr>
      </w:pPr>
      <w:r w:rsidRPr="003F0FF2">
        <w:rPr>
          <w:rFonts w:ascii="Times New Roman" w:hAnsi="Times New Roman" w:cs="Times New Roman"/>
          <w:u w:val="single"/>
        </w:rPr>
        <w:t xml:space="preserve">Analīze: </w:t>
      </w:r>
    </w:p>
    <w:p w14:paraId="28B7D9DE" w14:textId="734FF0C2" w:rsidR="00A21B87" w:rsidRDefault="003F0FF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3F0FF2">
        <w:rPr>
          <w:rFonts w:ascii="Times New Roman" w:hAnsi="Times New Roman" w:cs="Times New Roman"/>
        </w:rPr>
        <w:t>Secināms, ka projektu plānots iesniegts</w:t>
      </w:r>
      <w:r w:rsidR="00C36448">
        <w:rPr>
          <w:rFonts w:ascii="Times New Roman" w:hAnsi="Times New Roman" w:cs="Times New Roman"/>
        </w:rPr>
        <w:t xml:space="preserve"> par </w:t>
      </w:r>
      <w:r w:rsidR="4D81C6EE" w:rsidRPr="39903E2B">
        <w:rPr>
          <w:rFonts w:ascii="Times New Roman" w:hAnsi="Times New Roman" w:cs="Times New Roman"/>
        </w:rPr>
        <w:t>ēkas</w:t>
      </w:r>
      <w:r w:rsidR="00C36448">
        <w:rPr>
          <w:rFonts w:ascii="Times New Roman" w:hAnsi="Times New Roman" w:cs="Times New Roman"/>
        </w:rPr>
        <w:t xml:space="preserve"> daļu, kas</w:t>
      </w:r>
      <w:r w:rsidRPr="003F0FF2">
        <w:rPr>
          <w:rFonts w:ascii="Times New Roman" w:hAnsi="Times New Roman" w:cs="Times New Roman"/>
        </w:rPr>
        <w:t xml:space="preserve"> tiek izmantota pārvaldes funkcijām (pamatskolas darbība) un </w:t>
      </w:r>
      <w:r w:rsidRPr="00C36448">
        <w:rPr>
          <w:rFonts w:ascii="Times New Roman" w:hAnsi="Times New Roman" w:cs="Times New Roman"/>
          <w:b/>
        </w:rPr>
        <w:t>PSD</w:t>
      </w:r>
      <w:r w:rsidRPr="003F0FF2">
        <w:rPr>
          <w:rFonts w:ascii="Times New Roman" w:hAnsi="Times New Roman" w:cs="Times New Roman"/>
        </w:rPr>
        <w:t xml:space="preserve"> (angļu valodas kursi</w:t>
      </w:r>
      <w:r w:rsidR="2068E759" w:rsidRPr="6D61B599">
        <w:rPr>
          <w:rFonts w:ascii="Times New Roman" w:hAnsi="Times New Roman" w:cs="Times New Roman"/>
        </w:rPr>
        <w:t>)</w:t>
      </w:r>
      <w:r w:rsidR="5C6A2835" w:rsidRPr="6D61B599">
        <w:rPr>
          <w:rFonts w:ascii="Times New Roman" w:hAnsi="Times New Roman" w:cs="Times New Roman"/>
        </w:rPr>
        <w:t>.</w:t>
      </w:r>
      <w:r w:rsidRPr="003F0FF2">
        <w:rPr>
          <w:rFonts w:ascii="Times New Roman" w:hAnsi="Times New Roman" w:cs="Times New Roman"/>
        </w:rPr>
        <w:t xml:space="preserve"> Savukārt citā </w:t>
      </w:r>
      <w:r w:rsidR="5146D7D7" w:rsidRPr="058A4157">
        <w:rPr>
          <w:rFonts w:ascii="Times New Roman" w:hAnsi="Times New Roman" w:cs="Times New Roman"/>
        </w:rPr>
        <w:t>ēkas</w:t>
      </w:r>
      <w:r w:rsidRPr="003F0FF2">
        <w:rPr>
          <w:rFonts w:ascii="Times New Roman" w:hAnsi="Times New Roman" w:cs="Times New Roman"/>
        </w:rPr>
        <w:t xml:space="preserve"> daļā, par kuru projekts netiktu iesniegts, tiek īstenota </w:t>
      </w:r>
      <w:r w:rsidRPr="00C36448">
        <w:rPr>
          <w:rFonts w:ascii="Times New Roman" w:hAnsi="Times New Roman" w:cs="Times New Roman"/>
          <w:b/>
        </w:rPr>
        <w:t>cita saimnieciskā darbība</w:t>
      </w:r>
      <w:r w:rsidR="00C36448">
        <w:rPr>
          <w:rFonts w:ascii="Times New Roman" w:hAnsi="Times New Roman" w:cs="Times New Roman"/>
        </w:rPr>
        <w:t xml:space="preserve"> (frizētavas, veikalu darbība</w:t>
      </w:r>
      <w:r w:rsidRPr="003F0FF2">
        <w:rPr>
          <w:rFonts w:ascii="Times New Roman" w:hAnsi="Times New Roman" w:cs="Times New Roman"/>
        </w:rPr>
        <w:t xml:space="preserve">). Ir nepieciešams pārliecināties, ka saimnieciskās darbības apjoms kopumā (t.i., rēķinot gan PSD, gan citu saimniecisku darbību) nepārsniedz 20% no </w:t>
      </w:r>
      <w:r w:rsidR="602F391E" w:rsidRPr="205FE880">
        <w:rPr>
          <w:rFonts w:ascii="Times New Roman" w:hAnsi="Times New Roman" w:cs="Times New Roman"/>
        </w:rPr>
        <w:t>ēkas</w:t>
      </w:r>
      <w:r w:rsidRPr="003F0FF2">
        <w:rPr>
          <w:rFonts w:ascii="Times New Roman" w:hAnsi="Times New Roman" w:cs="Times New Roman"/>
        </w:rPr>
        <w:t xml:space="preserve"> kopējās gada jaudas finanšu izteiksmē:</w:t>
      </w:r>
    </w:p>
    <w:p w14:paraId="0A590FCC" w14:textId="1730605E" w:rsidR="00A21B87"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m:oMathPara>
        <m:oMath>
          <m:r>
            <w:rPr>
              <w:rFonts w:ascii="Cambria Math" w:hAnsi="Cambria Math" w:cs="Times New Roman"/>
            </w:rPr>
            <m:t>Psaim=</m:t>
          </m:r>
          <m:d>
            <m:dPr>
              <m:begChr m:val="⌊"/>
              <m:endChr m:val="⌋"/>
              <m:ctrlPr>
                <w:rPr>
                  <w:rFonts w:ascii="Cambria Math" w:hAnsi="Cambria Math" w:cs="Times New Roman"/>
                  <w:i/>
                </w:rPr>
              </m:ctrlPr>
            </m:dPr>
            <m:e>
              <m:r>
                <w:rPr>
                  <w:rFonts w:ascii="Cambria Math" w:hAnsi="Cambria Math" w:cs="Times New Roman"/>
                </w:rPr>
                <m:t>21000÷100000</m:t>
              </m:r>
            </m:e>
          </m:d>
          <m:r>
            <w:rPr>
              <w:rFonts w:ascii="Cambria Math" w:hAnsi="Cambria Math" w:cs="Times New Roman"/>
            </w:rPr>
            <m:t>×100%=0,21×100%=21%</m:t>
          </m:r>
        </m:oMath>
      </m:oMathPara>
    </w:p>
    <w:p w14:paraId="09FFF2B6" w14:textId="7C3A43B4" w:rsidR="008C56C2" w:rsidRPr="008C56C2" w:rsidRDefault="008C56C2" w:rsidP="008C56C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u w:val="single"/>
        </w:rPr>
        <w:t>Atbilde:</w:t>
      </w:r>
      <w:r w:rsidRPr="008C56C2">
        <w:rPr>
          <w:rFonts w:ascii="Times New Roman" w:hAnsi="Times New Roman" w:cs="Times New Roman"/>
        </w:rPr>
        <w:t xml:space="preserve"> </w:t>
      </w:r>
      <w:r w:rsidR="7D6F7510" w:rsidRPr="3C4DCB20">
        <w:rPr>
          <w:rFonts w:ascii="Times New Roman" w:hAnsi="Times New Roman" w:cs="Times New Roman"/>
        </w:rPr>
        <w:t>1.2.1.3.i investīcijas</w:t>
      </w:r>
      <w:r w:rsidRPr="008C56C2">
        <w:rPr>
          <w:rFonts w:ascii="Times New Roman" w:hAnsi="Times New Roman" w:cs="Times New Roman"/>
        </w:rPr>
        <w:t xml:space="preserve"> ietvaros </w:t>
      </w:r>
      <w:r w:rsidRPr="008C56C2">
        <w:rPr>
          <w:rFonts w:ascii="Times New Roman" w:hAnsi="Times New Roman" w:cs="Times New Roman"/>
          <w:u w:val="single"/>
        </w:rPr>
        <w:t>nevar tikt iesniegts</w:t>
      </w:r>
      <w:r w:rsidRPr="008C56C2">
        <w:rPr>
          <w:rFonts w:ascii="Times New Roman" w:hAnsi="Times New Roman" w:cs="Times New Roman"/>
        </w:rPr>
        <w:t xml:space="preserve"> projekts par aprakstīto </w:t>
      </w:r>
      <w:r w:rsidR="00381A92">
        <w:rPr>
          <w:rFonts w:ascii="Times New Roman" w:hAnsi="Times New Roman" w:cs="Times New Roman"/>
        </w:rPr>
        <w:t xml:space="preserve">ēku </w:t>
      </w:r>
      <w:r w:rsidRPr="008C56C2">
        <w:rPr>
          <w:rFonts w:ascii="Times New Roman" w:hAnsi="Times New Roman" w:cs="Times New Roman"/>
        </w:rPr>
        <w:t xml:space="preserve">vai tās daļu, jo saimnieciskās darbības apjoms kopumā </w:t>
      </w:r>
      <w:r w:rsidRPr="008C56C2">
        <w:rPr>
          <w:rFonts w:ascii="Times New Roman" w:hAnsi="Times New Roman" w:cs="Times New Roman"/>
          <w:color w:val="FF0000"/>
        </w:rPr>
        <w:t xml:space="preserve">pārsniedz 20% </w:t>
      </w:r>
      <w:r w:rsidRPr="008C56C2">
        <w:rPr>
          <w:rFonts w:ascii="Times New Roman" w:hAnsi="Times New Roman" w:cs="Times New Roman"/>
        </w:rPr>
        <w:t xml:space="preserve">no ēkas kopējas gada jaudas finanšu izteiksmē. </w:t>
      </w:r>
    </w:p>
    <w:p w14:paraId="5728491B" w14:textId="62445802" w:rsidR="00D4477C" w:rsidRPr="003F0FF2" w:rsidRDefault="008C56C2" w:rsidP="003F0FF2">
      <w:pPr>
        <w:pBdr>
          <w:top w:val="single" w:sz="4" w:space="1" w:color="auto"/>
          <w:left w:val="single" w:sz="4" w:space="4" w:color="auto"/>
          <w:bottom w:val="single" w:sz="4" w:space="1" w:color="auto"/>
          <w:right w:val="single" w:sz="4" w:space="31" w:color="auto"/>
        </w:pBdr>
        <w:jc w:val="both"/>
        <w:rPr>
          <w:rFonts w:ascii="Times New Roman" w:hAnsi="Times New Roman" w:cs="Times New Roman"/>
        </w:rPr>
      </w:pPr>
      <w:r w:rsidRPr="008C56C2">
        <w:rPr>
          <w:rFonts w:ascii="Times New Roman" w:hAnsi="Times New Roman" w:cs="Times New Roman"/>
        </w:rPr>
        <w:t xml:space="preserve">Attiecīgi nevar tikt arī uzskatīts, ka projekta </w:t>
      </w:r>
      <w:r w:rsidR="69E8E97A" w:rsidRPr="4CCD2C87">
        <w:rPr>
          <w:rFonts w:ascii="Times New Roman" w:hAnsi="Times New Roman" w:cs="Times New Roman"/>
        </w:rPr>
        <w:t>ēkas</w:t>
      </w:r>
      <w:r w:rsidRPr="008C56C2">
        <w:rPr>
          <w:rFonts w:ascii="Times New Roman" w:hAnsi="Times New Roman" w:cs="Times New Roman"/>
        </w:rPr>
        <w:t xml:space="preserve"> daļā vismaz 80% apjomā no ēkas kopējās gada jaudas tiek īstenotas pārvaldes funkcijas, jo jau šobrīd secināms, ka pārvaldes uzdevumu izpilde visā ēkā kopumā sastāda tikai 79%.</w:t>
      </w:r>
    </w:p>
    <w:p w14:paraId="31DBD286" w14:textId="515A3AAC" w:rsidR="001F6793" w:rsidRPr="001F6793" w:rsidRDefault="001F6793" w:rsidP="001F6793">
      <w:pPr>
        <w:ind w:right="-1192"/>
        <w:jc w:val="center"/>
        <w:rPr>
          <w:rFonts w:ascii="Times New Roman" w:hAnsi="Times New Roman" w:cs="Times New Roman"/>
          <w:b/>
        </w:rPr>
      </w:pPr>
      <w:r w:rsidRPr="001F6793">
        <w:rPr>
          <w:rFonts w:ascii="Times New Roman" w:hAnsi="Times New Roman" w:cs="Times New Roman"/>
          <w:b/>
        </w:rPr>
        <w:t>V</w:t>
      </w:r>
      <w:r w:rsidR="00303533">
        <w:rPr>
          <w:rFonts w:ascii="Times New Roman" w:hAnsi="Times New Roman" w:cs="Times New Roman"/>
          <w:b/>
        </w:rPr>
        <w:t>I</w:t>
      </w:r>
      <w:r w:rsidRPr="001F6793">
        <w:rPr>
          <w:rFonts w:ascii="Times New Roman" w:hAnsi="Times New Roman" w:cs="Times New Roman"/>
          <w:b/>
        </w:rPr>
        <w:t xml:space="preserve"> </w:t>
      </w:r>
      <w:r w:rsidR="00F5568B">
        <w:rPr>
          <w:rFonts w:ascii="Times New Roman" w:hAnsi="Times New Roman" w:cs="Times New Roman"/>
          <w:b/>
        </w:rPr>
        <w:t>PSD un PP</w:t>
      </w:r>
      <w:r w:rsidRPr="001F6793">
        <w:rPr>
          <w:rFonts w:ascii="Times New Roman" w:hAnsi="Times New Roman" w:cs="Times New Roman"/>
          <w:b/>
        </w:rPr>
        <w:t xml:space="preserve"> nosacījumu neievērošanas sekas</w:t>
      </w:r>
    </w:p>
    <w:p w14:paraId="560BBD2E" w14:textId="4E0CB1FF" w:rsidR="0053546A" w:rsidRDefault="00CC6BFE" w:rsidP="002921E6">
      <w:pPr>
        <w:ind w:right="-1050"/>
        <w:jc w:val="both"/>
        <w:rPr>
          <w:rFonts w:ascii="Times New Roman" w:hAnsi="Times New Roman" w:cs="Times New Roman"/>
        </w:rPr>
      </w:pPr>
      <w:r w:rsidRPr="5735E28B">
        <w:rPr>
          <w:rFonts w:ascii="Times New Roman" w:hAnsi="Times New Roman" w:cs="Times New Roman"/>
        </w:rPr>
        <w:t xml:space="preserve">Ievērojot šajā metodikā noteikto PSD </w:t>
      </w:r>
      <w:r>
        <w:rPr>
          <w:rFonts w:ascii="Times New Roman" w:hAnsi="Times New Roman" w:cs="Times New Roman"/>
        </w:rPr>
        <w:t xml:space="preserve">un PP </w:t>
      </w:r>
      <w:r w:rsidRPr="5735E28B">
        <w:rPr>
          <w:rFonts w:ascii="Times New Roman" w:hAnsi="Times New Roman" w:cs="Times New Roman"/>
        </w:rPr>
        <w:t xml:space="preserve">uzraudzības kārtību, </w:t>
      </w:r>
      <w:r w:rsidRPr="5735E28B">
        <w:rPr>
          <w:rFonts w:ascii="Times New Roman" w:hAnsi="Times New Roman" w:cs="Times New Roman"/>
          <w:b/>
          <w:bCs/>
        </w:rPr>
        <w:t xml:space="preserve">finansējuma saņēmējs katru kalendāra gadu projekta dzīves cikla laikā veic PSD </w:t>
      </w:r>
      <w:r w:rsidR="008939AA">
        <w:rPr>
          <w:rFonts w:ascii="Times New Roman" w:hAnsi="Times New Roman" w:cs="Times New Roman"/>
          <w:b/>
          <w:bCs/>
        </w:rPr>
        <w:t xml:space="preserve">un PP </w:t>
      </w:r>
      <w:r w:rsidRPr="5735E28B">
        <w:rPr>
          <w:rFonts w:ascii="Times New Roman" w:hAnsi="Times New Roman" w:cs="Times New Roman"/>
          <w:b/>
          <w:bCs/>
        </w:rPr>
        <w:t xml:space="preserve">nosacījumu </w:t>
      </w:r>
      <w:r>
        <w:rPr>
          <w:rFonts w:ascii="Times New Roman" w:hAnsi="Times New Roman" w:cs="Times New Roman"/>
          <w:b/>
          <w:bCs/>
        </w:rPr>
        <w:t xml:space="preserve">izpildes </w:t>
      </w:r>
      <w:r w:rsidRPr="5735E28B">
        <w:rPr>
          <w:rFonts w:ascii="Times New Roman" w:hAnsi="Times New Roman" w:cs="Times New Roman"/>
          <w:b/>
          <w:bCs/>
        </w:rPr>
        <w:t xml:space="preserve">paškontroli un ir pilnībā atbildīgs par PSD </w:t>
      </w:r>
      <w:r w:rsidR="008939AA">
        <w:rPr>
          <w:rFonts w:ascii="Times New Roman" w:hAnsi="Times New Roman" w:cs="Times New Roman"/>
          <w:b/>
          <w:bCs/>
        </w:rPr>
        <w:t xml:space="preserve">un PP </w:t>
      </w:r>
      <w:r w:rsidRPr="5735E28B">
        <w:rPr>
          <w:rFonts w:ascii="Times New Roman" w:hAnsi="Times New Roman" w:cs="Times New Roman"/>
          <w:b/>
          <w:bCs/>
        </w:rPr>
        <w:t>nosacījumu ievērošanu</w:t>
      </w:r>
      <w:r w:rsidRPr="5735E28B">
        <w:rPr>
          <w:rFonts w:ascii="Times New Roman" w:hAnsi="Times New Roman" w:cs="Times New Roman"/>
        </w:rPr>
        <w:t>. Vienlaikus aģentūra nodrošina PSD</w:t>
      </w:r>
      <w:r w:rsidR="003F7389">
        <w:rPr>
          <w:rFonts w:ascii="Times New Roman" w:hAnsi="Times New Roman" w:cs="Times New Roman"/>
        </w:rPr>
        <w:t xml:space="preserve"> un PP</w:t>
      </w:r>
      <w:r w:rsidRPr="5735E28B">
        <w:rPr>
          <w:rFonts w:ascii="Times New Roman" w:hAnsi="Times New Roman" w:cs="Times New Roman"/>
        </w:rPr>
        <w:t xml:space="preserve"> nosacījumu uzraudzību visā projekta dzīves cikla laikā atbilstoši šajā metodikā ietvertajiem norādījumiem. Ja finansējuma saņēmējs, sagatavojot ikgadējo pārskatu par </w:t>
      </w:r>
      <w:r>
        <w:rPr>
          <w:rFonts w:ascii="Times New Roman" w:hAnsi="Times New Roman" w:cs="Times New Roman"/>
        </w:rPr>
        <w:t>PSD</w:t>
      </w:r>
      <w:r w:rsidRPr="5735E28B">
        <w:rPr>
          <w:rFonts w:ascii="Times New Roman" w:hAnsi="Times New Roman" w:cs="Times New Roman"/>
        </w:rPr>
        <w:t xml:space="preserve"> </w:t>
      </w:r>
      <w:r w:rsidR="003F7389">
        <w:rPr>
          <w:rFonts w:ascii="Times New Roman" w:hAnsi="Times New Roman" w:cs="Times New Roman"/>
        </w:rPr>
        <w:t xml:space="preserve">un PP </w:t>
      </w:r>
      <w:r w:rsidRPr="5735E28B">
        <w:rPr>
          <w:rFonts w:ascii="Times New Roman" w:hAnsi="Times New Roman" w:cs="Times New Roman"/>
        </w:rPr>
        <w:t>apjomu, konstatē, ka ir pārsniegti 20 </w:t>
      </w:r>
      <w:r>
        <w:rPr>
          <w:rFonts w:ascii="Times New Roman" w:hAnsi="Times New Roman" w:cs="Times New Roman"/>
        </w:rPr>
        <w:t>%</w:t>
      </w:r>
      <w:r w:rsidRPr="5735E28B">
        <w:rPr>
          <w:rFonts w:ascii="Times New Roman" w:hAnsi="Times New Roman" w:cs="Times New Roman"/>
        </w:rPr>
        <w:t xml:space="preserve"> no </w:t>
      </w:r>
      <w:r w:rsidR="00021965">
        <w:rPr>
          <w:rFonts w:ascii="Times New Roman" w:hAnsi="Times New Roman" w:cs="Times New Roman"/>
        </w:rPr>
        <w:t>ēkas vai ēkas daļas</w:t>
      </w:r>
      <w:r w:rsidR="002B22EB">
        <w:rPr>
          <w:rFonts w:ascii="Times New Roman" w:hAnsi="Times New Roman" w:cs="Times New Roman"/>
        </w:rPr>
        <w:t>, kurā netiek veikta saimnieciskā darbība,</w:t>
      </w:r>
      <w:r w:rsidR="00021965">
        <w:rPr>
          <w:rFonts w:ascii="Times New Roman" w:hAnsi="Times New Roman" w:cs="Times New Roman"/>
        </w:rPr>
        <w:t xml:space="preserve"> </w:t>
      </w:r>
      <w:r w:rsidRPr="5735E28B">
        <w:rPr>
          <w:rFonts w:ascii="Times New Roman" w:hAnsi="Times New Roman" w:cs="Times New Roman"/>
        </w:rPr>
        <w:t xml:space="preserve">gada jaudas </w:t>
      </w:r>
      <w:r w:rsidR="002B22EB">
        <w:rPr>
          <w:rFonts w:ascii="Times New Roman" w:hAnsi="Times New Roman" w:cs="Times New Roman"/>
        </w:rPr>
        <w:t xml:space="preserve">platības, </w:t>
      </w:r>
      <w:r w:rsidRPr="5735E28B">
        <w:rPr>
          <w:rFonts w:ascii="Times New Roman" w:hAnsi="Times New Roman" w:cs="Times New Roman"/>
        </w:rPr>
        <w:t xml:space="preserve">laika </w:t>
      </w:r>
      <w:r w:rsidR="002B22EB">
        <w:rPr>
          <w:rFonts w:ascii="Times New Roman" w:hAnsi="Times New Roman" w:cs="Times New Roman"/>
        </w:rPr>
        <w:t xml:space="preserve">vai finanšu </w:t>
      </w:r>
      <w:r w:rsidRPr="5735E28B">
        <w:rPr>
          <w:rFonts w:ascii="Times New Roman" w:hAnsi="Times New Roman" w:cs="Times New Roman"/>
        </w:rPr>
        <w:t>izteiksmē, tas civiltiesiskajā līgumā vai vienošanās par projekta īstenošanu noteiktajā termiņā</w:t>
      </w:r>
      <w:r w:rsidR="003B170C">
        <w:rPr>
          <w:rFonts w:ascii="Times New Roman" w:hAnsi="Times New Roman" w:cs="Times New Roman"/>
        </w:rPr>
        <w:t xml:space="preserve"> un kārtībā</w:t>
      </w:r>
      <w:r w:rsidRPr="5735E28B">
        <w:rPr>
          <w:rFonts w:ascii="Times New Roman" w:hAnsi="Times New Roman" w:cs="Times New Roman"/>
        </w:rPr>
        <w:t xml:space="preserve"> iesniedz aģentūrā ziņojumu par nosacījumu pārkāpumu un atbilstoši Komercdarbības atbalsta kontroles likumā noteiktajam, veic publiskā finansējuma atmaksu. Nelikumīgā valsts atbalsta atmaksu veic aģentūras un finansējuma saņēmēja civiltiesiskajā līgumā vai vienošanās par projekta īstenošanu norādītajā termiņā un kārtībā.</w:t>
      </w:r>
    </w:p>
    <w:p w14:paraId="75274DD7" w14:textId="67370F3D" w:rsidR="001F6793" w:rsidRPr="00D94007" w:rsidRDefault="0022015F" w:rsidP="00D94007">
      <w:pPr>
        <w:pStyle w:val="pf0"/>
        <w:ind w:right="-1050"/>
        <w:jc w:val="both"/>
        <w:rPr>
          <w:rFonts w:ascii="Arial" w:hAnsi="Arial" w:cs="Arial"/>
          <w:sz w:val="20"/>
          <w:szCs w:val="20"/>
        </w:rPr>
      </w:pPr>
      <w:r>
        <w:t>A</w:t>
      </w:r>
      <w:r w:rsidR="001F6793" w:rsidRPr="001F6793">
        <w:t xml:space="preserve">ttiecībā uz </w:t>
      </w:r>
      <w:r w:rsidR="001F6793" w:rsidRPr="00894D7B">
        <w:rPr>
          <w:b/>
        </w:rPr>
        <w:t>PSD un P</w:t>
      </w:r>
      <w:r w:rsidR="0049762A" w:rsidRPr="00894D7B">
        <w:rPr>
          <w:b/>
        </w:rPr>
        <w:t>P</w:t>
      </w:r>
      <w:r w:rsidR="001F6793" w:rsidRPr="001F6793">
        <w:t xml:space="preserve"> </w:t>
      </w:r>
      <w:r>
        <w:t>paredzēto</w:t>
      </w:r>
      <w:r w:rsidR="001F6793" w:rsidRPr="001F6793">
        <w:t xml:space="preserve"> jaudu </w:t>
      </w:r>
      <w:r w:rsidR="00DB3AEA" w:rsidRPr="00A069F5">
        <w:t>1.2.1.3.i. investīcijas</w:t>
      </w:r>
      <w:r w:rsidR="00DB3AEA">
        <w:t xml:space="preserve"> </w:t>
      </w:r>
      <w:r w:rsidR="001F6793" w:rsidRPr="001F6793">
        <w:t xml:space="preserve">MK noteikumu  </w:t>
      </w:r>
      <w:r w:rsidR="00A9013E">
        <w:t xml:space="preserve">77. </w:t>
      </w:r>
      <w:r w:rsidR="001F6793" w:rsidRPr="001F6793">
        <w:t>punkts paredz, ja</w:t>
      </w:r>
      <w:r w:rsidR="001F6793">
        <w:t xml:space="preserve"> </w:t>
      </w:r>
      <w:r w:rsidR="001F6793" w:rsidRPr="001F6793">
        <w:t xml:space="preserve">tiek pārsniegts noteiktais 20% </w:t>
      </w:r>
      <w:r w:rsidR="001F6793">
        <w:t xml:space="preserve">apjoms no </w:t>
      </w:r>
      <w:r w:rsidR="5EC97B34" w:rsidRPr="551515FF">
        <w:t>ēkas</w:t>
      </w:r>
      <w:r>
        <w:t xml:space="preserve"> kopējās gada jaudas </w:t>
      </w:r>
      <w:r w:rsidR="000167D2">
        <w:t xml:space="preserve">vai </w:t>
      </w:r>
      <w:r w:rsidR="2E6E1414" w:rsidRPr="412A25E8">
        <w:t>ēkas</w:t>
      </w:r>
      <w:r w:rsidR="000167D2">
        <w:t xml:space="preserve"> daļas</w:t>
      </w:r>
      <w:r w:rsidR="000167D2" w:rsidRPr="001F6793">
        <w:t xml:space="preserve"> </w:t>
      </w:r>
      <w:r w:rsidR="001F6793" w:rsidRPr="001F6793">
        <w:t>gada jaudas</w:t>
      </w:r>
      <w:r w:rsidR="000167D2">
        <w:t xml:space="preserve"> platības</w:t>
      </w:r>
      <w:r w:rsidR="001F6793" w:rsidRPr="001F6793">
        <w:t>,</w:t>
      </w:r>
      <w:r w:rsidR="000167D2">
        <w:t xml:space="preserve"> laika vai finanšu izteiksmē,</w:t>
      </w:r>
      <w:r w:rsidR="001F6793" w:rsidRPr="001F6793">
        <w:t xml:space="preserve"> finansējuma saņēmējam ir pienākums atmaksāt sadarbības iestādei projekta ietvaros saņemto </w:t>
      </w:r>
      <w:r w:rsidR="00B53141">
        <w:t xml:space="preserve">nelikumīgo </w:t>
      </w:r>
      <w:r w:rsidR="001F6793" w:rsidRPr="001F6793">
        <w:t xml:space="preserve">komercdarbības atbalstu kopā ar procentiem </w:t>
      </w:r>
      <w:r w:rsidR="001F6793" w:rsidRPr="001F6793">
        <w:rPr>
          <w:u w:val="single"/>
        </w:rPr>
        <w:t>par attiecīgo gadu</w:t>
      </w:r>
      <w:r w:rsidR="001F6793" w:rsidRPr="001F6793">
        <w:t>, kurā pārsniegts noteiktais 20% apj</w:t>
      </w:r>
      <w:r w:rsidR="000167D2">
        <w:t xml:space="preserve">oms no </w:t>
      </w:r>
      <w:r w:rsidR="5E75F9B3" w:rsidRPr="676E4E4A">
        <w:t>ēkas</w:t>
      </w:r>
      <w:r w:rsidR="00561879">
        <w:t xml:space="preserve"> kopējās</w:t>
      </w:r>
      <w:r w:rsidR="00C36448">
        <w:t xml:space="preserve"> gada jaudas</w:t>
      </w:r>
      <w:r w:rsidR="000167D2">
        <w:t xml:space="preserve"> vai </w:t>
      </w:r>
      <w:r w:rsidR="2C3E858A" w:rsidRPr="184DB35E">
        <w:t>ēkas</w:t>
      </w:r>
      <w:r w:rsidR="000167D2">
        <w:t xml:space="preserve"> daļas ga</w:t>
      </w:r>
      <w:r w:rsidR="00062472">
        <w:t>da jaudas</w:t>
      </w:r>
      <w:r w:rsidR="00561879">
        <w:t>.</w:t>
      </w:r>
      <w:r w:rsidR="001F6793" w:rsidRPr="001F6793">
        <w:t xml:space="preserve"> Tas nozīmē, ka, pārsniedzot atļauto 20% robežu, no finansējuma saņēmēja ir proporcionāli atgūstama </w:t>
      </w:r>
      <w:r w:rsidR="001F6793" w:rsidRPr="001F6793">
        <w:rPr>
          <w:u w:val="single"/>
        </w:rPr>
        <w:t>attiecīgā gada publiskā finansējumā daļa,</w:t>
      </w:r>
      <w:r w:rsidR="00C36448">
        <w:t xml:space="preserve"> kas tika izmantota </w:t>
      </w:r>
      <w:r w:rsidR="00AE59D4">
        <w:t xml:space="preserve">PSD un PP jaudas </w:t>
      </w:r>
      <w:r w:rsidR="001F6793" w:rsidRPr="001F6793">
        <w:t>finansēšanai, nevis viss projektā samaksātais publiskais finansējums.</w:t>
      </w:r>
      <w:r w:rsidR="00C3292A" w:rsidRPr="00C3292A">
        <w:t xml:space="preserve"> </w:t>
      </w:r>
      <w:r w:rsidR="00A65505">
        <w:t xml:space="preserve">Eiropas Komisija </w:t>
      </w:r>
      <w:r w:rsidR="00C3292A" w:rsidRPr="00C3292A">
        <w:t xml:space="preserve">ir uzsvērusi, ka ir proporcionāli jāatgūst viss šādai darbībai </w:t>
      </w:r>
      <w:r w:rsidR="00C3292A" w:rsidRPr="00C3292A">
        <w:lastRenderedPageBreak/>
        <w:t>atvēlētais publiskais finansējums, nevis tikai tā daļa, kas ir pārsniegusi atļauto robežu</w:t>
      </w:r>
      <w:r w:rsidR="00A65505">
        <w:t xml:space="preserve"> </w:t>
      </w:r>
      <w:r w:rsidR="00A65505" w:rsidRPr="00D927F5">
        <w:t>(skat. metodik</w:t>
      </w:r>
      <w:r w:rsidR="00A65505">
        <w:t>as pielikuma Nr.1 atbildi Nr.3</w:t>
      </w:r>
      <w:r w:rsidR="00305DBA">
        <w:t xml:space="preserve"> </w:t>
      </w:r>
      <w:r w:rsidR="00305DBA" w:rsidRPr="0036602A">
        <w:t xml:space="preserve">un </w:t>
      </w:r>
      <w:hyperlink r:id="rId17" w:history="1">
        <w:r w:rsidR="00B325DD" w:rsidRPr="00D94007">
          <w:rPr>
            <w:rStyle w:val="Hipersaite"/>
          </w:rPr>
          <w:t>https://www.fm.gov.lv/lv/media/504/download</w:t>
        </w:r>
      </w:hyperlink>
      <w:r w:rsidR="00A65505">
        <w:t>)</w:t>
      </w:r>
      <w:r w:rsidR="00C3292A" w:rsidRPr="00C3292A">
        <w:t>.</w:t>
      </w:r>
    </w:p>
    <w:p w14:paraId="573C9DD5" w14:textId="2FF82ACE" w:rsidR="00955BD6" w:rsidRDefault="0056050C" w:rsidP="0092048E">
      <w:pPr>
        <w:ind w:right="-1192"/>
        <w:jc w:val="both"/>
        <w:rPr>
          <w:rFonts w:ascii="Times New Roman" w:hAnsi="Times New Roman" w:cs="Times New Roman"/>
        </w:rPr>
      </w:pPr>
      <w:r>
        <w:rPr>
          <w:noProof/>
        </w:rPr>
        <mc:AlternateContent>
          <mc:Choice Requires="wps">
            <w:drawing>
              <wp:anchor distT="0" distB="0" distL="114300" distR="114300" simplePos="0" relativeHeight="251658243" behindDoc="0" locked="0" layoutInCell="1" allowOverlap="1" wp14:anchorId="00A3A6DE" wp14:editId="7E9B8988">
                <wp:simplePos x="0" y="0"/>
                <wp:positionH relativeFrom="margin">
                  <wp:align>left</wp:align>
                </wp:positionH>
                <wp:positionV relativeFrom="paragraph">
                  <wp:posOffset>247650</wp:posOffset>
                </wp:positionV>
                <wp:extent cx="6083935" cy="4676775"/>
                <wp:effectExtent l="0" t="0" r="0" b="9525"/>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467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66B47" id="Taisnstūris 1" o:spid="_x0000_s1026" style="position:absolute;margin-left:0;margin-top:19.5pt;width:479.05pt;height:368.2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" filled="f" strokecolor="black [3213]">
                <v:path arrowok="t"/>
                <w10:wrap anchorx="margin"/>
              </v:rect>
            </w:pict>
          </mc:Fallback>
        </mc:AlternateContent>
      </w:r>
      <w:r w:rsidR="0092048E" w:rsidRPr="0092048E">
        <w:rPr>
          <w:rFonts w:ascii="Times New Roman" w:hAnsi="Times New Roman" w:cs="Times New Roman"/>
        </w:rPr>
        <w:t>Zemāk ir pieejams piemērs par valsts atbalsta atgūšanu pārsniegtās PSD gadījumā.</w:t>
      </w:r>
    </w:p>
    <w:p w14:paraId="5775C42B" w14:textId="7F80FBE7" w:rsidR="00955BD6" w:rsidRPr="00444E63" w:rsidRDefault="00955BD6" w:rsidP="0055023F">
      <w:pPr>
        <w:ind w:left="142" w:right="-1192"/>
        <w:jc w:val="both"/>
        <w:rPr>
          <w:rFonts w:ascii="Times New Roman" w:hAnsi="Times New Roman" w:cs="Times New Roman"/>
          <w:b/>
        </w:rPr>
      </w:pPr>
      <w:r w:rsidRPr="00444E63">
        <w:rPr>
          <w:rFonts w:ascii="Times New Roman" w:hAnsi="Times New Roman" w:cs="Times New Roman"/>
          <w:b/>
        </w:rPr>
        <w:t>Piemērs</w:t>
      </w:r>
      <w:r w:rsidR="00A25A27">
        <w:rPr>
          <w:rFonts w:ascii="Times New Roman" w:hAnsi="Times New Roman" w:cs="Times New Roman"/>
          <w:b/>
        </w:rPr>
        <w:t xml:space="preserve"> Nr.1</w:t>
      </w:r>
    </w:p>
    <w:p w14:paraId="5317944E" w14:textId="7162CF44" w:rsidR="008252E4" w:rsidRDefault="00A32A73" w:rsidP="0055023F">
      <w:pPr>
        <w:spacing w:after="120" w:line="240" w:lineRule="auto"/>
        <w:ind w:left="142" w:right="-1191"/>
        <w:jc w:val="both"/>
        <w:rPr>
          <w:rFonts w:ascii="Times New Roman" w:hAnsi="Times New Roman" w:cs="Times New Roman"/>
        </w:rPr>
      </w:pPr>
      <w:r>
        <w:rPr>
          <w:rFonts w:ascii="Times New Roman" w:hAnsi="Times New Roman" w:cs="Times New Roman"/>
        </w:rPr>
        <w:t>1.2.1.3.i investīcijas</w:t>
      </w:r>
      <w:r w:rsidR="00955BD6" w:rsidRPr="00955BD6">
        <w:rPr>
          <w:rFonts w:ascii="Times New Roman" w:hAnsi="Times New Roman" w:cs="Times New Roman"/>
        </w:rPr>
        <w:t xml:space="preserve"> projektā tika piešķirts publiskais finansējums 1 milj. </w:t>
      </w:r>
      <w:r w:rsidR="00344E0C" w:rsidRPr="002921E6">
        <w:rPr>
          <w:rFonts w:ascii="Times New Roman" w:hAnsi="Times New Roman" w:cs="Times New Roman"/>
          <w:i/>
          <w:iCs/>
        </w:rPr>
        <w:t>euro</w:t>
      </w:r>
      <w:r w:rsidR="00955BD6" w:rsidRPr="002921E6">
        <w:rPr>
          <w:rFonts w:ascii="Times New Roman" w:hAnsi="Times New Roman" w:cs="Times New Roman"/>
          <w:i/>
          <w:iCs/>
        </w:rPr>
        <w:t xml:space="preserve"> </w:t>
      </w:r>
      <w:r w:rsidR="00955BD6" w:rsidRPr="00955BD6">
        <w:rPr>
          <w:rFonts w:ascii="Times New Roman" w:hAnsi="Times New Roman" w:cs="Times New Roman"/>
        </w:rPr>
        <w:t>apmērā skolas ēkas atjaunošanai</w:t>
      </w:r>
      <w:r>
        <w:rPr>
          <w:rFonts w:ascii="Times New Roman" w:hAnsi="Times New Roman" w:cs="Times New Roman"/>
        </w:rPr>
        <w:t>,</w:t>
      </w:r>
      <w:r w:rsidR="00955BD6">
        <w:rPr>
          <w:rFonts w:ascii="Times New Roman" w:hAnsi="Times New Roman" w:cs="Times New Roman"/>
        </w:rPr>
        <w:t xml:space="preserve"> </w:t>
      </w:r>
      <w:r w:rsidR="00955BD6" w:rsidRPr="00955BD6">
        <w:rPr>
          <w:rFonts w:ascii="Times New Roman" w:hAnsi="Times New Roman" w:cs="Times New Roman"/>
        </w:rPr>
        <w:t xml:space="preserve">projekta pieteikums tika iesniegts par visu </w:t>
      </w:r>
      <w:r w:rsidR="00DC006F">
        <w:rPr>
          <w:rFonts w:ascii="Times New Roman" w:hAnsi="Times New Roman" w:cs="Times New Roman"/>
        </w:rPr>
        <w:t>ēku</w:t>
      </w:r>
      <w:r w:rsidR="00955BD6" w:rsidRPr="00955BD6">
        <w:rPr>
          <w:rFonts w:ascii="Times New Roman" w:hAnsi="Times New Roman" w:cs="Times New Roman"/>
        </w:rPr>
        <w:t>. Projektā nav sniegts valsts atbalsts. Projekts</w:t>
      </w:r>
      <w:r w:rsidR="008C56C2">
        <w:rPr>
          <w:rFonts w:ascii="Times New Roman" w:hAnsi="Times New Roman" w:cs="Times New Roman"/>
        </w:rPr>
        <w:t xml:space="preserve"> </w:t>
      </w:r>
      <w:r w:rsidR="00955BD6" w:rsidRPr="00955BD6">
        <w:rPr>
          <w:rFonts w:ascii="Times New Roman" w:hAnsi="Times New Roman" w:cs="Times New Roman"/>
        </w:rPr>
        <w:t>tika īstenots 2017. gadā, projekta dzīves cikls (</w:t>
      </w:r>
      <w:r w:rsidR="00DC006F">
        <w:rPr>
          <w:rFonts w:ascii="Times New Roman" w:hAnsi="Times New Roman" w:cs="Times New Roman"/>
        </w:rPr>
        <w:t>ēkas</w:t>
      </w:r>
      <w:r w:rsidR="00955BD6" w:rsidRPr="00955BD6">
        <w:rPr>
          <w:rFonts w:ascii="Times New Roman" w:hAnsi="Times New Roman" w:cs="Times New Roman"/>
        </w:rPr>
        <w:t xml:space="preserve"> amortizācijas periods)</w:t>
      </w:r>
      <w:r w:rsidR="00223636">
        <w:rPr>
          <w:rFonts w:ascii="Times New Roman" w:hAnsi="Times New Roman" w:cs="Times New Roman"/>
        </w:rPr>
        <w:t xml:space="preserve"> </w:t>
      </w:r>
      <w:r w:rsidR="00955BD6" w:rsidRPr="00955BD6">
        <w:rPr>
          <w:rFonts w:ascii="Times New Roman" w:hAnsi="Times New Roman" w:cs="Times New Roman"/>
        </w:rPr>
        <w:t>ir 10 gadi un tika pieņemts, ka ik</w:t>
      </w:r>
      <w:r w:rsidR="00955BD6">
        <w:rPr>
          <w:rFonts w:ascii="Times New Roman" w:hAnsi="Times New Roman" w:cs="Times New Roman"/>
        </w:rPr>
        <w:t xml:space="preserve"> </w:t>
      </w:r>
      <w:r w:rsidR="00955BD6" w:rsidRPr="00955BD6">
        <w:rPr>
          <w:rFonts w:ascii="Times New Roman" w:hAnsi="Times New Roman" w:cs="Times New Roman"/>
        </w:rPr>
        <w:t xml:space="preserve">gadu attiecīgi tiek nolietoti 10% jeb 100 tūkst. </w:t>
      </w:r>
      <w:r w:rsidR="00A24E58" w:rsidRPr="002921E6">
        <w:rPr>
          <w:rFonts w:ascii="Times New Roman" w:hAnsi="Times New Roman" w:cs="Times New Roman"/>
          <w:i/>
          <w:iCs/>
        </w:rPr>
        <w:t>euro</w:t>
      </w:r>
      <w:r w:rsidR="00A24E58">
        <w:rPr>
          <w:rFonts w:ascii="Times New Roman" w:hAnsi="Times New Roman" w:cs="Times New Roman"/>
        </w:rPr>
        <w:t xml:space="preserve"> </w:t>
      </w:r>
      <w:r w:rsidR="00955BD6" w:rsidRPr="00955BD6">
        <w:rPr>
          <w:rFonts w:ascii="Times New Roman" w:hAnsi="Times New Roman" w:cs="Times New Roman"/>
        </w:rPr>
        <w:t>no publiskā ieguldījuma vērtības.</w:t>
      </w:r>
      <w:r w:rsidR="008C56C2">
        <w:rPr>
          <w:rFonts w:ascii="Times New Roman" w:hAnsi="Times New Roman" w:cs="Times New Roman"/>
        </w:rPr>
        <w:t xml:space="preserve"> </w:t>
      </w:r>
      <w:r w:rsidR="00955BD6" w:rsidRPr="00955BD6">
        <w:rPr>
          <w:rFonts w:ascii="Times New Roman" w:hAnsi="Times New Roman" w:cs="Times New Roman"/>
        </w:rPr>
        <w:t>Projektā paredzēja, ka</w:t>
      </w:r>
      <w:r w:rsidR="00955BD6">
        <w:rPr>
          <w:rFonts w:ascii="Times New Roman" w:hAnsi="Times New Roman" w:cs="Times New Roman"/>
        </w:rPr>
        <w:t xml:space="preserve"> </w:t>
      </w:r>
      <w:r w:rsidR="00281D41">
        <w:rPr>
          <w:rFonts w:ascii="Times New Roman" w:hAnsi="Times New Roman" w:cs="Times New Roman"/>
        </w:rPr>
        <w:t>ēkā</w:t>
      </w:r>
      <w:r w:rsidR="00955BD6" w:rsidRPr="00955BD6">
        <w:rPr>
          <w:rFonts w:ascii="Times New Roman" w:hAnsi="Times New Roman" w:cs="Times New Roman"/>
        </w:rPr>
        <w:t xml:space="preserve"> pēc projekta pabeigšanas tiks veikta arī</w:t>
      </w:r>
      <w:r w:rsidR="00444E63">
        <w:rPr>
          <w:rFonts w:ascii="Times New Roman" w:hAnsi="Times New Roman" w:cs="Times New Roman"/>
        </w:rPr>
        <w:t xml:space="preserve"> </w:t>
      </w:r>
      <w:r w:rsidR="00955BD6" w:rsidRPr="00955BD6">
        <w:rPr>
          <w:rFonts w:ascii="Times New Roman" w:hAnsi="Times New Roman" w:cs="Times New Roman"/>
        </w:rPr>
        <w:t>PSD</w:t>
      </w:r>
      <w:r w:rsidR="00223636">
        <w:rPr>
          <w:rFonts w:ascii="Times New Roman" w:hAnsi="Times New Roman" w:cs="Times New Roman"/>
        </w:rPr>
        <w:t xml:space="preserve"> </w:t>
      </w:r>
      <w:r w:rsidR="00955BD6" w:rsidRPr="00955BD6">
        <w:rPr>
          <w:rFonts w:ascii="Times New Roman" w:hAnsi="Times New Roman" w:cs="Times New Roman"/>
        </w:rPr>
        <w:t>– skolā rīk</w:t>
      </w:r>
      <w:r w:rsidR="008C56C2">
        <w:rPr>
          <w:rFonts w:ascii="Times New Roman" w:hAnsi="Times New Roman" w:cs="Times New Roman"/>
        </w:rPr>
        <w:t xml:space="preserve">os maksas angļu valodas kursus. </w:t>
      </w:r>
      <w:r w:rsidR="00955BD6" w:rsidRPr="00955BD6">
        <w:rPr>
          <w:rFonts w:ascii="Times New Roman" w:hAnsi="Times New Roman" w:cs="Times New Roman"/>
        </w:rPr>
        <w:t xml:space="preserve">Tika plānots, ka PSD apjoms laika izteiksmē nepārsniegs 20% no </w:t>
      </w:r>
      <w:r w:rsidR="00DA3C78">
        <w:rPr>
          <w:rFonts w:ascii="Times New Roman" w:hAnsi="Times New Roman" w:cs="Times New Roman"/>
        </w:rPr>
        <w:t xml:space="preserve">ēkas </w:t>
      </w:r>
      <w:r w:rsidR="008C56C2">
        <w:rPr>
          <w:rFonts w:ascii="Times New Roman" w:hAnsi="Times New Roman" w:cs="Times New Roman"/>
        </w:rPr>
        <w:t xml:space="preserve">kopējās gada jaudas. </w:t>
      </w:r>
      <w:r w:rsidR="00444E63" w:rsidRPr="00444E63">
        <w:rPr>
          <w:rFonts w:ascii="Times New Roman" w:hAnsi="Times New Roman" w:cs="Times New Roman"/>
        </w:rPr>
        <w:t>Projekta dzīves cikla atsevišķos gados tiek konstatēts, ka skolā tika organizēti</w:t>
      </w:r>
      <w:r w:rsidR="008C56C2">
        <w:rPr>
          <w:rFonts w:ascii="Times New Roman" w:hAnsi="Times New Roman" w:cs="Times New Roman"/>
        </w:rPr>
        <w:t xml:space="preserve"> </w:t>
      </w:r>
      <w:r w:rsidR="00444E63" w:rsidRPr="00444E63">
        <w:rPr>
          <w:rFonts w:ascii="Times New Roman" w:hAnsi="Times New Roman" w:cs="Times New Roman"/>
        </w:rPr>
        <w:t>plašāka apmēra</w:t>
      </w:r>
      <w:r w:rsidR="00444E63">
        <w:rPr>
          <w:rFonts w:ascii="Times New Roman" w:hAnsi="Times New Roman" w:cs="Times New Roman"/>
        </w:rPr>
        <w:t xml:space="preserve"> </w:t>
      </w:r>
      <w:r w:rsidR="00444E63" w:rsidRPr="00444E63">
        <w:rPr>
          <w:rFonts w:ascii="Times New Roman" w:hAnsi="Times New Roman" w:cs="Times New Roman"/>
        </w:rPr>
        <w:t>mācību kursi, kam skolas klases tika izmantotas ilgāku lai</w:t>
      </w:r>
      <w:r w:rsidR="00444E63">
        <w:rPr>
          <w:rFonts w:ascii="Times New Roman" w:hAnsi="Times New Roman" w:cs="Times New Roman"/>
        </w:rPr>
        <w:t xml:space="preserve">ku un tāpēc tika pārsniegts arī </w:t>
      </w:r>
      <w:r w:rsidR="00444E63" w:rsidRPr="00444E63">
        <w:rPr>
          <w:rFonts w:ascii="Times New Roman" w:hAnsi="Times New Roman" w:cs="Times New Roman"/>
        </w:rPr>
        <w:t>PSD apjoms laika izteiksmē.</w:t>
      </w:r>
    </w:p>
    <w:p w14:paraId="753812A6" w14:textId="031F5D2C" w:rsidR="00620ECB" w:rsidRPr="008252E4" w:rsidRDefault="00620ECB" w:rsidP="0055023F">
      <w:pPr>
        <w:spacing w:after="120"/>
        <w:ind w:left="142" w:right="-1191"/>
        <w:jc w:val="center"/>
        <w:rPr>
          <w:rFonts w:ascii="Times New Roman" w:hAnsi="Times New Roman" w:cs="Times New Roman"/>
        </w:rPr>
      </w:pPr>
      <w:r w:rsidRPr="008252E4">
        <w:rPr>
          <w:rFonts w:ascii="Times New Roman" w:hAnsi="Times New Roman" w:cs="Times New Roman"/>
        </w:rPr>
        <w:t>Aprēķins par atmaksājamo publisko finansējumu (bez procentiem) pieejams tabulā Nr.3 “Nelikumīga valsts atbalsta atgūšana”.</w:t>
      </w:r>
    </w:p>
    <w:p w14:paraId="03305B86" w14:textId="77777777"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Projektā ir nepieciešams veikt nelikumīgā valsts atbalsta atgūšanu:</w:t>
      </w:r>
    </w:p>
    <w:p w14:paraId="7133E8D6" w14:textId="2D31F8BE"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2020.gadu – 21 000 </w:t>
      </w:r>
      <w:r w:rsidR="00687C8C" w:rsidRPr="002921E6">
        <w:rPr>
          <w:rFonts w:ascii="Times New Roman" w:hAnsi="Times New Roman" w:cs="Times New Roman"/>
          <w:i/>
          <w:iCs/>
        </w:rPr>
        <w:t xml:space="preserve">euro </w:t>
      </w:r>
      <w:r w:rsidRPr="008252E4">
        <w:rPr>
          <w:rFonts w:ascii="Times New Roman" w:hAnsi="Times New Roman" w:cs="Times New Roman"/>
        </w:rPr>
        <w:t>ar procentiem;</w:t>
      </w:r>
    </w:p>
    <w:p w14:paraId="6F784CAF" w14:textId="71204B64"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2024.gadu – 22 000 </w:t>
      </w:r>
      <w:r w:rsidR="00687C8C" w:rsidRPr="002921E6">
        <w:rPr>
          <w:rFonts w:ascii="Times New Roman" w:hAnsi="Times New Roman" w:cs="Times New Roman"/>
          <w:i/>
          <w:iCs/>
        </w:rPr>
        <w:t>euro</w:t>
      </w:r>
      <w:r w:rsidRPr="008252E4">
        <w:rPr>
          <w:rFonts w:ascii="Times New Roman" w:hAnsi="Times New Roman" w:cs="Times New Roman"/>
        </w:rPr>
        <w:t xml:space="preserve"> ar procentiem;</w:t>
      </w:r>
    </w:p>
    <w:p w14:paraId="7522B88D" w14:textId="7EF92845" w:rsidR="00620ECB" w:rsidRPr="008252E4" w:rsidRDefault="00620ECB" w:rsidP="0055023F">
      <w:pPr>
        <w:spacing w:after="120"/>
        <w:ind w:left="142"/>
        <w:contextualSpacing/>
        <w:jc w:val="center"/>
        <w:rPr>
          <w:rFonts w:ascii="Times New Roman" w:hAnsi="Times New Roman" w:cs="Times New Roman"/>
        </w:rPr>
      </w:pPr>
      <w:r w:rsidRPr="008252E4">
        <w:rPr>
          <w:rFonts w:ascii="Times New Roman" w:hAnsi="Times New Roman" w:cs="Times New Roman"/>
        </w:rPr>
        <w:t xml:space="preserve">par 2027.gadu – 24 000 </w:t>
      </w:r>
      <w:r w:rsidR="00687C8C" w:rsidRPr="002921E6">
        <w:rPr>
          <w:rFonts w:ascii="Times New Roman" w:hAnsi="Times New Roman" w:cs="Times New Roman"/>
          <w:i/>
          <w:iCs/>
        </w:rPr>
        <w:t>euro</w:t>
      </w:r>
      <w:r w:rsidRPr="008252E4">
        <w:rPr>
          <w:rFonts w:ascii="Times New Roman" w:hAnsi="Times New Roman" w:cs="Times New Roman"/>
        </w:rPr>
        <w:t xml:space="preserve"> ar procentiem.</w:t>
      </w:r>
    </w:p>
    <w:p w14:paraId="5C29B1BF" w14:textId="77777777" w:rsidR="008C56C2" w:rsidRDefault="008C56C2" w:rsidP="0055023F">
      <w:pPr>
        <w:spacing w:after="0" w:line="240" w:lineRule="auto"/>
        <w:ind w:left="142" w:right="-1192"/>
        <w:rPr>
          <w:rFonts w:ascii="Times New Roman" w:hAnsi="Times New Roman" w:cs="Times New Roman"/>
        </w:rPr>
      </w:pPr>
    </w:p>
    <w:p w14:paraId="4694D13D" w14:textId="474C16E6" w:rsidR="008C56C2" w:rsidRPr="00E12623" w:rsidRDefault="00223636" w:rsidP="0055023F">
      <w:pPr>
        <w:spacing w:after="0" w:line="240" w:lineRule="auto"/>
        <w:ind w:left="142" w:right="-1192"/>
        <w:rPr>
          <w:rFonts w:ascii="Times New Roman" w:hAnsi="Times New Roman" w:cs="Times New Roman"/>
        </w:rPr>
      </w:pPr>
      <w:r>
        <w:rPr>
          <w:rFonts w:ascii="Times New Roman" w:hAnsi="Times New Roman" w:cs="Times New Roman"/>
        </w:rPr>
        <w:t xml:space="preserve">                                   </w:t>
      </w:r>
      <w:r w:rsidR="008C56C2" w:rsidRPr="00E12623">
        <w:rPr>
          <w:rFonts w:ascii="Times New Roman" w:hAnsi="Times New Roman" w:cs="Times New Roman"/>
        </w:rPr>
        <w:t>Tabula Nr.3 “</w:t>
      </w:r>
      <w:r w:rsidR="008C56C2" w:rsidRPr="00E12623">
        <w:rPr>
          <w:rFonts w:ascii="Times New Roman" w:hAnsi="Times New Roman" w:cs="Times New Roman"/>
          <w:i/>
        </w:rPr>
        <w:t>Nelikumīgā valsts atbalsta atgūšana</w:t>
      </w:r>
      <w:r w:rsidR="008C56C2" w:rsidRPr="00E12623">
        <w:rPr>
          <w:rFonts w:ascii="Times New Roman" w:hAnsi="Times New Roman" w:cs="Times New Roman"/>
        </w:rPr>
        <w:t>”</w:t>
      </w:r>
    </w:p>
    <w:tbl>
      <w:tblPr>
        <w:tblStyle w:val="TableGrid11"/>
        <w:tblpPr w:leftFromText="180" w:rightFromText="180" w:vertAnchor="text" w:horzAnchor="margin" w:tblpX="279" w:tblpY="91"/>
        <w:tblW w:w="5509" w:type="pct"/>
        <w:tblLayout w:type="fixed"/>
        <w:tblLook w:val="04A0" w:firstRow="1" w:lastRow="0" w:firstColumn="1" w:lastColumn="0" w:noHBand="0" w:noVBand="1"/>
      </w:tblPr>
      <w:tblGrid>
        <w:gridCol w:w="1134"/>
        <w:gridCol w:w="730"/>
        <w:gridCol w:w="860"/>
        <w:gridCol w:w="998"/>
        <w:gridCol w:w="826"/>
        <w:gridCol w:w="709"/>
        <w:gridCol w:w="709"/>
        <w:gridCol w:w="848"/>
        <w:gridCol w:w="709"/>
        <w:gridCol w:w="852"/>
        <w:gridCol w:w="766"/>
      </w:tblGrid>
      <w:tr w:rsidR="00223636" w:rsidRPr="001F6793" w14:paraId="4D9A40D8" w14:textId="77777777" w:rsidTr="008F60CD">
        <w:trPr>
          <w:trHeight w:val="54"/>
        </w:trPr>
        <w:tc>
          <w:tcPr>
            <w:tcW w:w="620" w:type="pct"/>
          </w:tcPr>
          <w:p w14:paraId="2CA42F01" w14:textId="77777777" w:rsidR="00223636" w:rsidRPr="001F6793" w:rsidRDefault="00223636" w:rsidP="006F1B1E">
            <w:pPr>
              <w:spacing w:before="120" w:after="160" w:line="259" w:lineRule="auto"/>
              <w:ind w:left="142"/>
              <w:jc w:val="center"/>
              <w:rPr>
                <w:rFonts w:ascii="Times New Roman" w:hAnsi="Times New Roman" w:cs="Times New Roman"/>
                <w:sz w:val="20"/>
              </w:rPr>
            </w:pPr>
          </w:p>
        </w:tc>
        <w:tc>
          <w:tcPr>
            <w:tcW w:w="399" w:type="pct"/>
            <w:vAlign w:val="center"/>
          </w:tcPr>
          <w:p w14:paraId="31AC0438"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2018.</w:t>
            </w:r>
          </w:p>
        </w:tc>
        <w:tc>
          <w:tcPr>
            <w:tcW w:w="470" w:type="pct"/>
            <w:vAlign w:val="center"/>
          </w:tcPr>
          <w:p w14:paraId="2F2A9D6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2019.</w:t>
            </w:r>
          </w:p>
        </w:tc>
        <w:tc>
          <w:tcPr>
            <w:tcW w:w="546" w:type="pct"/>
            <w:vAlign w:val="center"/>
          </w:tcPr>
          <w:p w14:paraId="10E64A93"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2020.</w:t>
            </w:r>
          </w:p>
        </w:tc>
        <w:tc>
          <w:tcPr>
            <w:tcW w:w="452" w:type="pct"/>
            <w:vAlign w:val="center"/>
          </w:tcPr>
          <w:p w14:paraId="6DC7930F"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2021.</w:t>
            </w:r>
          </w:p>
        </w:tc>
        <w:tc>
          <w:tcPr>
            <w:tcW w:w="388" w:type="pct"/>
            <w:vAlign w:val="center"/>
          </w:tcPr>
          <w:p w14:paraId="1C61A65B" w14:textId="1032F622"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2022.</w:t>
            </w:r>
          </w:p>
        </w:tc>
        <w:tc>
          <w:tcPr>
            <w:tcW w:w="388" w:type="pct"/>
            <w:vAlign w:val="center"/>
          </w:tcPr>
          <w:p w14:paraId="6937A6E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2023.</w:t>
            </w:r>
          </w:p>
        </w:tc>
        <w:tc>
          <w:tcPr>
            <w:tcW w:w="464" w:type="pct"/>
            <w:vAlign w:val="center"/>
          </w:tcPr>
          <w:p w14:paraId="170BE94E"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2024.</w:t>
            </w:r>
          </w:p>
        </w:tc>
        <w:tc>
          <w:tcPr>
            <w:tcW w:w="388" w:type="pct"/>
            <w:vAlign w:val="center"/>
          </w:tcPr>
          <w:p w14:paraId="3F021DF1"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2025.</w:t>
            </w:r>
          </w:p>
        </w:tc>
        <w:tc>
          <w:tcPr>
            <w:tcW w:w="466" w:type="pct"/>
            <w:vAlign w:val="center"/>
          </w:tcPr>
          <w:p w14:paraId="4F4380C4"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2026.</w:t>
            </w:r>
          </w:p>
        </w:tc>
        <w:tc>
          <w:tcPr>
            <w:tcW w:w="419" w:type="pct"/>
            <w:vAlign w:val="center"/>
          </w:tcPr>
          <w:p w14:paraId="6BAFAD5A" w14:textId="77777777" w:rsidR="00223636" w:rsidRPr="001F6793" w:rsidRDefault="00223636" w:rsidP="00F86F0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2027.</w:t>
            </w:r>
          </w:p>
        </w:tc>
      </w:tr>
      <w:tr w:rsidR="00223636" w:rsidRPr="001F6793" w14:paraId="04687B2A" w14:textId="77777777" w:rsidTr="008F60CD">
        <w:trPr>
          <w:trHeight w:val="54"/>
        </w:trPr>
        <w:tc>
          <w:tcPr>
            <w:tcW w:w="620" w:type="pct"/>
          </w:tcPr>
          <w:p w14:paraId="31B66EB8" w14:textId="77777777" w:rsidR="00223636" w:rsidRPr="001F6793" w:rsidRDefault="00223636" w:rsidP="00F86F0E">
            <w:pPr>
              <w:spacing w:before="120" w:after="160" w:line="259" w:lineRule="auto"/>
              <w:jc w:val="both"/>
              <w:rPr>
                <w:rFonts w:ascii="Times New Roman" w:hAnsi="Times New Roman" w:cs="Times New Roman"/>
                <w:sz w:val="20"/>
              </w:rPr>
            </w:pPr>
            <w:r w:rsidRPr="001F6793">
              <w:rPr>
                <w:rFonts w:ascii="Times New Roman" w:hAnsi="Times New Roman" w:cs="Times New Roman"/>
                <w:sz w:val="20"/>
              </w:rPr>
              <w:t>Tūkst.EUR</w:t>
            </w:r>
          </w:p>
        </w:tc>
        <w:tc>
          <w:tcPr>
            <w:tcW w:w="399" w:type="pct"/>
            <w:vAlign w:val="center"/>
          </w:tcPr>
          <w:p w14:paraId="3EC250ED"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70" w:type="pct"/>
            <w:vAlign w:val="center"/>
          </w:tcPr>
          <w:p w14:paraId="3FA763E6"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546" w:type="pct"/>
            <w:vAlign w:val="center"/>
          </w:tcPr>
          <w:p w14:paraId="13B03331"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52" w:type="pct"/>
            <w:vAlign w:val="center"/>
          </w:tcPr>
          <w:p w14:paraId="69A8A0F6"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0533E61F" w14:textId="78FE7DCF"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330FE431"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64" w:type="pct"/>
            <w:vAlign w:val="center"/>
          </w:tcPr>
          <w:p w14:paraId="03B1F6BC"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388" w:type="pct"/>
            <w:vAlign w:val="center"/>
          </w:tcPr>
          <w:p w14:paraId="5D532FFC"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66" w:type="pct"/>
            <w:vAlign w:val="center"/>
          </w:tcPr>
          <w:p w14:paraId="5B64BE65"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c>
          <w:tcPr>
            <w:tcW w:w="419" w:type="pct"/>
            <w:vAlign w:val="center"/>
          </w:tcPr>
          <w:p w14:paraId="42E91F74" w14:textId="77777777" w:rsidR="00223636" w:rsidRPr="001F6793" w:rsidRDefault="00223636" w:rsidP="006F1B1E">
            <w:pPr>
              <w:spacing w:after="160" w:line="259" w:lineRule="auto"/>
              <w:ind w:left="142"/>
              <w:jc w:val="center"/>
              <w:rPr>
                <w:rFonts w:ascii="Times New Roman" w:hAnsi="Times New Roman" w:cs="Times New Roman"/>
                <w:sz w:val="20"/>
              </w:rPr>
            </w:pPr>
            <w:r w:rsidRPr="001F6793">
              <w:rPr>
                <w:rFonts w:ascii="Times New Roman" w:hAnsi="Times New Roman" w:cs="Times New Roman"/>
                <w:sz w:val="20"/>
              </w:rPr>
              <w:t>100</w:t>
            </w:r>
          </w:p>
        </w:tc>
      </w:tr>
      <w:tr w:rsidR="00223636" w:rsidRPr="001F6793" w14:paraId="1254797B" w14:textId="77777777" w:rsidTr="008F60CD">
        <w:trPr>
          <w:trHeight w:val="54"/>
        </w:trPr>
        <w:tc>
          <w:tcPr>
            <w:tcW w:w="620" w:type="pct"/>
          </w:tcPr>
          <w:p w14:paraId="37499B74" w14:textId="77777777" w:rsidR="00223636" w:rsidRPr="001F6793" w:rsidRDefault="00223636" w:rsidP="00F86F0E">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PSD, %</w:t>
            </w:r>
          </w:p>
        </w:tc>
        <w:tc>
          <w:tcPr>
            <w:tcW w:w="399" w:type="pct"/>
          </w:tcPr>
          <w:p w14:paraId="1DDD768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70" w:type="pct"/>
          </w:tcPr>
          <w:p w14:paraId="5418D429"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10</w:t>
            </w:r>
          </w:p>
        </w:tc>
        <w:tc>
          <w:tcPr>
            <w:tcW w:w="546" w:type="pct"/>
          </w:tcPr>
          <w:p w14:paraId="57900ECC"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21</w:t>
            </w:r>
          </w:p>
        </w:tc>
        <w:tc>
          <w:tcPr>
            <w:tcW w:w="452" w:type="pct"/>
            <w:vAlign w:val="center"/>
          </w:tcPr>
          <w:p w14:paraId="4C948326"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18</w:t>
            </w:r>
          </w:p>
        </w:tc>
        <w:tc>
          <w:tcPr>
            <w:tcW w:w="388" w:type="pct"/>
            <w:vAlign w:val="center"/>
          </w:tcPr>
          <w:p w14:paraId="787816E0" w14:textId="28F10B95"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388" w:type="pct"/>
            <w:vAlign w:val="center"/>
          </w:tcPr>
          <w:p w14:paraId="321299EB"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64" w:type="pct"/>
            <w:vAlign w:val="center"/>
          </w:tcPr>
          <w:p w14:paraId="0EA7A0AB"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22</w:t>
            </w:r>
          </w:p>
        </w:tc>
        <w:tc>
          <w:tcPr>
            <w:tcW w:w="388" w:type="pct"/>
          </w:tcPr>
          <w:p w14:paraId="4FCB80DC"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15</w:t>
            </w:r>
          </w:p>
        </w:tc>
        <w:tc>
          <w:tcPr>
            <w:tcW w:w="466" w:type="pct"/>
          </w:tcPr>
          <w:p w14:paraId="4D1B4F5D"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10</w:t>
            </w:r>
          </w:p>
        </w:tc>
        <w:tc>
          <w:tcPr>
            <w:tcW w:w="419" w:type="pct"/>
          </w:tcPr>
          <w:p w14:paraId="2BC07BA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24</w:t>
            </w:r>
          </w:p>
        </w:tc>
      </w:tr>
      <w:tr w:rsidR="00F86F0E" w:rsidRPr="001F6793" w14:paraId="5D0DFD4C" w14:textId="77777777" w:rsidTr="00F86F0E">
        <w:trPr>
          <w:trHeight w:val="92"/>
        </w:trPr>
        <w:tc>
          <w:tcPr>
            <w:tcW w:w="620" w:type="pct"/>
          </w:tcPr>
          <w:p w14:paraId="4DC525EB" w14:textId="77777777" w:rsidR="00223636" w:rsidRPr="001F6793" w:rsidRDefault="00223636" w:rsidP="00F86F0E">
            <w:pPr>
              <w:spacing w:before="60" w:after="60" w:line="259" w:lineRule="auto"/>
              <w:jc w:val="both"/>
              <w:rPr>
                <w:rFonts w:ascii="Times New Roman" w:hAnsi="Times New Roman" w:cs="Times New Roman"/>
                <w:sz w:val="20"/>
              </w:rPr>
            </w:pPr>
            <w:r w:rsidRPr="001F6793">
              <w:rPr>
                <w:rFonts w:ascii="Times New Roman" w:hAnsi="Times New Roman" w:cs="Times New Roman"/>
                <w:sz w:val="20"/>
              </w:rPr>
              <w:t>Jāatmaksā, EUR</w:t>
            </w:r>
          </w:p>
        </w:tc>
        <w:tc>
          <w:tcPr>
            <w:tcW w:w="399" w:type="pct"/>
            <w:vAlign w:val="center"/>
          </w:tcPr>
          <w:p w14:paraId="1F4C9817"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0</w:t>
            </w:r>
          </w:p>
        </w:tc>
        <w:tc>
          <w:tcPr>
            <w:tcW w:w="470" w:type="pct"/>
            <w:vAlign w:val="center"/>
          </w:tcPr>
          <w:p w14:paraId="58737D86" w14:textId="77777777" w:rsidR="00223636" w:rsidRPr="001F6793" w:rsidRDefault="00223636" w:rsidP="006F1B1E">
            <w:pPr>
              <w:spacing w:before="60" w:after="60" w:line="259" w:lineRule="auto"/>
              <w:ind w:left="142"/>
              <w:jc w:val="center"/>
              <w:rPr>
                <w:rFonts w:ascii="Times New Roman" w:hAnsi="Times New Roman" w:cs="Times New Roman"/>
                <w:sz w:val="20"/>
              </w:rPr>
            </w:pPr>
            <w:r w:rsidRPr="001F6793">
              <w:rPr>
                <w:rFonts w:ascii="Times New Roman" w:hAnsi="Times New Roman" w:cs="Times New Roman"/>
                <w:sz w:val="20"/>
              </w:rPr>
              <w:t>0</w:t>
            </w:r>
          </w:p>
        </w:tc>
        <w:tc>
          <w:tcPr>
            <w:tcW w:w="546" w:type="pct"/>
            <w:shd w:val="clear" w:color="auto" w:fill="FFFF00"/>
            <w:vAlign w:val="center"/>
          </w:tcPr>
          <w:p w14:paraId="61A36F58"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21000</w:t>
            </w:r>
          </w:p>
        </w:tc>
        <w:tc>
          <w:tcPr>
            <w:tcW w:w="452" w:type="pct"/>
            <w:shd w:val="clear" w:color="auto" w:fill="auto"/>
            <w:vAlign w:val="center"/>
          </w:tcPr>
          <w:p w14:paraId="55F371DD"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7763FE87" w14:textId="7BBDBDA8"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388" w:type="pct"/>
            <w:vAlign w:val="center"/>
          </w:tcPr>
          <w:p w14:paraId="522879AD"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4" w:type="pct"/>
            <w:shd w:val="clear" w:color="auto" w:fill="FFFF00"/>
            <w:vAlign w:val="center"/>
          </w:tcPr>
          <w:p w14:paraId="75D0CCC4"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22000</w:t>
            </w:r>
          </w:p>
        </w:tc>
        <w:tc>
          <w:tcPr>
            <w:tcW w:w="388" w:type="pct"/>
            <w:vAlign w:val="center"/>
          </w:tcPr>
          <w:p w14:paraId="664C831F"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66" w:type="pct"/>
            <w:vAlign w:val="center"/>
          </w:tcPr>
          <w:p w14:paraId="204F2949"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0</w:t>
            </w:r>
          </w:p>
        </w:tc>
        <w:tc>
          <w:tcPr>
            <w:tcW w:w="419" w:type="pct"/>
            <w:shd w:val="clear" w:color="auto" w:fill="FFFF00"/>
            <w:vAlign w:val="center"/>
          </w:tcPr>
          <w:p w14:paraId="17EF9403" w14:textId="77777777" w:rsidR="00223636" w:rsidRPr="001F6793" w:rsidRDefault="00223636" w:rsidP="006F1B1E">
            <w:pPr>
              <w:spacing w:before="60" w:after="60" w:line="259" w:lineRule="auto"/>
              <w:jc w:val="center"/>
              <w:rPr>
                <w:rFonts w:ascii="Times New Roman" w:hAnsi="Times New Roman" w:cs="Times New Roman"/>
                <w:sz w:val="20"/>
              </w:rPr>
            </w:pPr>
            <w:r w:rsidRPr="001F6793">
              <w:rPr>
                <w:rFonts w:ascii="Times New Roman" w:hAnsi="Times New Roman" w:cs="Times New Roman"/>
                <w:sz w:val="20"/>
              </w:rPr>
              <w:t>24000</w:t>
            </w:r>
          </w:p>
        </w:tc>
      </w:tr>
    </w:tbl>
    <w:p w14:paraId="2535DBFE" w14:textId="77777777" w:rsidR="003F4ADD" w:rsidRDefault="003F4ADD" w:rsidP="0055023F">
      <w:pPr>
        <w:ind w:left="142" w:right="-1192"/>
        <w:jc w:val="both"/>
        <w:rPr>
          <w:rFonts w:ascii="Times New Roman" w:hAnsi="Times New Roman" w:cs="Times New Roman"/>
        </w:rPr>
      </w:pPr>
    </w:p>
    <w:p w14:paraId="6351B2A6" w14:textId="4C04A5D8" w:rsidR="00AA4400" w:rsidRDefault="00894D7B" w:rsidP="008F60CD">
      <w:pPr>
        <w:ind w:left="142" w:right="-1050"/>
        <w:jc w:val="both"/>
        <w:rPr>
          <w:rFonts w:ascii="Times New Roman" w:hAnsi="Times New Roman" w:cs="Times New Roman"/>
        </w:rPr>
      </w:pPr>
      <w:r>
        <w:rPr>
          <w:rFonts w:ascii="Times New Roman" w:hAnsi="Times New Roman" w:cs="Times New Roman"/>
        </w:rPr>
        <w:t xml:space="preserve">Tajā pašā laikā, ņemot vērā, ka Komisijas paziņojumā </w:t>
      </w:r>
      <w:r w:rsidRPr="00C3292A">
        <w:rPr>
          <w:rFonts w:ascii="Times New Roman" w:hAnsi="Times New Roman" w:cs="Times New Roman"/>
          <w:u w:val="single"/>
        </w:rPr>
        <w:t>nav noteikts procentuālais ierobežojums PP apjo</w:t>
      </w:r>
      <w:r w:rsidR="00C3292A" w:rsidRPr="00C3292A">
        <w:rPr>
          <w:rFonts w:ascii="Times New Roman" w:hAnsi="Times New Roman" w:cs="Times New Roman"/>
          <w:u w:val="single"/>
        </w:rPr>
        <w:t>mam</w:t>
      </w:r>
      <w:r w:rsidR="00C3292A">
        <w:rPr>
          <w:rFonts w:ascii="Times New Roman" w:hAnsi="Times New Roman" w:cs="Times New Roman"/>
        </w:rPr>
        <w:t>, publiskais finansējums PP, kas pārsniedz pieminēto 20% ierobežojumu</w:t>
      </w:r>
      <w:r w:rsidR="00D01B59">
        <w:rPr>
          <w:rStyle w:val="Vresatsauce"/>
          <w:rFonts w:ascii="Times New Roman" w:hAnsi="Times New Roman" w:cs="Times New Roman"/>
        </w:rPr>
        <w:footnoteReference w:id="6"/>
      </w:r>
      <w:r w:rsidR="001729C9">
        <w:rPr>
          <w:rFonts w:ascii="Times New Roman" w:hAnsi="Times New Roman" w:cs="Times New Roman"/>
        </w:rPr>
        <w:t>,</w:t>
      </w:r>
      <w:r w:rsidR="00C3292A">
        <w:rPr>
          <w:rFonts w:ascii="Times New Roman" w:hAnsi="Times New Roman" w:cs="Times New Roman"/>
        </w:rPr>
        <w:t xml:space="preserve"> nebūtu jāuzskata </w:t>
      </w:r>
      <w:r w:rsidR="00C3292A" w:rsidRPr="00D85085">
        <w:rPr>
          <w:rFonts w:ascii="Times New Roman" w:hAnsi="Times New Roman" w:cs="Times New Roman"/>
          <w:b/>
          <w:u w:val="single"/>
        </w:rPr>
        <w:t>par nelikumīgu valsts atbalstu, kas ir jāatgūst ar procentiem</w:t>
      </w:r>
      <w:r w:rsidR="00C3292A" w:rsidRPr="0092048E">
        <w:rPr>
          <w:rFonts w:ascii="Times New Roman" w:hAnsi="Times New Roman" w:cs="Times New Roman"/>
        </w:rPr>
        <w:t xml:space="preserve">. </w:t>
      </w:r>
      <w:r w:rsidR="007C6639">
        <w:rPr>
          <w:rFonts w:ascii="Times New Roman" w:hAnsi="Times New Roman" w:cs="Times New Roman"/>
        </w:rPr>
        <w:t>Zemāk ir pieejami</w:t>
      </w:r>
      <w:r w:rsidR="00583C92">
        <w:rPr>
          <w:rFonts w:ascii="Times New Roman" w:hAnsi="Times New Roman" w:cs="Times New Roman"/>
        </w:rPr>
        <w:t xml:space="preserve"> </w:t>
      </w:r>
      <w:r w:rsidR="008D2378">
        <w:rPr>
          <w:rFonts w:ascii="Times New Roman" w:hAnsi="Times New Roman" w:cs="Times New Roman"/>
        </w:rPr>
        <w:t xml:space="preserve">šādas korekcijas </w:t>
      </w:r>
      <w:r w:rsidR="007C6639">
        <w:rPr>
          <w:rFonts w:ascii="Times New Roman" w:hAnsi="Times New Roman" w:cs="Times New Roman"/>
        </w:rPr>
        <w:t>piemēri</w:t>
      </w:r>
      <w:r w:rsidR="00CB623E">
        <w:rPr>
          <w:rFonts w:ascii="Times New Roman" w:hAnsi="Times New Roman" w:cs="Times New Roman"/>
        </w:rPr>
        <w:t>.</w:t>
      </w:r>
    </w:p>
    <w:tbl>
      <w:tblPr>
        <w:tblStyle w:val="Reatabula"/>
        <w:tblpPr w:leftFromText="180" w:rightFromText="180" w:vertAnchor="text" w:horzAnchor="margin" w:tblpY="27"/>
        <w:tblW w:w="9581" w:type="dxa"/>
        <w:tblLook w:val="04A0" w:firstRow="1" w:lastRow="0" w:firstColumn="1" w:lastColumn="0" w:noHBand="0" w:noVBand="1"/>
      </w:tblPr>
      <w:tblGrid>
        <w:gridCol w:w="9581"/>
      </w:tblGrid>
      <w:tr w:rsidR="005A3FBF" w14:paraId="094F7874" w14:textId="77777777" w:rsidTr="001362AF">
        <w:trPr>
          <w:trHeight w:val="1668"/>
        </w:trPr>
        <w:tc>
          <w:tcPr>
            <w:tcW w:w="9581" w:type="dxa"/>
          </w:tcPr>
          <w:p w14:paraId="120BACA5" w14:textId="549CF719" w:rsidR="00292BA3" w:rsidRPr="007C6639" w:rsidRDefault="00292BA3" w:rsidP="007C6639">
            <w:pPr>
              <w:ind w:right="-1192"/>
              <w:jc w:val="both"/>
              <w:rPr>
                <w:rFonts w:ascii="Times New Roman" w:hAnsi="Times New Roman" w:cs="Times New Roman"/>
                <w:b/>
                <w:u w:val="single"/>
              </w:rPr>
            </w:pPr>
            <w:r w:rsidRPr="007C6639">
              <w:rPr>
                <w:rFonts w:ascii="Times New Roman" w:hAnsi="Times New Roman" w:cs="Times New Roman"/>
                <w:b/>
              </w:rPr>
              <w:t>Piemērs</w:t>
            </w:r>
            <w:r w:rsidR="00A25A27">
              <w:rPr>
                <w:rFonts w:ascii="Times New Roman" w:hAnsi="Times New Roman" w:cs="Times New Roman"/>
                <w:b/>
              </w:rPr>
              <w:t xml:space="preserve"> Nr.2</w:t>
            </w:r>
          </w:p>
          <w:p w14:paraId="64EAEC7D" w14:textId="668BE65F" w:rsidR="00292BA3" w:rsidRDefault="00292BA3" w:rsidP="00292BA3">
            <w:pPr>
              <w:ind w:right="-1192"/>
              <w:rPr>
                <w:rFonts w:ascii="Times New Roman" w:hAnsi="Times New Roman" w:cs="Times New Roman"/>
              </w:rPr>
            </w:pPr>
            <w:r>
              <w:rPr>
                <w:rFonts w:ascii="Times New Roman" w:hAnsi="Times New Roman" w:cs="Times New Roman"/>
              </w:rPr>
              <w:t xml:space="preserve">Publiskais finansējums viena projekta ietvaros veido 100 000 </w:t>
            </w:r>
            <w:r w:rsidR="00614487" w:rsidRPr="008F60CD">
              <w:rPr>
                <w:rFonts w:ascii="Times New Roman" w:hAnsi="Times New Roman" w:cs="Times New Roman"/>
                <w:i/>
                <w:iCs/>
              </w:rPr>
              <w:t>euro</w:t>
            </w:r>
            <w:r>
              <w:rPr>
                <w:rFonts w:ascii="Times New Roman" w:hAnsi="Times New Roman" w:cs="Times New Roman"/>
              </w:rPr>
              <w:t xml:space="preserve"> un projekta dzīves cikls ir 10 gadi. </w:t>
            </w:r>
          </w:p>
          <w:p w14:paraId="237F5A3E" w14:textId="77777777" w:rsidR="00292BA3" w:rsidRDefault="00292BA3" w:rsidP="00292BA3">
            <w:pPr>
              <w:ind w:right="-1192"/>
              <w:rPr>
                <w:rFonts w:ascii="Times New Roman" w:hAnsi="Times New Roman" w:cs="Times New Roman"/>
              </w:rPr>
            </w:pPr>
            <w:r w:rsidRPr="00AA4400">
              <w:rPr>
                <w:rFonts w:ascii="Times New Roman" w:hAnsi="Times New Roman" w:cs="Times New Roman"/>
              </w:rPr>
              <w:t>Tiek</w:t>
            </w:r>
            <w:r>
              <w:rPr>
                <w:rFonts w:ascii="Times New Roman" w:hAnsi="Times New Roman" w:cs="Times New Roman"/>
              </w:rPr>
              <w:t xml:space="preserve"> konstatēts, ka vienā projekta dzīves cikla gadā </w:t>
            </w:r>
            <w:r w:rsidRPr="00AA4400">
              <w:rPr>
                <w:rFonts w:ascii="Times New Roman" w:hAnsi="Times New Roman" w:cs="Times New Roman"/>
              </w:rPr>
              <w:t>PSD u</w:t>
            </w:r>
            <w:r>
              <w:rPr>
                <w:rFonts w:ascii="Times New Roman" w:hAnsi="Times New Roman" w:cs="Times New Roman"/>
              </w:rPr>
              <w:t xml:space="preserve">n PP apjoms kopā ir </w:t>
            </w:r>
            <w:r>
              <w:rPr>
                <w:rFonts w:ascii="Times New Roman" w:hAnsi="Times New Roman" w:cs="Times New Roman"/>
                <w:b/>
              </w:rPr>
              <w:t>sasniedzis 25</w:t>
            </w:r>
            <w:r w:rsidRPr="005A3FBF">
              <w:rPr>
                <w:rFonts w:ascii="Times New Roman" w:hAnsi="Times New Roman" w:cs="Times New Roman"/>
                <w:b/>
              </w:rPr>
              <w:t>%</w:t>
            </w:r>
            <w:r>
              <w:rPr>
                <w:rFonts w:ascii="Times New Roman" w:hAnsi="Times New Roman" w:cs="Times New Roman"/>
              </w:rPr>
              <w:t xml:space="preserve">. </w:t>
            </w:r>
          </w:p>
          <w:p w14:paraId="67B5C667" w14:textId="77777777" w:rsidR="00292BA3" w:rsidRPr="00CB623E" w:rsidRDefault="00292BA3" w:rsidP="00292BA3">
            <w:pPr>
              <w:ind w:right="-1192"/>
              <w:rPr>
                <w:rFonts w:ascii="Times New Roman" w:hAnsi="Times New Roman" w:cs="Times New Roman"/>
              </w:rPr>
            </w:pPr>
            <w:r>
              <w:rPr>
                <w:rFonts w:ascii="Times New Roman" w:hAnsi="Times New Roman" w:cs="Times New Roman"/>
              </w:rPr>
              <w:t xml:space="preserve">Šo apjomu veido: </w:t>
            </w:r>
            <w:r w:rsidRPr="00583C92">
              <w:rPr>
                <w:rFonts w:ascii="Times New Roman" w:hAnsi="Times New Roman" w:cs="Times New Roman"/>
                <w:u w:val="single"/>
              </w:rPr>
              <w:t>PSD</w:t>
            </w:r>
            <w:r>
              <w:rPr>
                <w:rFonts w:ascii="Times New Roman" w:hAnsi="Times New Roman" w:cs="Times New Roman"/>
                <w:u w:val="single"/>
              </w:rPr>
              <w:t xml:space="preserve"> -  21</w:t>
            </w:r>
            <w:r w:rsidRPr="00583C92">
              <w:rPr>
                <w:rFonts w:ascii="Times New Roman" w:hAnsi="Times New Roman" w:cs="Times New Roman"/>
                <w:u w:val="single"/>
              </w:rPr>
              <w:t xml:space="preserve">% </w:t>
            </w:r>
            <w:r>
              <w:rPr>
                <w:rFonts w:ascii="Times New Roman" w:hAnsi="Times New Roman" w:cs="Times New Roman"/>
                <w:u w:val="single"/>
              </w:rPr>
              <w:t>apmērā un PP - 4</w:t>
            </w:r>
            <w:r w:rsidRPr="00583C92">
              <w:rPr>
                <w:rFonts w:ascii="Times New Roman" w:hAnsi="Times New Roman" w:cs="Times New Roman"/>
                <w:u w:val="single"/>
              </w:rPr>
              <w:t>% apmērā</w:t>
            </w:r>
            <w:r>
              <w:rPr>
                <w:rFonts w:ascii="Times New Roman" w:hAnsi="Times New Roman" w:cs="Times New Roman"/>
              </w:rPr>
              <w:t xml:space="preserve">. </w:t>
            </w:r>
          </w:p>
          <w:p w14:paraId="43893B01" w14:textId="77777777" w:rsidR="00292BA3" w:rsidRDefault="00292BA3" w:rsidP="00292BA3">
            <w:pPr>
              <w:ind w:right="-1192"/>
              <w:jc w:val="both"/>
              <w:rPr>
                <w:rFonts w:ascii="Times New Roman" w:hAnsi="Times New Roman" w:cs="Times New Roman"/>
              </w:rPr>
            </w:pPr>
          </w:p>
          <w:p w14:paraId="02A96A30"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Analīze</w:t>
            </w:r>
            <w:r w:rsidRPr="00583C92">
              <w:rPr>
                <w:rFonts w:ascii="Times New Roman" w:hAnsi="Times New Roman" w:cs="Times New Roman"/>
                <w:b/>
              </w:rPr>
              <w:t>:</w:t>
            </w:r>
            <w:r>
              <w:rPr>
                <w:rFonts w:ascii="Times New Roman" w:hAnsi="Times New Roman" w:cs="Times New Roman"/>
                <w:b/>
              </w:rPr>
              <w:t xml:space="preserve"> </w:t>
            </w:r>
          </w:p>
          <w:p w14:paraId="385B583A" w14:textId="6100C2F2" w:rsidR="00292BA3" w:rsidRPr="006C2EA2" w:rsidRDefault="00292BA3" w:rsidP="00292BA3">
            <w:pPr>
              <w:pStyle w:val="Sarakstarindkopa"/>
              <w:numPr>
                <w:ilvl w:val="0"/>
                <w:numId w:val="1"/>
              </w:numPr>
            </w:pPr>
            <w:r w:rsidRPr="00DA2D2F">
              <w:rPr>
                <w:rFonts w:ascii="Times New Roman" w:hAnsi="Times New Roman" w:cs="Times New Roman"/>
                <w:b/>
              </w:rPr>
              <w:t>PP apjoms (4%)</w:t>
            </w:r>
            <w:r w:rsidRPr="00DA2D2F">
              <w:rPr>
                <w:rFonts w:ascii="Times New Roman" w:hAnsi="Times New Roman" w:cs="Times New Roman"/>
              </w:rPr>
              <w:t xml:space="preserve"> netiek kvalificēts kā nelikumīgs</w:t>
            </w:r>
            <w:r w:rsidR="00746196">
              <w:rPr>
                <w:rFonts w:ascii="Times New Roman" w:hAnsi="Times New Roman" w:cs="Times New Roman"/>
              </w:rPr>
              <w:t xml:space="preserve"> valsts</w:t>
            </w:r>
            <w:r w:rsidRPr="00DA2D2F">
              <w:rPr>
                <w:rFonts w:ascii="Times New Roman" w:hAnsi="Times New Roman" w:cs="Times New Roman"/>
              </w:rPr>
              <w:t xml:space="preserve"> atbalsts</w:t>
            </w:r>
            <w:r>
              <w:rPr>
                <w:rStyle w:val="Vresatsauce"/>
                <w:rFonts w:ascii="Times New Roman" w:hAnsi="Times New Roman" w:cs="Times New Roman"/>
              </w:rPr>
              <w:footnoteReference w:id="7"/>
            </w:r>
            <w:r w:rsidRPr="006C2EA2">
              <w:t>;</w:t>
            </w:r>
          </w:p>
          <w:p w14:paraId="6BCCB889" w14:textId="77777777" w:rsidR="00746196" w:rsidRDefault="00292BA3" w:rsidP="00292BA3">
            <w:pPr>
              <w:pStyle w:val="Sarakstarindkopa"/>
              <w:numPr>
                <w:ilvl w:val="0"/>
                <w:numId w:val="1"/>
              </w:numPr>
              <w:ind w:right="-1192"/>
              <w:jc w:val="both"/>
              <w:rPr>
                <w:rFonts w:ascii="Times New Roman" w:hAnsi="Times New Roman" w:cs="Times New Roman"/>
              </w:rPr>
            </w:pPr>
            <w:r w:rsidRPr="00D60A03">
              <w:rPr>
                <w:rFonts w:ascii="Times New Roman" w:hAnsi="Times New Roman" w:cs="Times New Roman"/>
                <w:b/>
              </w:rPr>
              <w:t>PSD apjoms</w:t>
            </w:r>
            <w:r w:rsidRPr="00D60A03">
              <w:rPr>
                <w:rFonts w:ascii="Times New Roman" w:hAnsi="Times New Roman" w:cs="Times New Roman"/>
              </w:rPr>
              <w:t xml:space="preserve"> </w:t>
            </w:r>
            <w:r>
              <w:rPr>
                <w:rFonts w:ascii="Times New Roman" w:hAnsi="Times New Roman" w:cs="Times New Roman"/>
                <w:b/>
              </w:rPr>
              <w:t>(21</w:t>
            </w:r>
            <w:r w:rsidRPr="00D60A03">
              <w:rPr>
                <w:rFonts w:ascii="Times New Roman" w:hAnsi="Times New Roman" w:cs="Times New Roman"/>
                <w:b/>
              </w:rPr>
              <w:t>%)</w:t>
            </w:r>
            <w:r w:rsidRPr="00D60A03">
              <w:rPr>
                <w:rFonts w:ascii="Times New Roman" w:hAnsi="Times New Roman" w:cs="Times New Roman"/>
              </w:rPr>
              <w:t xml:space="preserve"> pārs</w:t>
            </w:r>
            <w:r>
              <w:rPr>
                <w:rFonts w:ascii="Times New Roman" w:hAnsi="Times New Roman" w:cs="Times New Roman"/>
              </w:rPr>
              <w:t>niedz noteikto 20% ierobežojumu</w:t>
            </w:r>
            <w:r w:rsidR="00746196">
              <w:rPr>
                <w:rFonts w:ascii="Times New Roman" w:hAnsi="Times New Roman" w:cs="Times New Roman"/>
              </w:rPr>
              <w:t>, tiek konstatēts nelikumīgs valsts</w:t>
            </w:r>
          </w:p>
          <w:p w14:paraId="23548A08" w14:textId="665E844D" w:rsidR="00292BA3" w:rsidRPr="00320466" w:rsidRDefault="00746196" w:rsidP="00320466">
            <w:pPr>
              <w:ind w:left="360" w:right="-1192"/>
              <w:jc w:val="both"/>
              <w:rPr>
                <w:rFonts w:ascii="Times New Roman" w:hAnsi="Times New Roman" w:cs="Times New Roman"/>
              </w:rPr>
            </w:pPr>
            <w:r w:rsidRPr="00320466">
              <w:rPr>
                <w:rFonts w:ascii="Times New Roman" w:hAnsi="Times New Roman" w:cs="Times New Roman"/>
              </w:rPr>
              <w:t>atbalsts</w:t>
            </w:r>
            <w:r w:rsidR="00292BA3" w:rsidRPr="00320466">
              <w:rPr>
                <w:rFonts w:ascii="Times New Roman" w:hAnsi="Times New Roman" w:cs="Times New Roman"/>
              </w:rPr>
              <w:t>;</w:t>
            </w:r>
          </w:p>
          <w:p w14:paraId="080A5B8E" w14:textId="4B8ECCC2" w:rsidR="00746196" w:rsidRPr="00320466" w:rsidRDefault="00292BA3" w:rsidP="006F1B1E">
            <w:pPr>
              <w:pStyle w:val="Sarakstarindkopa"/>
              <w:numPr>
                <w:ilvl w:val="0"/>
                <w:numId w:val="1"/>
              </w:numPr>
              <w:tabs>
                <w:tab w:val="left" w:pos="1166"/>
              </w:tabs>
              <w:ind w:right="-1192"/>
              <w:jc w:val="both"/>
              <w:rPr>
                <w:rFonts w:ascii="Times New Roman" w:hAnsi="Times New Roman"/>
              </w:rPr>
            </w:pPr>
            <w:r>
              <w:rPr>
                <w:rFonts w:ascii="Times New Roman" w:hAnsi="Times New Roman" w:cs="Times New Roman"/>
              </w:rPr>
              <w:lastRenderedPageBreak/>
              <w:t>v</w:t>
            </w:r>
            <w:r w:rsidRPr="008D2378">
              <w:rPr>
                <w:rFonts w:ascii="Times New Roman" w:hAnsi="Times New Roman" w:cs="Times New Roman"/>
              </w:rPr>
              <w:t xml:space="preserve">ienā gadā publiskais finansējums sastāda </w:t>
            </w:r>
            <w:r w:rsidRPr="008D2378">
              <w:rPr>
                <w:rFonts w:ascii="Times New Roman" w:hAnsi="Times New Roman" w:cs="Times New Roman"/>
                <w:b/>
              </w:rPr>
              <w:t xml:space="preserve">10 000 </w:t>
            </w:r>
            <w:r w:rsidR="005061F5" w:rsidRPr="008F60CD">
              <w:rPr>
                <w:rFonts w:ascii="Times New Roman" w:hAnsi="Times New Roman" w:cs="Times New Roman"/>
                <w:b/>
                <w:i/>
                <w:iCs/>
              </w:rPr>
              <w:t>euro</w:t>
            </w:r>
            <w:r w:rsidRPr="008D2378">
              <w:rPr>
                <w:rFonts w:ascii="Times New Roman" w:hAnsi="Times New Roman" w:cs="Times New Roman"/>
              </w:rPr>
              <w:t>, atgūstāmā summ</w:t>
            </w:r>
            <w:r>
              <w:rPr>
                <w:rFonts w:ascii="Times New Roman" w:hAnsi="Times New Roman" w:cs="Times New Roman"/>
              </w:rPr>
              <w:t>a</w:t>
            </w:r>
            <w:r w:rsidRPr="008D2378">
              <w:rPr>
                <w:rFonts w:ascii="Times New Roman" w:hAnsi="Times New Roman" w:cs="Times New Roman"/>
                <w:b/>
              </w:rPr>
              <w:t xml:space="preserve"> </w:t>
            </w:r>
            <w:r>
              <w:rPr>
                <w:rFonts w:ascii="Times New Roman" w:hAnsi="Times New Roman" w:cs="Times New Roman"/>
                <w:b/>
              </w:rPr>
              <w:t xml:space="preserve">konkrētajā gadā </w:t>
            </w:r>
          </w:p>
          <w:p w14:paraId="7D402108" w14:textId="40521102" w:rsidR="00292BA3" w:rsidRPr="00320466" w:rsidRDefault="00292BA3" w:rsidP="00320466">
            <w:pPr>
              <w:ind w:left="360" w:right="-1192"/>
              <w:jc w:val="both"/>
              <w:rPr>
                <w:rFonts w:ascii="Times New Roman" w:hAnsi="Times New Roman"/>
              </w:rPr>
            </w:pPr>
            <w:r w:rsidRPr="00320466">
              <w:rPr>
                <w:rFonts w:ascii="Times New Roman" w:hAnsi="Times New Roman" w:cs="Times New Roman"/>
                <w:b/>
              </w:rPr>
              <w:t xml:space="preserve">proporcionāli veido 21% </w:t>
            </w:r>
            <w:r w:rsidRPr="00320466">
              <w:rPr>
                <w:rFonts w:ascii="Times New Roman" w:hAnsi="Times New Roman" w:cs="Times New Roman"/>
              </w:rPr>
              <w:t>no šīs summas (</w:t>
            </w:r>
            <w:r w:rsidRPr="00320466">
              <w:rPr>
                <w:rFonts w:ascii="Times New Roman" w:hAnsi="Times New Roman" w:cs="Times New Roman"/>
                <w:b/>
              </w:rPr>
              <w:t xml:space="preserve">2100 </w:t>
            </w:r>
            <w:r w:rsidR="0012523E" w:rsidRPr="008F60CD">
              <w:rPr>
                <w:rFonts w:ascii="Times New Roman" w:hAnsi="Times New Roman" w:cs="Times New Roman"/>
                <w:b/>
                <w:i/>
                <w:iCs/>
              </w:rPr>
              <w:t>euro</w:t>
            </w:r>
            <w:r w:rsidRPr="00320466">
              <w:rPr>
                <w:rFonts w:ascii="Times New Roman" w:hAnsi="Times New Roman" w:cs="Times New Roman"/>
              </w:rPr>
              <w:t>);</w:t>
            </w:r>
          </w:p>
          <w:p w14:paraId="20401EBA" w14:textId="4461ED8E" w:rsidR="00292BA3" w:rsidRPr="00E53ED0" w:rsidRDefault="00292BA3" w:rsidP="00292BA3">
            <w:pPr>
              <w:pStyle w:val="Sarakstarindkopa"/>
              <w:numPr>
                <w:ilvl w:val="0"/>
                <w:numId w:val="1"/>
              </w:numPr>
              <w:ind w:right="-1192"/>
              <w:jc w:val="both"/>
              <w:rPr>
                <w:rFonts w:ascii="Times New Roman" w:hAnsi="Times New Roman" w:cs="Times New Roman"/>
              </w:rPr>
            </w:pPr>
            <w:r w:rsidRPr="00E53ED0">
              <w:rPr>
                <w:rFonts w:ascii="Times New Roman" w:hAnsi="Times New Roman" w:cs="Times New Roman"/>
              </w:rPr>
              <w:t>atgūst</w:t>
            </w:r>
            <w:r w:rsidR="006E266F">
              <w:rPr>
                <w:rFonts w:ascii="Times New Roman" w:hAnsi="Times New Roman" w:cs="Times New Roman"/>
              </w:rPr>
              <w:t>a</w:t>
            </w:r>
            <w:r w:rsidRPr="00E53ED0">
              <w:rPr>
                <w:rFonts w:ascii="Times New Roman" w:hAnsi="Times New Roman" w:cs="Times New Roman"/>
              </w:rPr>
              <w:t xml:space="preserve">mai summai ir piemērojami </w:t>
            </w:r>
            <w:r>
              <w:rPr>
                <w:rFonts w:ascii="Times New Roman" w:hAnsi="Times New Roman" w:cs="Times New Roman"/>
              </w:rPr>
              <w:t>nelikumī</w:t>
            </w:r>
            <w:r w:rsidR="00AA0A4E">
              <w:rPr>
                <w:rFonts w:ascii="Times New Roman" w:hAnsi="Times New Roman" w:cs="Times New Roman"/>
              </w:rPr>
              <w:t>ga atbalsta</w:t>
            </w:r>
            <w:r w:rsidRPr="00E53ED0">
              <w:rPr>
                <w:rFonts w:ascii="Times New Roman" w:hAnsi="Times New Roman" w:cs="Times New Roman"/>
              </w:rPr>
              <w:t xml:space="preserve"> procenti.</w:t>
            </w:r>
          </w:p>
          <w:p w14:paraId="56E791EC" w14:textId="77777777" w:rsidR="00292BA3" w:rsidRDefault="00292BA3" w:rsidP="00292BA3">
            <w:pPr>
              <w:ind w:right="-1192"/>
              <w:jc w:val="both"/>
              <w:rPr>
                <w:rFonts w:ascii="Times New Roman" w:hAnsi="Times New Roman" w:cs="Times New Roman"/>
              </w:rPr>
            </w:pPr>
          </w:p>
          <w:p w14:paraId="0CD5E819" w14:textId="77777777" w:rsidR="00292BA3" w:rsidRDefault="00292BA3" w:rsidP="00292BA3">
            <w:pPr>
              <w:ind w:right="-1192"/>
              <w:jc w:val="both"/>
              <w:rPr>
                <w:rFonts w:ascii="Times New Roman" w:hAnsi="Times New Roman" w:cs="Times New Roman"/>
                <w:b/>
              </w:rPr>
            </w:pPr>
            <w:r>
              <w:rPr>
                <w:rFonts w:ascii="Times New Roman" w:hAnsi="Times New Roman" w:cs="Times New Roman"/>
                <w:b/>
              </w:rPr>
              <w:t>Secinājumi</w:t>
            </w:r>
            <w:r w:rsidRPr="00583C92">
              <w:rPr>
                <w:rFonts w:ascii="Times New Roman" w:hAnsi="Times New Roman" w:cs="Times New Roman"/>
                <w:b/>
              </w:rPr>
              <w:t>:</w:t>
            </w:r>
          </w:p>
          <w:p w14:paraId="0535C700" w14:textId="5C328CD9" w:rsidR="00292BA3" w:rsidRPr="008D2378" w:rsidRDefault="00292BA3" w:rsidP="00707739">
            <w:pPr>
              <w:pStyle w:val="Sarakstarindkopa"/>
              <w:numPr>
                <w:ilvl w:val="0"/>
                <w:numId w:val="20"/>
              </w:numPr>
              <w:ind w:right="-1192"/>
              <w:jc w:val="both"/>
              <w:rPr>
                <w:rFonts w:ascii="Times New Roman" w:hAnsi="Times New Roman" w:cs="Times New Roman"/>
              </w:rPr>
            </w:pPr>
            <w:r w:rsidRPr="008D2378">
              <w:rPr>
                <w:rFonts w:ascii="Times New Roman" w:hAnsi="Times New Roman" w:cs="Times New Roman"/>
              </w:rPr>
              <w:t xml:space="preserve">Atgūstāmā publiskā finansējuma daļa veido </w:t>
            </w:r>
            <w:r>
              <w:rPr>
                <w:rFonts w:ascii="Times New Roman" w:hAnsi="Times New Roman" w:cs="Times New Roman"/>
                <w:b/>
              </w:rPr>
              <w:t>21</w:t>
            </w:r>
            <w:r w:rsidRPr="008D2378">
              <w:rPr>
                <w:rFonts w:ascii="Times New Roman" w:hAnsi="Times New Roman" w:cs="Times New Roman"/>
                <w:b/>
              </w:rPr>
              <w:t xml:space="preserve">00 </w:t>
            </w:r>
            <w:r w:rsidR="00783E44" w:rsidRPr="008F60CD">
              <w:rPr>
                <w:rFonts w:ascii="Times New Roman" w:hAnsi="Times New Roman" w:cs="Times New Roman"/>
                <w:b/>
                <w:i/>
                <w:iCs/>
              </w:rPr>
              <w:t>euro</w:t>
            </w:r>
            <w:r w:rsidRPr="008D2378">
              <w:rPr>
                <w:rFonts w:ascii="Times New Roman" w:hAnsi="Times New Roman" w:cs="Times New Roman"/>
              </w:rPr>
              <w:t xml:space="preserve">. </w:t>
            </w:r>
          </w:p>
          <w:p w14:paraId="7B1FFC26" w14:textId="2487E7A6" w:rsidR="00292BA3" w:rsidRPr="008D2378" w:rsidRDefault="00292BA3" w:rsidP="00707739">
            <w:pPr>
              <w:pStyle w:val="Sarakstarindkopa"/>
              <w:numPr>
                <w:ilvl w:val="0"/>
                <w:numId w:val="20"/>
              </w:numPr>
              <w:ind w:right="-1192"/>
              <w:jc w:val="both"/>
              <w:rPr>
                <w:rFonts w:ascii="Times New Roman" w:hAnsi="Times New Roman" w:cs="Times New Roman"/>
              </w:rPr>
            </w:pPr>
            <w:r>
              <w:rPr>
                <w:rFonts w:ascii="Times New Roman" w:hAnsi="Times New Roman" w:cs="Times New Roman"/>
              </w:rPr>
              <w:t>Summa ir atgūst</w:t>
            </w:r>
            <w:r w:rsidR="006E266F">
              <w:rPr>
                <w:rFonts w:ascii="Times New Roman" w:hAnsi="Times New Roman" w:cs="Times New Roman"/>
              </w:rPr>
              <w:t>a</w:t>
            </w:r>
            <w:r>
              <w:rPr>
                <w:rFonts w:ascii="Times New Roman" w:hAnsi="Times New Roman" w:cs="Times New Roman"/>
              </w:rPr>
              <w:t>ma ar nelikumī</w:t>
            </w:r>
            <w:r w:rsidR="00783E44">
              <w:rPr>
                <w:rFonts w:ascii="Times New Roman" w:hAnsi="Times New Roman" w:cs="Times New Roman"/>
              </w:rPr>
              <w:t>ga</w:t>
            </w:r>
            <w:r>
              <w:rPr>
                <w:rFonts w:ascii="Times New Roman" w:hAnsi="Times New Roman" w:cs="Times New Roman"/>
              </w:rPr>
              <w:t xml:space="preserve"> </w:t>
            </w:r>
            <w:r w:rsidR="00337D52">
              <w:rPr>
                <w:rFonts w:ascii="Times New Roman" w:hAnsi="Times New Roman" w:cs="Times New Roman"/>
              </w:rPr>
              <w:t xml:space="preserve">atbalsta </w:t>
            </w:r>
            <w:r>
              <w:rPr>
                <w:rFonts w:ascii="Times New Roman" w:hAnsi="Times New Roman" w:cs="Times New Roman"/>
              </w:rPr>
              <w:t>procentiem.</w:t>
            </w:r>
          </w:p>
          <w:p w14:paraId="1C03DE53" w14:textId="77777777" w:rsidR="00292BA3" w:rsidRDefault="00292BA3" w:rsidP="005A3FBF">
            <w:pPr>
              <w:ind w:right="-1192"/>
              <w:jc w:val="both"/>
              <w:rPr>
                <w:rFonts w:ascii="Times New Roman" w:hAnsi="Times New Roman" w:cs="Times New Roman"/>
              </w:rPr>
            </w:pPr>
          </w:p>
          <w:p w14:paraId="5C93005C" w14:textId="208C2102" w:rsidR="00746196" w:rsidRPr="00707739" w:rsidRDefault="00746196" w:rsidP="00746196">
            <w:pPr>
              <w:ind w:right="-1192"/>
              <w:jc w:val="both"/>
              <w:rPr>
                <w:rFonts w:ascii="Times New Roman" w:hAnsi="Times New Roman" w:cs="Times New Roman"/>
                <w:b/>
              </w:rPr>
            </w:pPr>
            <w:r w:rsidRPr="00707739">
              <w:rPr>
                <w:rFonts w:ascii="Times New Roman" w:hAnsi="Times New Roman" w:cs="Times New Roman"/>
                <w:b/>
              </w:rPr>
              <w:t>Piemērs</w:t>
            </w:r>
            <w:r w:rsidR="00A25A27">
              <w:rPr>
                <w:rFonts w:ascii="Times New Roman" w:hAnsi="Times New Roman" w:cs="Times New Roman"/>
                <w:b/>
              </w:rPr>
              <w:t xml:space="preserve"> Nr.3</w:t>
            </w:r>
          </w:p>
          <w:p w14:paraId="0E81B6AC" w14:textId="62538B1E"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Publiskais finansējums viena projekta ietvaros veido 100 000 </w:t>
            </w:r>
            <w:r w:rsidR="00337D52" w:rsidRPr="008F60CD">
              <w:rPr>
                <w:rFonts w:ascii="Times New Roman" w:hAnsi="Times New Roman" w:cs="Times New Roman"/>
                <w:i/>
                <w:iCs/>
              </w:rPr>
              <w:t>euro</w:t>
            </w:r>
            <w:r w:rsidRPr="00746196">
              <w:rPr>
                <w:rFonts w:ascii="Times New Roman" w:hAnsi="Times New Roman" w:cs="Times New Roman"/>
              </w:rPr>
              <w:t xml:space="preserve"> un projekta dzīves cikls ir 10 gadi. </w:t>
            </w:r>
          </w:p>
          <w:p w14:paraId="21499185" w14:textId="77777777" w:rsidR="00746196" w:rsidRPr="00746196" w:rsidRDefault="00746196" w:rsidP="00746196">
            <w:pPr>
              <w:ind w:right="-1192"/>
              <w:jc w:val="both"/>
              <w:rPr>
                <w:rFonts w:ascii="Times New Roman" w:hAnsi="Times New Roman" w:cs="Times New Roman"/>
              </w:rPr>
            </w:pPr>
            <w:r w:rsidRPr="00746196">
              <w:rPr>
                <w:rFonts w:ascii="Times New Roman" w:hAnsi="Times New Roman" w:cs="Times New Roman"/>
              </w:rPr>
              <w:t xml:space="preserve">Tiek konstatēts, ka vienā projekta dzīves cikla gadā PSD un PP apjoms kopā ir </w:t>
            </w:r>
            <w:r w:rsidRPr="002D0F95">
              <w:rPr>
                <w:rFonts w:ascii="Times New Roman" w:hAnsi="Times New Roman" w:cs="Times New Roman"/>
                <w:b/>
              </w:rPr>
              <w:t>sasniedzis 22%.</w:t>
            </w:r>
            <w:r w:rsidRPr="00746196">
              <w:rPr>
                <w:rFonts w:ascii="Times New Roman" w:hAnsi="Times New Roman" w:cs="Times New Roman"/>
              </w:rPr>
              <w:t xml:space="preserve"> </w:t>
            </w:r>
          </w:p>
          <w:p w14:paraId="2CF1BDA3" w14:textId="1E60552A" w:rsidR="00292BA3" w:rsidRDefault="00746196" w:rsidP="00746196">
            <w:pPr>
              <w:ind w:right="-1192"/>
              <w:jc w:val="both"/>
              <w:rPr>
                <w:rFonts w:ascii="Times New Roman" w:hAnsi="Times New Roman" w:cs="Times New Roman"/>
              </w:rPr>
            </w:pPr>
            <w:r w:rsidRPr="00746196">
              <w:rPr>
                <w:rFonts w:ascii="Times New Roman" w:hAnsi="Times New Roman" w:cs="Times New Roman"/>
              </w:rPr>
              <w:t xml:space="preserve">Šo apjomu veido: </w:t>
            </w:r>
            <w:r w:rsidRPr="00850F4A">
              <w:rPr>
                <w:rFonts w:ascii="Times New Roman" w:hAnsi="Times New Roman" w:cs="Times New Roman"/>
                <w:u w:val="single"/>
              </w:rPr>
              <w:t>PSD -  17% apmērā un PP - 5% apmērā.</w:t>
            </w:r>
          </w:p>
          <w:p w14:paraId="274ABC6A" w14:textId="77777777" w:rsidR="00707739" w:rsidRDefault="00707739" w:rsidP="005A3FBF">
            <w:pPr>
              <w:ind w:right="-1192"/>
              <w:jc w:val="both"/>
              <w:rPr>
                <w:rFonts w:ascii="Times New Roman" w:hAnsi="Times New Roman" w:cs="Times New Roman"/>
                <w:b/>
              </w:rPr>
            </w:pPr>
          </w:p>
          <w:p w14:paraId="51960F36" w14:textId="77777777" w:rsidR="00223636" w:rsidRDefault="00746196" w:rsidP="00707739">
            <w:pPr>
              <w:rPr>
                <w:rFonts w:ascii="Times New Roman" w:hAnsi="Times New Roman" w:cs="Times New Roman"/>
                <w:b/>
              </w:rPr>
            </w:pPr>
            <w:r w:rsidRPr="00707739">
              <w:rPr>
                <w:rFonts w:ascii="Times New Roman" w:hAnsi="Times New Roman" w:cs="Times New Roman"/>
                <w:b/>
              </w:rPr>
              <w:t>Analīze:</w:t>
            </w:r>
          </w:p>
          <w:p w14:paraId="3635812C" w14:textId="70B92A94" w:rsidR="00223636" w:rsidRPr="00223636" w:rsidRDefault="002833B3" w:rsidP="00223636">
            <w:pPr>
              <w:pStyle w:val="Sarakstarindkopa"/>
              <w:numPr>
                <w:ilvl w:val="0"/>
                <w:numId w:val="1"/>
              </w:numPr>
              <w:rPr>
                <w:rFonts w:ascii="Times New Roman" w:hAnsi="Times New Roman" w:cs="Times New Roman"/>
                <w:b/>
              </w:rPr>
            </w:pPr>
            <w:r>
              <w:rPr>
                <w:rFonts w:ascii="Times New Roman" w:hAnsi="Times New Roman" w:cs="Times New Roman"/>
                <w:b/>
              </w:rPr>
              <w:t>PP apjoms (5</w:t>
            </w:r>
            <w:r w:rsidR="00707739" w:rsidRPr="00223636">
              <w:rPr>
                <w:rFonts w:ascii="Times New Roman" w:hAnsi="Times New Roman" w:cs="Times New Roman"/>
                <w:b/>
              </w:rPr>
              <w:t>%)</w:t>
            </w:r>
            <w:r w:rsidR="00707739" w:rsidRPr="00223636">
              <w:rPr>
                <w:rFonts w:ascii="Times New Roman" w:hAnsi="Times New Roman" w:cs="Times New Roman"/>
              </w:rPr>
              <w:t xml:space="preserve"> netiek kvalificēts kā nelikumīgs valsts atbalsts</w:t>
            </w:r>
            <w:r w:rsidR="00707739" w:rsidRPr="006C2EA2">
              <w:t>;</w:t>
            </w:r>
          </w:p>
          <w:p w14:paraId="1BB33064" w14:textId="24854F24" w:rsidR="00707739" w:rsidRPr="00223636" w:rsidRDefault="00707739" w:rsidP="00223636">
            <w:pPr>
              <w:pStyle w:val="Sarakstarindkopa"/>
              <w:numPr>
                <w:ilvl w:val="0"/>
                <w:numId w:val="1"/>
              </w:numPr>
              <w:rPr>
                <w:rFonts w:ascii="Times New Roman" w:hAnsi="Times New Roman" w:cs="Times New Roman"/>
                <w:b/>
              </w:rPr>
            </w:pPr>
            <w:r w:rsidRPr="00223636">
              <w:rPr>
                <w:rFonts w:ascii="Times New Roman" w:hAnsi="Times New Roman" w:cs="Times New Roman"/>
                <w:b/>
              </w:rPr>
              <w:t>PSD apjoms</w:t>
            </w:r>
            <w:r w:rsidRPr="00223636">
              <w:rPr>
                <w:rFonts w:ascii="Times New Roman" w:hAnsi="Times New Roman" w:cs="Times New Roman"/>
              </w:rPr>
              <w:t xml:space="preserve"> </w:t>
            </w:r>
            <w:r w:rsidRPr="00223636">
              <w:rPr>
                <w:rFonts w:ascii="Times New Roman" w:hAnsi="Times New Roman" w:cs="Times New Roman"/>
                <w:b/>
              </w:rPr>
              <w:t>(17%)</w:t>
            </w:r>
            <w:r w:rsidRPr="00223636">
              <w:rPr>
                <w:rFonts w:ascii="Times New Roman" w:hAnsi="Times New Roman" w:cs="Times New Roman"/>
              </w:rPr>
              <w:t xml:space="preserve"> nepārsniedz noteikto 20% ierobežojumu, netiek konstatēts nelikumīgs </w:t>
            </w:r>
          </w:p>
          <w:p w14:paraId="7AC6FCA5" w14:textId="1553D7F2" w:rsidR="00707739" w:rsidRPr="00707739" w:rsidRDefault="00707739" w:rsidP="00707739">
            <w:pPr>
              <w:ind w:right="-1192"/>
              <w:jc w:val="both"/>
              <w:rPr>
                <w:rFonts w:ascii="Times New Roman" w:hAnsi="Times New Roman" w:cs="Times New Roman"/>
              </w:rPr>
            </w:pPr>
            <w:r>
              <w:rPr>
                <w:rFonts w:ascii="Times New Roman" w:hAnsi="Times New Roman" w:cs="Times New Roman"/>
              </w:rPr>
              <w:t xml:space="preserve">    </w:t>
            </w:r>
            <w:r w:rsidRPr="00707739">
              <w:rPr>
                <w:rFonts w:ascii="Times New Roman" w:hAnsi="Times New Roman" w:cs="Times New Roman"/>
              </w:rPr>
              <w:t>valsts</w:t>
            </w:r>
            <w:r>
              <w:rPr>
                <w:rFonts w:ascii="Times New Roman" w:hAnsi="Times New Roman" w:cs="Times New Roman"/>
              </w:rPr>
              <w:t xml:space="preserve"> atbalsts.</w:t>
            </w:r>
          </w:p>
          <w:p w14:paraId="79A1B9E6" w14:textId="14DCF560" w:rsidR="00746196" w:rsidRPr="00850F4A" w:rsidRDefault="00746196" w:rsidP="005A3FBF">
            <w:pPr>
              <w:ind w:right="-1192"/>
              <w:jc w:val="both"/>
              <w:rPr>
                <w:rFonts w:ascii="Times New Roman" w:hAnsi="Times New Roman" w:cs="Times New Roman"/>
                <w:b/>
              </w:rPr>
            </w:pPr>
          </w:p>
          <w:p w14:paraId="674EFE18" w14:textId="3E732E6C" w:rsidR="00746196" w:rsidRDefault="00746196" w:rsidP="005A3FBF">
            <w:pPr>
              <w:ind w:right="-1192"/>
              <w:jc w:val="both"/>
              <w:rPr>
                <w:rFonts w:ascii="Times New Roman" w:hAnsi="Times New Roman" w:cs="Times New Roman"/>
                <w:b/>
                <w:u w:val="single"/>
              </w:rPr>
            </w:pPr>
            <w:r w:rsidRPr="00850F4A">
              <w:rPr>
                <w:rFonts w:ascii="Times New Roman" w:hAnsi="Times New Roman" w:cs="Times New Roman"/>
                <w:b/>
              </w:rPr>
              <w:t>Secinājums:</w:t>
            </w:r>
            <w:r w:rsidR="00850F4A">
              <w:rPr>
                <w:rFonts w:ascii="Times New Roman" w:hAnsi="Times New Roman" w:cs="Times New Roman"/>
              </w:rPr>
              <w:t xml:space="preserve"> n</w:t>
            </w:r>
            <w:r w:rsidR="00707739" w:rsidRPr="00707739">
              <w:rPr>
                <w:rFonts w:ascii="Times New Roman" w:hAnsi="Times New Roman" w:cs="Times New Roman"/>
              </w:rPr>
              <w:t>elikumīgs valsts atbalsts konstatēts netiek.</w:t>
            </w:r>
          </w:p>
          <w:p w14:paraId="1FCFFDFC" w14:textId="157291C5" w:rsidR="00707739" w:rsidRDefault="00707739" w:rsidP="005A3FBF">
            <w:pPr>
              <w:ind w:right="-1192"/>
              <w:jc w:val="both"/>
              <w:rPr>
                <w:rFonts w:ascii="Times New Roman" w:hAnsi="Times New Roman" w:cs="Times New Roman"/>
                <w:b/>
                <w:u w:val="single"/>
              </w:rPr>
            </w:pPr>
          </w:p>
        </w:tc>
      </w:tr>
    </w:tbl>
    <w:p w14:paraId="57163C5F" w14:textId="5D746898" w:rsidR="008252E4" w:rsidRDefault="008252E4">
      <w:pPr>
        <w:rPr>
          <w:rFonts w:ascii="Times New Roman" w:hAnsi="Times New Roman" w:cs="Times New Roman"/>
          <w:b/>
          <w:u w:val="single"/>
        </w:rPr>
      </w:pPr>
    </w:p>
    <w:p w14:paraId="380F03AE" w14:textId="73533172" w:rsidR="00E53ED0" w:rsidRDefault="00E53ED0" w:rsidP="00371D43">
      <w:pPr>
        <w:spacing w:after="0"/>
        <w:rPr>
          <w:rFonts w:ascii="Times New Roman" w:hAnsi="Times New Roman" w:cs="Times New Roman"/>
          <w:b/>
          <w:u w:val="single"/>
        </w:rPr>
      </w:pPr>
    </w:p>
    <w:p w14:paraId="599CD487" w14:textId="77777777" w:rsidR="007C6639" w:rsidRDefault="007C6639" w:rsidP="00371D43">
      <w:pPr>
        <w:spacing w:after="0"/>
        <w:rPr>
          <w:rFonts w:ascii="Times New Roman" w:hAnsi="Times New Roman" w:cs="Times New Roman"/>
        </w:rPr>
      </w:pPr>
    </w:p>
    <w:p w14:paraId="54D75C7C" w14:textId="77777777" w:rsidR="00E53ED0" w:rsidRDefault="00E53ED0" w:rsidP="00371D43">
      <w:pPr>
        <w:spacing w:after="0"/>
        <w:rPr>
          <w:rFonts w:ascii="Times New Roman" w:hAnsi="Times New Roman" w:cs="Times New Roman"/>
        </w:rPr>
      </w:pPr>
    </w:p>
    <w:p w14:paraId="35DEC27C" w14:textId="77777777" w:rsidR="008C56C2" w:rsidRDefault="008C56C2" w:rsidP="00306A41">
      <w:pPr>
        <w:spacing w:after="0"/>
        <w:jc w:val="right"/>
        <w:rPr>
          <w:rFonts w:ascii="Times New Roman" w:hAnsi="Times New Roman" w:cs="Times New Roman"/>
        </w:rPr>
      </w:pPr>
    </w:p>
    <w:p w14:paraId="18EB200D" w14:textId="77777777" w:rsidR="008C56C2" w:rsidRDefault="008C56C2" w:rsidP="00306A41">
      <w:pPr>
        <w:spacing w:after="0"/>
        <w:jc w:val="right"/>
        <w:rPr>
          <w:rFonts w:ascii="Times New Roman" w:hAnsi="Times New Roman" w:cs="Times New Roman"/>
        </w:rPr>
      </w:pPr>
    </w:p>
    <w:p w14:paraId="295135ED" w14:textId="77777777" w:rsidR="008C56C2" w:rsidRDefault="008C56C2" w:rsidP="00306A41">
      <w:pPr>
        <w:spacing w:after="0"/>
        <w:jc w:val="right"/>
        <w:rPr>
          <w:rFonts w:ascii="Times New Roman" w:hAnsi="Times New Roman" w:cs="Times New Roman"/>
        </w:rPr>
      </w:pPr>
    </w:p>
    <w:p w14:paraId="03EA7F63" w14:textId="77777777" w:rsidR="008C56C2" w:rsidRDefault="008C56C2" w:rsidP="00306A41">
      <w:pPr>
        <w:spacing w:after="0"/>
        <w:jc w:val="right"/>
        <w:rPr>
          <w:rFonts w:ascii="Times New Roman" w:hAnsi="Times New Roman" w:cs="Times New Roman"/>
        </w:rPr>
      </w:pPr>
    </w:p>
    <w:p w14:paraId="3E8878E9" w14:textId="77777777" w:rsidR="008C56C2" w:rsidRDefault="008C56C2" w:rsidP="00306A41">
      <w:pPr>
        <w:spacing w:after="0"/>
        <w:jc w:val="right"/>
        <w:rPr>
          <w:rFonts w:ascii="Times New Roman" w:hAnsi="Times New Roman" w:cs="Times New Roman"/>
        </w:rPr>
      </w:pPr>
    </w:p>
    <w:p w14:paraId="37F98F66" w14:textId="77777777" w:rsidR="008C56C2" w:rsidRDefault="008C56C2" w:rsidP="00306A41">
      <w:pPr>
        <w:spacing w:after="0"/>
        <w:jc w:val="right"/>
        <w:rPr>
          <w:rFonts w:ascii="Times New Roman" w:hAnsi="Times New Roman" w:cs="Times New Roman"/>
        </w:rPr>
      </w:pPr>
    </w:p>
    <w:p w14:paraId="1E4154CA" w14:textId="77777777" w:rsidR="008C56C2" w:rsidRDefault="008C56C2" w:rsidP="00306A41">
      <w:pPr>
        <w:spacing w:after="0"/>
        <w:jc w:val="right"/>
        <w:rPr>
          <w:rFonts w:ascii="Times New Roman" w:hAnsi="Times New Roman" w:cs="Times New Roman"/>
        </w:rPr>
      </w:pPr>
    </w:p>
    <w:p w14:paraId="396E1340" w14:textId="77777777" w:rsidR="008C56C2" w:rsidRDefault="008C56C2" w:rsidP="00306A41">
      <w:pPr>
        <w:spacing w:after="0"/>
        <w:jc w:val="right"/>
        <w:rPr>
          <w:rFonts w:ascii="Times New Roman" w:hAnsi="Times New Roman" w:cs="Times New Roman"/>
        </w:rPr>
      </w:pPr>
    </w:p>
    <w:p w14:paraId="2E52A40B" w14:textId="77777777" w:rsidR="008C56C2" w:rsidRDefault="008C56C2" w:rsidP="00306A41">
      <w:pPr>
        <w:spacing w:after="0"/>
        <w:jc w:val="right"/>
        <w:rPr>
          <w:rFonts w:ascii="Times New Roman" w:hAnsi="Times New Roman" w:cs="Times New Roman"/>
        </w:rPr>
      </w:pPr>
    </w:p>
    <w:p w14:paraId="08D0B241" w14:textId="6CDFE541" w:rsidR="008C56C2" w:rsidRDefault="008C56C2" w:rsidP="001362AF">
      <w:pPr>
        <w:spacing w:after="0"/>
        <w:ind w:right="-1191"/>
        <w:rPr>
          <w:rFonts w:ascii="Times New Roman" w:hAnsi="Times New Roman" w:cs="Times New Roman"/>
        </w:rPr>
      </w:pPr>
    </w:p>
    <w:p w14:paraId="1AEDF1A0" w14:textId="77777777" w:rsidR="008F60CD" w:rsidRDefault="008F60CD">
      <w:pPr>
        <w:rPr>
          <w:rFonts w:ascii="Times New Roman" w:hAnsi="Times New Roman" w:cs="Times New Roman"/>
        </w:rPr>
      </w:pPr>
      <w:r>
        <w:rPr>
          <w:rFonts w:ascii="Times New Roman" w:hAnsi="Times New Roman" w:cs="Times New Roman"/>
        </w:rPr>
        <w:br w:type="page"/>
      </w:r>
    </w:p>
    <w:p w14:paraId="501EF399" w14:textId="3A0CDFAE" w:rsidR="008252E4" w:rsidRDefault="008252E4" w:rsidP="001362AF">
      <w:pPr>
        <w:spacing w:after="0"/>
        <w:ind w:right="-1191"/>
        <w:jc w:val="right"/>
        <w:rPr>
          <w:rFonts w:ascii="Times New Roman" w:hAnsi="Times New Roman" w:cs="Times New Roman"/>
        </w:rPr>
      </w:pPr>
      <w:r w:rsidRPr="00C941D8">
        <w:rPr>
          <w:rFonts w:ascii="Times New Roman" w:hAnsi="Times New Roman" w:cs="Times New Roman"/>
        </w:rPr>
        <w:lastRenderedPageBreak/>
        <w:t>pielikums Nr. 1</w:t>
      </w:r>
    </w:p>
    <w:p w14:paraId="303DD0A2" w14:textId="77777777" w:rsidR="00371D43" w:rsidRPr="00C941D8" w:rsidRDefault="00371D43" w:rsidP="001362AF">
      <w:pPr>
        <w:spacing w:after="0"/>
        <w:ind w:right="-1191"/>
        <w:rPr>
          <w:rFonts w:ascii="Times New Roman" w:hAnsi="Times New Roman" w:cs="Times New Roman"/>
        </w:rPr>
      </w:pPr>
    </w:p>
    <w:p w14:paraId="576EFCA9" w14:textId="46A3E143" w:rsidR="008252E4" w:rsidRPr="00C941D8" w:rsidRDefault="00091325" w:rsidP="001362AF">
      <w:pPr>
        <w:ind w:right="-1191"/>
        <w:jc w:val="right"/>
        <w:rPr>
          <w:rFonts w:ascii="Times New Roman" w:hAnsi="Times New Roman" w:cs="Times New Roman"/>
        </w:rPr>
      </w:pPr>
      <w:r>
        <w:rPr>
          <w:rFonts w:ascii="Times New Roman" w:hAnsi="Times New Roman" w:cs="Times New Roman"/>
        </w:rPr>
        <w:t>1.2.1.3.i investīcijas</w:t>
      </w:r>
      <w:r w:rsidR="008252E4" w:rsidRPr="00C941D8">
        <w:rPr>
          <w:rFonts w:ascii="Times New Roman" w:hAnsi="Times New Roman" w:cs="Times New Roman"/>
        </w:rPr>
        <w:t xml:space="preserve">  papildinošās saimnieciskās darbības un parasto papildpakalpojumu nosacījumu kontroles metodikai</w:t>
      </w:r>
    </w:p>
    <w:p w14:paraId="7BC2B836" w14:textId="1D0A0C2D" w:rsidR="008252E4" w:rsidRDefault="008252E4" w:rsidP="001362AF">
      <w:pPr>
        <w:ind w:right="-1191"/>
      </w:pPr>
    </w:p>
    <w:p w14:paraId="4476100E" w14:textId="77777777" w:rsidR="008252E4" w:rsidRPr="00C941D8" w:rsidRDefault="008252E4" w:rsidP="001362AF">
      <w:pPr>
        <w:spacing w:after="0" w:line="240" w:lineRule="auto"/>
        <w:ind w:right="-1191"/>
        <w:jc w:val="center"/>
        <w:rPr>
          <w:rFonts w:ascii="Times New Roman" w:eastAsia="Times New Roman" w:hAnsi="Times New Roman" w:cs="Times New Roman"/>
          <w:b/>
          <w:iCs/>
        </w:rPr>
      </w:pPr>
      <w:r w:rsidRPr="00C941D8">
        <w:rPr>
          <w:rFonts w:ascii="Times New Roman" w:eastAsia="Times New Roman" w:hAnsi="Times New Roman" w:cs="Times New Roman"/>
          <w:b/>
          <w:iCs/>
        </w:rPr>
        <w:t>Izmantotie Eiropas Komisijas informācijas apmaiņas rīka par valsts atbalsta jautājumiem eState aid Wiki materiāli</w:t>
      </w:r>
    </w:p>
    <w:p w14:paraId="2581D7DE" w14:textId="1951F55F" w:rsidR="008252E4" w:rsidRDefault="008252E4" w:rsidP="001362AF">
      <w:pPr>
        <w:ind w:right="-1191"/>
      </w:pPr>
    </w:p>
    <w:p w14:paraId="527C8B1B" w14:textId="046C5A7E" w:rsidR="008252E4" w:rsidRPr="008B46F2" w:rsidRDefault="008252E4" w:rsidP="001362AF">
      <w:pPr>
        <w:pStyle w:val="Sarakstarindkopa"/>
        <w:numPr>
          <w:ilvl w:val="0"/>
          <w:numId w:val="18"/>
        </w:numPr>
        <w:ind w:right="-1191"/>
        <w:rPr>
          <w:rFonts w:ascii="Times New Roman" w:hAnsi="Times New Roman" w:cs="Times New Roman"/>
          <w:b/>
        </w:rPr>
      </w:pPr>
      <w:r w:rsidRPr="008B46F2">
        <w:rPr>
          <w:rFonts w:ascii="Times New Roman" w:hAnsi="Times New Roman" w:cs="Times New Roman"/>
          <w:b/>
        </w:rPr>
        <w:t>Slovākijas 28.02.2020. uzdots jautājums un Eiropas Komisijas 24.07.2020. sniegtā atbilde par papildinošo saimniecisko darbību.</w:t>
      </w:r>
    </w:p>
    <w:p w14:paraId="4A10521C" w14:textId="6C28C04F" w:rsidR="008252E4" w:rsidRPr="008B46F2" w:rsidRDefault="008B46F2" w:rsidP="001362AF">
      <w:pPr>
        <w:ind w:right="-1191"/>
        <w:rPr>
          <w:rFonts w:ascii="Times New Roman" w:hAnsi="Times New Roman" w:cs="Times New Roman"/>
          <w:i/>
        </w:rPr>
      </w:pPr>
      <w:r>
        <w:rPr>
          <w:rFonts w:ascii="Times New Roman" w:hAnsi="Times New Roman" w:cs="Times New Roman"/>
          <w:i/>
        </w:rPr>
        <w:t xml:space="preserve">Q: </w:t>
      </w:r>
      <w:r w:rsidR="008252E4" w:rsidRPr="008B46F2">
        <w:rPr>
          <w:rFonts w:ascii="Times New Roman" w:hAnsi="Times New Roman" w:cs="Times New Roman"/>
          <w:i/>
        </w:rPr>
        <w:t>The school has a PC classroom and a gym that are both rented. For the PC classroom, which is rented by the school to carry out external courses (the rent is 10 % of the time the classroom is used), it recieved a subsidy from public sources. There was no subsidy for the gym, which is currently rented by the school as we</w:t>
      </w:r>
      <w:r>
        <w:rPr>
          <w:rFonts w:ascii="Times New Roman" w:hAnsi="Times New Roman" w:cs="Times New Roman"/>
          <w:i/>
        </w:rPr>
        <w:t xml:space="preserve">ll (no public funds were used). </w:t>
      </w:r>
      <w:r w:rsidR="008252E4" w:rsidRPr="008B46F2">
        <w:rPr>
          <w:rFonts w:ascii="Times New Roman" w:hAnsi="Times New Roman" w:cs="Times New Roman"/>
          <w:i/>
        </w:rPr>
        <w:t xml:space="preserve">Does the ancillary economic activities (20 %) in this case include also renting of the gym, even though the school has not recieved any public funding for it? </w:t>
      </w:r>
    </w:p>
    <w:p w14:paraId="6F2AEAEA"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A: The activities you describe may well fall outside State aid rules in their entirety if they are only targeted at local customers and it is very unlikely that their funding would have a cross-border effect on trade between the Member States or if the aid is granted in compliance with de minimis Regulation.  </w:t>
      </w:r>
    </w:p>
    <w:p w14:paraId="5C82FEAE"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In the Commission´s view, the concept of ancilliarity applies when an entity benefitting from public funding of its infrastructure is engaged predominantly in non-economic activities and in some economic activities. In case of such mixed use of publicly funded infrastructure, the whole financing may fall outside State aid rules, if the economic activity of the entity remains ancillary in nature. In particular, ancillary economic activities must remain limited in scope, as regards the capacity of the infrastructure. In this respect, the economic use of the infrastructure may be considered as ancillary, when the capacity allocated each year to such activity does not exceed 20 per cent of the infrastructure´s overall capacity.</w:t>
      </w:r>
    </w:p>
    <w:p w14:paraId="287133CD"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We understand that the public funding provided for the conduct of the economic activity of the school applies to the PC room only. If the gym has not been funded with State resources, the annual (time) capacity allocated for the economic use of the gym does not need to be taken into account when establishing the thresholds for the ancillary activities.[...]</w:t>
      </w:r>
    </w:p>
    <w:p w14:paraId="19DD0A1B" w14:textId="0DC37AE1" w:rsidR="008252E4" w:rsidRPr="008B46F2" w:rsidRDefault="008252E4" w:rsidP="001362AF">
      <w:pPr>
        <w:pStyle w:val="Sarakstarindkopa"/>
        <w:numPr>
          <w:ilvl w:val="0"/>
          <w:numId w:val="18"/>
        </w:numPr>
        <w:ind w:right="-1191"/>
        <w:rPr>
          <w:rFonts w:ascii="Times New Roman" w:hAnsi="Times New Roman" w:cs="Times New Roman"/>
          <w:b/>
        </w:rPr>
      </w:pPr>
      <w:r w:rsidRPr="008B46F2">
        <w:rPr>
          <w:rFonts w:ascii="Times New Roman" w:hAnsi="Times New Roman" w:cs="Times New Roman"/>
          <w:b/>
        </w:rPr>
        <w:t>Latvijas 28.11.2018. uzdots jautājums par parasto papildpakalpojumu pieļaujamību ēkās, kur tiek sniegti pakalpojumi ar vispārējo tautsaimniecisko nozīmi un Eiropas Komisijas 24.02.2019. sniegtā atbilde.</w:t>
      </w:r>
    </w:p>
    <w:p w14:paraId="4FD95DFD" w14:textId="2B2CD438" w:rsidR="008252E4" w:rsidRPr="008B46F2" w:rsidRDefault="008B46F2" w:rsidP="001362AF">
      <w:pPr>
        <w:ind w:right="-1191"/>
        <w:rPr>
          <w:rFonts w:ascii="Times New Roman" w:hAnsi="Times New Roman" w:cs="Times New Roman"/>
          <w:i/>
        </w:rPr>
      </w:pPr>
      <w:r>
        <w:rPr>
          <w:rFonts w:ascii="Times New Roman" w:hAnsi="Times New Roman" w:cs="Times New Roman"/>
          <w:i/>
        </w:rPr>
        <w:t>Q:</w:t>
      </w:r>
      <w:r w:rsidR="008252E4" w:rsidRPr="008B46F2">
        <w:rPr>
          <w:rFonts w:ascii="Times New Roman" w:hAnsi="Times New Roman" w:cs="Times New Roman"/>
          <w:i/>
        </w:rPr>
        <w:t>Should a parking needed for the hospital that provides SGEI (and applies SGEI decision) be regarded as customary amenity to the SGEI infrastructure? If the parking is not exclusively used for the hospital purposes, should the answer change (evethough the operator of the parking is the hospital)?</w:t>
      </w:r>
    </w:p>
    <w:p w14:paraId="60F784E1"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Or should a parking needed for the purpose of the hospital that provides SGEI be regarded as having no impact on trade and competition and thus as a no aid activity in general?</w:t>
      </w:r>
    </w:p>
    <w:p w14:paraId="437A611B" w14:textId="0FE91B7F" w:rsidR="008252E4" w:rsidRPr="008B46F2" w:rsidRDefault="008B46F2" w:rsidP="001362AF">
      <w:pPr>
        <w:ind w:right="-1191"/>
        <w:rPr>
          <w:rFonts w:ascii="Times New Roman" w:hAnsi="Times New Roman" w:cs="Times New Roman"/>
          <w:i/>
        </w:rPr>
      </w:pPr>
      <w:r>
        <w:rPr>
          <w:rFonts w:ascii="Times New Roman" w:hAnsi="Times New Roman" w:cs="Times New Roman"/>
          <w:i/>
        </w:rPr>
        <w:t>A:</w:t>
      </w:r>
      <w:r w:rsidR="008252E4" w:rsidRPr="008B46F2">
        <w:rPr>
          <w:rFonts w:ascii="Times New Roman" w:hAnsi="Times New Roman" w:cs="Times New Roman"/>
          <w:i/>
        </w:rPr>
        <w:t xml:space="preserve">The approach developed in recital 207 of the NoA with regards to customary amenities of infrastructure that are almost exclusively used for a non-economic activities does not appear to be applicable to infrastructure used for the provision of SGEI. Indeed, the provision of an SGEI is carried out by an undertaking in the sense of Article 107(1) TFEU, which in turn means that the respective infrastructure is used for an economic activity. </w:t>
      </w:r>
    </w:p>
    <w:p w14:paraId="48EC160F"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 xml:space="preserve">As indicated in Article 5(1)(3)(d) of the SGEI Decision, “the costs linked with investments, notably concerning infrastructure, may be taken into account when necessary for the operation of the [SGEI]”. </w:t>
      </w:r>
      <w:r w:rsidRPr="008B46F2">
        <w:rPr>
          <w:rFonts w:ascii="Times New Roman" w:hAnsi="Times New Roman" w:cs="Times New Roman"/>
          <w:i/>
        </w:rPr>
        <w:lastRenderedPageBreak/>
        <w:t xml:space="preserve">This is, the public service compensation granted by the Member State to the entity entrusted with the SGEI may include funding for the infrastructure used for the provision of the SGEI. However, such compensation must not be used by the undertaking concerned to cover costs linked to any activities outside the scope of the SGEI (see Article 5(9) of the SGEI Decision). </w:t>
      </w:r>
    </w:p>
    <w:p w14:paraId="241721B5"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If however the scope of the SGEI as defined by the Member State would include certain services as being part of the SGEI, then the public service compensation could cover the related costs. Please see in this regard the guidance provided in the SGEI Communication. It can be noted that in general, activities which are intrinsically linked to the SGEI can be included in its scope (e.g. the cafeteria/parking of an hospital).</w:t>
      </w:r>
    </w:p>
    <w:p w14:paraId="2674D195" w14:textId="0E12882F" w:rsidR="008252E4" w:rsidRPr="008B46F2" w:rsidRDefault="008252E4" w:rsidP="001362AF">
      <w:pPr>
        <w:pStyle w:val="Sarakstarindkopa"/>
        <w:numPr>
          <w:ilvl w:val="0"/>
          <w:numId w:val="18"/>
        </w:numPr>
        <w:ind w:right="-1191"/>
        <w:rPr>
          <w:rFonts w:ascii="Times New Roman" w:hAnsi="Times New Roman" w:cs="Times New Roman"/>
          <w:b/>
        </w:rPr>
      </w:pPr>
      <w:r w:rsidRPr="008B46F2">
        <w:rPr>
          <w:rFonts w:ascii="Times New Roman" w:hAnsi="Times New Roman" w:cs="Times New Roman"/>
          <w:b/>
        </w:rPr>
        <w:t>Igaunijas 17.11.2016. uzdots jautājums par Komisijas 2014.gada 17.jūnija Regulas (ES) Nr.651/2014 ar ko noteiktas atbalsta kategorijas atzīst par saderīgām ar iekšējo tirgu, piemērojot Līguma 107.un 108.pantu 26.panta 7.punktu, un Eiropas Komisijas 22.02.2017. sniegtā atbilde par atgūšanas mehānismu un papildinošo saimniecisko darbību.</w:t>
      </w:r>
    </w:p>
    <w:p w14:paraId="6A98F6C6"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Q: Estonia is seeking for clearance on the claw back mechanism in case of economic usage of research infrastructure during the lifetime of this infrastructure exceeds 20%.</w:t>
      </w:r>
    </w:p>
    <w:p w14:paraId="09400C3C"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Based on the following example could you please confirm that our understanding is correct:</w:t>
      </w:r>
    </w:p>
    <w:p w14:paraId="79220866"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In 2016 support (100€) is granted for investments in research infrastructure (laboratory). This covers 100% of the investment costs. It is initially foreseen that the economic activities performed by this infrastructure are below 20%, so at the moment of granting of support it is not regarded as state aid.</w:t>
      </w:r>
    </w:p>
    <w:p w14:paraId="29A93082"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As during the lifetime of the infrastructure the economic activities performed might in some years exceed 20% the possible claw back mechanism should be put into place. Is our understanding correct that e.g. if in year 4 the economic activities constitute 24% of the infrastructure’s yearly capacity, then 2 euros have to be repaid (4% of 100€ = 4€; 50% of 4€ = 2€)?</w:t>
      </w:r>
    </w:p>
    <w:p w14:paraId="5AB6C404" w14:textId="77777777" w:rsidR="008252E4" w:rsidRPr="008B46F2" w:rsidRDefault="008252E4" w:rsidP="001362AF">
      <w:pPr>
        <w:ind w:right="-1191"/>
        <w:rPr>
          <w:rFonts w:ascii="Times New Roman" w:hAnsi="Times New Roman" w:cs="Times New Roman"/>
          <w:i/>
        </w:rPr>
      </w:pPr>
      <w:r w:rsidRPr="008B46F2">
        <w:rPr>
          <w:rFonts w:ascii="Times New Roman" w:hAnsi="Times New Roman" w:cs="Times New Roman"/>
          <w:i/>
        </w:rPr>
        <w:t>Does the table below correctly reflect the possible sums to be paid back?</w:t>
      </w:r>
    </w:p>
    <w:p w14:paraId="308AB0A9" w14:textId="156331BD"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7C6639">
        <w:rPr>
          <w:rFonts w:ascii="Times New Roman" w:hAnsi="Times New Roman" w:cs="Times New Roman"/>
        </w:rPr>
        <w:t>              </w:t>
      </w:r>
      <w:r w:rsidR="007C6639" w:rsidRPr="007C6639">
        <w:rPr>
          <w:rFonts w:ascii="Times New Roman" w:hAnsi="Times New Roman" w:cs="Times New Roman"/>
        </w:rPr>
        <w:t>                           </w:t>
      </w:r>
      <w:r w:rsidRPr="007C6639">
        <w:rPr>
          <w:rFonts w:ascii="Times New Roman" w:hAnsi="Times New Roman" w:cs="Times New Roman"/>
        </w:rPr>
        <w:t> </w:t>
      </w:r>
      <w:r w:rsidRPr="007C6639">
        <w:rPr>
          <w:rFonts w:ascii="Times New Roman" w:hAnsi="Times New Roman" w:cs="Times New Roman"/>
          <w:b/>
          <w:bCs/>
        </w:rPr>
        <w:t>2016      2017      2018      2019      2</w:t>
      </w:r>
      <w:r w:rsidR="007C6639" w:rsidRPr="007C6639">
        <w:rPr>
          <w:rFonts w:ascii="Times New Roman" w:hAnsi="Times New Roman" w:cs="Times New Roman"/>
          <w:b/>
          <w:bCs/>
        </w:rPr>
        <w:t>020      2021      2022      202</w:t>
      </w:r>
      <w:r w:rsidRPr="007C6639">
        <w:rPr>
          <w:rFonts w:ascii="Times New Roman" w:hAnsi="Times New Roman" w:cs="Times New Roman"/>
          <w:b/>
          <w:bCs/>
        </w:rPr>
        <w:t>3</w:t>
      </w:r>
    </w:p>
    <w:p w14:paraId="53A809C0" w14:textId="77777777"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7C6639">
        <w:rPr>
          <w:rFonts w:ascii="Times New Roman" w:hAnsi="Times New Roman" w:cs="Times New Roman"/>
        </w:rPr>
        <w:t>Support (€)                        100 </w:t>
      </w:r>
    </w:p>
    <w:p w14:paraId="708AFA17" w14:textId="44F98122"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7C6639">
        <w:rPr>
          <w:rFonts w:ascii="Times New Roman" w:hAnsi="Times New Roman" w:cs="Times New Roman"/>
        </w:rPr>
        <w:t>Economic activity (%)      12           18        19          </w:t>
      </w:r>
      <w:r w:rsidR="007C6639">
        <w:rPr>
          <w:rFonts w:ascii="Times New Roman" w:hAnsi="Times New Roman" w:cs="Times New Roman"/>
        </w:rPr>
        <w:t xml:space="preserve">  </w:t>
      </w:r>
      <w:r w:rsidRPr="007C6639">
        <w:rPr>
          <w:rFonts w:ascii="Times New Roman" w:hAnsi="Times New Roman" w:cs="Times New Roman"/>
        </w:rPr>
        <w:t>24         18          19          27         30</w:t>
      </w:r>
    </w:p>
    <w:p w14:paraId="1EA9416A" w14:textId="5BDF6141" w:rsidR="008252E4" w:rsidRPr="007C6639" w:rsidRDefault="008252E4" w:rsidP="001362AF">
      <w:pPr>
        <w:pBdr>
          <w:top w:val="single" w:sz="4" w:space="1" w:color="auto"/>
          <w:left w:val="single" w:sz="4" w:space="4" w:color="auto"/>
          <w:bottom w:val="single" w:sz="4" w:space="1" w:color="auto"/>
          <w:right w:val="single" w:sz="4" w:space="15" w:color="auto"/>
          <w:between w:val="single" w:sz="4" w:space="1" w:color="auto"/>
          <w:bar w:val="single" w:sz="4" w:color="auto"/>
        </w:pBdr>
        <w:ind w:right="-1191"/>
        <w:rPr>
          <w:rFonts w:ascii="Times New Roman" w:hAnsi="Times New Roman" w:cs="Times New Roman"/>
        </w:rPr>
      </w:pPr>
      <w:r w:rsidRPr="007C6639">
        <w:rPr>
          <w:rFonts w:ascii="Times New Roman" w:hAnsi="Times New Roman" w:cs="Times New Roman"/>
        </w:rPr>
        <w:t>Repayment (50%)(€)         0             0           0             2           0            0         </w:t>
      </w:r>
      <w:r w:rsidR="007C6639">
        <w:rPr>
          <w:rFonts w:ascii="Times New Roman" w:hAnsi="Times New Roman" w:cs="Times New Roman"/>
        </w:rPr>
        <w:t xml:space="preserve">  </w:t>
      </w:r>
      <w:r w:rsidRPr="007C6639">
        <w:rPr>
          <w:rFonts w:ascii="Times New Roman" w:hAnsi="Times New Roman" w:cs="Times New Roman"/>
        </w:rPr>
        <w:t>3,5          5 </w:t>
      </w:r>
    </w:p>
    <w:p w14:paraId="0E70DA5A" w14:textId="48F2EFD3" w:rsidR="007C6639" w:rsidRDefault="007C6639" w:rsidP="001362AF">
      <w:p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7C6639">
        <w:rPr>
          <w:rFonts w:ascii="Times New Roman" w:eastAsia="Times New Roman" w:hAnsi="Times New Roman" w:cs="Times New Roman"/>
          <w:i/>
          <w:color w:val="000000" w:themeColor="text1"/>
          <w:sz w:val="21"/>
          <w:szCs w:val="21"/>
          <w:lang w:eastAsia="lv-LV"/>
        </w:rPr>
        <w:t>A: Your understanding is not correct, for several reasons:</w:t>
      </w:r>
    </w:p>
    <w:p w14:paraId="3A7F749D" w14:textId="5EA6BC9D" w:rsidR="008252E4" w:rsidRPr="007C6639" w:rsidRDefault="008252E4" w:rsidP="001362AF">
      <w:pPr>
        <w:pStyle w:val="Sarakstarindkopa"/>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7C6639">
        <w:rPr>
          <w:rFonts w:ascii="Times New Roman" w:eastAsia="Times New Roman" w:hAnsi="Times New Roman" w:cs="Times New Roman"/>
          <w:i/>
          <w:color w:val="000000" w:themeColor="text1"/>
          <w:sz w:val="21"/>
          <w:szCs w:val="21"/>
          <w:lang w:eastAsia="lv-LV"/>
        </w:rPr>
        <w:t>The monitoring and claw back mechanism required by Art. 26(7) GBER 2014 for the recovery of excessive investment aid for research infrastructures is to be operated on an annual basis (see also recital 20 of the RDI Guidelines). The annual recovery in cases where the annual capacity use for economic activities is no longer ancillary (i.e. exceeds 20% in a given year), does not refer to the complete investment volume (fully financed by public funding), in the given example € 100 in prices of 2016, and invested in 2016, but to the annual tranche of use of this capital. Let's assume, the infrastructure has a life expectancy of 10 years, and its use is linear, the annual tranche would amount to € 10, in prices of 2016.   </w:t>
      </w:r>
    </w:p>
    <w:p w14:paraId="46A98BC4" w14:textId="799C2100" w:rsidR="008252E4" w:rsidRPr="007C6639" w:rsidRDefault="008252E4" w:rsidP="001362AF">
      <w:pPr>
        <w:pStyle w:val="Sarakstarindkopa"/>
        <w:numPr>
          <w:ilvl w:val="0"/>
          <w:numId w:val="22"/>
        </w:numPr>
        <w:shd w:val="clear" w:color="auto" w:fill="FFFFFF"/>
        <w:spacing w:before="100" w:beforeAutospacing="1" w:after="100" w:afterAutospacing="1" w:line="240" w:lineRule="auto"/>
        <w:ind w:right="-1191"/>
        <w:rPr>
          <w:rFonts w:ascii="Times New Roman" w:eastAsia="Times New Roman" w:hAnsi="Times New Roman" w:cs="Times New Roman"/>
          <w:i/>
          <w:color w:val="000000" w:themeColor="text1"/>
          <w:sz w:val="21"/>
          <w:szCs w:val="21"/>
          <w:lang w:eastAsia="lv-LV"/>
        </w:rPr>
      </w:pPr>
      <w:r w:rsidRPr="007C6639">
        <w:rPr>
          <w:rFonts w:ascii="Times New Roman" w:eastAsia="Times New Roman" w:hAnsi="Times New Roman" w:cs="Times New Roman"/>
          <w:i/>
          <w:color w:val="000000" w:themeColor="text1"/>
          <w:sz w:val="21"/>
          <w:szCs w:val="21"/>
          <w:lang w:eastAsia="lv-LV"/>
        </w:rPr>
        <w:t xml:space="preserve">The public funding of economic activities of research organisations in the meaning of Art. 2(83) GBER 2014/recital 15 (ee) of the RDI Guidelines is prohibited unless these activities are ancillary. The funding has to be clawed back on an annual basis if the monitoring shows that the economic activity exceeded 20% in a given year. The whole share of the public funding used for economic activity has to be recovered, and not only the share exceeding 20%. Where the public funding was destined to finance investment into the construction and upgrade of research infrastructure in the meaning of Art. 2(91) BER 2014/recital 15 (ff) of the RDI Guidelines, the research organisation may however benefit from an </w:t>
      </w:r>
      <w:r w:rsidRPr="007C6639">
        <w:rPr>
          <w:rFonts w:ascii="Times New Roman" w:eastAsia="Times New Roman" w:hAnsi="Times New Roman" w:cs="Times New Roman"/>
          <w:i/>
          <w:color w:val="000000" w:themeColor="text1"/>
          <w:sz w:val="21"/>
          <w:szCs w:val="21"/>
          <w:lang w:eastAsia="lv-LV"/>
        </w:rPr>
        <w:lastRenderedPageBreak/>
        <w:t>investment aid of 50% of the eligible investment costs pursuant to Art. 26(6) GBER 2016, provided the common provisions in Chapter I of the GBER are fulfilled. In this case, only 50% of the relevant public funding has to be recovered. In the example given, and assuming an annual tranche of use of the capital invested of € 10 in prices of 2016, the amounts, in prices of 2016, to be reimbursed would be the following:</w:t>
      </w:r>
    </w:p>
    <w:p w14:paraId="7163CB25"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For 2019: € 10 * 0.24 *0.5 =  € 1.2</w:t>
      </w:r>
    </w:p>
    <w:p w14:paraId="1C754EB1"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For 2022: € 10 * 0.27 *0.5 = € 1.35</w:t>
      </w:r>
    </w:p>
    <w:p w14:paraId="5B58A6B4" w14:textId="77777777" w:rsidR="008252E4" w:rsidRPr="008B46F2" w:rsidRDefault="008252E4" w:rsidP="001362AF">
      <w:pPr>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sidRPr="008B46F2">
        <w:rPr>
          <w:rFonts w:ascii="Times New Roman" w:eastAsia="Times New Roman" w:hAnsi="Times New Roman" w:cs="Times New Roman"/>
          <w:i/>
          <w:color w:val="000000" w:themeColor="text1"/>
          <w:sz w:val="21"/>
          <w:szCs w:val="21"/>
          <w:lang w:eastAsia="lv-LV"/>
        </w:rPr>
        <w:t>      For 2023: € 10 * 0.30 *0.5 = € 1.5.</w:t>
      </w:r>
    </w:p>
    <w:p w14:paraId="73002F63" w14:textId="5A96ACF1" w:rsidR="008252E4" w:rsidRPr="007C6639" w:rsidRDefault="007C6639" w:rsidP="001362AF">
      <w:pPr>
        <w:pStyle w:val="Sarakstarindkopa"/>
        <w:shd w:val="clear" w:color="auto" w:fill="FFFFFF"/>
        <w:spacing w:before="150" w:after="0" w:line="240" w:lineRule="auto"/>
        <w:ind w:right="-1191"/>
        <w:rPr>
          <w:rFonts w:ascii="Times New Roman" w:eastAsia="Times New Roman" w:hAnsi="Times New Roman" w:cs="Times New Roman"/>
          <w:i/>
          <w:color w:val="000000" w:themeColor="text1"/>
          <w:sz w:val="21"/>
          <w:szCs w:val="21"/>
          <w:lang w:eastAsia="lv-LV"/>
        </w:rPr>
      </w:pPr>
      <w:r>
        <w:rPr>
          <w:rFonts w:ascii="Times New Roman" w:eastAsia="Times New Roman" w:hAnsi="Times New Roman" w:cs="Times New Roman"/>
          <w:i/>
          <w:color w:val="000000" w:themeColor="text1"/>
          <w:sz w:val="21"/>
          <w:szCs w:val="21"/>
          <w:lang w:eastAsia="lv-LV"/>
        </w:rPr>
        <w:t>3.</w:t>
      </w:r>
      <w:r w:rsidR="008252E4" w:rsidRPr="007C6639">
        <w:rPr>
          <w:rFonts w:ascii="Times New Roman" w:eastAsia="Times New Roman" w:hAnsi="Times New Roman" w:cs="Times New Roman"/>
          <w:i/>
          <w:color w:val="000000" w:themeColor="text1"/>
          <w:sz w:val="21"/>
          <w:szCs w:val="21"/>
          <w:lang w:eastAsia="lv-LV"/>
        </w:rPr>
        <w:t xml:space="preserve"> Recovery for 2019 would have to take place in 2020, with interest, calculated in accordance with the Notice on State aid recovery interest rates and reference/discount rates. </w:t>
      </w:r>
    </w:p>
    <w:p w14:paraId="6926EDA9" w14:textId="77777777" w:rsidR="008252E4" w:rsidRPr="008B46F2" w:rsidRDefault="008252E4" w:rsidP="001362AF">
      <w:pPr>
        <w:ind w:right="-1191"/>
        <w:rPr>
          <w:rFonts w:ascii="Times New Roman" w:hAnsi="Times New Roman" w:cs="Times New Roman"/>
          <w:color w:val="000000" w:themeColor="text1"/>
        </w:rPr>
      </w:pPr>
    </w:p>
    <w:p w14:paraId="1578609C" w14:textId="1526ACCC" w:rsidR="008252E4" w:rsidRPr="008B46F2" w:rsidRDefault="008252E4" w:rsidP="001362AF">
      <w:pPr>
        <w:pStyle w:val="Sarakstarindkopa"/>
        <w:numPr>
          <w:ilvl w:val="0"/>
          <w:numId w:val="18"/>
        </w:numPr>
        <w:ind w:right="-1191"/>
        <w:rPr>
          <w:rFonts w:ascii="Times New Roman" w:hAnsi="Times New Roman" w:cs="Times New Roman"/>
          <w:b/>
          <w:color w:val="000000" w:themeColor="text1"/>
        </w:rPr>
      </w:pPr>
      <w:r w:rsidRPr="008B46F2">
        <w:rPr>
          <w:rFonts w:ascii="Times New Roman" w:hAnsi="Times New Roman" w:cs="Times New Roman"/>
          <w:b/>
          <w:color w:val="000000" w:themeColor="text1"/>
        </w:rPr>
        <w:t>Latvijas 20.08.2018. uzdots jautājums par saimniecisko darbību kultūras mērķiem paredzētajā infrastruktūrā un Eiropas komisijas 04.10.2018. sniegtā atbilde.</w:t>
      </w:r>
    </w:p>
    <w:p w14:paraId="30B3977F" w14:textId="3F6E56F0" w:rsidR="008252E4" w:rsidRPr="008B46F2" w:rsidRDefault="007C6639"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Q:</w:t>
      </w:r>
      <w:r w:rsidR="008252E4" w:rsidRPr="008B46F2">
        <w:rPr>
          <w:rFonts w:ascii="Times New Roman" w:hAnsi="Times New Roman" w:cs="Times New Roman"/>
          <w:i/>
          <w:color w:val="000000" w:themeColor="text1"/>
        </w:rPr>
        <w:t>The responsible authorities are planning the project where investment aid will be granted NGO for the construction of infrastructure which is mainly used for cultural porposes. The part of this infrastructure (not exceed 20% of the infrastructure's space capacity per year) is rented out commercialy (for example, for online store, dentistry, accounting and legal service providers). NGO’s income (for example, income from user fees and renting) is not more than 50%.</w:t>
      </w:r>
    </w:p>
    <w:p w14:paraId="2E6FEB92" w14:textId="0D573A26"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Questions (about this situation):</w:t>
      </w:r>
    </w:p>
    <w:p w14:paraId="16AD09B2"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1.</w:t>
      </w:r>
      <w:r w:rsidRPr="008B46F2">
        <w:rPr>
          <w:rFonts w:ascii="Times New Roman" w:hAnsi="Times New Roman" w:cs="Times New Roman"/>
          <w:i/>
          <w:color w:val="000000" w:themeColor="text1"/>
        </w:rPr>
        <w:tab/>
        <w:t>The infrastructure should be qualified as non-economic in nature because income is not more than 50% and the public funding of infrastructure used for such activities falls outside the scope of State aid rules?</w:t>
      </w:r>
    </w:p>
    <w:p w14:paraId="0759BA59"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OR</w:t>
      </w:r>
    </w:p>
    <w:p w14:paraId="184EA327" w14:textId="77777777" w:rsidR="008252E4" w:rsidRPr="008B46F2" w:rsidRDefault="008252E4" w:rsidP="001362AF">
      <w:pPr>
        <w:ind w:right="-1191"/>
        <w:jc w:val="both"/>
        <w:rPr>
          <w:rFonts w:ascii="Times New Roman" w:hAnsi="Times New Roman" w:cs="Times New Roman"/>
          <w:i/>
          <w:color w:val="000000" w:themeColor="text1"/>
        </w:rPr>
      </w:pPr>
      <w:r w:rsidRPr="008B46F2">
        <w:rPr>
          <w:rFonts w:ascii="Times New Roman" w:hAnsi="Times New Roman" w:cs="Times New Roman"/>
          <w:i/>
          <w:color w:val="000000" w:themeColor="text1"/>
        </w:rPr>
        <w:t>1.</w:t>
      </w:r>
      <w:r w:rsidRPr="008B46F2">
        <w:rPr>
          <w:rFonts w:ascii="Times New Roman" w:hAnsi="Times New Roman" w:cs="Times New Roman"/>
          <w:i/>
          <w:color w:val="000000" w:themeColor="text1"/>
        </w:rPr>
        <w:tab/>
        <w:t>The infrastructure should be qualified as mixed used and the public funding of infrastructure falls outside the scope of State aid rules because the economic use remains purely ancillary?</w:t>
      </w:r>
    </w:p>
    <w:p w14:paraId="1BD5D933" w14:textId="62DE3B3E" w:rsidR="008252E4" w:rsidRPr="008B46F2" w:rsidRDefault="007C6639"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A:</w:t>
      </w:r>
      <w:r w:rsidR="008252E4" w:rsidRPr="008B46F2">
        <w:rPr>
          <w:rFonts w:ascii="Times New Roman" w:hAnsi="Times New Roman" w:cs="Times New Roman"/>
          <w:i/>
          <w:color w:val="000000" w:themeColor="text1"/>
        </w:rPr>
        <w:t xml:space="preserve">Please note that the notion of State aid is defined directly in Article 107(1) TFEU and that therefore the Commission services can only give general guidance of how they understand this notion, without this being an authoritative statement and without this being able to replace and in-depth assessment on the basis of detailed information. </w:t>
      </w:r>
    </w:p>
    <w:p w14:paraId="75FA3EAF" w14:textId="51D8A261" w:rsidR="008252E4" w:rsidRPr="008B46F2" w:rsidRDefault="00EF73E8" w:rsidP="001362AF">
      <w:pPr>
        <w:ind w:right="-1191"/>
        <w:jc w:val="both"/>
        <w:rPr>
          <w:rFonts w:ascii="Times New Roman" w:hAnsi="Times New Roman" w:cs="Times New Roman"/>
          <w:i/>
          <w:color w:val="000000" w:themeColor="text1"/>
        </w:rPr>
      </w:pPr>
      <w:r>
        <w:rPr>
          <w:rFonts w:ascii="Times New Roman" w:hAnsi="Times New Roman" w:cs="Times New Roman"/>
          <w:i/>
          <w:color w:val="000000" w:themeColor="text1"/>
        </w:rPr>
        <w:t>A:</w:t>
      </w:r>
      <w:r w:rsidR="008252E4" w:rsidRPr="008B46F2">
        <w:rPr>
          <w:rFonts w:ascii="Times New Roman" w:hAnsi="Times New Roman" w:cs="Times New Roman"/>
          <w:i/>
          <w:color w:val="000000" w:themeColor="text1"/>
        </w:rPr>
        <w:t>On the basis of the information provided in your question we understand that the NGO's income in your example, which is below 50% of the true costs, includes user fees etc received from users of the cultural activities as well as the rent it will receive for renting out less than 20% of the infrastructures space capacity per year. On the basis of this assumption the Commission services would consider the infrastructure to be of non-economic nature and, as such, that its funding falls outside of State aid rules.</w:t>
      </w:r>
    </w:p>
    <w:p w14:paraId="783EFBB3" w14:textId="2BB67B5F" w:rsidR="008252E4" w:rsidRPr="008B46F2" w:rsidRDefault="008252E4" w:rsidP="001362AF">
      <w:pPr>
        <w:ind w:right="-1191"/>
        <w:rPr>
          <w:rFonts w:ascii="Times New Roman" w:hAnsi="Times New Roman" w:cs="Times New Roman"/>
        </w:rPr>
      </w:pPr>
    </w:p>
    <w:p w14:paraId="12A7C641" w14:textId="28CDBCFB" w:rsidR="008252E4" w:rsidRPr="008B46F2" w:rsidRDefault="008252E4">
      <w:pPr>
        <w:rPr>
          <w:rFonts w:ascii="Times New Roman" w:hAnsi="Times New Roman" w:cs="Times New Roman"/>
        </w:rPr>
      </w:pPr>
    </w:p>
    <w:p w14:paraId="77D7B096" w14:textId="58A94D79" w:rsidR="008252E4" w:rsidRPr="008B46F2" w:rsidRDefault="008252E4">
      <w:pPr>
        <w:rPr>
          <w:rFonts w:ascii="Times New Roman" w:hAnsi="Times New Roman" w:cs="Times New Roman"/>
        </w:rPr>
      </w:pPr>
    </w:p>
    <w:p w14:paraId="720E0308" w14:textId="0FA7731F" w:rsidR="008252E4" w:rsidRPr="008B46F2" w:rsidRDefault="008252E4">
      <w:pPr>
        <w:rPr>
          <w:rFonts w:ascii="Times New Roman" w:hAnsi="Times New Roman" w:cs="Times New Roman"/>
        </w:rPr>
      </w:pPr>
    </w:p>
    <w:p w14:paraId="25F81480" w14:textId="0244B68C" w:rsidR="008252E4" w:rsidRPr="008B46F2" w:rsidRDefault="008252E4">
      <w:pPr>
        <w:rPr>
          <w:rFonts w:ascii="Times New Roman" w:hAnsi="Times New Roman" w:cs="Times New Roman"/>
        </w:rPr>
      </w:pPr>
    </w:p>
    <w:p w14:paraId="211BD5C7" w14:textId="77777777" w:rsidR="008252E4" w:rsidRPr="008B46F2" w:rsidRDefault="008252E4">
      <w:pPr>
        <w:rPr>
          <w:rFonts w:ascii="Times New Roman" w:hAnsi="Times New Roman" w:cs="Times New Roman"/>
        </w:rPr>
      </w:pPr>
    </w:p>
    <w:sectPr w:rsidR="008252E4" w:rsidRPr="008B46F2" w:rsidSect="001362AF">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CAC6" w14:textId="77777777" w:rsidR="00EE5760" w:rsidRDefault="00EE5760" w:rsidP="00080A0B">
      <w:pPr>
        <w:spacing w:after="0" w:line="240" w:lineRule="auto"/>
      </w:pPr>
      <w:r>
        <w:separator/>
      </w:r>
    </w:p>
  </w:endnote>
  <w:endnote w:type="continuationSeparator" w:id="0">
    <w:p w14:paraId="7D5B807B" w14:textId="77777777" w:rsidR="00EE5760" w:rsidRDefault="00EE5760" w:rsidP="00080A0B">
      <w:pPr>
        <w:spacing w:after="0" w:line="240" w:lineRule="auto"/>
      </w:pPr>
      <w:r>
        <w:continuationSeparator/>
      </w:r>
    </w:p>
  </w:endnote>
  <w:endnote w:type="continuationNotice" w:id="1">
    <w:p w14:paraId="1A004F51" w14:textId="77777777" w:rsidR="00EE5760" w:rsidRDefault="00EE5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BA"/>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0121F77E" w:rsidR="00292BA3" w:rsidRPr="008C56C2" w:rsidRDefault="00292BA3">
        <w:pPr>
          <w:pStyle w:val="Kjene"/>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7F6223">
          <w:rPr>
            <w:rFonts w:ascii="Times New Roman" w:hAnsi="Times New Roman" w:cs="Times New Roman"/>
            <w:noProof/>
          </w:rPr>
          <w:t>1</w:t>
        </w:r>
        <w:r w:rsidRPr="008C56C2">
          <w:rPr>
            <w:rFonts w:ascii="Times New Roman" w:hAnsi="Times New Roman" w:cs="Times New Roman"/>
            <w:noProof/>
          </w:rPr>
          <w:fldChar w:fldCharType="end"/>
        </w:r>
      </w:p>
    </w:sdtContent>
  </w:sdt>
  <w:p w14:paraId="4594DE1C" w14:textId="77777777" w:rsidR="00292BA3" w:rsidRDefault="00292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2E81" w14:textId="77777777" w:rsidR="00EE5760" w:rsidRDefault="00EE5760" w:rsidP="00080A0B">
      <w:pPr>
        <w:spacing w:after="0" w:line="240" w:lineRule="auto"/>
      </w:pPr>
      <w:r>
        <w:separator/>
      </w:r>
    </w:p>
  </w:footnote>
  <w:footnote w:type="continuationSeparator" w:id="0">
    <w:p w14:paraId="0482A65D" w14:textId="77777777" w:rsidR="00EE5760" w:rsidRDefault="00EE5760" w:rsidP="00080A0B">
      <w:pPr>
        <w:spacing w:after="0" w:line="240" w:lineRule="auto"/>
      </w:pPr>
      <w:r>
        <w:continuationSeparator/>
      </w:r>
    </w:p>
  </w:footnote>
  <w:footnote w:type="continuationNotice" w:id="1">
    <w:p w14:paraId="43CD29D8" w14:textId="77777777" w:rsidR="00EE5760" w:rsidRDefault="00EE5760">
      <w:pPr>
        <w:spacing w:after="0" w:line="240" w:lineRule="auto"/>
      </w:pPr>
    </w:p>
  </w:footnote>
  <w:footnote w:id="2">
    <w:p w14:paraId="1EB3D3BF" w14:textId="53C84BC0" w:rsidR="00685192" w:rsidRDefault="00685192" w:rsidP="00F12CDB">
      <w:pPr>
        <w:pStyle w:val="Vresteksts"/>
        <w:ind w:right="-1192"/>
        <w:jc w:val="both"/>
      </w:pPr>
      <w:r>
        <w:rPr>
          <w:rStyle w:val="Vresatsauce"/>
        </w:rPr>
        <w:footnoteRef/>
      </w:r>
      <w:r>
        <w:t xml:space="preserve"> </w:t>
      </w:r>
      <w:r w:rsidRPr="00685192">
        <w:t>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w:t>
      </w:r>
    </w:p>
  </w:footnote>
  <w:footnote w:id="3">
    <w:p w14:paraId="675733F9" w14:textId="04574C7C" w:rsidR="00E06E22" w:rsidRDefault="00E06E22" w:rsidP="00E06E22">
      <w:pPr>
        <w:pStyle w:val="Vresteksts"/>
        <w:ind w:right="-1192"/>
        <w:jc w:val="both"/>
      </w:pPr>
      <w:r w:rsidRPr="00887127">
        <w:rPr>
          <w:vertAlign w:val="superscript"/>
        </w:rPr>
        <w:t>2</w:t>
      </w:r>
      <w:r w:rsidRPr="00E06E22">
        <w:t xml:space="preserve"> </w:t>
      </w:r>
      <w:r w:rsidRPr="002B2FAB">
        <w:t xml:space="preserve">Atbilstoši </w:t>
      </w:r>
      <w:r>
        <w:t xml:space="preserve"> </w:t>
      </w:r>
      <w:r w:rsidRPr="00BA574A">
        <w:t>1.2.1.3.i. investīcijas</w:t>
      </w:r>
      <w:r w:rsidRPr="00491C1F">
        <w:rPr>
          <w:color w:val="000000" w:themeColor="text1"/>
        </w:rPr>
        <w:t xml:space="preserve"> </w:t>
      </w:r>
      <w:r w:rsidRPr="002B2FAB">
        <w:t>MK noteikumiem šīs metodikas ietvaros ar “</w:t>
      </w:r>
      <w:r>
        <w:t xml:space="preserve">ēku vai ēkas </w:t>
      </w:r>
      <w:r w:rsidRPr="002B2FAB">
        <w:t xml:space="preserve">daļu” saprot </w:t>
      </w:r>
      <w:r>
        <w:t xml:space="preserve">ēku vai ēkas </w:t>
      </w:r>
      <w:r w:rsidRPr="002B2FAB">
        <w:t xml:space="preserve">daļu, kurā netiek veikta </w:t>
      </w:r>
      <w:r>
        <w:t xml:space="preserve">cita </w:t>
      </w:r>
      <w:r w:rsidRPr="002B2FAB">
        <w:t xml:space="preserve">saimnieciskā darbība, par kuru tiek iesniegts projekta iesniegums. </w:t>
      </w:r>
      <w:r>
        <w:t xml:space="preserve">Ēkā vai ēkas </w:t>
      </w:r>
      <w:r w:rsidRPr="002B2FAB">
        <w:t>daļā var tikt īstenoti PSD un PP.</w:t>
      </w:r>
    </w:p>
    <w:p w14:paraId="61312DC0" w14:textId="1771D078" w:rsidR="00C55350" w:rsidRPr="00E06E22" w:rsidRDefault="00C55350" w:rsidP="002600FB">
      <w:pPr>
        <w:pStyle w:val="Vresteksts"/>
        <w:ind w:right="-1192"/>
        <w:jc w:val="both"/>
      </w:pPr>
    </w:p>
  </w:footnote>
  <w:footnote w:id="4">
    <w:p w14:paraId="30A5115E" w14:textId="401536F3" w:rsidR="00F55CD7" w:rsidRDefault="00F55CD7" w:rsidP="00425BA1">
      <w:pPr>
        <w:pStyle w:val="Vresteksts"/>
        <w:ind w:right="-1192"/>
        <w:jc w:val="both"/>
      </w:pPr>
      <w:r>
        <w:rPr>
          <w:rStyle w:val="Vresatsauce"/>
        </w:rPr>
        <w:footnoteRef/>
      </w:r>
      <w:r>
        <w:t xml:space="preserve"> </w:t>
      </w:r>
      <w:r w:rsidR="008E51B9" w:rsidRPr="008E51B9">
        <w:t xml:space="preserve">Ar projekta dzīves ciklu šajā metodikā  saprot projekta infrastruktūras amortizācijas periodu, kurā ir iespējams gūt  finansiālu vai ekonomisku labumu no projektā ieguldītajiem līdzekļiem vai radītajiem aktīviem. </w:t>
      </w:r>
      <w:r w:rsidR="008E51B9" w:rsidRPr="007D7507">
        <w:t>Viss projekta dzīves cikls ietver arī projekta īstenošanas periodu. Projekta dzīves ciklu nosaka atbilstoši Komisijas</w:t>
      </w:r>
      <w:r w:rsidR="008E51B9" w:rsidRPr="008E51B9">
        <w:t xml:space="preserve">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I pielikumam, kas piemērojams atkarībā no projekta investīciju jomas. Pielikumā neuzskaitītajām nozarēm tiek piemērots projekta dzīves cikls 10-15 gadi, </w:t>
      </w:r>
      <w:r w:rsidR="008E51B9" w:rsidRPr="007D7507">
        <w:t>kas ietver arī darbības īstenošanas periodu</w:t>
      </w:r>
      <w:r w:rsidR="008E51B9" w:rsidRPr="008E51B9">
        <w:t>.</w:t>
      </w:r>
    </w:p>
  </w:footnote>
  <w:footnote w:id="5">
    <w:p w14:paraId="37C09425" w14:textId="076172A1" w:rsidR="00015F32" w:rsidRDefault="00015F32" w:rsidP="00015F32">
      <w:pPr>
        <w:pStyle w:val="Vresteksts"/>
        <w:ind w:right="-1192"/>
        <w:jc w:val="both"/>
      </w:pPr>
      <w:r>
        <w:rPr>
          <w:rStyle w:val="Vresatsauce"/>
        </w:rPr>
        <w:footnoteRef/>
      </w:r>
      <w:r>
        <w:t xml:space="preserve"> </w:t>
      </w:r>
      <w:r w:rsidRPr="00015F32">
        <w:t>Piemēram, pašvaldība var izvietot telpās pašvaldības bibliotēku vai iznomāt telpas Valsts sociālās apdrošināšanas aģentūrai. Maksas iekasēšana par atsevišķiem pakalpojumiem pārvaldes uzdevumu izpildē netiek uzskatīta par saimniecisku darbību.</w:t>
      </w:r>
    </w:p>
  </w:footnote>
  <w:footnote w:id="6">
    <w:p w14:paraId="3CBFF646" w14:textId="75377AD6" w:rsidR="00D01B59" w:rsidRDefault="00D01B59" w:rsidP="008F60CD">
      <w:pPr>
        <w:pStyle w:val="Vresteksts"/>
        <w:ind w:right="-1192"/>
        <w:jc w:val="both"/>
      </w:pPr>
      <w:r>
        <w:rPr>
          <w:rStyle w:val="Vresatsauce"/>
        </w:rPr>
        <w:footnoteRef/>
      </w:r>
      <w:r>
        <w:t xml:space="preserve"> </w:t>
      </w:r>
      <w:r w:rsidRPr="00D01B59">
        <w:t>Atbilstoši Komisijas paziņojuma 305. zemsvītras atsaucei 20% ierobežojums tiek noteikts tikai papildinošai saimnieciskajai darbībai.</w:t>
      </w:r>
    </w:p>
  </w:footnote>
  <w:footnote w:id="7">
    <w:p w14:paraId="766486E7" w14:textId="31F51B49" w:rsidR="00292BA3" w:rsidRDefault="00292BA3" w:rsidP="008F60CD">
      <w:pPr>
        <w:pStyle w:val="Vresteksts"/>
        <w:ind w:right="-1192"/>
        <w:jc w:val="both"/>
      </w:pPr>
      <w:r w:rsidRPr="007C6639">
        <w:rPr>
          <w:rStyle w:val="Vresatsauce"/>
        </w:rPr>
        <w:footnoteRef/>
      </w:r>
      <w:r w:rsidRPr="008F60CD">
        <w:rPr>
          <w:color w:val="000000" w:themeColor="text1"/>
        </w:rPr>
        <w:t>Ja PP ir korekti definēts atbilstoši Komisijas paziņojuma 207.punktā noteiktajam, proti, joprojām atbalstītajā infrastruktūrā kalpo tās nesaimnieciskai darbībai un neietekmē tirdzniecību starp dalībvalstīm.</w:t>
      </w:r>
      <w:r w:rsidRPr="008F60CD">
        <w:rPr>
          <w:color w:val="FF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8CF5675"/>
    <w:multiLevelType w:val="hybridMultilevel"/>
    <w:tmpl w:val="3E4EAEE0"/>
    <w:lvl w:ilvl="0" w:tplc="4BF6B110">
      <w:start w:val="1"/>
      <w:numFmt w:val="bullet"/>
      <w:lvlRestart w:val="0"/>
      <w:lvlText w:val=""/>
      <w:lvlJc w:val="left"/>
      <w:pPr>
        <w:ind w:left="0" w:firstLine="705"/>
      </w:pPr>
      <w:rPr>
        <w:u w:val="none"/>
      </w:rPr>
    </w:lvl>
    <w:lvl w:ilvl="1" w:tplc="3678F758">
      <w:start w:val="1"/>
      <w:numFmt w:val="bullet"/>
      <w:lvlRestart w:val="0"/>
      <w:lvlText w:val=""/>
      <w:lvlJc w:val="left"/>
      <w:pPr>
        <w:ind w:left="0" w:firstLine="705"/>
      </w:pPr>
      <w:rPr>
        <w:u w:val="none"/>
      </w:rPr>
    </w:lvl>
    <w:lvl w:ilvl="2" w:tplc="8BBA0A9C">
      <w:numFmt w:val="decimal"/>
      <w:lvlText w:val=""/>
      <w:lvlJc w:val="left"/>
    </w:lvl>
    <w:lvl w:ilvl="3" w:tplc="3C5CEABA">
      <w:numFmt w:val="decimal"/>
      <w:lvlText w:val=""/>
      <w:lvlJc w:val="left"/>
    </w:lvl>
    <w:lvl w:ilvl="4" w:tplc="A210CC2A">
      <w:numFmt w:val="decimal"/>
      <w:lvlText w:val=""/>
      <w:lvlJc w:val="left"/>
    </w:lvl>
    <w:lvl w:ilvl="5" w:tplc="FE84B270">
      <w:numFmt w:val="decimal"/>
      <w:lvlText w:val=""/>
      <w:lvlJc w:val="left"/>
    </w:lvl>
    <w:lvl w:ilvl="6" w:tplc="0AC0C9B2">
      <w:numFmt w:val="decimal"/>
      <w:lvlText w:val=""/>
      <w:lvlJc w:val="left"/>
    </w:lvl>
    <w:lvl w:ilvl="7" w:tplc="64240E32">
      <w:numFmt w:val="decimal"/>
      <w:lvlText w:val=""/>
      <w:lvlJc w:val="left"/>
    </w:lvl>
    <w:lvl w:ilvl="8" w:tplc="CF9C1010">
      <w:numFmt w:val="decimal"/>
      <w:lvlText w:val=""/>
      <w:lvlJc w:val="left"/>
    </w:lvl>
  </w:abstractNum>
  <w:abstractNum w:abstractNumId="13"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DB7274"/>
    <w:multiLevelType w:val="hybridMultilevel"/>
    <w:tmpl w:val="F376833A"/>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7B5376"/>
    <w:multiLevelType w:val="hybridMultilevel"/>
    <w:tmpl w:val="1CF2C0D0"/>
    <w:lvl w:ilvl="0" w:tplc="04260011">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488116">
    <w:abstractNumId w:val="15"/>
  </w:num>
  <w:num w:numId="2" w16cid:durableId="131021109">
    <w:abstractNumId w:val="0"/>
  </w:num>
  <w:num w:numId="3" w16cid:durableId="1517033821">
    <w:abstractNumId w:val="19"/>
  </w:num>
  <w:num w:numId="4" w16cid:durableId="198207331">
    <w:abstractNumId w:val="18"/>
  </w:num>
  <w:num w:numId="5" w16cid:durableId="1035040430">
    <w:abstractNumId w:val="22"/>
  </w:num>
  <w:num w:numId="6" w16cid:durableId="22093820">
    <w:abstractNumId w:val="11"/>
  </w:num>
  <w:num w:numId="7" w16cid:durableId="31661127">
    <w:abstractNumId w:val="5"/>
  </w:num>
  <w:num w:numId="8" w16cid:durableId="1813059906">
    <w:abstractNumId w:val="1"/>
  </w:num>
  <w:num w:numId="9" w16cid:durableId="403532578">
    <w:abstractNumId w:val="9"/>
  </w:num>
  <w:num w:numId="10" w16cid:durableId="2051952083">
    <w:abstractNumId w:val="3"/>
  </w:num>
  <w:num w:numId="11" w16cid:durableId="294140632">
    <w:abstractNumId w:val="2"/>
  </w:num>
  <w:num w:numId="12" w16cid:durableId="731007960">
    <w:abstractNumId w:val="16"/>
  </w:num>
  <w:num w:numId="13" w16cid:durableId="1857385173">
    <w:abstractNumId w:val="14"/>
  </w:num>
  <w:num w:numId="14" w16cid:durableId="975447689">
    <w:abstractNumId w:val="17"/>
  </w:num>
  <w:num w:numId="15" w16cid:durableId="670185469">
    <w:abstractNumId w:val="4"/>
  </w:num>
  <w:num w:numId="16" w16cid:durableId="1336154976">
    <w:abstractNumId w:val="6"/>
  </w:num>
  <w:num w:numId="17" w16cid:durableId="1370953308">
    <w:abstractNumId w:val="20"/>
  </w:num>
  <w:num w:numId="18" w16cid:durableId="1598636911">
    <w:abstractNumId w:val="10"/>
  </w:num>
  <w:num w:numId="19" w16cid:durableId="1694066993">
    <w:abstractNumId w:val="13"/>
  </w:num>
  <w:num w:numId="20" w16cid:durableId="1717200025">
    <w:abstractNumId w:val="21"/>
  </w:num>
  <w:num w:numId="21" w16cid:durableId="1314601450">
    <w:abstractNumId w:val="8"/>
  </w:num>
  <w:num w:numId="22" w16cid:durableId="1792164999">
    <w:abstractNumId w:val="7"/>
  </w:num>
  <w:num w:numId="23" w16cid:durableId="491067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34"/>
    <w:rsid w:val="000006E9"/>
    <w:rsid w:val="00000AA3"/>
    <w:rsid w:val="000010AE"/>
    <w:rsid w:val="000012F9"/>
    <w:rsid w:val="00001876"/>
    <w:rsid w:val="00001D95"/>
    <w:rsid w:val="00002199"/>
    <w:rsid w:val="000021E3"/>
    <w:rsid w:val="00002AF4"/>
    <w:rsid w:val="00002B62"/>
    <w:rsid w:val="00002FB0"/>
    <w:rsid w:val="00003725"/>
    <w:rsid w:val="00003919"/>
    <w:rsid w:val="00006204"/>
    <w:rsid w:val="000073E8"/>
    <w:rsid w:val="00007DA2"/>
    <w:rsid w:val="000106BB"/>
    <w:rsid w:val="000120D0"/>
    <w:rsid w:val="000133E8"/>
    <w:rsid w:val="000134F0"/>
    <w:rsid w:val="00013962"/>
    <w:rsid w:val="00013F77"/>
    <w:rsid w:val="00015F32"/>
    <w:rsid w:val="00015FEB"/>
    <w:rsid w:val="000167D2"/>
    <w:rsid w:val="00016CE4"/>
    <w:rsid w:val="00021389"/>
    <w:rsid w:val="000216C9"/>
    <w:rsid w:val="00021965"/>
    <w:rsid w:val="00021ECA"/>
    <w:rsid w:val="00022A42"/>
    <w:rsid w:val="00023F16"/>
    <w:rsid w:val="00024301"/>
    <w:rsid w:val="0002519E"/>
    <w:rsid w:val="000251BF"/>
    <w:rsid w:val="000262B7"/>
    <w:rsid w:val="00026BA5"/>
    <w:rsid w:val="00026ED2"/>
    <w:rsid w:val="00027DD1"/>
    <w:rsid w:val="000309B9"/>
    <w:rsid w:val="00030CCC"/>
    <w:rsid w:val="00030F2E"/>
    <w:rsid w:val="00031713"/>
    <w:rsid w:val="00031F12"/>
    <w:rsid w:val="00032B6D"/>
    <w:rsid w:val="0003309F"/>
    <w:rsid w:val="00033BAD"/>
    <w:rsid w:val="00033C0B"/>
    <w:rsid w:val="00033CD9"/>
    <w:rsid w:val="00033CDF"/>
    <w:rsid w:val="00033D0B"/>
    <w:rsid w:val="00033E63"/>
    <w:rsid w:val="00034338"/>
    <w:rsid w:val="000348F9"/>
    <w:rsid w:val="000351FF"/>
    <w:rsid w:val="000366B7"/>
    <w:rsid w:val="00037F14"/>
    <w:rsid w:val="00041847"/>
    <w:rsid w:val="000429B0"/>
    <w:rsid w:val="00043DDB"/>
    <w:rsid w:val="00044029"/>
    <w:rsid w:val="0004468E"/>
    <w:rsid w:val="00044F3D"/>
    <w:rsid w:val="000458B3"/>
    <w:rsid w:val="00045B1B"/>
    <w:rsid w:val="000460AD"/>
    <w:rsid w:val="000462FA"/>
    <w:rsid w:val="000479B4"/>
    <w:rsid w:val="000479D2"/>
    <w:rsid w:val="00050E9B"/>
    <w:rsid w:val="0005239F"/>
    <w:rsid w:val="000526E8"/>
    <w:rsid w:val="00052AE2"/>
    <w:rsid w:val="00052C2F"/>
    <w:rsid w:val="00053099"/>
    <w:rsid w:val="000530B1"/>
    <w:rsid w:val="00053915"/>
    <w:rsid w:val="000541FC"/>
    <w:rsid w:val="000542F7"/>
    <w:rsid w:val="000554E2"/>
    <w:rsid w:val="00055E27"/>
    <w:rsid w:val="00057220"/>
    <w:rsid w:val="0005739A"/>
    <w:rsid w:val="00057566"/>
    <w:rsid w:val="000614CF"/>
    <w:rsid w:val="0006174E"/>
    <w:rsid w:val="00062134"/>
    <w:rsid w:val="00062472"/>
    <w:rsid w:val="0006310E"/>
    <w:rsid w:val="00063C36"/>
    <w:rsid w:val="000654CA"/>
    <w:rsid w:val="00065B7D"/>
    <w:rsid w:val="00066375"/>
    <w:rsid w:val="0007010A"/>
    <w:rsid w:val="0007083A"/>
    <w:rsid w:val="00070BCA"/>
    <w:rsid w:val="00071421"/>
    <w:rsid w:val="00072C38"/>
    <w:rsid w:val="00072D60"/>
    <w:rsid w:val="00072EAE"/>
    <w:rsid w:val="00073405"/>
    <w:rsid w:val="00074285"/>
    <w:rsid w:val="000755FD"/>
    <w:rsid w:val="0007593C"/>
    <w:rsid w:val="00075CED"/>
    <w:rsid w:val="00080A0B"/>
    <w:rsid w:val="000814C4"/>
    <w:rsid w:val="00081BF0"/>
    <w:rsid w:val="00081C9A"/>
    <w:rsid w:val="00082510"/>
    <w:rsid w:val="000838BE"/>
    <w:rsid w:val="00083CA8"/>
    <w:rsid w:val="000851FF"/>
    <w:rsid w:val="000858FB"/>
    <w:rsid w:val="00085B2B"/>
    <w:rsid w:val="0008602A"/>
    <w:rsid w:val="00087BA2"/>
    <w:rsid w:val="00091325"/>
    <w:rsid w:val="000926C3"/>
    <w:rsid w:val="00092F8A"/>
    <w:rsid w:val="0009603D"/>
    <w:rsid w:val="000965D5"/>
    <w:rsid w:val="000A0089"/>
    <w:rsid w:val="000A0A57"/>
    <w:rsid w:val="000A14CF"/>
    <w:rsid w:val="000A1E31"/>
    <w:rsid w:val="000A28CF"/>
    <w:rsid w:val="000A349A"/>
    <w:rsid w:val="000A34C7"/>
    <w:rsid w:val="000A4662"/>
    <w:rsid w:val="000A4AE7"/>
    <w:rsid w:val="000A4FCD"/>
    <w:rsid w:val="000A565D"/>
    <w:rsid w:val="000A64F8"/>
    <w:rsid w:val="000A681B"/>
    <w:rsid w:val="000A6B40"/>
    <w:rsid w:val="000B127E"/>
    <w:rsid w:val="000B17AA"/>
    <w:rsid w:val="000B1A65"/>
    <w:rsid w:val="000B3ABA"/>
    <w:rsid w:val="000B3E8C"/>
    <w:rsid w:val="000B480A"/>
    <w:rsid w:val="000B5ECB"/>
    <w:rsid w:val="000B66FE"/>
    <w:rsid w:val="000B7957"/>
    <w:rsid w:val="000B7C6F"/>
    <w:rsid w:val="000B7EDA"/>
    <w:rsid w:val="000C023A"/>
    <w:rsid w:val="000C062F"/>
    <w:rsid w:val="000C0B57"/>
    <w:rsid w:val="000C10F1"/>
    <w:rsid w:val="000C1427"/>
    <w:rsid w:val="000C14D0"/>
    <w:rsid w:val="000C2F79"/>
    <w:rsid w:val="000C3472"/>
    <w:rsid w:val="000C351D"/>
    <w:rsid w:val="000C4BD6"/>
    <w:rsid w:val="000C4E61"/>
    <w:rsid w:val="000C5D39"/>
    <w:rsid w:val="000C634A"/>
    <w:rsid w:val="000C64B6"/>
    <w:rsid w:val="000C7D22"/>
    <w:rsid w:val="000C7F84"/>
    <w:rsid w:val="000D0707"/>
    <w:rsid w:val="000D1B3A"/>
    <w:rsid w:val="000D2022"/>
    <w:rsid w:val="000D2156"/>
    <w:rsid w:val="000D340F"/>
    <w:rsid w:val="000D37AC"/>
    <w:rsid w:val="000D3B0C"/>
    <w:rsid w:val="000D3D71"/>
    <w:rsid w:val="000D5D1A"/>
    <w:rsid w:val="000D5F26"/>
    <w:rsid w:val="000D6BD4"/>
    <w:rsid w:val="000D77B4"/>
    <w:rsid w:val="000D7EBE"/>
    <w:rsid w:val="000E156A"/>
    <w:rsid w:val="000E201E"/>
    <w:rsid w:val="000E2FB0"/>
    <w:rsid w:val="000E519F"/>
    <w:rsid w:val="000E5F78"/>
    <w:rsid w:val="000E5FDE"/>
    <w:rsid w:val="000E7708"/>
    <w:rsid w:val="000E772D"/>
    <w:rsid w:val="000F1E05"/>
    <w:rsid w:val="000F202C"/>
    <w:rsid w:val="000F2616"/>
    <w:rsid w:val="000F275B"/>
    <w:rsid w:val="000F2B23"/>
    <w:rsid w:val="000F2C0D"/>
    <w:rsid w:val="000F2D2E"/>
    <w:rsid w:val="000F3793"/>
    <w:rsid w:val="000F4466"/>
    <w:rsid w:val="000F477D"/>
    <w:rsid w:val="000F5562"/>
    <w:rsid w:val="000F5820"/>
    <w:rsid w:val="000F5AD6"/>
    <w:rsid w:val="000F6493"/>
    <w:rsid w:val="000F6515"/>
    <w:rsid w:val="000F6698"/>
    <w:rsid w:val="000F6C2C"/>
    <w:rsid w:val="000F6F5E"/>
    <w:rsid w:val="00100F60"/>
    <w:rsid w:val="001018C9"/>
    <w:rsid w:val="00102B38"/>
    <w:rsid w:val="001032BB"/>
    <w:rsid w:val="00103416"/>
    <w:rsid w:val="001042AD"/>
    <w:rsid w:val="00105661"/>
    <w:rsid w:val="00106DEB"/>
    <w:rsid w:val="00106FA1"/>
    <w:rsid w:val="001077B6"/>
    <w:rsid w:val="00107A4D"/>
    <w:rsid w:val="00110891"/>
    <w:rsid w:val="00110A9B"/>
    <w:rsid w:val="00112828"/>
    <w:rsid w:val="001131C2"/>
    <w:rsid w:val="00113B6C"/>
    <w:rsid w:val="00115F04"/>
    <w:rsid w:val="001165D6"/>
    <w:rsid w:val="0011671E"/>
    <w:rsid w:val="001168E3"/>
    <w:rsid w:val="00116D5F"/>
    <w:rsid w:val="00120670"/>
    <w:rsid w:val="0012168B"/>
    <w:rsid w:val="00121DF1"/>
    <w:rsid w:val="00122BCB"/>
    <w:rsid w:val="00122EDD"/>
    <w:rsid w:val="001233A9"/>
    <w:rsid w:val="00123A8C"/>
    <w:rsid w:val="0012475B"/>
    <w:rsid w:val="0012523E"/>
    <w:rsid w:val="00125F5F"/>
    <w:rsid w:val="00126BD6"/>
    <w:rsid w:val="00127413"/>
    <w:rsid w:val="00127575"/>
    <w:rsid w:val="00130212"/>
    <w:rsid w:val="00130D72"/>
    <w:rsid w:val="00131526"/>
    <w:rsid w:val="001337F8"/>
    <w:rsid w:val="00134E51"/>
    <w:rsid w:val="001354B7"/>
    <w:rsid w:val="00135A98"/>
    <w:rsid w:val="00135C67"/>
    <w:rsid w:val="00136290"/>
    <w:rsid w:val="001362AF"/>
    <w:rsid w:val="00136742"/>
    <w:rsid w:val="00136980"/>
    <w:rsid w:val="00140259"/>
    <w:rsid w:val="0014084A"/>
    <w:rsid w:val="00140B52"/>
    <w:rsid w:val="001430EF"/>
    <w:rsid w:val="00143C02"/>
    <w:rsid w:val="00144965"/>
    <w:rsid w:val="00145073"/>
    <w:rsid w:val="00145787"/>
    <w:rsid w:val="001468D7"/>
    <w:rsid w:val="001476C4"/>
    <w:rsid w:val="00147862"/>
    <w:rsid w:val="00147CAD"/>
    <w:rsid w:val="00147E32"/>
    <w:rsid w:val="00151057"/>
    <w:rsid w:val="001521E3"/>
    <w:rsid w:val="00152418"/>
    <w:rsid w:val="001526A2"/>
    <w:rsid w:val="0015312D"/>
    <w:rsid w:val="0015404D"/>
    <w:rsid w:val="001540BD"/>
    <w:rsid w:val="001576E5"/>
    <w:rsid w:val="00157AFF"/>
    <w:rsid w:val="00161D17"/>
    <w:rsid w:val="0016208B"/>
    <w:rsid w:val="0016209A"/>
    <w:rsid w:val="0016260C"/>
    <w:rsid w:val="0016280C"/>
    <w:rsid w:val="001639A3"/>
    <w:rsid w:val="001640F8"/>
    <w:rsid w:val="0016414F"/>
    <w:rsid w:val="001652E9"/>
    <w:rsid w:val="00165749"/>
    <w:rsid w:val="00166E71"/>
    <w:rsid w:val="00167223"/>
    <w:rsid w:val="001676B3"/>
    <w:rsid w:val="00167E30"/>
    <w:rsid w:val="00170313"/>
    <w:rsid w:val="00170AA4"/>
    <w:rsid w:val="00170C27"/>
    <w:rsid w:val="001726FF"/>
    <w:rsid w:val="001729C9"/>
    <w:rsid w:val="00175820"/>
    <w:rsid w:val="00181F95"/>
    <w:rsid w:val="00182919"/>
    <w:rsid w:val="00182E90"/>
    <w:rsid w:val="001835EE"/>
    <w:rsid w:val="00183E6B"/>
    <w:rsid w:val="001841DE"/>
    <w:rsid w:val="00184AB5"/>
    <w:rsid w:val="0018626D"/>
    <w:rsid w:val="00186693"/>
    <w:rsid w:val="00186ADB"/>
    <w:rsid w:val="0018794F"/>
    <w:rsid w:val="0019003C"/>
    <w:rsid w:val="00190D1B"/>
    <w:rsid w:val="00191C60"/>
    <w:rsid w:val="00192105"/>
    <w:rsid w:val="0019567F"/>
    <w:rsid w:val="00195A7F"/>
    <w:rsid w:val="00195FAF"/>
    <w:rsid w:val="00196452"/>
    <w:rsid w:val="00196B42"/>
    <w:rsid w:val="00197B3B"/>
    <w:rsid w:val="001A191D"/>
    <w:rsid w:val="001A1AA4"/>
    <w:rsid w:val="001A2006"/>
    <w:rsid w:val="001A20DA"/>
    <w:rsid w:val="001A36E5"/>
    <w:rsid w:val="001A480F"/>
    <w:rsid w:val="001A4B0B"/>
    <w:rsid w:val="001A4DBA"/>
    <w:rsid w:val="001A4FAB"/>
    <w:rsid w:val="001A5E0F"/>
    <w:rsid w:val="001A5E4C"/>
    <w:rsid w:val="001A74A6"/>
    <w:rsid w:val="001A7F70"/>
    <w:rsid w:val="001B0A0D"/>
    <w:rsid w:val="001B2B20"/>
    <w:rsid w:val="001B2CE5"/>
    <w:rsid w:val="001B2E40"/>
    <w:rsid w:val="001B38B2"/>
    <w:rsid w:val="001B4870"/>
    <w:rsid w:val="001B4C1C"/>
    <w:rsid w:val="001B6CEB"/>
    <w:rsid w:val="001B73CC"/>
    <w:rsid w:val="001B75C9"/>
    <w:rsid w:val="001B7F81"/>
    <w:rsid w:val="001C1113"/>
    <w:rsid w:val="001C2193"/>
    <w:rsid w:val="001C23AC"/>
    <w:rsid w:val="001C5818"/>
    <w:rsid w:val="001C73A2"/>
    <w:rsid w:val="001C7640"/>
    <w:rsid w:val="001C78EF"/>
    <w:rsid w:val="001C7D4C"/>
    <w:rsid w:val="001D040D"/>
    <w:rsid w:val="001D0E08"/>
    <w:rsid w:val="001D0F9C"/>
    <w:rsid w:val="001D1D0F"/>
    <w:rsid w:val="001D2684"/>
    <w:rsid w:val="001D317A"/>
    <w:rsid w:val="001D43F3"/>
    <w:rsid w:val="001D5CE2"/>
    <w:rsid w:val="001D60F0"/>
    <w:rsid w:val="001D68A6"/>
    <w:rsid w:val="001D6E45"/>
    <w:rsid w:val="001E05EF"/>
    <w:rsid w:val="001E1E23"/>
    <w:rsid w:val="001E3145"/>
    <w:rsid w:val="001E4C7B"/>
    <w:rsid w:val="001E5C59"/>
    <w:rsid w:val="001E6006"/>
    <w:rsid w:val="001E618D"/>
    <w:rsid w:val="001E662C"/>
    <w:rsid w:val="001E6776"/>
    <w:rsid w:val="001E6A06"/>
    <w:rsid w:val="001E6C60"/>
    <w:rsid w:val="001E6E51"/>
    <w:rsid w:val="001E6F94"/>
    <w:rsid w:val="001F01E1"/>
    <w:rsid w:val="001F1B1A"/>
    <w:rsid w:val="001F34DA"/>
    <w:rsid w:val="001F4499"/>
    <w:rsid w:val="001F48CD"/>
    <w:rsid w:val="001F4C85"/>
    <w:rsid w:val="001F553C"/>
    <w:rsid w:val="001F56EE"/>
    <w:rsid w:val="001F643D"/>
    <w:rsid w:val="001F6793"/>
    <w:rsid w:val="001F6E8A"/>
    <w:rsid w:val="00200159"/>
    <w:rsid w:val="0020120D"/>
    <w:rsid w:val="00202D0B"/>
    <w:rsid w:val="00202DBF"/>
    <w:rsid w:val="002035F0"/>
    <w:rsid w:val="002036CA"/>
    <w:rsid w:val="00203C73"/>
    <w:rsid w:val="00206067"/>
    <w:rsid w:val="00207C7D"/>
    <w:rsid w:val="00207DC0"/>
    <w:rsid w:val="00210BD3"/>
    <w:rsid w:val="00211411"/>
    <w:rsid w:val="00211F26"/>
    <w:rsid w:val="00212714"/>
    <w:rsid w:val="00212843"/>
    <w:rsid w:val="00212B92"/>
    <w:rsid w:val="002139D6"/>
    <w:rsid w:val="0021608D"/>
    <w:rsid w:val="00216D7F"/>
    <w:rsid w:val="00216EFC"/>
    <w:rsid w:val="00217D30"/>
    <w:rsid w:val="00217F03"/>
    <w:rsid w:val="0022015F"/>
    <w:rsid w:val="002207B4"/>
    <w:rsid w:val="00221140"/>
    <w:rsid w:val="0022212D"/>
    <w:rsid w:val="00222D02"/>
    <w:rsid w:val="00222F4A"/>
    <w:rsid w:val="00223636"/>
    <w:rsid w:val="00223EA9"/>
    <w:rsid w:val="0022448F"/>
    <w:rsid w:val="00224632"/>
    <w:rsid w:val="00226940"/>
    <w:rsid w:val="00226C4F"/>
    <w:rsid w:val="00227986"/>
    <w:rsid w:val="00227EF6"/>
    <w:rsid w:val="002306C3"/>
    <w:rsid w:val="002324F6"/>
    <w:rsid w:val="002326AE"/>
    <w:rsid w:val="00232898"/>
    <w:rsid w:val="0023337F"/>
    <w:rsid w:val="00235423"/>
    <w:rsid w:val="00235990"/>
    <w:rsid w:val="00236435"/>
    <w:rsid w:val="002364CD"/>
    <w:rsid w:val="00236947"/>
    <w:rsid w:val="0023739D"/>
    <w:rsid w:val="0023745C"/>
    <w:rsid w:val="002377CD"/>
    <w:rsid w:val="00237DD3"/>
    <w:rsid w:val="002409FC"/>
    <w:rsid w:val="002418E3"/>
    <w:rsid w:val="00244918"/>
    <w:rsid w:val="00244950"/>
    <w:rsid w:val="00245AC2"/>
    <w:rsid w:val="00246187"/>
    <w:rsid w:val="0024719F"/>
    <w:rsid w:val="00251EEA"/>
    <w:rsid w:val="00252397"/>
    <w:rsid w:val="0025418E"/>
    <w:rsid w:val="00254858"/>
    <w:rsid w:val="00254C03"/>
    <w:rsid w:val="00255A78"/>
    <w:rsid w:val="00255B4C"/>
    <w:rsid w:val="00255D1C"/>
    <w:rsid w:val="00255E5E"/>
    <w:rsid w:val="002562E5"/>
    <w:rsid w:val="00257251"/>
    <w:rsid w:val="00257D12"/>
    <w:rsid w:val="00257D53"/>
    <w:rsid w:val="00257FCA"/>
    <w:rsid w:val="002600FB"/>
    <w:rsid w:val="002605AE"/>
    <w:rsid w:val="00260922"/>
    <w:rsid w:val="0026097F"/>
    <w:rsid w:val="00261083"/>
    <w:rsid w:val="002618DC"/>
    <w:rsid w:val="00261CF3"/>
    <w:rsid w:val="002632D3"/>
    <w:rsid w:val="002645CF"/>
    <w:rsid w:val="0026473D"/>
    <w:rsid w:val="0026492B"/>
    <w:rsid w:val="002656A3"/>
    <w:rsid w:val="002660FB"/>
    <w:rsid w:val="00266D9F"/>
    <w:rsid w:val="00266E70"/>
    <w:rsid w:val="0027109E"/>
    <w:rsid w:val="00271384"/>
    <w:rsid w:val="002735D5"/>
    <w:rsid w:val="00273E5D"/>
    <w:rsid w:val="00274C32"/>
    <w:rsid w:val="00275392"/>
    <w:rsid w:val="00275BD6"/>
    <w:rsid w:val="00275D17"/>
    <w:rsid w:val="00275E69"/>
    <w:rsid w:val="0028067B"/>
    <w:rsid w:val="002809ED"/>
    <w:rsid w:val="00280C5C"/>
    <w:rsid w:val="00280CD6"/>
    <w:rsid w:val="00281D41"/>
    <w:rsid w:val="002833B3"/>
    <w:rsid w:val="00284AA6"/>
    <w:rsid w:val="00284B0F"/>
    <w:rsid w:val="00284FE7"/>
    <w:rsid w:val="00286454"/>
    <w:rsid w:val="00286F87"/>
    <w:rsid w:val="00287BA6"/>
    <w:rsid w:val="0029017C"/>
    <w:rsid w:val="00291E9B"/>
    <w:rsid w:val="002921E6"/>
    <w:rsid w:val="00292BA3"/>
    <w:rsid w:val="002932DD"/>
    <w:rsid w:val="00294054"/>
    <w:rsid w:val="00294448"/>
    <w:rsid w:val="002944A2"/>
    <w:rsid w:val="00294E16"/>
    <w:rsid w:val="002955CD"/>
    <w:rsid w:val="00295B77"/>
    <w:rsid w:val="00296177"/>
    <w:rsid w:val="00296A0C"/>
    <w:rsid w:val="00296BB0"/>
    <w:rsid w:val="002970C9"/>
    <w:rsid w:val="00297A06"/>
    <w:rsid w:val="002A1B06"/>
    <w:rsid w:val="002A21CB"/>
    <w:rsid w:val="002A224E"/>
    <w:rsid w:val="002A22FC"/>
    <w:rsid w:val="002A2840"/>
    <w:rsid w:val="002A2A8D"/>
    <w:rsid w:val="002A3130"/>
    <w:rsid w:val="002A4693"/>
    <w:rsid w:val="002A589F"/>
    <w:rsid w:val="002A614D"/>
    <w:rsid w:val="002A76C3"/>
    <w:rsid w:val="002A77DC"/>
    <w:rsid w:val="002B05DF"/>
    <w:rsid w:val="002B2030"/>
    <w:rsid w:val="002B22EB"/>
    <w:rsid w:val="002B2F5C"/>
    <w:rsid w:val="002B2FAB"/>
    <w:rsid w:val="002B3279"/>
    <w:rsid w:val="002B3310"/>
    <w:rsid w:val="002B4075"/>
    <w:rsid w:val="002B44E7"/>
    <w:rsid w:val="002B4987"/>
    <w:rsid w:val="002B4FAC"/>
    <w:rsid w:val="002B54BE"/>
    <w:rsid w:val="002B750E"/>
    <w:rsid w:val="002B79E0"/>
    <w:rsid w:val="002C11DF"/>
    <w:rsid w:val="002C2420"/>
    <w:rsid w:val="002C3574"/>
    <w:rsid w:val="002C3DAA"/>
    <w:rsid w:val="002C40D8"/>
    <w:rsid w:val="002C569F"/>
    <w:rsid w:val="002C624A"/>
    <w:rsid w:val="002C6F1D"/>
    <w:rsid w:val="002D0F95"/>
    <w:rsid w:val="002D150C"/>
    <w:rsid w:val="002D2BC7"/>
    <w:rsid w:val="002D3706"/>
    <w:rsid w:val="002D5CAA"/>
    <w:rsid w:val="002D7C15"/>
    <w:rsid w:val="002E021D"/>
    <w:rsid w:val="002E124B"/>
    <w:rsid w:val="002E161F"/>
    <w:rsid w:val="002E3A4C"/>
    <w:rsid w:val="002E3F16"/>
    <w:rsid w:val="002E4A3F"/>
    <w:rsid w:val="002E4EFD"/>
    <w:rsid w:val="002E5264"/>
    <w:rsid w:val="002E5729"/>
    <w:rsid w:val="002F032B"/>
    <w:rsid w:val="002F0412"/>
    <w:rsid w:val="002F08A7"/>
    <w:rsid w:val="002F148D"/>
    <w:rsid w:val="002F2382"/>
    <w:rsid w:val="002F453E"/>
    <w:rsid w:val="002F4601"/>
    <w:rsid w:val="002F46C9"/>
    <w:rsid w:val="002F495B"/>
    <w:rsid w:val="002F5072"/>
    <w:rsid w:val="002F51CF"/>
    <w:rsid w:val="002F5239"/>
    <w:rsid w:val="002F572C"/>
    <w:rsid w:val="002F6582"/>
    <w:rsid w:val="002F6AB5"/>
    <w:rsid w:val="002F7025"/>
    <w:rsid w:val="002F7BD3"/>
    <w:rsid w:val="00300683"/>
    <w:rsid w:val="00300DD2"/>
    <w:rsid w:val="003018D4"/>
    <w:rsid w:val="00301B11"/>
    <w:rsid w:val="00302400"/>
    <w:rsid w:val="003028B7"/>
    <w:rsid w:val="0030333C"/>
    <w:rsid w:val="00303533"/>
    <w:rsid w:val="00303F50"/>
    <w:rsid w:val="003040D7"/>
    <w:rsid w:val="0030455B"/>
    <w:rsid w:val="00304740"/>
    <w:rsid w:val="00304A44"/>
    <w:rsid w:val="00305DBA"/>
    <w:rsid w:val="00306A41"/>
    <w:rsid w:val="00310FEC"/>
    <w:rsid w:val="00312969"/>
    <w:rsid w:val="00313DEE"/>
    <w:rsid w:val="0031479D"/>
    <w:rsid w:val="00315614"/>
    <w:rsid w:val="003167F7"/>
    <w:rsid w:val="00316A85"/>
    <w:rsid w:val="00317066"/>
    <w:rsid w:val="003178F2"/>
    <w:rsid w:val="00320466"/>
    <w:rsid w:val="00320BDA"/>
    <w:rsid w:val="00320E87"/>
    <w:rsid w:val="00321DF4"/>
    <w:rsid w:val="00321F78"/>
    <w:rsid w:val="003223B2"/>
    <w:rsid w:val="00322601"/>
    <w:rsid w:val="00322AFC"/>
    <w:rsid w:val="0032398E"/>
    <w:rsid w:val="00324547"/>
    <w:rsid w:val="00325A28"/>
    <w:rsid w:val="00326F86"/>
    <w:rsid w:val="003274DB"/>
    <w:rsid w:val="00327A34"/>
    <w:rsid w:val="00327CE9"/>
    <w:rsid w:val="003302C1"/>
    <w:rsid w:val="0033074A"/>
    <w:rsid w:val="00330A8E"/>
    <w:rsid w:val="00330C8D"/>
    <w:rsid w:val="00331F94"/>
    <w:rsid w:val="00332577"/>
    <w:rsid w:val="003329AF"/>
    <w:rsid w:val="00332EE9"/>
    <w:rsid w:val="00333362"/>
    <w:rsid w:val="00337D52"/>
    <w:rsid w:val="00340167"/>
    <w:rsid w:val="00340524"/>
    <w:rsid w:val="003421BB"/>
    <w:rsid w:val="003427D9"/>
    <w:rsid w:val="00342F80"/>
    <w:rsid w:val="00343349"/>
    <w:rsid w:val="00343734"/>
    <w:rsid w:val="00344E0C"/>
    <w:rsid w:val="00345156"/>
    <w:rsid w:val="00346B4D"/>
    <w:rsid w:val="00347D8F"/>
    <w:rsid w:val="00350CDD"/>
    <w:rsid w:val="00352663"/>
    <w:rsid w:val="003528DE"/>
    <w:rsid w:val="00352EA7"/>
    <w:rsid w:val="00353913"/>
    <w:rsid w:val="0035484F"/>
    <w:rsid w:val="00354F11"/>
    <w:rsid w:val="003556AA"/>
    <w:rsid w:val="00356198"/>
    <w:rsid w:val="0035664F"/>
    <w:rsid w:val="00356C0F"/>
    <w:rsid w:val="0036125C"/>
    <w:rsid w:val="0036127E"/>
    <w:rsid w:val="003623A6"/>
    <w:rsid w:val="00362836"/>
    <w:rsid w:val="00362D5F"/>
    <w:rsid w:val="00363CB4"/>
    <w:rsid w:val="00363ED3"/>
    <w:rsid w:val="00363F1A"/>
    <w:rsid w:val="003643E8"/>
    <w:rsid w:val="00364758"/>
    <w:rsid w:val="003647D8"/>
    <w:rsid w:val="00365179"/>
    <w:rsid w:val="0036602A"/>
    <w:rsid w:val="00366E99"/>
    <w:rsid w:val="00367552"/>
    <w:rsid w:val="003717FC"/>
    <w:rsid w:val="00371D43"/>
    <w:rsid w:val="00373EDD"/>
    <w:rsid w:val="00374CE5"/>
    <w:rsid w:val="003756C0"/>
    <w:rsid w:val="00375732"/>
    <w:rsid w:val="003767B1"/>
    <w:rsid w:val="003775B5"/>
    <w:rsid w:val="00377927"/>
    <w:rsid w:val="00377B54"/>
    <w:rsid w:val="00380496"/>
    <w:rsid w:val="00380825"/>
    <w:rsid w:val="0038156C"/>
    <w:rsid w:val="00381A92"/>
    <w:rsid w:val="003824FD"/>
    <w:rsid w:val="00382600"/>
    <w:rsid w:val="00382619"/>
    <w:rsid w:val="00383FA3"/>
    <w:rsid w:val="0038454F"/>
    <w:rsid w:val="00384A9C"/>
    <w:rsid w:val="003869C2"/>
    <w:rsid w:val="00387097"/>
    <w:rsid w:val="00387C36"/>
    <w:rsid w:val="003905D0"/>
    <w:rsid w:val="00392715"/>
    <w:rsid w:val="0039394E"/>
    <w:rsid w:val="00395078"/>
    <w:rsid w:val="00395E70"/>
    <w:rsid w:val="00395FD1"/>
    <w:rsid w:val="00396610"/>
    <w:rsid w:val="003A014A"/>
    <w:rsid w:val="003A05F1"/>
    <w:rsid w:val="003A0A23"/>
    <w:rsid w:val="003A32B9"/>
    <w:rsid w:val="003A38C1"/>
    <w:rsid w:val="003A3D24"/>
    <w:rsid w:val="003A41E2"/>
    <w:rsid w:val="003A460F"/>
    <w:rsid w:val="003A4F52"/>
    <w:rsid w:val="003A5381"/>
    <w:rsid w:val="003A55BF"/>
    <w:rsid w:val="003A5645"/>
    <w:rsid w:val="003A564B"/>
    <w:rsid w:val="003A6545"/>
    <w:rsid w:val="003A6D87"/>
    <w:rsid w:val="003A70A1"/>
    <w:rsid w:val="003A7499"/>
    <w:rsid w:val="003B069F"/>
    <w:rsid w:val="003B106D"/>
    <w:rsid w:val="003B1518"/>
    <w:rsid w:val="003B170C"/>
    <w:rsid w:val="003B236E"/>
    <w:rsid w:val="003B320D"/>
    <w:rsid w:val="003B3428"/>
    <w:rsid w:val="003B34FF"/>
    <w:rsid w:val="003B363E"/>
    <w:rsid w:val="003B4721"/>
    <w:rsid w:val="003B4CA2"/>
    <w:rsid w:val="003B4ECC"/>
    <w:rsid w:val="003B5D89"/>
    <w:rsid w:val="003B716F"/>
    <w:rsid w:val="003B740A"/>
    <w:rsid w:val="003C0662"/>
    <w:rsid w:val="003C06B4"/>
    <w:rsid w:val="003C0B07"/>
    <w:rsid w:val="003C0B5A"/>
    <w:rsid w:val="003C17BC"/>
    <w:rsid w:val="003C25E3"/>
    <w:rsid w:val="003C2661"/>
    <w:rsid w:val="003C2AE5"/>
    <w:rsid w:val="003C3ACA"/>
    <w:rsid w:val="003C4843"/>
    <w:rsid w:val="003C496F"/>
    <w:rsid w:val="003C60E7"/>
    <w:rsid w:val="003C6740"/>
    <w:rsid w:val="003C6D4C"/>
    <w:rsid w:val="003C6DFA"/>
    <w:rsid w:val="003C6F88"/>
    <w:rsid w:val="003C7739"/>
    <w:rsid w:val="003C786D"/>
    <w:rsid w:val="003C7A90"/>
    <w:rsid w:val="003C7AF5"/>
    <w:rsid w:val="003D0C90"/>
    <w:rsid w:val="003D0D6A"/>
    <w:rsid w:val="003D1380"/>
    <w:rsid w:val="003D18AE"/>
    <w:rsid w:val="003D25EC"/>
    <w:rsid w:val="003D2602"/>
    <w:rsid w:val="003D2FD7"/>
    <w:rsid w:val="003D3382"/>
    <w:rsid w:val="003D4EE3"/>
    <w:rsid w:val="003E09DE"/>
    <w:rsid w:val="003E0C27"/>
    <w:rsid w:val="003E0DD7"/>
    <w:rsid w:val="003E15A8"/>
    <w:rsid w:val="003E1D05"/>
    <w:rsid w:val="003E35C9"/>
    <w:rsid w:val="003E39B3"/>
    <w:rsid w:val="003E4D50"/>
    <w:rsid w:val="003E67AE"/>
    <w:rsid w:val="003F01AA"/>
    <w:rsid w:val="003F0376"/>
    <w:rsid w:val="003F0C27"/>
    <w:rsid w:val="003F0FF2"/>
    <w:rsid w:val="003F12A3"/>
    <w:rsid w:val="003F1E38"/>
    <w:rsid w:val="003F2104"/>
    <w:rsid w:val="003F2433"/>
    <w:rsid w:val="003F24EA"/>
    <w:rsid w:val="003F2EBE"/>
    <w:rsid w:val="003F3854"/>
    <w:rsid w:val="003F4ADD"/>
    <w:rsid w:val="003F4ECF"/>
    <w:rsid w:val="003F56E9"/>
    <w:rsid w:val="003F5E5E"/>
    <w:rsid w:val="003F7039"/>
    <w:rsid w:val="003F7389"/>
    <w:rsid w:val="00400873"/>
    <w:rsid w:val="0040145B"/>
    <w:rsid w:val="004016BE"/>
    <w:rsid w:val="00401ADB"/>
    <w:rsid w:val="00401EFC"/>
    <w:rsid w:val="00402166"/>
    <w:rsid w:val="004021C9"/>
    <w:rsid w:val="0040245F"/>
    <w:rsid w:val="00402951"/>
    <w:rsid w:val="00402A87"/>
    <w:rsid w:val="00402E31"/>
    <w:rsid w:val="004039E6"/>
    <w:rsid w:val="004045BC"/>
    <w:rsid w:val="00405B0A"/>
    <w:rsid w:val="00406618"/>
    <w:rsid w:val="00406DBA"/>
    <w:rsid w:val="00407BCC"/>
    <w:rsid w:val="004105A7"/>
    <w:rsid w:val="0041176A"/>
    <w:rsid w:val="0041180A"/>
    <w:rsid w:val="004124BD"/>
    <w:rsid w:val="00414692"/>
    <w:rsid w:val="004150B4"/>
    <w:rsid w:val="00415F32"/>
    <w:rsid w:val="0041726B"/>
    <w:rsid w:val="00417DCF"/>
    <w:rsid w:val="00417F26"/>
    <w:rsid w:val="00421282"/>
    <w:rsid w:val="0042142A"/>
    <w:rsid w:val="004214CA"/>
    <w:rsid w:val="00421FBA"/>
    <w:rsid w:val="004222FD"/>
    <w:rsid w:val="00422705"/>
    <w:rsid w:val="004249EF"/>
    <w:rsid w:val="00424D42"/>
    <w:rsid w:val="00425A39"/>
    <w:rsid w:val="00425ACD"/>
    <w:rsid w:val="00425BA1"/>
    <w:rsid w:val="004275AA"/>
    <w:rsid w:val="00427DE0"/>
    <w:rsid w:val="00430DC7"/>
    <w:rsid w:val="004322C7"/>
    <w:rsid w:val="0043295C"/>
    <w:rsid w:val="004330C8"/>
    <w:rsid w:val="004353A1"/>
    <w:rsid w:val="004363AA"/>
    <w:rsid w:val="00436C1A"/>
    <w:rsid w:val="00436DA4"/>
    <w:rsid w:val="0043718C"/>
    <w:rsid w:val="00437CE7"/>
    <w:rsid w:val="00440398"/>
    <w:rsid w:val="00440776"/>
    <w:rsid w:val="0044123D"/>
    <w:rsid w:val="00441254"/>
    <w:rsid w:val="00441AF1"/>
    <w:rsid w:val="00443016"/>
    <w:rsid w:val="0044424F"/>
    <w:rsid w:val="00444E63"/>
    <w:rsid w:val="00445258"/>
    <w:rsid w:val="00446296"/>
    <w:rsid w:val="00447C96"/>
    <w:rsid w:val="00450C06"/>
    <w:rsid w:val="00451919"/>
    <w:rsid w:val="00454307"/>
    <w:rsid w:val="00454547"/>
    <w:rsid w:val="00456BA0"/>
    <w:rsid w:val="00460393"/>
    <w:rsid w:val="00461522"/>
    <w:rsid w:val="004615E8"/>
    <w:rsid w:val="00461D96"/>
    <w:rsid w:val="004625F5"/>
    <w:rsid w:val="0046468A"/>
    <w:rsid w:val="00465833"/>
    <w:rsid w:val="00466275"/>
    <w:rsid w:val="00466661"/>
    <w:rsid w:val="0047171C"/>
    <w:rsid w:val="00471B1F"/>
    <w:rsid w:val="004728F7"/>
    <w:rsid w:val="00473971"/>
    <w:rsid w:val="00475161"/>
    <w:rsid w:val="00475492"/>
    <w:rsid w:val="00476357"/>
    <w:rsid w:val="0047697E"/>
    <w:rsid w:val="00477EA3"/>
    <w:rsid w:val="00477EB0"/>
    <w:rsid w:val="00481934"/>
    <w:rsid w:val="00481B5B"/>
    <w:rsid w:val="004836BC"/>
    <w:rsid w:val="0048583D"/>
    <w:rsid w:val="00485A1C"/>
    <w:rsid w:val="00487831"/>
    <w:rsid w:val="004902A6"/>
    <w:rsid w:val="00490D93"/>
    <w:rsid w:val="00490F82"/>
    <w:rsid w:val="0049104E"/>
    <w:rsid w:val="00491C1F"/>
    <w:rsid w:val="00491CE6"/>
    <w:rsid w:val="0049259D"/>
    <w:rsid w:val="00492948"/>
    <w:rsid w:val="00493A1F"/>
    <w:rsid w:val="00494EFF"/>
    <w:rsid w:val="00496DBC"/>
    <w:rsid w:val="0049700D"/>
    <w:rsid w:val="004970B1"/>
    <w:rsid w:val="0049762A"/>
    <w:rsid w:val="00497B18"/>
    <w:rsid w:val="00497B95"/>
    <w:rsid w:val="004A0006"/>
    <w:rsid w:val="004A0E96"/>
    <w:rsid w:val="004A1628"/>
    <w:rsid w:val="004A1BE8"/>
    <w:rsid w:val="004A20F1"/>
    <w:rsid w:val="004A2C9B"/>
    <w:rsid w:val="004A478A"/>
    <w:rsid w:val="004A525C"/>
    <w:rsid w:val="004A608E"/>
    <w:rsid w:val="004A6E23"/>
    <w:rsid w:val="004A6E30"/>
    <w:rsid w:val="004A6EFB"/>
    <w:rsid w:val="004B048F"/>
    <w:rsid w:val="004B133F"/>
    <w:rsid w:val="004B13E5"/>
    <w:rsid w:val="004B1426"/>
    <w:rsid w:val="004B2EF2"/>
    <w:rsid w:val="004B319F"/>
    <w:rsid w:val="004B3CC0"/>
    <w:rsid w:val="004B447E"/>
    <w:rsid w:val="004C0438"/>
    <w:rsid w:val="004C0844"/>
    <w:rsid w:val="004C0A80"/>
    <w:rsid w:val="004C0BDA"/>
    <w:rsid w:val="004C0BED"/>
    <w:rsid w:val="004C15AB"/>
    <w:rsid w:val="004C2A34"/>
    <w:rsid w:val="004C2B9E"/>
    <w:rsid w:val="004C2D8F"/>
    <w:rsid w:val="004C386E"/>
    <w:rsid w:val="004C5960"/>
    <w:rsid w:val="004C5A97"/>
    <w:rsid w:val="004C6360"/>
    <w:rsid w:val="004C770B"/>
    <w:rsid w:val="004D01C5"/>
    <w:rsid w:val="004D0415"/>
    <w:rsid w:val="004D1642"/>
    <w:rsid w:val="004D1EA1"/>
    <w:rsid w:val="004D2980"/>
    <w:rsid w:val="004D3EC2"/>
    <w:rsid w:val="004D5993"/>
    <w:rsid w:val="004D6327"/>
    <w:rsid w:val="004D63DF"/>
    <w:rsid w:val="004D6F08"/>
    <w:rsid w:val="004D734E"/>
    <w:rsid w:val="004E1B53"/>
    <w:rsid w:val="004E2C45"/>
    <w:rsid w:val="004E30DE"/>
    <w:rsid w:val="004E3A6D"/>
    <w:rsid w:val="004E3D82"/>
    <w:rsid w:val="004E4465"/>
    <w:rsid w:val="004E4DCA"/>
    <w:rsid w:val="004E52A6"/>
    <w:rsid w:val="004E5422"/>
    <w:rsid w:val="004E550F"/>
    <w:rsid w:val="004E7A68"/>
    <w:rsid w:val="004E7C3F"/>
    <w:rsid w:val="004F0917"/>
    <w:rsid w:val="004F2362"/>
    <w:rsid w:val="004F3E36"/>
    <w:rsid w:val="004F4A5B"/>
    <w:rsid w:val="004F6D8E"/>
    <w:rsid w:val="005001E1"/>
    <w:rsid w:val="005001F3"/>
    <w:rsid w:val="00500564"/>
    <w:rsid w:val="00500FF3"/>
    <w:rsid w:val="00501B62"/>
    <w:rsid w:val="00502A83"/>
    <w:rsid w:val="00503047"/>
    <w:rsid w:val="00503C45"/>
    <w:rsid w:val="00504F2E"/>
    <w:rsid w:val="005058EE"/>
    <w:rsid w:val="005061F5"/>
    <w:rsid w:val="00506BB6"/>
    <w:rsid w:val="00510DC5"/>
    <w:rsid w:val="0051172F"/>
    <w:rsid w:val="00512A68"/>
    <w:rsid w:val="00514D98"/>
    <w:rsid w:val="00517867"/>
    <w:rsid w:val="00517D55"/>
    <w:rsid w:val="00517EEB"/>
    <w:rsid w:val="00520778"/>
    <w:rsid w:val="00522666"/>
    <w:rsid w:val="00522F1E"/>
    <w:rsid w:val="005244BE"/>
    <w:rsid w:val="005247F2"/>
    <w:rsid w:val="00525014"/>
    <w:rsid w:val="00526B5C"/>
    <w:rsid w:val="00527F11"/>
    <w:rsid w:val="00531133"/>
    <w:rsid w:val="00531202"/>
    <w:rsid w:val="00531E28"/>
    <w:rsid w:val="0053484A"/>
    <w:rsid w:val="00535089"/>
    <w:rsid w:val="0053546A"/>
    <w:rsid w:val="0053673C"/>
    <w:rsid w:val="005368A2"/>
    <w:rsid w:val="0053690F"/>
    <w:rsid w:val="00536B90"/>
    <w:rsid w:val="005371ED"/>
    <w:rsid w:val="00537FCC"/>
    <w:rsid w:val="005403FB"/>
    <w:rsid w:val="0054110B"/>
    <w:rsid w:val="0054113D"/>
    <w:rsid w:val="0054140D"/>
    <w:rsid w:val="005415B3"/>
    <w:rsid w:val="00542266"/>
    <w:rsid w:val="0054267E"/>
    <w:rsid w:val="00544232"/>
    <w:rsid w:val="00545A8E"/>
    <w:rsid w:val="00545CF3"/>
    <w:rsid w:val="00546002"/>
    <w:rsid w:val="00546030"/>
    <w:rsid w:val="00546104"/>
    <w:rsid w:val="0054635D"/>
    <w:rsid w:val="005466BA"/>
    <w:rsid w:val="0054765B"/>
    <w:rsid w:val="005500D7"/>
    <w:rsid w:val="0055023F"/>
    <w:rsid w:val="00550B7B"/>
    <w:rsid w:val="0055235C"/>
    <w:rsid w:val="0055239F"/>
    <w:rsid w:val="00552971"/>
    <w:rsid w:val="00552F3C"/>
    <w:rsid w:val="0055319D"/>
    <w:rsid w:val="005531AC"/>
    <w:rsid w:val="00553922"/>
    <w:rsid w:val="00553D59"/>
    <w:rsid w:val="00554C63"/>
    <w:rsid w:val="00555324"/>
    <w:rsid w:val="00555459"/>
    <w:rsid w:val="00555B54"/>
    <w:rsid w:val="00555F28"/>
    <w:rsid w:val="00557111"/>
    <w:rsid w:val="005571F8"/>
    <w:rsid w:val="00557C32"/>
    <w:rsid w:val="0056050C"/>
    <w:rsid w:val="00561879"/>
    <w:rsid w:val="005624D0"/>
    <w:rsid w:val="0056298E"/>
    <w:rsid w:val="005656DD"/>
    <w:rsid w:val="0056603B"/>
    <w:rsid w:val="00570003"/>
    <w:rsid w:val="0057109D"/>
    <w:rsid w:val="0057157A"/>
    <w:rsid w:val="005725D5"/>
    <w:rsid w:val="005729C6"/>
    <w:rsid w:val="0057351A"/>
    <w:rsid w:val="00573B88"/>
    <w:rsid w:val="00573D66"/>
    <w:rsid w:val="00574B87"/>
    <w:rsid w:val="00574D57"/>
    <w:rsid w:val="005755C1"/>
    <w:rsid w:val="00576986"/>
    <w:rsid w:val="005774BF"/>
    <w:rsid w:val="00577996"/>
    <w:rsid w:val="00581C96"/>
    <w:rsid w:val="005820B8"/>
    <w:rsid w:val="00582261"/>
    <w:rsid w:val="00582A96"/>
    <w:rsid w:val="00582AB6"/>
    <w:rsid w:val="005830C3"/>
    <w:rsid w:val="00583C92"/>
    <w:rsid w:val="00584060"/>
    <w:rsid w:val="00584468"/>
    <w:rsid w:val="00584BC2"/>
    <w:rsid w:val="00585F2A"/>
    <w:rsid w:val="00586C47"/>
    <w:rsid w:val="005877FB"/>
    <w:rsid w:val="00587A00"/>
    <w:rsid w:val="0059013F"/>
    <w:rsid w:val="00590327"/>
    <w:rsid w:val="00590621"/>
    <w:rsid w:val="00590E11"/>
    <w:rsid w:val="005913E9"/>
    <w:rsid w:val="005929E3"/>
    <w:rsid w:val="005929EE"/>
    <w:rsid w:val="005931F9"/>
    <w:rsid w:val="00595F02"/>
    <w:rsid w:val="00596488"/>
    <w:rsid w:val="005A089B"/>
    <w:rsid w:val="005A1A29"/>
    <w:rsid w:val="005A1B1C"/>
    <w:rsid w:val="005A1CF0"/>
    <w:rsid w:val="005A1FF3"/>
    <w:rsid w:val="005A2439"/>
    <w:rsid w:val="005A3FBF"/>
    <w:rsid w:val="005A4F44"/>
    <w:rsid w:val="005A50F8"/>
    <w:rsid w:val="005A5636"/>
    <w:rsid w:val="005A64B1"/>
    <w:rsid w:val="005A6A91"/>
    <w:rsid w:val="005A6E51"/>
    <w:rsid w:val="005A7096"/>
    <w:rsid w:val="005B101A"/>
    <w:rsid w:val="005B1DFB"/>
    <w:rsid w:val="005B2C10"/>
    <w:rsid w:val="005B2CB6"/>
    <w:rsid w:val="005B2D63"/>
    <w:rsid w:val="005B4FC2"/>
    <w:rsid w:val="005B5B4C"/>
    <w:rsid w:val="005B5BE3"/>
    <w:rsid w:val="005B626C"/>
    <w:rsid w:val="005B79DF"/>
    <w:rsid w:val="005B7CF6"/>
    <w:rsid w:val="005C0727"/>
    <w:rsid w:val="005C0F71"/>
    <w:rsid w:val="005C1A70"/>
    <w:rsid w:val="005C22C7"/>
    <w:rsid w:val="005C366F"/>
    <w:rsid w:val="005C3818"/>
    <w:rsid w:val="005C41E6"/>
    <w:rsid w:val="005C4797"/>
    <w:rsid w:val="005C49A5"/>
    <w:rsid w:val="005C5B10"/>
    <w:rsid w:val="005C5C32"/>
    <w:rsid w:val="005C6CA6"/>
    <w:rsid w:val="005C6E45"/>
    <w:rsid w:val="005D038D"/>
    <w:rsid w:val="005D0DCF"/>
    <w:rsid w:val="005D0F15"/>
    <w:rsid w:val="005D0F56"/>
    <w:rsid w:val="005D17E7"/>
    <w:rsid w:val="005D1A2C"/>
    <w:rsid w:val="005D1B0E"/>
    <w:rsid w:val="005D2458"/>
    <w:rsid w:val="005D34D1"/>
    <w:rsid w:val="005D3841"/>
    <w:rsid w:val="005D465D"/>
    <w:rsid w:val="005D4F22"/>
    <w:rsid w:val="005D5E8B"/>
    <w:rsid w:val="005D7BC5"/>
    <w:rsid w:val="005E19B7"/>
    <w:rsid w:val="005E1AF5"/>
    <w:rsid w:val="005E1C6E"/>
    <w:rsid w:val="005E1E6A"/>
    <w:rsid w:val="005E210B"/>
    <w:rsid w:val="005E386A"/>
    <w:rsid w:val="005E47EB"/>
    <w:rsid w:val="005E55DB"/>
    <w:rsid w:val="005E5A07"/>
    <w:rsid w:val="005E5B32"/>
    <w:rsid w:val="005E5C45"/>
    <w:rsid w:val="005E66FE"/>
    <w:rsid w:val="005E6717"/>
    <w:rsid w:val="005E6A77"/>
    <w:rsid w:val="005E6D2C"/>
    <w:rsid w:val="005E6D7F"/>
    <w:rsid w:val="005E6F42"/>
    <w:rsid w:val="005E7441"/>
    <w:rsid w:val="005F02EE"/>
    <w:rsid w:val="005F14E7"/>
    <w:rsid w:val="005F23CF"/>
    <w:rsid w:val="005F2DD3"/>
    <w:rsid w:val="005F3904"/>
    <w:rsid w:val="005F390F"/>
    <w:rsid w:val="005F481F"/>
    <w:rsid w:val="005F5803"/>
    <w:rsid w:val="005F5D86"/>
    <w:rsid w:val="005F6189"/>
    <w:rsid w:val="005F686E"/>
    <w:rsid w:val="00601C7A"/>
    <w:rsid w:val="006048CF"/>
    <w:rsid w:val="006056D3"/>
    <w:rsid w:val="006067E4"/>
    <w:rsid w:val="00606C35"/>
    <w:rsid w:val="00606D65"/>
    <w:rsid w:val="006074F6"/>
    <w:rsid w:val="0060757D"/>
    <w:rsid w:val="006076FB"/>
    <w:rsid w:val="00607EAD"/>
    <w:rsid w:val="006100C5"/>
    <w:rsid w:val="00610577"/>
    <w:rsid w:val="006109DA"/>
    <w:rsid w:val="00610E04"/>
    <w:rsid w:val="00610F2B"/>
    <w:rsid w:val="006118B8"/>
    <w:rsid w:val="006127CC"/>
    <w:rsid w:val="006128DB"/>
    <w:rsid w:val="00614487"/>
    <w:rsid w:val="0061515C"/>
    <w:rsid w:val="0061647B"/>
    <w:rsid w:val="00620ECB"/>
    <w:rsid w:val="00620ECD"/>
    <w:rsid w:val="006210ED"/>
    <w:rsid w:val="006213CB"/>
    <w:rsid w:val="0062155F"/>
    <w:rsid w:val="00621CD2"/>
    <w:rsid w:val="00621EB9"/>
    <w:rsid w:val="00622333"/>
    <w:rsid w:val="006244ED"/>
    <w:rsid w:val="00624AF1"/>
    <w:rsid w:val="00624BD1"/>
    <w:rsid w:val="0062536F"/>
    <w:rsid w:val="00625AF1"/>
    <w:rsid w:val="0062677B"/>
    <w:rsid w:val="006269AE"/>
    <w:rsid w:val="00630834"/>
    <w:rsid w:val="00631464"/>
    <w:rsid w:val="0063165B"/>
    <w:rsid w:val="00631C07"/>
    <w:rsid w:val="00631C43"/>
    <w:rsid w:val="00632208"/>
    <w:rsid w:val="00632B4D"/>
    <w:rsid w:val="00632EFD"/>
    <w:rsid w:val="00634C73"/>
    <w:rsid w:val="00635A41"/>
    <w:rsid w:val="00635C0A"/>
    <w:rsid w:val="00635DE5"/>
    <w:rsid w:val="00640834"/>
    <w:rsid w:val="00641C1E"/>
    <w:rsid w:val="00641DDA"/>
    <w:rsid w:val="00641FEB"/>
    <w:rsid w:val="006437E2"/>
    <w:rsid w:val="006439DD"/>
    <w:rsid w:val="00644F11"/>
    <w:rsid w:val="006452B2"/>
    <w:rsid w:val="00645318"/>
    <w:rsid w:val="00645727"/>
    <w:rsid w:val="00646C94"/>
    <w:rsid w:val="006476F2"/>
    <w:rsid w:val="00650488"/>
    <w:rsid w:val="00651661"/>
    <w:rsid w:val="00653BE5"/>
    <w:rsid w:val="00654805"/>
    <w:rsid w:val="00655B28"/>
    <w:rsid w:val="006563BD"/>
    <w:rsid w:val="006566C2"/>
    <w:rsid w:val="00660E15"/>
    <w:rsid w:val="0066248C"/>
    <w:rsid w:val="006624EB"/>
    <w:rsid w:val="00662646"/>
    <w:rsid w:val="00662990"/>
    <w:rsid w:val="006641C0"/>
    <w:rsid w:val="00665D6D"/>
    <w:rsid w:val="00666859"/>
    <w:rsid w:val="00670684"/>
    <w:rsid w:val="00670D2F"/>
    <w:rsid w:val="00670E5D"/>
    <w:rsid w:val="006711C7"/>
    <w:rsid w:val="006720C5"/>
    <w:rsid w:val="00672488"/>
    <w:rsid w:val="00672512"/>
    <w:rsid w:val="00673C89"/>
    <w:rsid w:val="00673CB4"/>
    <w:rsid w:val="00674567"/>
    <w:rsid w:val="00674F51"/>
    <w:rsid w:val="00680565"/>
    <w:rsid w:val="00683CE2"/>
    <w:rsid w:val="006847C1"/>
    <w:rsid w:val="006849E2"/>
    <w:rsid w:val="00685192"/>
    <w:rsid w:val="00685795"/>
    <w:rsid w:val="00686CF8"/>
    <w:rsid w:val="00687293"/>
    <w:rsid w:val="00687668"/>
    <w:rsid w:val="00687C8C"/>
    <w:rsid w:val="00687F6A"/>
    <w:rsid w:val="00690AEF"/>
    <w:rsid w:val="0069158D"/>
    <w:rsid w:val="00693EB0"/>
    <w:rsid w:val="00694A26"/>
    <w:rsid w:val="00695618"/>
    <w:rsid w:val="00695C0D"/>
    <w:rsid w:val="0069680A"/>
    <w:rsid w:val="006A073C"/>
    <w:rsid w:val="006A0913"/>
    <w:rsid w:val="006A1475"/>
    <w:rsid w:val="006A2CA1"/>
    <w:rsid w:val="006A34FA"/>
    <w:rsid w:val="006A37F3"/>
    <w:rsid w:val="006A4141"/>
    <w:rsid w:val="006A49AC"/>
    <w:rsid w:val="006A5BCA"/>
    <w:rsid w:val="006A6CA4"/>
    <w:rsid w:val="006A6D04"/>
    <w:rsid w:val="006A7394"/>
    <w:rsid w:val="006B0B19"/>
    <w:rsid w:val="006B0E10"/>
    <w:rsid w:val="006B0E63"/>
    <w:rsid w:val="006B133D"/>
    <w:rsid w:val="006B1F97"/>
    <w:rsid w:val="006B2113"/>
    <w:rsid w:val="006B2C19"/>
    <w:rsid w:val="006B36F4"/>
    <w:rsid w:val="006B3873"/>
    <w:rsid w:val="006B3DF4"/>
    <w:rsid w:val="006B4935"/>
    <w:rsid w:val="006B6A55"/>
    <w:rsid w:val="006C0F66"/>
    <w:rsid w:val="006C1080"/>
    <w:rsid w:val="006C113F"/>
    <w:rsid w:val="006C1D62"/>
    <w:rsid w:val="006C1F20"/>
    <w:rsid w:val="006C24E6"/>
    <w:rsid w:val="006C2B09"/>
    <w:rsid w:val="006C3534"/>
    <w:rsid w:val="006C3C57"/>
    <w:rsid w:val="006C4682"/>
    <w:rsid w:val="006C4683"/>
    <w:rsid w:val="006C471F"/>
    <w:rsid w:val="006C57B8"/>
    <w:rsid w:val="006C5BCE"/>
    <w:rsid w:val="006C6A66"/>
    <w:rsid w:val="006C6FBE"/>
    <w:rsid w:val="006C79D0"/>
    <w:rsid w:val="006D13F3"/>
    <w:rsid w:val="006D1433"/>
    <w:rsid w:val="006D1866"/>
    <w:rsid w:val="006D31AF"/>
    <w:rsid w:val="006D3E9C"/>
    <w:rsid w:val="006D42CF"/>
    <w:rsid w:val="006D52E5"/>
    <w:rsid w:val="006D532A"/>
    <w:rsid w:val="006D5AAA"/>
    <w:rsid w:val="006D5AC9"/>
    <w:rsid w:val="006D6BCF"/>
    <w:rsid w:val="006D6C29"/>
    <w:rsid w:val="006D6D19"/>
    <w:rsid w:val="006D6D23"/>
    <w:rsid w:val="006D777F"/>
    <w:rsid w:val="006D7859"/>
    <w:rsid w:val="006E0415"/>
    <w:rsid w:val="006E051B"/>
    <w:rsid w:val="006E0751"/>
    <w:rsid w:val="006E1A7B"/>
    <w:rsid w:val="006E1EAD"/>
    <w:rsid w:val="006E206E"/>
    <w:rsid w:val="006E209C"/>
    <w:rsid w:val="006E266F"/>
    <w:rsid w:val="006E276B"/>
    <w:rsid w:val="006E3230"/>
    <w:rsid w:val="006E37F4"/>
    <w:rsid w:val="006E414E"/>
    <w:rsid w:val="006E54FE"/>
    <w:rsid w:val="006E56B2"/>
    <w:rsid w:val="006E64A4"/>
    <w:rsid w:val="006F02FD"/>
    <w:rsid w:val="006F0D05"/>
    <w:rsid w:val="006F0FFA"/>
    <w:rsid w:val="006F1B1E"/>
    <w:rsid w:val="006F556A"/>
    <w:rsid w:val="006F6949"/>
    <w:rsid w:val="00700368"/>
    <w:rsid w:val="00700D3C"/>
    <w:rsid w:val="00700DDE"/>
    <w:rsid w:val="00701E7C"/>
    <w:rsid w:val="00702AAC"/>
    <w:rsid w:val="00702FAC"/>
    <w:rsid w:val="007040AD"/>
    <w:rsid w:val="007043A6"/>
    <w:rsid w:val="00705A7C"/>
    <w:rsid w:val="00707739"/>
    <w:rsid w:val="00711101"/>
    <w:rsid w:val="00711404"/>
    <w:rsid w:val="0071150A"/>
    <w:rsid w:val="00712917"/>
    <w:rsid w:val="00713443"/>
    <w:rsid w:val="00714174"/>
    <w:rsid w:val="00716AE7"/>
    <w:rsid w:val="00717099"/>
    <w:rsid w:val="00717C6A"/>
    <w:rsid w:val="00720DD3"/>
    <w:rsid w:val="00721D6C"/>
    <w:rsid w:val="00721F22"/>
    <w:rsid w:val="0072378D"/>
    <w:rsid w:val="00723CBB"/>
    <w:rsid w:val="00724B0D"/>
    <w:rsid w:val="00727ABE"/>
    <w:rsid w:val="00727F97"/>
    <w:rsid w:val="0073001E"/>
    <w:rsid w:val="00730268"/>
    <w:rsid w:val="007302EB"/>
    <w:rsid w:val="0073091E"/>
    <w:rsid w:val="00730F87"/>
    <w:rsid w:val="00731733"/>
    <w:rsid w:val="00731E32"/>
    <w:rsid w:val="00732B67"/>
    <w:rsid w:val="00733422"/>
    <w:rsid w:val="0073521E"/>
    <w:rsid w:val="007354AA"/>
    <w:rsid w:val="00735A10"/>
    <w:rsid w:val="0073651C"/>
    <w:rsid w:val="00736AEE"/>
    <w:rsid w:val="00741A3E"/>
    <w:rsid w:val="00741FDA"/>
    <w:rsid w:val="00742A91"/>
    <w:rsid w:val="00742C14"/>
    <w:rsid w:val="00743167"/>
    <w:rsid w:val="007433C4"/>
    <w:rsid w:val="00743E93"/>
    <w:rsid w:val="00744C95"/>
    <w:rsid w:val="00744D07"/>
    <w:rsid w:val="00746196"/>
    <w:rsid w:val="00746845"/>
    <w:rsid w:val="00746E84"/>
    <w:rsid w:val="00746FE4"/>
    <w:rsid w:val="00747AB9"/>
    <w:rsid w:val="00751AA1"/>
    <w:rsid w:val="00752730"/>
    <w:rsid w:val="00753132"/>
    <w:rsid w:val="007535D4"/>
    <w:rsid w:val="00754525"/>
    <w:rsid w:val="00754541"/>
    <w:rsid w:val="007552A6"/>
    <w:rsid w:val="00756490"/>
    <w:rsid w:val="0075656F"/>
    <w:rsid w:val="007569C7"/>
    <w:rsid w:val="00760252"/>
    <w:rsid w:val="00760ED9"/>
    <w:rsid w:val="0076305A"/>
    <w:rsid w:val="00763435"/>
    <w:rsid w:val="00763D78"/>
    <w:rsid w:val="007650B3"/>
    <w:rsid w:val="00765418"/>
    <w:rsid w:val="0076682C"/>
    <w:rsid w:val="007669D6"/>
    <w:rsid w:val="00767440"/>
    <w:rsid w:val="00767645"/>
    <w:rsid w:val="00767D43"/>
    <w:rsid w:val="00767D99"/>
    <w:rsid w:val="00770C9C"/>
    <w:rsid w:val="00770EE5"/>
    <w:rsid w:val="007714C2"/>
    <w:rsid w:val="007734A8"/>
    <w:rsid w:val="00773527"/>
    <w:rsid w:val="00773F7A"/>
    <w:rsid w:val="00774710"/>
    <w:rsid w:val="00774DBD"/>
    <w:rsid w:val="00775CF4"/>
    <w:rsid w:val="007803FA"/>
    <w:rsid w:val="00780971"/>
    <w:rsid w:val="00782BEA"/>
    <w:rsid w:val="0078377E"/>
    <w:rsid w:val="00783E44"/>
    <w:rsid w:val="00784A01"/>
    <w:rsid w:val="00784BCB"/>
    <w:rsid w:val="0078543B"/>
    <w:rsid w:val="007855F0"/>
    <w:rsid w:val="00785FC1"/>
    <w:rsid w:val="007868E7"/>
    <w:rsid w:val="007916B3"/>
    <w:rsid w:val="00791AC8"/>
    <w:rsid w:val="00791BCE"/>
    <w:rsid w:val="00793C34"/>
    <w:rsid w:val="00794250"/>
    <w:rsid w:val="007943D1"/>
    <w:rsid w:val="0079581D"/>
    <w:rsid w:val="0079584E"/>
    <w:rsid w:val="00796C5D"/>
    <w:rsid w:val="00796D93"/>
    <w:rsid w:val="00797371"/>
    <w:rsid w:val="007A03EB"/>
    <w:rsid w:val="007A06B5"/>
    <w:rsid w:val="007A0DD8"/>
    <w:rsid w:val="007A1A62"/>
    <w:rsid w:val="007A2DC1"/>
    <w:rsid w:val="007A3756"/>
    <w:rsid w:val="007A3981"/>
    <w:rsid w:val="007A3B58"/>
    <w:rsid w:val="007A3BD7"/>
    <w:rsid w:val="007A5DF9"/>
    <w:rsid w:val="007A5F10"/>
    <w:rsid w:val="007A6F16"/>
    <w:rsid w:val="007A7054"/>
    <w:rsid w:val="007A708C"/>
    <w:rsid w:val="007A757F"/>
    <w:rsid w:val="007B0E74"/>
    <w:rsid w:val="007B103C"/>
    <w:rsid w:val="007B2544"/>
    <w:rsid w:val="007B2999"/>
    <w:rsid w:val="007B33B1"/>
    <w:rsid w:val="007B34C4"/>
    <w:rsid w:val="007B399A"/>
    <w:rsid w:val="007B40D3"/>
    <w:rsid w:val="007B6215"/>
    <w:rsid w:val="007B6237"/>
    <w:rsid w:val="007B6570"/>
    <w:rsid w:val="007B6D5B"/>
    <w:rsid w:val="007C0435"/>
    <w:rsid w:val="007C0701"/>
    <w:rsid w:val="007C0CCC"/>
    <w:rsid w:val="007C0E2E"/>
    <w:rsid w:val="007C22C6"/>
    <w:rsid w:val="007C29A4"/>
    <w:rsid w:val="007C3312"/>
    <w:rsid w:val="007C53AD"/>
    <w:rsid w:val="007C591A"/>
    <w:rsid w:val="007C591B"/>
    <w:rsid w:val="007C5D33"/>
    <w:rsid w:val="007C6639"/>
    <w:rsid w:val="007C6B64"/>
    <w:rsid w:val="007C7D09"/>
    <w:rsid w:val="007D027D"/>
    <w:rsid w:val="007D16F3"/>
    <w:rsid w:val="007D175C"/>
    <w:rsid w:val="007D1F1E"/>
    <w:rsid w:val="007D2173"/>
    <w:rsid w:val="007D2514"/>
    <w:rsid w:val="007D2DBB"/>
    <w:rsid w:val="007D3175"/>
    <w:rsid w:val="007D3299"/>
    <w:rsid w:val="007D3C48"/>
    <w:rsid w:val="007D46ED"/>
    <w:rsid w:val="007D4B4E"/>
    <w:rsid w:val="007D5593"/>
    <w:rsid w:val="007D576C"/>
    <w:rsid w:val="007D63BC"/>
    <w:rsid w:val="007D6A24"/>
    <w:rsid w:val="007D7507"/>
    <w:rsid w:val="007D7898"/>
    <w:rsid w:val="007D7D5C"/>
    <w:rsid w:val="007E13CD"/>
    <w:rsid w:val="007E2015"/>
    <w:rsid w:val="007E219D"/>
    <w:rsid w:val="007E2816"/>
    <w:rsid w:val="007E3455"/>
    <w:rsid w:val="007E39BD"/>
    <w:rsid w:val="007E48A9"/>
    <w:rsid w:val="007E4BA7"/>
    <w:rsid w:val="007E530D"/>
    <w:rsid w:val="007E544A"/>
    <w:rsid w:val="007E5BE9"/>
    <w:rsid w:val="007E5EF8"/>
    <w:rsid w:val="007E6B1E"/>
    <w:rsid w:val="007E7FF6"/>
    <w:rsid w:val="007F1EDA"/>
    <w:rsid w:val="007F212C"/>
    <w:rsid w:val="007F3C0C"/>
    <w:rsid w:val="007F3E2B"/>
    <w:rsid w:val="007F4917"/>
    <w:rsid w:val="007F4E1B"/>
    <w:rsid w:val="007F5E4C"/>
    <w:rsid w:val="007F6223"/>
    <w:rsid w:val="007F638C"/>
    <w:rsid w:val="007F674F"/>
    <w:rsid w:val="007F6E96"/>
    <w:rsid w:val="007F7743"/>
    <w:rsid w:val="007F7EA3"/>
    <w:rsid w:val="00800374"/>
    <w:rsid w:val="00801323"/>
    <w:rsid w:val="00801AFC"/>
    <w:rsid w:val="00801D3D"/>
    <w:rsid w:val="0080228E"/>
    <w:rsid w:val="0080507C"/>
    <w:rsid w:val="0080726C"/>
    <w:rsid w:val="00810265"/>
    <w:rsid w:val="00810934"/>
    <w:rsid w:val="00810D0C"/>
    <w:rsid w:val="00810ECF"/>
    <w:rsid w:val="00811F1F"/>
    <w:rsid w:val="00812BEA"/>
    <w:rsid w:val="0081412C"/>
    <w:rsid w:val="008167E8"/>
    <w:rsid w:val="00816830"/>
    <w:rsid w:val="0081688E"/>
    <w:rsid w:val="00816ED5"/>
    <w:rsid w:val="00820555"/>
    <w:rsid w:val="008209D5"/>
    <w:rsid w:val="008225D0"/>
    <w:rsid w:val="008228E7"/>
    <w:rsid w:val="008228F8"/>
    <w:rsid w:val="00822ABC"/>
    <w:rsid w:val="00825060"/>
    <w:rsid w:val="008252CB"/>
    <w:rsid w:val="008252E4"/>
    <w:rsid w:val="008264E8"/>
    <w:rsid w:val="00826984"/>
    <w:rsid w:val="00827511"/>
    <w:rsid w:val="008276E0"/>
    <w:rsid w:val="00827E27"/>
    <w:rsid w:val="00830776"/>
    <w:rsid w:val="00830946"/>
    <w:rsid w:val="00830A8D"/>
    <w:rsid w:val="00830CFC"/>
    <w:rsid w:val="008312F5"/>
    <w:rsid w:val="00831441"/>
    <w:rsid w:val="00831ED5"/>
    <w:rsid w:val="00832488"/>
    <w:rsid w:val="008329C4"/>
    <w:rsid w:val="00832D9D"/>
    <w:rsid w:val="00833113"/>
    <w:rsid w:val="008336F0"/>
    <w:rsid w:val="008343F0"/>
    <w:rsid w:val="00834995"/>
    <w:rsid w:val="00835815"/>
    <w:rsid w:val="00836BFA"/>
    <w:rsid w:val="008370E6"/>
    <w:rsid w:val="0083716C"/>
    <w:rsid w:val="008401D0"/>
    <w:rsid w:val="00840B43"/>
    <w:rsid w:val="00841915"/>
    <w:rsid w:val="00841BCB"/>
    <w:rsid w:val="00841E7D"/>
    <w:rsid w:val="00841EBE"/>
    <w:rsid w:val="0084219D"/>
    <w:rsid w:val="0084360A"/>
    <w:rsid w:val="00844ADC"/>
    <w:rsid w:val="008454CD"/>
    <w:rsid w:val="00846152"/>
    <w:rsid w:val="00846712"/>
    <w:rsid w:val="00850217"/>
    <w:rsid w:val="00850272"/>
    <w:rsid w:val="00850318"/>
    <w:rsid w:val="00850789"/>
    <w:rsid w:val="00850F4A"/>
    <w:rsid w:val="00851252"/>
    <w:rsid w:val="008515E5"/>
    <w:rsid w:val="00851687"/>
    <w:rsid w:val="00851962"/>
    <w:rsid w:val="0085273C"/>
    <w:rsid w:val="00853269"/>
    <w:rsid w:val="008544B0"/>
    <w:rsid w:val="00855192"/>
    <w:rsid w:val="00855B3C"/>
    <w:rsid w:val="00855DB0"/>
    <w:rsid w:val="00856288"/>
    <w:rsid w:val="00856303"/>
    <w:rsid w:val="00860AD5"/>
    <w:rsid w:val="00863068"/>
    <w:rsid w:val="0086416C"/>
    <w:rsid w:val="008660C6"/>
    <w:rsid w:val="00866D4B"/>
    <w:rsid w:val="008716E9"/>
    <w:rsid w:val="00872B5D"/>
    <w:rsid w:val="008744BE"/>
    <w:rsid w:val="00874AB1"/>
    <w:rsid w:val="0087600C"/>
    <w:rsid w:val="0087789C"/>
    <w:rsid w:val="0088128E"/>
    <w:rsid w:val="00881513"/>
    <w:rsid w:val="00881884"/>
    <w:rsid w:val="0088224E"/>
    <w:rsid w:val="00884B73"/>
    <w:rsid w:val="0088537B"/>
    <w:rsid w:val="00887127"/>
    <w:rsid w:val="0089123E"/>
    <w:rsid w:val="00893855"/>
    <w:rsid w:val="008939AA"/>
    <w:rsid w:val="008949F7"/>
    <w:rsid w:val="00894BB6"/>
    <w:rsid w:val="00894D7B"/>
    <w:rsid w:val="00895916"/>
    <w:rsid w:val="00895E28"/>
    <w:rsid w:val="0089623D"/>
    <w:rsid w:val="008966B3"/>
    <w:rsid w:val="00896907"/>
    <w:rsid w:val="008A03F0"/>
    <w:rsid w:val="008A076D"/>
    <w:rsid w:val="008A0AB0"/>
    <w:rsid w:val="008A196F"/>
    <w:rsid w:val="008A19FE"/>
    <w:rsid w:val="008A20E3"/>
    <w:rsid w:val="008A2431"/>
    <w:rsid w:val="008A2624"/>
    <w:rsid w:val="008A34AF"/>
    <w:rsid w:val="008A359E"/>
    <w:rsid w:val="008A373C"/>
    <w:rsid w:val="008A3CDB"/>
    <w:rsid w:val="008A43B7"/>
    <w:rsid w:val="008A4810"/>
    <w:rsid w:val="008A5C85"/>
    <w:rsid w:val="008A6208"/>
    <w:rsid w:val="008A6A6F"/>
    <w:rsid w:val="008A6AD5"/>
    <w:rsid w:val="008A6CBC"/>
    <w:rsid w:val="008A7493"/>
    <w:rsid w:val="008A7656"/>
    <w:rsid w:val="008A786D"/>
    <w:rsid w:val="008A78B3"/>
    <w:rsid w:val="008A7B4C"/>
    <w:rsid w:val="008B0C24"/>
    <w:rsid w:val="008B1753"/>
    <w:rsid w:val="008B1793"/>
    <w:rsid w:val="008B1823"/>
    <w:rsid w:val="008B2FB3"/>
    <w:rsid w:val="008B46F2"/>
    <w:rsid w:val="008B4E78"/>
    <w:rsid w:val="008B513F"/>
    <w:rsid w:val="008B564C"/>
    <w:rsid w:val="008B593F"/>
    <w:rsid w:val="008B5E7B"/>
    <w:rsid w:val="008B6E57"/>
    <w:rsid w:val="008B7D15"/>
    <w:rsid w:val="008B7EB9"/>
    <w:rsid w:val="008B7EBF"/>
    <w:rsid w:val="008C0034"/>
    <w:rsid w:val="008C0598"/>
    <w:rsid w:val="008C1758"/>
    <w:rsid w:val="008C4819"/>
    <w:rsid w:val="008C56C2"/>
    <w:rsid w:val="008C655D"/>
    <w:rsid w:val="008C689E"/>
    <w:rsid w:val="008C76C8"/>
    <w:rsid w:val="008D03C2"/>
    <w:rsid w:val="008D2378"/>
    <w:rsid w:val="008D23AC"/>
    <w:rsid w:val="008D31D7"/>
    <w:rsid w:val="008D3649"/>
    <w:rsid w:val="008D3769"/>
    <w:rsid w:val="008D55AE"/>
    <w:rsid w:val="008D5C04"/>
    <w:rsid w:val="008D78BB"/>
    <w:rsid w:val="008E09FC"/>
    <w:rsid w:val="008E0E34"/>
    <w:rsid w:val="008E10F8"/>
    <w:rsid w:val="008E2B1F"/>
    <w:rsid w:val="008E310B"/>
    <w:rsid w:val="008E3F43"/>
    <w:rsid w:val="008E4470"/>
    <w:rsid w:val="008E4657"/>
    <w:rsid w:val="008E4B4C"/>
    <w:rsid w:val="008E51B9"/>
    <w:rsid w:val="008E57FA"/>
    <w:rsid w:val="008E6F51"/>
    <w:rsid w:val="008E77A8"/>
    <w:rsid w:val="008F01BE"/>
    <w:rsid w:val="008F0340"/>
    <w:rsid w:val="008F042F"/>
    <w:rsid w:val="008F0ACF"/>
    <w:rsid w:val="008F31B2"/>
    <w:rsid w:val="008F38C7"/>
    <w:rsid w:val="008F45F7"/>
    <w:rsid w:val="008F4AF0"/>
    <w:rsid w:val="008F4CB6"/>
    <w:rsid w:val="008F5983"/>
    <w:rsid w:val="008F5B5B"/>
    <w:rsid w:val="008F5CA3"/>
    <w:rsid w:val="008F5F18"/>
    <w:rsid w:val="008F5F83"/>
    <w:rsid w:val="008F60CD"/>
    <w:rsid w:val="008F6243"/>
    <w:rsid w:val="008F62D3"/>
    <w:rsid w:val="008F6950"/>
    <w:rsid w:val="009004ED"/>
    <w:rsid w:val="00901BD4"/>
    <w:rsid w:val="009025F4"/>
    <w:rsid w:val="00903950"/>
    <w:rsid w:val="00904822"/>
    <w:rsid w:val="00904CFF"/>
    <w:rsid w:val="009054F8"/>
    <w:rsid w:val="0090597F"/>
    <w:rsid w:val="0090606D"/>
    <w:rsid w:val="00906582"/>
    <w:rsid w:val="009065F7"/>
    <w:rsid w:val="00906A58"/>
    <w:rsid w:val="00907506"/>
    <w:rsid w:val="0091069F"/>
    <w:rsid w:val="00910ADA"/>
    <w:rsid w:val="00910F30"/>
    <w:rsid w:val="0091371D"/>
    <w:rsid w:val="009148E0"/>
    <w:rsid w:val="00914F80"/>
    <w:rsid w:val="0091525F"/>
    <w:rsid w:val="009157FA"/>
    <w:rsid w:val="00915932"/>
    <w:rsid w:val="0091611D"/>
    <w:rsid w:val="0091738A"/>
    <w:rsid w:val="009203D8"/>
    <w:rsid w:val="0092048E"/>
    <w:rsid w:val="00920696"/>
    <w:rsid w:val="0092152D"/>
    <w:rsid w:val="00921E28"/>
    <w:rsid w:val="009242C6"/>
    <w:rsid w:val="00925138"/>
    <w:rsid w:val="009252DF"/>
    <w:rsid w:val="00926178"/>
    <w:rsid w:val="009270A0"/>
    <w:rsid w:val="00927242"/>
    <w:rsid w:val="00931687"/>
    <w:rsid w:val="00932959"/>
    <w:rsid w:val="00932EE2"/>
    <w:rsid w:val="00933506"/>
    <w:rsid w:val="00933CE4"/>
    <w:rsid w:val="009348FE"/>
    <w:rsid w:val="00934D5E"/>
    <w:rsid w:val="009357FE"/>
    <w:rsid w:val="00935879"/>
    <w:rsid w:val="00935DF7"/>
    <w:rsid w:val="00937817"/>
    <w:rsid w:val="00940347"/>
    <w:rsid w:val="009421D8"/>
    <w:rsid w:val="0094296B"/>
    <w:rsid w:val="00942B92"/>
    <w:rsid w:val="00942B94"/>
    <w:rsid w:val="00943A48"/>
    <w:rsid w:val="0094429A"/>
    <w:rsid w:val="00944551"/>
    <w:rsid w:val="00944B6D"/>
    <w:rsid w:val="00944BE5"/>
    <w:rsid w:val="00945BAC"/>
    <w:rsid w:val="0094627C"/>
    <w:rsid w:val="00947D58"/>
    <w:rsid w:val="00947F56"/>
    <w:rsid w:val="00950B15"/>
    <w:rsid w:val="00950E3A"/>
    <w:rsid w:val="0095191F"/>
    <w:rsid w:val="00951A8D"/>
    <w:rsid w:val="00952A99"/>
    <w:rsid w:val="00952FA7"/>
    <w:rsid w:val="009546B6"/>
    <w:rsid w:val="00955B24"/>
    <w:rsid w:val="00955B37"/>
    <w:rsid w:val="00955BD6"/>
    <w:rsid w:val="0095652B"/>
    <w:rsid w:val="00960874"/>
    <w:rsid w:val="00960A63"/>
    <w:rsid w:val="009615AA"/>
    <w:rsid w:val="00961660"/>
    <w:rsid w:val="00961F6B"/>
    <w:rsid w:val="00961F93"/>
    <w:rsid w:val="0096207F"/>
    <w:rsid w:val="00962553"/>
    <w:rsid w:val="0096265B"/>
    <w:rsid w:val="00963D66"/>
    <w:rsid w:val="0096590F"/>
    <w:rsid w:val="00967777"/>
    <w:rsid w:val="009678B1"/>
    <w:rsid w:val="00967B27"/>
    <w:rsid w:val="00971253"/>
    <w:rsid w:val="009719DC"/>
    <w:rsid w:val="00972649"/>
    <w:rsid w:val="00972656"/>
    <w:rsid w:val="00972F95"/>
    <w:rsid w:val="00973CE6"/>
    <w:rsid w:val="009747C9"/>
    <w:rsid w:val="009758D1"/>
    <w:rsid w:val="00982C58"/>
    <w:rsid w:val="00982DA6"/>
    <w:rsid w:val="00983207"/>
    <w:rsid w:val="00983246"/>
    <w:rsid w:val="0098459A"/>
    <w:rsid w:val="009864ED"/>
    <w:rsid w:val="00987CD2"/>
    <w:rsid w:val="00987F7C"/>
    <w:rsid w:val="00990159"/>
    <w:rsid w:val="00991796"/>
    <w:rsid w:val="009934D9"/>
    <w:rsid w:val="00993874"/>
    <w:rsid w:val="00995004"/>
    <w:rsid w:val="00995EA6"/>
    <w:rsid w:val="009970F4"/>
    <w:rsid w:val="009A0310"/>
    <w:rsid w:val="009A06DC"/>
    <w:rsid w:val="009A0CA7"/>
    <w:rsid w:val="009A0E4B"/>
    <w:rsid w:val="009A13B4"/>
    <w:rsid w:val="009A1855"/>
    <w:rsid w:val="009A1DB6"/>
    <w:rsid w:val="009A2372"/>
    <w:rsid w:val="009A26F8"/>
    <w:rsid w:val="009A3203"/>
    <w:rsid w:val="009A4E35"/>
    <w:rsid w:val="009A561D"/>
    <w:rsid w:val="009A56FD"/>
    <w:rsid w:val="009A79E4"/>
    <w:rsid w:val="009B1C77"/>
    <w:rsid w:val="009B27A4"/>
    <w:rsid w:val="009B2859"/>
    <w:rsid w:val="009B3075"/>
    <w:rsid w:val="009B3752"/>
    <w:rsid w:val="009B433F"/>
    <w:rsid w:val="009B4E62"/>
    <w:rsid w:val="009B5BDB"/>
    <w:rsid w:val="009B6432"/>
    <w:rsid w:val="009B6503"/>
    <w:rsid w:val="009B6E7E"/>
    <w:rsid w:val="009C01C6"/>
    <w:rsid w:val="009C08A8"/>
    <w:rsid w:val="009C1EBE"/>
    <w:rsid w:val="009C205D"/>
    <w:rsid w:val="009C68D2"/>
    <w:rsid w:val="009C7E63"/>
    <w:rsid w:val="009D042C"/>
    <w:rsid w:val="009D1AF2"/>
    <w:rsid w:val="009D375C"/>
    <w:rsid w:val="009D3B28"/>
    <w:rsid w:val="009D5298"/>
    <w:rsid w:val="009D67CC"/>
    <w:rsid w:val="009E015B"/>
    <w:rsid w:val="009E12D6"/>
    <w:rsid w:val="009E133B"/>
    <w:rsid w:val="009E150E"/>
    <w:rsid w:val="009E1727"/>
    <w:rsid w:val="009E1CFE"/>
    <w:rsid w:val="009E497D"/>
    <w:rsid w:val="009E5387"/>
    <w:rsid w:val="009E53C7"/>
    <w:rsid w:val="009E5431"/>
    <w:rsid w:val="009E55BB"/>
    <w:rsid w:val="009F022F"/>
    <w:rsid w:val="009F0CCB"/>
    <w:rsid w:val="009F1A99"/>
    <w:rsid w:val="009F1EF9"/>
    <w:rsid w:val="009F25AF"/>
    <w:rsid w:val="009F2719"/>
    <w:rsid w:val="009F2ECE"/>
    <w:rsid w:val="009F3013"/>
    <w:rsid w:val="009F362B"/>
    <w:rsid w:val="009F38C2"/>
    <w:rsid w:val="009F4161"/>
    <w:rsid w:val="009F4367"/>
    <w:rsid w:val="009F4BB5"/>
    <w:rsid w:val="009F5051"/>
    <w:rsid w:val="00A00336"/>
    <w:rsid w:val="00A00A79"/>
    <w:rsid w:val="00A011B2"/>
    <w:rsid w:val="00A0131F"/>
    <w:rsid w:val="00A01619"/>
    <w:rsid w:val="00A01A64"/>
    <w:rsid w:val="00A01CA2"/>
    <w:rsid w:val="00A0215D"/>
    <w:rsid w:val="00A04325"/>
    <w:rsid w:val="00A046CD"/>
    <w:rsid w:val="00A04893"/>
    <w:rsid w:val="00A04976"/>
    <w:rsid w:val="00A04DF0"/>
    <w:rsid w:val="00A05C36"/>
    <w:rsid w:val="00A05F2B"/>
    <w:rsid w:val="00A0634E"/>
    <w:rsid w:val="00A069F5"/>
    <w:rsid w:val="00A10B89"/>
    <w:rsid w:val="00A10F6D"/>
    <w:rsid w:val="00A12EAD"/>
    <w:rsid w:val="00A1485B"/>
    <w:rsid w:val="00A15A1D"/>
    <w:rsid w:val="00A15D23"/>
    <w:rsid w:val="00A17675"/>
    <w:rsid w:val="00A17AFA"/>
    <w:rsid w:val="00A17D4E"/>
    <w:rsid w:val="00A20353"/>
    <w:rsid w:val="00A204E0"/>
    <w:rsid w:val="00A20C42"/>
    <w:rsid w:val="00A2154C"/>
    <w:rsid w:val="00A21B87"/>
    <w:rsid w:val="00A21E36"/>
    <w:rsid w:val="00A2380F"/>
    <w:rsid w:val="00A24149"/>
    <w:rsid w:val="00A246DC"/>
    <w:rsid w:val="00A24A31"/>
    <w:rsid w:val="00A24E58"/>
    <w:rsid w:val="00A2538F"/>
    <w:rsid w:val="00A25A27"/>
    <w:rsid w:val="00A26819"/>
    <w:rsid w:val="00A2692A"/>
    <w:rsid w:val="00A27746"/>
    <w:rsid w:val="00A27CB7"/>
    <w:rsid w:val="00A3002F"/>
    <w:rsid w:val="00A30C33"/>
    <w:rsid w:val="00A30CA0"/>
    <w:rsid w:val="00A30CDC"/>
    <w:rsid w:val="00A30E5C"/>
    <w:rsid w:val="00A32A73"/>
    <w:rsid w:val="00A338F5"/>
    <w:rsid w:val="00A34E9E"/>
    <w:rsid w:val="00A354DB"/>
    <w:rsid w:val="00A35ADF"/>
    <w:rsid w:val="00A36609"/>
    <w:rsid w:val="00A418D9"/>
    <w:rsid w:val="00A43B95"/>
    <w:rsid w:val="00A44625"/>
    <w:rsid w:val="00A46309"/>
    <w:rsid w:val="00A4676D"/>
    <w:rsid w:val="00A46B57"/>
    <w:rsid w:val="00A47029"/>
    <w:rsid w:val="00A473D2"/>
    <w:rsid w:val="00A475C4"/>
    <w:rsid w:val="00A47B9E"/>
    <w:rsid w:val="00A52AFD"/>
    <w:rsid w:val="00A53856"/>
    <w:rsid w:val="00A539E2"/>
    <w:rsid w:val="00A53FF6"/>
    <w:rsid w:val="00A5456A"/>
    <w:rsid w:val="00A55AF5"/>
    <w:rsid w:val="00A570A2"/>
    <w:rsid w:val="00A5729E"/>
    <w:rsid w:val="00A572CF"/>
    <w:rsid w:val="00A57710"/>
    <w:rsid w:val="00A6258F"/>
    <w:rsid w:val="00A628E0"/>
    <w:rsid w:val="00A62947"/>
    <w:rsid w:val="00A631C8"/>
    <w:rsid w:val="00A634F7"/>
    <w:rsid w:val="00A651C7"/>
    <w:rsid w:val="00A65229"/>
    <w:rsid w:val="00A65505"/>
    <w:rsid w:val="00A65626"/>
    <w:rsid w:val="00A65A69"/>
    <w:rsid w:val="00A65BA6"/>
    <w:rsid w:val="00A65E2C"/>
    <w:rsid w:val="00A66331"/>
    <w:rsid w:val="00A70B36"/>
    <w:rsid w:val="00A71208"/>
    <w:rsid w:val="00A7159F"/>
    <w:rsid w:val="00A71AB3"/>
    <w:rsid w:val="00A71ABC"/>
    <w:rsid w:val="00A7238C"/>
    <w:rsid w:val="00A73306"/>
    <w:rsid w:val="00A73D35"/>
    <w:rsid w:val="00A73F97"/>
    <w:rsid w:val="00A74068"/>
    <w:rsid w:val="00A74B3D"/>
    <w:rsid w:val="00A751EF"/>
    <w:rsid w:val="00A75FC5"/>
    <w:rsid w:val="00A76117"/>
    <w:rsid w:val="00A77250"/>
    <w:rsid w:val="00A77A44"/>
    <w:rsid w:val="00A826DA"/>
    <w:rsid w:val="00A82873"/>
    <w:rsid w:val="00A83A04"/>
    <w:rsid w:val="00A83B0F"/>
    <w:rsid w:val="00A8437C"/>
    <w:rsid w:val="00A84A37"/>
    <w:rsid w:val="00A8517F"/>
    <w:rsid w:val="00A851CF"/>
    <w:rsid w:val="00A852C0"/>
    <w:rsid w:val="00A85C78"/>
    <w:rsid w:val="00A85C99"/>
    <w:rsid w:val="00A8624E"/>
    <w:rsid w:val="00A86550"/>
    <w:rsid w:val="00A8730A"/>
    <w:rsid w:val="00A87ACF"/>
    <w:rsid w:val="00A9013E"/>
    <w:rsid w:val="00A909F3"/>
    <w:rsid w:val="00A923EA"/>
    <w:rsid w:val="00A92C25"/>
    <w:rsid w:val="00A94317"/>
    <w:rsid w:val="00A95A1E"/>
    <w:rsid w:val="00AA0A4E"/>
    <w:rsid w:val="00AA1162"/>
    <w:rsid w:val="00AA1331"/>
    <w:rsid w:val="00AA2F63"/>
    <w:rsid w:val="00AA3CAD"/>
    <w:rsid w:val="00AA4400"/>
    <w:rsid w:val="00AA4690"/>
    <w:rsid w:val="00AA46EC"/>
    <w:rsid w:val="00AA677A"/>
    <w:rsid w:val="00AA6F54"/>
    <w:rsid w:val="00AA6FE5"/>
    <w:rsid w:val="00AB0541"/>
    <w:rsid w:val="00AB06DB"/>
    <w:rsid w:val="00AB08F4"/>
    <w:rsid w:val="00AB0BC8"/>
    <w:rsid w:val="00AB1711"/>
    <w:rsid w:val="00AB2267"/>
    <w:rsid w:val="00AB2863"/>
    <w:rsid w:val="00AB6540"/>
    <w:rsid w:val="00AB6625"/>
    <w:rsid w:val="00AB6CFC"/>
    <w:rsid w:val="00AB6E65"/>
    <w:rsid w:val="00AC1519"/>
    <w:rsid w:val="00AC2DD9"/>
    <w:rsid w:val="00AC3FAF"/>
    <w:rsid w:val="00AC424E"/>
    <w:rsid w:val="00AC4551"/>
    <w:rsid w:val="00AC5CD9"/>
    <w:rsid w:val="00AC5DB7"/>
    <w:rsid w:val="00AC6ED8"/>
    <w:rsid w:val="00AC7FFA"/>
    <w:rsid w:val="00AD255D"/>
    <w:rsid w:val="00AD4F1B"/>
    <w:rsid w:val="00AD5298"/>
    <w:rsid w:val="00AD530F"/>
    <w:rsid w:val="00AD5B30"/>
    <w:rsid w:val="00AD73CF"/>
    <w:rsid w:val="00AD7643"/>
    <w:rsid w:val="00AE0DC8"/>
    <w:rsid w:val="00AE0F7F"/>
    <w:rsid w:val="00AE396F"/>
    <w:rsid w:val="00AE4166"/>
    <w:rsid w:val="00AE44B3"/>
    <w:rsid w:val="00AE59D4"/>
    <w:rsid w:val="00AE5FE0"/>
    <w:rsid w:val="00AE6356"/>
    <w:rsid w:val="00AE77E7"/>
    <w:rsid w:val="00AF0E06"/>
    <w:rsid w:val="00AF0E42"/>
    <w:rsid w:val="00AF15B8"/>
    <w:rsid w:val="00AF3C3B"/>
    <w:rsid w:val="00AF4032"/>
    <w:rsid w:val="00AF4464"/>
    <w:rsid w:val="00AF50E2"/>
    <w:rsid w:val="00AF579E"/>
    <w:rsid w:val="00AF6F83"/>
    <w:rsid w:val="00AF7C3E"/>
    <w:rsid w:val="00B0088D"/>
    <w:rsid w:val="00B01119"/>
    <w:rsid w:val="00B01402"/>
    <w:rsid w:val="00B01F3C"/>
    <w:rsid w:val="00B028DB"/>
    <w:rsid w:val="00B03613"/>
    <w:rsid w:val="00B04379"/>
    <w:rsid w:val="00B04E2F"/>
    <w:rsid w:val="00B0694F"/>
    <w:rsid w:val="00B06C3A"/>
    <w:rsid w:val="00B116F3"/>
    <w:rsid w:val="00B12341"/>
    <w:rsid w:val="00B12944"/>
    <w:rsid w:val="00B12CD9"/>
    <w:rsid w:val="00B15291"/>
    <w:rsid w:val="00B155AC"/>
    <w:rsid w:val="00B17397"/>
    <w:rsid w:val="00B20A68"/>
    <w:rsid w:val="00B20D4F"/>
    <w:rsid w:val="00B2186C"/>
    <w:rsid w:val="00B224E2"/>
    <w:rsid w:val="00B229C1"/>
    <w:rsid w:val="00B235A6"/>
    <w:rsid w:val="00B23FEB"/>
    <w:rsid w:val="00B24387"/>
    <w:rsid w:val="00B2746C"/>
    <w:rsid w:val="00B27BA6"/>
    <w:rsid w:val="00B3168D"/>
    <w:rsid w:val="00B3183C"/>
    <w:rsid w:val="00B32580"/>
    <w:rsid w:val="00B325DD"/>
    <w:rsid w:val="00B333B5"/>
    <w:rsid w:val="00B34481"/>
    <w:rsid w:val="00B351F1"/>
    <w:rsid w:val="00B3559A"/>
    <w:rsid w:val="00B35D86"/>
    <w:rsid w:val="00B37599"/>
    <w:rsid w:val="00B379EC"/>
    <w:rsid w:val="00B40756"/>
    <w:rsid w:val="00B408BF"/>
    <w:rsid w:val="00B41075"/>
    <w:rsid w:val="00B4221C"/>
    <w:rsid w:val="00B431E5"/>
    <w:rsid w:val="00B45071"/>
    <w:rsid w:val="00B45DBE"/>
    <w:rsid w:val="00B5010B"/>
    <w:rsid w:val="00B506BA"/>
    <w:rsid w:val="00B50CA0"/>
    <w:rsid w:val="00B51C10"/>
    <w:rsid w:val="00B53136"/>
    <w:rsid w:val="00B53141"/>
    <w:rsid w:val="00B5460E"/>
    <w:rsid w:val="00B54764"/>
    <w:rsid w:val="00B54777"/>
    <w:rsid w:val="00B5592D"/>
    <w:rsid w:val="00B55B76"/>
    <w:rsid w:val="00B55DB9"/>
    <w:rsid w:val="00B56B0C"/>
    <w:rsid w:val="00B5709F"/>
    <w:rsid w:val="00B606F0"/>
    <w:rsid w:val="00B6105E"/>
    <w:rsid w:val="00B61732"/>
    <w:rsid w:val="00B62DE5"/>
    <w:rsid w:val="00B641A7"/>
    <w:rsid w:val="00B65349"/>
    <w:rsid w:val="00B65D1D"/>
    <w:rsid w:val="00B704BB"/>
    <w:rsid w:val="00B704F2"/>
    <w:rsid w:val="00B707FE"/>
    <w:rsid w:val="00B726B3"/>
    <w:rsid w:val="00B7321F"/>
    <w:rsid w:val="00B737B7"/>
    <w:rsid w:val="00B7495E"/>
    <w:rsid w:val="00B75888"/>
    <w:rsid w:val="00B75E73"/>
    <w:rsid w:val="00B76513"/>
    <w:rsid w:val="00B767C9"/>
    <w:rsid w:val="00B76F9A"/>
    <w:rsid w:val="00B77EE8"/>
    <w:rsid w:val="00B81ED4"/>
    <w:rsid w:val="00B835A9"/>
    <w:rsid w:val="00B83A83"/>
    <w:rsid w:val="00B842B1"/>
    <w:rsid w:val="00B8465B"/>
    <w:rsid w:val="00B84960"/>
    <w:rsid w:val="00B857AB"/>
    <w:rsid w:val="00B867C2"/>
    <w:rsid w:val="00B909DE"/>
    <w:rsid w:val="00B91046"/>
    <w:rsid w:val="00B92FCD"/>
    <w:rsid w:val="00B9356A"/>
    <w:rsid w:val="00B939E9"/>
    <w:rsid w:val="00B93EE6"/>
    <w:rsid w:val="00B94D7B"/>
    <w:rsid w:val="00B94FCF"/>
    <w:rsid w:val="00B95427"/>
    <w:rsid w:val="00B95684"/>
    <w:rsid w:val="00B95B91"/>
    <w:rsid w:val="00B95D4E"/>
    <w:rsid w:val="00BA3EE5"/>
    <w:rsid w:val="00BA48A4"/>
    <w:rsid w:val="00BA55B1"/>
    <w:rsid w:val="00BA627E"/>
    <w:rsid w:val="00BA6838"/>
    <w:rsid w:val="00BA6A41"/>
    <w:rsid w:val="00BA7AC7"/>
    <w:rsid w:val="00BB025F"/>
    <w:rsid w:val="00BB0330"/>
    <w:rsid w:val="00BB03EF"/>
    <w:rsid w:val="00BB09FD"/>
    <w:rsid w:val="00BB0F55"/>
    <w:rsid w:val="00BB16FA"/>
    <w:rsid w:val="00BB187B"/>
    <w:rsid w:val="00BB1A7B"/>
    <w:rsid w:val="00BB1C16"/>
    <w:rsid w:val="00BB1F4D"/>
    <w:rsid w:val="00BB2465"/>
    <w:rsid w:val="00BB3160"/>
    <w:rsid w:val="00BB3739"/>
    <w:rsid w:val="00BB377F"/>
    <w:rsid w:val="00BB46F3"/>
    <w:rsid w:val="00BB6426"/>
    <w:rsid w:val="00BB7DA5"/>
    <w:rsid w:val="00BC5042"/>
    <w:rsid w:val="00BC594D"/>
    <w:rsid w:val="00BC63BF"/>
    <w:rsid w:val="00BC6725"/>
    <w:rsid w:val="00BC74C8"/>
    <w:rsid w:val="00BD085A"/>
    <w:rsid w:val="00BD1EEB"/>
    <w:rsid w:val="00BD2DA8"/>
    <w:rsid w:val="00BD4EDC"/>
    <w:rsid w:val="00BD5F16"/>
    <w:rsid w:val="00BE00BB"/>
    <w:rsid w:val="00BE0B18"/>
    <w:rsid w:val="00BE1AC0"/>
    <w:rsid w:val="00BE2E63"/>
    <w:rsid w:val="00BE52FD"/>
    <w:rsid w:val="00BE552D"/>
    <w:rsid w:val="00BE6782"/>
    <w:rsid w:val="00BE6887"/>
    <w:rsid w:val="00BE6987"/>
    <w:rsid w:val="00BE6CEC"/>
    <w:rsid w:val="00BF09E2"/>
    <w:rsid w:val="00BF0C54"/>
    <w:rsid w:val="00BF0C75"/>
    <w:rsid w:val="00BF0D0A"/>
    <w:rsid w:val="00BF0F17"/>
    <w:rsid w:val="00BF1B50"/>
    <w:rsid w:val="00BF274B"/>
    <w:rsid w:val="00BF45C4"/>
    <w:rsid w:val="00BF5317"/>
    <w:rsid w:val="00BF7B35"/>
    <w:rsid w:val="00BF7D8F"/>
    <w:rsid w:val="00BF7F12"/>
    <w:rsid w:val="00C00835"/>
    <w:rsid w:val="00C02A9A"/>
    <w:rsid w:val="00C039C6"/>
    <w:rsid w:val="00C03B1E"/>
    <w:rsid w:val="00C04837"/>
    <w:rsid w:val="00C05290"/>
    <w:rsid w:val="00C0646A"/>
    <w:rsid w:val="00C06B18"/>
    <w:rsid w:val="00C0740A"/>
    <w:rsid w:val="00C07C21"/>
    <w:rsid w:val="00C07E10"/>
    <w:rsid w:val="00C07E3D"/>
    <w:rsid w:val="00C10B28"/>
    <w:rsid w:val="00C12306"/>
    <w:rsid w:val="00C13250"/>
    <w:rsid w:val="00C13370"/>
    <w:rsid w:val="00C13CB7"/>
    <w:rsid w:val="00C1456E"/>
    <w:rsid w:val="00C150A8"/>
    <w:rsid w:val="00C1560E"/>
    <w:rsid w:val="00C1686C"/>
    <w:rsid w:val="00C16999"/>
    <w:rsid w:val="00C178AD"/>
    <w:rsid w:val="00C17CB7"/>
    <w:rsid w:val="00C20081"/>
    <w:rsid w:val="00C2119F"/>
    <w:rsid w:val="00C21590"/>
    <w:rsid w:val="00C21648"/>
    <w:rsid w:val="00C2180E"/>
    <w:rsid w:val="00C21CDA"/>
    <w:rsid w:val="00C21FA9"/>
    <w:rsid w:val="00C24D75"/>
    <w:rsid w:val="00C25572"/>
    <w:rsid w:val="00C25BF4"/>
    <w:rsid w:val="00C25E0A"/>
    <w:rsid w:val="00C309D1"/>
    <w:rsid w:val="00C312E7"/>
    <w:rsid w:val="00C32313"/>
    <w:rsid w:val="00C3292A"/>
    <w:rsid w:val="00C33D30"/>
    <w:rsid w:val="00C34370"/>
    <w:rsid w:val="00C34832"/>
    <w:rsid w:val="00C34840"/>
    <w:rsid w:val="00C35C28"/>
    <w:rsid w:val="00C36448"/>
    <w:rsid w:val="00C36D02"/>
    <w:rsid w:val="00C378C0"/>
    <w:rsid w:val="00C40978"/>
    <w:rsid w:val="00C434E1"/>
    <w:rsid w:val="00C442D9"/>
    <w:rsid w:val="00C442FE"/>
    <w:rsid w:val="00C44B29"/>
    <w:rsid w:val="00C509CF"/>
    <w:rsid w:val="00C51122"/>
    <w:rsid w:val="00C511E0"/>
    <w:rsid w:val="00C519D3"/>
    <w:rsid w:val="00C51E83"/>
    <w:rsid w:val="00C53B1D"/>
    <w:rsid w:val="00C54576"/>
    <w:rsid w:val="00C55350"/>
    <w:rsid w:val="00C57561"/>
    <w:rsid w:val="00C57C5B"/>
    <w:rsid w:val="00C60862"/>
    <w:rsid w:val="00C60D1D"/>
    <w:rsid w:val="00C60EF7"/>
    <w:rsid w:val="00C614A6"/>
    <w:rsid w:val="00C623E5"/>
    <w:rsid w:val="00C6426E"/>
    <w:rsid w:val="00C64EA9"/>
    <w:rsid w:val="00C64F7C"/>
    <w:rsid w:val="00C65875"/>
    <w:rsid w:val="00C65BAD"/>
    <w:rsid w:val="00C7162A"/>
    <w:rsid w:val="00C7197E"/>
    <w:rsid w:val="00C71FC3"/>
    <w:rsid w:val="00C73F6C"/>
    <w:rsid w:val="00C74876"/>
    <w:rsid w:val="00C749FB"/>
    <w:rsid w:val="00C75041"/>
    <w:rsid w:val="00C751F3"/>
    <w:rsid w:val="00C75EB9"/>
    <w:rsid w:val="00C76681"/>
    <w:rsid w:val="00C767D1"/>
    <w:rsid w:val="00C76822"/>
    <w:rsid w:val="00C7748D"/>
    <w:rsid w:val="00C814AB"/>
    <w:rsid w:val="00C84929"/>
    <w:rsid w:val="00C866ED"/>
    <w:rsid w:val="00C86C01"/>
    <w:rsid w:val="00C90203"/>
    <w:rsid w:val="00C90521"/>
    <w:rsid w:val="00C917EB"/>
    <w:rsid w:val="00C92265"/>
    <w:rsid w:val="00C9373B"/>
    <w:rsid w:val="00C93933"/>
    <w:rsid w:val="00C93C48"/>
    <w:rsid w:val="00C941D8"/>
    <w:rsid w:val="00C9534F"/>
    <w:rsid w:val="00C9575A"/>
    <w:rsid w:val="00C95995"/>
    <w:rsid w:val="00C95E11"/>
    <w:rsid w:val="00C963E6"/>
    <w:rsid w:val="00C96712"/>
    <w:rsid w:val="00C96E17"/>
    <w:rsid w:val="00C97232"/>
    <w:rsid w:val="00CA0020"/>
    <w:rsid w:val="00CA00F9"/>
    <w:rsid w:val="00CA1A8D"/>
    <w:rsid w:val="00CA2029"/>
    <w:rsid w:val="00CA2D30"/>
    <w:rsid w:val="00CA346C"/>
    <w:rsid w:val="00CA34EE"/>
    <w:rsid w:val="00CA3CE0"/>
    <w:rsid w:val="00CA5998"/>
    <w:rsid w:val="00CA5EFE"/>
    <w:rsid w:val="00CA6949"/>
    <w:rsid w:val="00CB0D92"/>
    <w:rsid w:val="00CB12A3"/>
    <w:rsid w:val="00CB16E2"/>
    <w:rsid w:val="00CB17CD"/>
    <w:rsid w:val="00CB2542"/>
    <w:rsid w:val="00CB3A18"/>
    <w:rsid w:val="00CB4C39"/>
    <w:rsid w:val="00CB516D"/>
    <w:rsid w:val="00CB59E2"/>
    <w:rsid w:val="00CB623E"/>
    <w:rsid w:val="00CB768D"/>
    <w:rsid w:val="00CB7A90"/>
    <w:rsid w:val="00CC0853"/>
    <w:rsid w:val="00CC13E9"/>
    <w:rsid w:val="00CC207A"/>
    <w:rsid w:val="00CC2100"/>
    <w:rsid w:val="00CC3885"/>
    <w:rsid w:val="00CC475D"/>
    <w:rsid w:val="00CC4B6D"/>
    <w:rsid w:val="00CC4BE1"/>
    <w:rsid w:val="00CC54D5"/>
    <w:rsid w:val="00CC64B4"/>
    <w:rsid w:val="00CC64FF"/>
    <w:rsid w:val="00CC6BFE"/>
    <w:rsid w:val="00CD019C"/>
    <w:rsid w:val="00CD0753"/>
    <w:rsid w:val="00CD0B94"/>
    <w:rsid w:val="00CD1953"/>
    <w:rsid w:val="00CD274A"/>
    <w:rsid w:val="00CD28EB"/>
    <w:rsid w:val="00CD2A88"/>
    <w:rsid w:val="00CD3D6F"/>
    <w:rsid w:val="00CD4394"/>
    <w:rsid w:val="00CD565A"/>
    <w:rsid w:val="00CD61E4"/>
    <w:rsid w:val="00CD61F9"/>
    <w:rsid w:val="00CE22F7"/>
    <w:rsid w:val="00CE3057"/>
    <w:rsid w:val="00CE37F0"/>
    <w:rsid w:val="00CE3D7F"/>
    <w:rsid w:val="00CE4885"/>
    <w:rsid w:val="00CE4F2B"/>
    <w:rsid w:val="00CE6272"/>
    <w:rsid w:val="00CE63EF"/>
    <w:rsid w:val="00CE6C0D"/>
    <w:rsid w:val="00CE7330"/>
    <w:rsid w:val="00CF03EB"/>
    <w:rsid w:val="00CF0BF4"/>
    <w:rsid w:val="00CF1316"/>
    <w:rsid w:val="00CF2CCD"/>
    <w:rsid w:val="00CF3502"/>
    <w:rsid w:val="00CF3623"/>
    <w:rsid w:val="00CF3689"/>
    <w:rsid w:val="00CF426D"/>
    <w:rsid w:val="00CF4B9C"/>
    <w:rsid w:val="00CF4E78"/>
    <w:rsid w:val="00CF5727"/>
    <w:rsid w:val="00CF6B68"/>
    <w:rsid w:val="00CF6B98"/>
    <w:rsid w:val="00CF74C8"/>
    <w:rsid w:val="00CF7CEB"/>
    <w:rsid w:val="00D0076A"/>
    <w:rsid w:val="00D0193A"/>
    <w:rsid w:val="00D01997"/>
    <w:rsid w:val="00D01B59"/>
    <w:rsid w:val="00D031D1"/>
    <w:rsid w:val="00D0484C"/>
    <w:rsid w:val="00D04A22"/>
    <w:rsid w:val="00D0585D"/>
    <w:rsid w:val="00D062BE"/>
    <w:rsid w:val="00D07EB0"/>
    <w:rsid w:val="00D11731"/>
    <w:rsid w:val="00D11C82"/>
    <w:rsid w:val="00D14218"/>
    <w:rsid w:val="00D1457E"/>
    <w:rsid w:val="00D14B83"/>
    <w:rsid w:val="00D1666A"/>
    <w:rsid w:val="00D16AE6"/>
    <w:rsid w:val="00D17763"/>
    <w:rsid w:val="00D2060C"/>
    <w:rsid w:val="00D218FB"/>
    <w:rsid w:val="00D224AC"/>
    <w:rsid w:val="00D2579B"/>
    <w:rsid w:val="00D25CD2"/>
    <w:rsid w:val="00D263AB"/>
    <w:rsid w:val="00D270EF"/>
    <w:rsid w:val="00D272CA"/>
    <w:rsid w:val="00D27532"/>
    <w:rsid w:val="00D31E37"/>
    <w:rsid w:val="00D320A8"/>
    <w:rsid w:val="00D326D9"/>
    <w:rsid w:val="00D32A83"/>
    <w:rsid w:val="00D33034"/>
    <w:rsid w:val="00D34DA7"/>
    <w:rsid w:val="00D35152"/>
    <w:rsid w:val="00D3525A"/>
    <w:rsid w:val="00D35EFD"/>
    <w:rsid w:val="00D35F11"/>
    <w:rsid w:val="00D36B3B"/>
    <w:rsid w:val="00D3786E"/>
    <w:rsid w:val="00D41D98"/>
    <w:rsid w:val="00D421AE"/>
    <w:rsid w:val="00D4287D"/>
    <w:rsid w:val="00D42F57"/>
    <w:rsid w:val="00D433E2"/>
    <w:rsid w:val="00D435B9"/>
    <w:rsid w:val="00D440BC"/>
    <w:rsid w:val="00D444F2"/>
    <w:rsid w:val="00D4477C"/>
    <w:rsid w:val="00D44870"/>
    <w:rsid w:val="00D462C5"/>
    <w:rsid w:val="00D46F99"/>
    <w:rsid w:val="00D471A8"/>
    <w:rsid w:val="00D504E7"/>
    <w:rsid w:val="00D507EA"/>
    <w:rsid w:val="00D50879"/>
    <w:rsid w:val="00D510B2"/>
    <w:rsid w:val="00D516AA"/>
    <w:rsid w:val="00D51A27"/>
    <w:rsid w:val="00D540AB"/>
    <w:rsid w:val="00D5529D"/>
    <w:rsid w:val="00D5550E"/>
    <w:rsid w:val="00D557BD"/>
    <w:rsid w:val="00D55D4A"/>
    <w:rsid w:val="00D55D58"/>
    <w:rsid w:val="00D56045"/>
    <w:rsid w:val="00D5667A"/>
    <w:rsid w:val="00D606AF"/>
    <w:rsid w:val="00D60A03"/>
    <w:rsid w:val="00D60BFC"/>
    <w:rsid w:val="00D61BB7"/>
    <w:rsid w:val="00D62FA6"/>
    <w:rsid w:val="00D62FC4"/>
    <w:rsid w:val="00D63257"/>
    <w:rsid w:val="00D63F54"/>
    <w:rsid w:val="00D6408D"/>
    <w:rsid w:val="00D65119"/>
    <w:rsid w:val="00D67CF2"/>
    <w:rsid w:val="00D702BE"/>
    <w:rsid w:val="00D70912"/>
    <w:rsid w:val="00D70D3A"/>
    <w:rsid w:val="00D72283"/>
    <w:rsid w:val="00D72E9A"/>
    <w:rsid w:val="00D7405A"/>
    <w:rsid w:val="00D7658C"/>
    <w:rsid w:val="00D7700A"/>
    <w:rsid w:val="00D77531"/>
    <w:rsid w:val="00D77A70"/>
    <w:rsid w:val="00D80AEE"/>
    <w:rsid w:val="00D82287"/>
    <w:rsid w:val="00D82763"/>
    <w:rsid w:val="00D82A9D"/>
    <w:rsid w:val="00D83EC5"/>
    <w:rsid w:val="00D84620"/>
    <w:rsid w:val="00D8485C"/>
    <w:rsid w:val="00D8486C"/>
    <w:rsid w:val="00D848F4"/>
    <w:rsid w:val="00D85085"/>
    <w:rsid w:val="00D85861"/>
    <w:rsid w:val="00D867F4"/>
    <w:rsid w:val="00D86A8B"/>
    <w:rsid w:val="00D873AC"/>
    <w:rsid w:val="00D874D3"/>
    <w:rsid w:val="00D91BC6"/>
    <w:rsid w:val="00D92173"/>
    <w:rsid w:val="00D922AD"/>
    <w:rsid w:val="00D923B8"/>
    <w:rsid w:val="00D927F5"/>
    <w:rsid w:val="00D94007"/>
    <w:rsid w:val="00D94E71"/>
    <w:rsid w:val="00D96773"/>
    <w:rsid w:val="00DA0320"/>
    <w:rsid w:val="00DA0326"/>
    <w:rsid w:val="00DA0E74"/>
    <w:rsid w:val="00DA1434"/>
    <w:rsid w:val="00DA29D7"/>
    <w:rsid w:val="00DA3C78"/>
    <w:rsid w:val="00DA431F"/>
    <w:rsid w:val="00DA60EB"/>
    <w:rsid w:val="00DA625B"/>
    <w:rsid w:val="00DA76AA"/>
    <w:rsid w:val="00DA7DD0"/>
    <w:rsid w:val="00DB034E"/>
    <w:rsid w:val="00DB3AEA"/>
    <w:rsid w:val="00DB42F3"/>
    <w:rsid w:val="00DB5E07"/>
    <w:rsid w:val="00DB70B5"/>
    <w:rsid w:val="00DB75E4"/>
    <w:rsid w:val="00DC006F"/>
    <w:rsid w:val="00DC094D"/>
    <w:rsid w:val="00DC0CB9"/>
    <w:rsid w:val="00DC36FA"/>
    <w:rsid w:val="00DC4275"/>
    <w:rsid w:val="00DC507D"/>
    <w:rsid w:val="00DC64F1"/>
    <w:rsid w:val="00DC7415"/>
    <w:rsid w:val="00DC7F05"/>
    <w:rsid w:val="00DD0CE5"/>
    <w:rsid w:val="00DD14D2"/>
    <w:rsid w:val="00DD2072"/>
    <w:rsid w:val="00DD2871"/>
    <w:rsid w:val="00DD2DCD"/>
    <w:rsid w:val="00DD2F53"/>
    <w:rsid w:val="00DD324E"/>
    <w:rsid w:val="00DD3374"/>
    <w:rsid w:val="00DD3A2C"/>
    <w:rsid w:val="00DD4476"/>
    <w:rsid w:val="00DD572C"/>
    <w:rsid w:val="00DD661D"/>
    <w:rsid w:val="00DD67EC"/>
    <w:rsid w:val="00DD7489"/>
    <w:rsid w:val="00DD7552"/>
    <w:rsid w:val="00DE01B1"/>
    <w:rsid w:val="00DE0D35"/>
    <w:rsid w:val="00DE0DD5"/>
    <w:rsid w:val="00DE113E"/>
    <w:rsid w:val="00DE166C"/>
    <w:rsid w:val="00DE1C5E"/>
    <w:rsid w:val="00DE291F"/>
    <w:rsid w:val="00DE31E6"/>
    <w:rsid w:val="00DE3465"/>
    <w:rsid w:val="00DE362E"/>
    <w:rsid w:val="00DE38FA"/>
    <w:rsid w:val="00DE3A5D"/>
    <w:rsid w:val="00DE5E76"/>
    <w:rsid w:val="00DE7063"/>
    <w:rsid w:val="00DF0197"/>
    <w:rsid w:val="00DF09E0"/>
    <w:rsid w:val="00DF0C51"/>
    <w:rsid w:val="00DF1263"/>
    <w:rsid w:val="00DF17E4"/>
    <w:rsid w:val="00DF3FE0"/>
    <w:rsid w:val="00DF430C"/>
    <w:rsid w:val="00DF4F89"/>
    <w:rsid w:val="00DF519D"/>
    <w:rsid w:val="00DF5A9B"/>
    <w:rsid w:val="00DF6AB2"/>
    <w:rsid w:val="00DF71F9"/>
    <w:rsid w:val="00DF73B7"/>
    <w:rsid w:val="00E00082"/>
    <w:rsid w:val="00E00249"/>
    <w:rsid w:val="00E009B9"/>
    <w:rsid w:val="00E00F81"/>
    <w:rsid w:val="00E01B80"/>
    <w:rsid w:val="00E02638"/>
    <w:rsid w:val="00E0283A"/>
    <w:rsid w:val="00E02926"/>
    <w:rsid w:val="00E02A6A"/>
    <w:rsid w:val="00E0442D"/>
    <w:rsid w:val="00E046FC"/>
    <w:rsid w:val="00E04D60"/>
    <w:rsid w:val="00E05625"/>
    <w:rsid w:val="00E05C63"/>
    <w:rsid w:val="00E05D7C"/>
    <w:rsid w:val="00E061F2"/>
    <w:rsid w:val="00E06222"/>
    <w:rsid w:val="00E06268"/>
    <w:rsid w:val="00E0651C"/>
    <w:rsid w:val="00E066E1"/>
    <w:rsid w:val="00E06E05"/>
    <w:rsid w:val="00E06E22"/>
    <w:rsid w:val="00E07304"/>
    <w:rsid w:val="00E07BED"/>
    <w:rsid w:val="00E10CAC"/>
    <w:rsid w:val="00E116BA"/>
    <w:rsid w:val="00E11792"/>
    <w:rsid w:val="00E12623"/>
    <w:rsid w:val="00E14D51"/>
    <w:rsid w:val="00E14DB6"/>
    <w:rsid w:val="00E14FC2"/>
    <w:rsid w:val="00E15AD8"/>
    <w:rsid w:val="00E20571"/>
    <w:rsid w:val="00E2075A"/>
    <w:rsid w:val="00E22364"/>
    <w:rsid w:val="00E23145"/>
    <w:rsid w:val="00E25959"/>
    <w:rsid w:val="00E25AB2"/>
    <w:rsid w:val="00E266C1"/>
    <w:rsid w:val="00E27A95"/>
    <w:rsid w:val="00E27E57"/>
    <w:rsid w:val="00E30212"/>
    <w:rsid w:val="00E3057C"/>
    <w:rsid w:val="00E30D82"/>
    <w:rsid w:val="00E314E1"/>
    <w:rsid w:val="00E318C1"/>
    <w:rsid w:val="00E3283F"/>
    <w:rsid w:val="00E33767"/>
    <w:rsid w:val="00E354FC"/>
    <w:rsid w:val="00E3586C"/>
    <w:rsid w:val="00E365AE"/>
    <w:rsid w:val="00E36F36"/>
    <w:rsid w:val="00E371F4"/>
    <w:rsid w:val="00E40F82"/>
    <w:rsid w:val="00E41A79"/>
    <w:rsid w:val="00E41C53"/>
    <w:rsid w:val="00E42292"/>
    <w:rsid w:val="00E42F30"/>
    <w:rsid w:val="00E44F83"/>
    <w:rsid w:val="00E45644"/>
    <w:rsid w:val="00E4647D"/>
    <w:rsid w:val="00E47306"/>
    <w:rsid w:val="00E51261"/>
    <w:rsid w:val="00E52B52"/>
    <w:rsid w:val="00E53056"/>
    <w:rsid w:val="00E533DE"/>
    <w:rsid w:val="00E53B48"/>
    <w:rsid w:val="00E53ED0"/>
    <w:rsid w:val="00E54F40"/>
    <w:rsid w:val="00E553A6"/>
    <w:rsid w:val="00E55686"/>
    <w:rsid w:val="00E558BE"/>
    <w:rsid w:val="00E55C51"/>
    <w:rsid w:val="00E55CE3"/>
    <w:rsid w:val="00E55DA3"/>
    <w:rsid w:val="00E56025"/>
    <w:rsid w:val="00E57DAE"/>
    <w:rsid w:val="00E605E1"/>
    <w:rsid w:val="00E60AF4"/>
    <w:rsid w:val="00E6112F"/>
    <w:rsid w:val="00E61DC3"/>
    <w:rsid w:val="00E62E6D"/>
    <w:rsid w:val="00E64E31"/>
    <w:rsid w:val="00E66408"/>
    <w:rsid w:val="00E66D4E"/>
    <w:rsid w:val="00E66F30"/>
    <w:rsid w:val="00E67FEE"/>
    <w:rsid w:val="00E71533"/>
    <w:rsid w:val="00E71BD6"/>
    <w:rsid w:val="00E73E46"/>
    <w:rsid w:val="00E74C16"/>
    <w:rsid w:val="00E75059"/>
    <w:rsid w:val="00E75469"/>
    <w:rsid w:val="00E75CCF"/>
    <w:rsid w:val="00E7625B"/>
    <w:rsid w:val="00E7648C"/>
    <w:rsid w:val="00E7757D"/>
    <w:rsid w:val="00E77697"/>
    <w:rsid w:val="00E77D60"/>
    <w:rsid w:val="00E812A9"/>
    <w:rsid w:val="00E8209B"/>
    <w:rsid w:val="00E828EF"/>
    <w:rsid w:val="00E8407A"/>
    <w:rsid w:val="00E84154"/>
    <w:rsid w:val="00E869D7"/>
    <w:rsid w:val="00E86A1C"/>
    <w:rsid w:val="00E86DCA"/>
    <w:rsid w:val="00E871A2"/>
    <w:rsid w:val="00E87455"/>
    <w:rsid w:val="00E87AC0"/>
    <w:rsid w:val="00E87C68"/>
    <w:rsid w:val="00E90C82"/>
    <w:rsid w:val="00E91730"/>
    <w:rsid w:val="00E91B4B"/>
    <w:rsid w:val="00E92214"/>
    <w:rsid w:val="00E92664"/>
    <w:rsid w:val="00E971C3"/>
    <w:rsid w:val="00E979ED"/>
    <w:rsid w:val="00E97D3E"/>
    <w:rsid w:val="00EA01F7"/>
    <w:rsid w:val="00EA07FA"/>
    <w:rsid w:val="00EA0939"/>
    <w:rsid w:val="00EA0BF6"/>
    <w:rsid w:val="00EA1F5A"/>
    <w:rsid w:val="00EA29B2"/>
    <w:rsid w:val="00EA37FF"/>
    <w:rsid w:val="00EA3E15"/>
    <w:rsid w:val="00EA5458"/>
    <w:rsid w:val="00EA6868"/>
    <w:rsid w:val="00EA73D9"/>
    <w:rsid w:val="00EA7518"/>
    <w:rsid w:val="00EA78C1"/>
    <w:rsid w:val="00EA7C59"/>
    <w:rsid w:val="00EA7ED7"/>
    <w:rsid w:val="00EB0333"/>
    <w:rsid w:val="00EB1058"/>
    <w:rsid w:val="00EB13AB"/>
    <w:rsid w:val="00EB1E97"/>
    <w:rsid w:val="00EB253F"/>
    <w:rsid w:val="00EB25D1"/>
    <w:rsid w:val="00EB309A"/>
    <w:rsid w:val="00EB34FD"/>
    <w:rsid w:val="00EB3CEB"/>
    <w:rsid w:val="00EB41FF"/>
    <w:rsid w:val="00EB45BA"/>
    <w:rsid w:val="00EB4BDC"/>
    <w:rsid w:val="00EB5BE3"/>
    <w:rsid w:val="00EB6269"/>
    <w:rsid w:val="00EB6964"/>
    <w:rsid w:val="00EB780B"/>
    <w:rsid w:val="00EB7E4D"/>
    <w:rsid w:val="00EC097E"/>
    <w:rsid w:val="00EC0E69"/>
    <w:rsid w:val="00EC202E"/>
    <w:rsid w:val="00EC2709"/>
    <w:rsid w:val="00EC274D"/>
    <w:rsid w:val="00EC3949"/>
    <w:rsid w:val="00EC43BA"/>
    <w:rsid w:val="00EC4C8E"/>
    <w:rsid w:val="00EC7A4B"/>
    <w:rsid w:val="00ED03D1"/>
    <w:rsid w:val="00ED074F"/>
    <w:rsid w:val="00ED0E2A"/>
    <w:rsid w:val="00ED28E8"/>
    <w:rsid w:val="00ED36A5"/>
    <w:rsid w:val="00ED3AE9"/>
    <w:rsid w:val="00ED426A"/>
    <w:rsid w:val="00ED4DB6"/>
    <w:rsid w:val="00ED5138"/>
    <w:rsid w:val="00ED6701"/>
    <w:rsid w:val="00ED6C50"/>
    <w:rsid w:val="00ED7370"/>
    <w:rsid w:val="00ED76A2"/>
    <w:rsid w:val="00ED775A"/>
    <w:rsid w:val="00EE0D6C"/>
    <w:rsid w:val="00EE1368"/>
    <w:rsid w:val="00EE2A1D"/>
    <w:rsid w:val="00EE2C63"/>
    <w:rsid w:val="00EE2CB5"/>
    <w:rsid w:val="00EE358F"/>
    <w:rsid w:val="00EE37A0"/>
    <w:rsid w:val="00EE3F78"/>
    <w:rsid w:val="00EE44F0"/>
    <w:rsid w:val="00EE48BA"/>
    <w:rsid w:val="00EE4C5E"/>
    <w:rsid w:val="00EE4C9A"/>
    <w:rsid w:val="00EE4CC0"/>
    <w:rsid w:val="00EE5760"/>
    <w:rsid w:val="00EE5E0F"/>
    <w:rsid w:val="00EE77AB"/>
    <w:rsid w:val="00EF0791"/>
    <w:rsid w:val="00EF0BDE"/>
    <w:rsid w:val="00EF0C39"/>
    <w:rsid w:val="00EF1DF5"/>
    <w:rsid w:val="00EF32F7"/>
    <w:rsid w:val="00EF4694"/>
    <w:rsid w:val="00EF50DE"/>
    <w:rsid w:val="00EF5255"/>
    <w:rsid w:val="00EF598B"/>
    <w:rsid w:val="00EF7255"/>
    <w:rsid w:val="00EF725F"/>
    <w:rsid w:val="00EF73E8"/>
    <w:rsid w:val="00EF7CC1"/>
    <w:rsid w:val="00F00B46"/>
    <w:rsid w:val="00F01393"/>
    <w:rsid w:val="00F01543"/>
    <w:rsid w:val="00F01AF1"/>
    <w:rsid w:val="00F03D61"/>
    <w:rsid w:val="00F03E56"/>
    <w:rsid w:val="00F04CDC"/>
    <w:rsid w:val="00F04DF1"/>
    <w:rsid w:val="00F05C31"/>
    <w:rsid w:val="00F05F15"/>
    <w:rsid w:val="00F0753A"/>
    <w:rsid w:val="00F113FC"/>
    <w:rsid w:val="00F11DAE"/>
    <w:rsid w:val="00F12CDB"/>
    <w:rsid w:val="00F12E37"/>
    <w:rsid w:val="00F13AFB"/>
    <w:rsid w:val="00F144E8"/>
    <w:rsid w:val="00F168EE"/>
    <w:rsid w:val="00F16966"/>
    <w:rsid w:val="00F16E12"/>
    <w:rsid w:val="00F173CF"/>
    <w:rsid w:val="00F1769F"/>
    <w:rsid w:val="00F2054F"/>
    <w:rsid w:val="00F20D39"/>
    <w:rsid w:val="00F2187A"/>
    <w:rsid w:val="00F21DB4"/>
    <w:rsid w:val="00F230DF"/>
    <w:rsid w:val="00F23DEE"/>
    <w:rsid w:val="00F23E52"/>
    <w:rsid w:val="00F240AB"/>
    <w:rsid w:val="00F244D0"/>
    <w:rsid w:val="00F27D46"/>
    <w:rsid w:val="00F30529"/>
    <w:rsid w:val="00F308F9"/>
    <w:rsid w:val="00F31394"/>
    <w:rsid w:val="00F32723"/>
    <w:rsid w:val="00F33B5C"/>
    <w:rsid w:val="00F34412"/>
    <w:rsid w:val="00F348AA"/>
    <w:rsid w:val="00F36415"/>
    <w:rsid w:val="00F37256"/>
    <w:rsid w:val="00F4063A"/>
    <w:rsid w:val="00F413C0"/>
    <w:rsid w:val="00F421CE"/>
    <w:rsid w:val="00F42F87"/>
    <w:rsid w:val="00F4453C"/>
    <w:rsid w:val="00F4474D"/>
    <w:rsid w:val="00F4480A"/>
    <w:rsid w:val="00F44B82"/>
    <w:rsid w:val="00F45CE5"/>
    <w:rsid w:val="00F46718"/>
    <w:rsid w:val="00F4698B"/>
    <w:rsid w:val="00F46E13"/>
    <w:rsid w:val="00F472A2"/>
    <w:rsid w:val="00F4772D"/>
    <w:rsid w:val="00F47BCC"/>
    <w:rsid w:val="00F509F0"/>
    <w:rsid w:val="00F50CF6"/>
    <w:rsid w:val="00F52090"/>
    <w:rsid w:val="00F52C4E"/>
    <w:rsid w:val="00F52CA5"/>
    <w:rsid w:val="00F53A93"/>
    <w:rsid w:val="00F53EBE"/>
    <w:rsid w:val="00F54514"/>
    <w:rsid w:val="00F5467A"/>
    <w:rsid w:val="00F54693"/>
    <w:rsid w:val="00F54895"/>
    <w:rsid w:val="00F54B80"/>
    <w:rsid w:val="00F54C60"/>
    <w:rsid w:val="00F5568B"/>
    <w:rsid w:val="00F558A8"/>
    <w:rsid w:val="00F55CD7"/>
    <w:rsid w:val="00F55E13"/>
    <w:rsid w:val="00F57F7B"/>
    <w:rsid w:val="00F62AC1"/>
    <w:rsid w:val="00F63062"/>
    <w:rsid w:val="00F6368D"/>
    <w:rsid w:val="00F63B1E"/>
    <w:rsid w:val="00F672D4"/>
    <w:rsid w:val="00F67337"/>
    <w:rsid w:val="00F67917"/>
    <w:rsid w:val="00F67BEC"/>
    <w:rsid w:val="00F703AF"/>
    <w:rsid w:val="00F718D6"/>
    <w:rsid w:val="00F72035"/>
    <w:rsid w:val="00F72076"/>
    <w:rsid w:val="00F72DA7"/>
    <w:rsid w:val="00F738AE"/>
    <w:rsid w:val="00F73D60"/>
    <w:rsid w:val="00F7431B"/>
    <w:rsid w:val="00F7481C"/>
    <w:rsid w:val="00F75619"/>
    <w:rsid w:val="00F75BA7"/>
    <w:rsid w:val="00F76826"/>
    <w:rsid w:val="00F76931"/>
    <w:rsid w:val="00F8119E"/>
    <w:rsid w:val="00F8128B"/>
    <w:rsid w:val="00F81581"/>
    <w:rsid w:val="00F822F9"/>
    <w:rsid w:val="00F8286E"/>
    <w:rsid w:val="00F82C8C"/>
    <w:rsid w:val="00F83AF7"/>
    <w:rsid w:val="00F8578E"/>
    <w:rsid w:val="00F8592A"/>
    <w:rsid w:val="00F8668C"/>
    <w:rsid w:val="00F86D54"/>
    <w:rsid w:val="00F86F0E"/>
    <w:rsid w:val="00F902BE"/>
    <w:rsid w:val="00F91EBC"/>
    <w:rsid w:val="00F92594"/>
    <w:rsid w:val="00F927C1"/>
    <w:rsid w:val="00F933F3"/>
    <w:rsid w:val="00F93DCF"/>
    <w:rsid w:val="00F94CD7"/>
    <w:rsid w:val="00F94DED"/>
    <w:rsid w:val="00F96E68"/>
    <w:rsid w:val="00FA00C6"/>
    <w:rsid w:val="00FA00FF"/>
    <w:rsid w:val="00FA153A"/>
    <w:rsid w:val="00FA3201"/>
    <w:rsid w:val="00FA371A"/>
    <w:rsid w:val="00FA5C28"/>
    <w:rsid w:val="00FA5FC0"/>
    <w:rsid w:val="00FA78D2"/>
    <w:rsid w:val="00FB1291"/>
    <w:rsid w:val="00FB1A50"/>
    <w:rsid w:val="00FB22D5"/>
    <w:rsid w:val="00FB4583"/>
    <w:rsid w:val="00FB5636"/>
    <w:rsid w:val="00FB5870"/>
    <w:rsid w:val="00FB5B4F"/>
    <w:rsid w:val="00FB66E7"/>
    <w:rsid w:val="00FB7BDF"/>
    <w:rsid w:val="00FB7D42"/>
    <w:rsid w:val="00FC0ABA"/>
    <w:rsid w:val="00FC0F56"/>
    <w:rsid w:val="00FC18B3"/>
    <w:rsid w:val="00FC2375"/>
    <w:rsid w:val="00FC29E9"/>
    <w:rsid w:val="00FC2AE8"/>
    <w:rsid w:val="00FC3701"/>
    <w:rsid w:val="00FC479E"/>
    <w:rsid w:val="00FC4A91"/>
    <w:rsid w:val="00FC57A7"/>
    <w:rsid w:val="00FC628A"/>
    <w:rsid w:val="00FC6B6F"/>
    <w:rsid w:val="00FC77FE"/>
    <w:rsid w:val="00FC7A67"/>
    <w:rsid w:val="00FC7F77"/>
    <w:rsid w:val="00FD08FA"/>
    <w:rsid w:val="00FD0DDF"/>
    <w:rsid w:val="00FD1E31"/>
    <w:rsid w:val="00FD240A"/>
    <w:rsid w:val="00FD2EF9"/>
    <w:rsid w:val="00FD32F5"/>
    <w:rsid w:val="00FD3326"/>
    <w:rsid w:val="00FD36A6"/>
    <w:rsid w:val="00FD3EA0"/>
    <w:rsid w:val="00FD3FD9"/>
    <w:rsid w:val="00FD4718"/>
    <w:rsid w:val="00FD4A94"/>
    <w:rsid w:val="00FD575D"/>
    <w:rsid w:val="00FD5B09"/>
    <w:rsid w:val="00FD5FEF"/>
    <w:rsid w:val="00FD6E15"/>
    <w:rsid w:val="00FE01D1"/>
    <w:rsid w:val="00FE0551"/>
    <w:rsid w:val="00FE0B32"/>
    <w:rsid w:val="00FE0D0A"/>
    <w:rsid w:val="00FE1408"/>
    <w:rsid w:val="00FE193E"/>
    <w:rsid w:val="00FE284B"/>
    <w:rsid w:val="00FE3735"/>
    <w:rsid w:val="00FE38EB"/>
    <w:rsid w:val="00FE3D6D"/>
    <w:rsid w:val="00FE42F5"/>
    <w:rsid w:val="00FE4A21"/>
    <w:rsid w:val="00FE509A"/>
    <w:rsid w:val="00FE5A8C"/>
    <w:rsid w:val="00FE5F70"/>
    <w:rsid w:val="00FE6454"/>
    <w:rsid w:val="00FE768F"/>
    <w:rsid w:val="00FF0DA3"/>
    <w:rsid w:val="00FF1771"/>
    <w:rsid w:val="00FF1CAA"/>
    <w:rsid w:val="00FF25D3"/>
    <w:rsid w:val="00FF267F"/>
    <w:rsid w:val="00FF26E4"/>
    <w:rsid w:val="00FF2D54"/>
    <w:rsid w:val="00FF3221"/>
    <w:rsid w:val="00FF3BA7"/>
    <w:rsid w:val="00FF7350"/>
    <w:rsid w:val="00FF7470"/>
    <w:rsid w:val="01FC3F4F"/>
    <w:rsid w:val="02601344"/>
    <w:rsid w:val="02627AA6"/>
    <w:rsid w:val="02903B17"/>
    <w:rsid w:val="02A3E4C5"/>
    <w:rsid w:val="02F5AE0B"/>
    <w:rsid w:val="0335BF2E"/>
    <w:rsid w:val="047DC022"/>
    <w:rsid w:val="04FB7E29"/>
    <w:rsid w:val="054D1798"/>
    <w:rsid w:val="0551ECE9"/>
    <w:rsid w:val="058A4157"/>
    <w:rsid w:val="063B7ADC"/>
    <w:rsid w:val="06AE551B"/>
    <w:rsid w:val="06BC0418"/>
    <w:rsid w:val="073EF794"/>
    <w:rsid w:val="07ECD729"/>
    <w:rsid w:val="093BD88D"/>
    <w:rsid w:val="0944783B"/>
    <w:rsid w:val="09BDE1A0"/>
    <w:rsid w:val="0A13AA44"/>
    <w:rsid w:val="0A34B107"/>
    <w:rsid w:val="0A35EE64"/>
    <w:rsid w:val="0A885A18"/>
    <w:rsid w:val="0B365264"/>
    <w:rsid w:val="0C303AB3"/>
    <w:rsid w:val="0C6CD91E"/>
    <w:rsid w:val="0D2D1FFF"/>
    <w:rsid w:val="0D4427BA"/>
    <w:rsid w:val="0D77ED07"/>
    <w:rsid w:val="0E058145"/>
    <w:rsid w:val="0FF424E1"/>
    <w:rsid w:val="1040766A"/>
    <w:rsid w:val="125001A4"/>
    <w:rsid w:val="12C82CF4"/>
    <w:rsid w:val="12DA66A4"/>
    <w:rsid w:val="12E0BBF1"/>
    <w:rsid w:val="12FB1852"/>
    <w:rsid w:val="12FE035F"/>
    <w:rsid w:val="147212CB"/>
    <w:rsid w:val="14DC206E"/>
    <w:rsid w:val="15769965"/>
    <w:rsid w:val="1578F745"/>
    <w:rsid w:val="15964D87"/>
    <w:rsid w:val="1602EDF0"/>
    <w:rsid w:val="161DC6DC"/>
    <w:rsid w:val="16422BBE"/>
    <w:rsid w:val="164D6ABD"/>
    <w:rsid w:val="165666DD"/>
    <w:rsid w:val="1682968B"/>
    <w:rsid w:val="17C20013"/>
    <w:rsid w:val="17CE2CEC"/>
    <w:rsid w:val="184DB35E"/>
    <w:rsid w:val="186B09A0"/>
    <w:rsid w:val="18FCBB06"/>
    <w:rsid w:val="1A4146B3"/>
    <w:rsid w:val="1B14A48C"/>
    <w:rsid w:val="1B7A723D"/>
    <w:rsid w:val="1B9AB773"/>
    <w:rsid w:val="1C72D4E2"/>
    <w:rsid w:val="1C85595D"/>
    <w:rsid w:val="1DC19704"/>
    <w:rsid w:val="1DD80FE1"/>
    <w:rsid w:val="1DE6238A"/>
    <w:rsid w:val="203E67C5"/>
    <w:rsid w:val="204AA1A7"/>
    <w:rsid w:val="205FE880"/>
    <w:rsid w:val="2068E759"/>
    <w:rsid w:val="209E09C6"/>
    <w:rsid w:val="20A3B07F"/>
    <w:rsid w:val="215970C4"/>
    <w:rsid w:val="2215EB03"/>
    <w:rsid w:val="2243875D"/>
    <w:rsid w:val="22C1B21B"/>
    <w:rsid w:val="22D21E9D"/>
    <w:rsid w:val="22FFADB3"/>
    <w:rsid w:val="232CB80E"/>
    <w:rsid w:val="237DECBB"/>
    <w:rsid w:val="23B1EA2C"/>
    <w:rsid w:val="25B490AD"/>
    <w:rsid w:val="2652AA6E"/>
    <w:rsid w:val="2695FF77"/>
    <w:rsid w:val="28124D18"/>
    <w:rsid w:val="28494E05"/>
    <w:rsid w:val="29D57726"/>
    <w:rsid w:val="29E0AF9E"/>
    <w:rsid w:val="2AA0E769"/>
    <w:rsid w:val="2ABAF387"/>
    <w:rsid w:val="2B2FAA97"/>
    <w:rsid w:val="2BA7F7FC"/>
    <w:rsid w:val="2C3E858A"/>
    <w:rsid w:val="2C4E1B2C"/>
    <w:rsid w:val="2CFB2418"/>
    <w:rsid w:val="2D25A8CD"/>
    <w:rsid w:val="2DED378C"/>
    <w:rsid w:val="2E6E1414"/>
    <w:rsid w:val="2EFB2898"/>
    <w:rsid w:val="2F3EFCA2"/>
    <w:rsid w:val="2F5148A0"/>
    <w:rsid w:val="3055624D"/>
    <w:rsid w:val="30E44215"/>
    <w:rsid w:val="30FB7139"/>
    <w:rsid w:val="30FCA029"/>
    <w:rsid w:val="3128A36E"/>
    <w:rsid w:val="315782CF"/>
    <w:rsid w:val="3176C671"/>
    <w:rsid w:val="31CB1C6A"/>
    <w:rsid w:val="31EDBC97"/>
    <w:rsid w:val="32B31C8B"/>
    <w:rsid w:val="3361E49F"/>
    <w:rsid w:val="33FCDFB8"/>
    <w:rsid w:val="350787C0"/>
    <w:rsid w:val="3633F214"/>
    <w:rsid w:val="36951055"/>
    <w:rsid w:val="36D2B136"/>
    <w:rsid w:val="38C8AF6C"/>
    <w:rsid w:val="38F54847"/>
    <w:rsid w:val="39903E2B"/>
    <w:rsid w:val="39D6277D"/>
    <w:rsid w:val="39F1BFB5"/>
    <w:rsid w:val="3AB4511D"/>
    <w:rsid w:val="3AE77D3F"/>
    <w:rsid w:val="3B87E13A"/>
    <w:rsid w:val="3B98A66E"/>
    <w:rsid w:val="3BAF0BFE"/>
    <w:rsid w:val="3BB7A94E"/>
    <w:rsid w:val="3C2DD869"/>
    <w:rsid w:val="3C4DCB20"/>
    <w:rsid w:val="3D09196E"/>
    <w:rsid w:val="3E9DC605"/>
    <w:rsid w:val="3FAED3DB"/>
    <w:rsid w:val="40004887"/>
    <w:rsid w:val="406C2559"/>
    <w:rsid w:val="40C4E45A"/>
    <w:rsid w:val="412A25E8"/>
    <w:rsid w:val="4184065B"/>
    <w:rsid w:val="419828E2"/>
    <w:rsid w:val="41A2734D"/>
    <w:rsid w:val="41C96EC1"/>
    <w:rsid w:val="420D88D1"/>
    <w:rsid w:val="4411EDD8"/>
    <w:rsid w:val="446F42DB"/>
    <w:rsid w:val="44AA9F14"/>
    <w:rsid w:val="45BB8581"/>
    <w:rsid w:val="468CE1BE"/>
    <w:rsid w:val="46B874F0"/>
    <w:rsid w:val="46ECA68A"/>
    <w:rsid w:val="470E4A9E"/>
    <w:rsid w:val="473160A6"/>
    <w:rsid w:val="473856D1"/>
    <w:rsid w:val="473A9568"/>
    <w:rsid w:val="48A951B1"/>
    <w:rsid w:val="490F9D79"/>
    <w:rsid w:val="4A57771A"/>
    <w:rsid w:val="4CA6BACA"/>
    <w:rsid w:val="4CCD2C87"/>
    <w:rsid w:val="4CF371C4"/>
    <w:rsid w:val="4D097F1D"/>
    <w:rsid w:val="4D594ADE"/>
    <w:rsid w:val="4D7259FB"/>
    <w:rsid w:val="4D81C6EE"/>
    <w:rsid w:val="4E2285BE"/>
    <w:rsid w:val="4E8D16FA"/>
    <w:rsid w:val="4EA0FF2B"/>
    <w:rsid w:val="4EFC2085"/>
    <w:rsid w:val="4F207FC0"/>
    <w:rsid w:val="4F3B0659"/>
    <w:rsid w:val="4F3CA712"/>
    <w:rsid w:val="4FC9EBE9"/>
    <w:rsid w:val="50E96966"/>
    <w:rsid w:val="5146D7D7"/>
    <w:rsid w:val="51E304E3"/>
    <w:rsid w:val="51ED4F4E"/>
    <w:rsid w:val="53488BD6"/>
    <w:rsid w:val="539ACF15"/>
    <w:rsid w:val="541C1915"/>
    <w:rsid w:val="544EB630"/>
    <w:rsid w:val="548F7349"/>
    <w:rsid w:val="551515FF"/>
    <w:rsid w:val="55682097"/>
    <w:rsid w:val="55BC467D"/>
    <w:rsid w:val="55E73398"/>
    <w:rsid w:val="57F86D17"/>
    <w:rsid w:val="58767DE2"/>
    <w:rsid w:val="5907E67E"/>
    <w:rsid w:val="5942CED9"/>
    <w:rsid w:val="5948129C"/>
    <w:rsid w:val="597D6F7A"/>
    <w:rsid w:val="5992ECD4"/>
    <w:rsid w:val="59F041D7"/>
    <w:rsid w:val="5A127749"/>
    <w:rsid w:val="5AE3C4AD"/>
    <w:rsid w:val="5BAAAC48"/>
    <w:rsid w:val="5BCEAF50"/>
    <w:rsid w:val="5BE6400D"/>
    <w:rsid w:val="5C6A2835"/>
    <w:rsid w:val="5CC57E9F"/>
    <w:rsid w:val="5E75F9B3"/>
    <w:rsid w:val="5EC0C1AB"/>
    <w:rsid w:val="5EC25234"/>
    <w:rsid w:val="5EC97B34"/>
    <w:rsid w:val="602F391E"/>
    <w:rsid w:val="60FE15D4"/>
    <w:rsid w:val="61126DAA"/>
    <w:rsid w:val="61A8501C"/>
    <w:rsid w:val="62498C9D"/>
    <w:rsid w:val="626F989D"/>
    <w:rsid w:val="63C5116C"/>
    <w:rsid w:val="63DE7E4E"/>
    <w:rsid w:val="63F98A00"/>
    <w:rsid w:val="642D91CC"/>
    <w:rsid w:val="64973451"/>
    <w:rsid w:val="64CF94DF"/>
    <w:rsid w:val="64F48954"/>
    <w:rsid w:val="657B3004"/>
    <w:rsid w:val="65B1CDA8"/>
    <w:rsid w:val="65C6F5D4"/>
    <w:rsid w:val="670E48D0"/>
    <w:rsid w:val="676E4E4A"/>
    <w:rsid w:val="67781B5A"/>
    <w:rsid w:val="6867B795"/>
    <w:rsid w:val="68A8467D"/>
    <w:rsid w:val="68FAD890"/>
    <w:rsid w:val="69E8E97A"/>
    <w:rsid w:val="6A363BF9"/>
    <w:rsid w:val="6A37ECE5"/>
    <w:rsid w:val="6ADB2AE0"/>
    <w:rsid w:val="6BBFD190"/>
    <w:rsid w:val="6CAA9863"/>
    <w:rsid w:val="6CB9DAFC"/>
    <w:rsid w:val="6CEE6062"/>
    <w:rsid w:val="6D495785"/>
    <w:rsid w:val="6D61B599"/>
    <w:rsid w:val="6D67DCB7"/>
    <w:rsid w:val="6DB4C031"/>
    <w:rsid w:val="6DD88D40"/>
    <w:rsid w:val="6DFFB0D4"/>
    <w:rsid w:val="6E2534A1"/>
    <w:rsid w:val="6F258C49"/>
    <w:rsid w:val="6F28F6B4"/>
    <w:rsid w:val="6F5B409F"/>
    <w:rsid w:val="6FC9C095"/>
    <w:rsid w:val="702E8527"/>
    <w:rsid w:val="711DB816"/>
    <w:rsid w:val="71451377"/>
    <w:rsid w:val="71B40E5C"/>
    <w:rsid w:val="71EFFDF7"/>
    <w:rsid w:val="71F31532"/>
    <w:rsid w:val="727CEF8E"/>
    <w:rsid w:val="7298FBC1"/>
    <w:rsid w:val="72AD424B"/>
    <w:rsid w:val="72DBCA56"/>
    <w:rsid w:val="7313E50D"/>
    <w:rsid w:val="74400BB3"/>
    <w:rsid w:val="74965BC8"/>
    <w:rsid w:val="75365300"/>
    <w:rsid w:val="7700DE25"/>
    <w:rsid w:val="77539596"/>
    <w:rsid w:val="775E3328"/>
    <w:rsid w:val="7769E8F1"/>
    <w:rsid w:val="776C46D1"/>
    <w:rsid w:val="7854557C"/>
    <w:rsid w:val="789BFEB2"/>
    <w:rsid w:val="78DEEE3D"/>
    <w:rsid w:val="78FFEE9E"/>
    <w:rsid w:val="795867A2"/>
    <w:rsid w:val="7A2775E6"/>
    <w:rsid w:val="7A481470"/>
    <w:rsid w:val="7AC60447"/>
    <w:rsid w:val="7C4643B9"/>
    <w:rsid w:val="7CE760BB"/>
    <w:rsid w:val="7D522180"/>
    <w:rsid w:val="7D6F7510"/>
    <w:rsid w:val="7E2C7825"/>
    <w:rsid w:val="7E4A58A6"/>
    <w:rsid w:val="7FA4EDB0"/>
    <w:rsid w:val="7FCB5F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C68C5C9"/>
  <w15:docId w15:val="{6477B475-42A0-4BBB-A4B4-639E16DE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2CB5"/>
    <w:pPr>
      <w:ind w:left="720"/>
      <w:contextualSpacing/>
    </w:pPr>
  </w:style>
  <w:style w:type="table" w:styleId="Reatabula">
    <w:name w:val="Table Grid"/>
    <w:basedOn w:val="Parastatabula"/>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080A0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080A0B"/>
    <w:rPr>
      <w:vertAlign w:val="superscript"/>
    </w:rPr>
  </w:style>
  <w:style w:type="paragraph" w:styleId="Beiguvresteksts">
    <w:name w:val="endnote text"/>
    <w:basedOn w:val="Parasts"/>
    <w:link w:val="BeiguvrestekstsRakstz"/>
    <w:uiPriority w:val="99"/>
    <w:semiHidden/>
    <w:unhideWhenUsed/>
    <w:rsid w:val="0054600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46002"/>
    <w:rPr>
      <w:sz w:val="20"/>
      <w:szCs w:val="20"/>
    </w:rPr>
  </w:style>
  <w:style w:type="character" w:styleId="Beiguvresatsauce">
    <w:name w:val="endnote reference"/>
    <w:basedOn w:val="Noklusjumarindkopasfonts"/>
    <w:uiPriority w:val="99"/>
    <w:semiHidden/>
    <w:unhideWhenUsed/>
    <w:rsid w:val="00546002"/>
    <w:rPr>
      <w:vertAlign w:val="superscript"/>
    </w:rPr>
  </w:style>
  <w:style w:type="character" w:styleId="Komentraatsauce">
    <w:name w:val="annotation reference"/>
    <w:basedOn w:val="Noklusjumarindkopasfonts"/>
    <w:uiPriority w:val="99"/>
    <w:semiHidden/>
    <w:unhideWhenUsed/>
    <w:rsid w:val="005D17E7"/>
    <w:rPr>
      <w:sz w:val="16"/>
      <w:szCs w:val="16"/>
    </w:rPr>
  </w:style>
  <w:style w:type="paragraph" w:styleId="Komentrateksts">
    <w:name w:val="annotation text"/>
    <w:basedOn w:val="Parasts"/>
    <w:link w:val="KomentratekstsRakstz"/>
    <w:uiPriority w:val="99"/>
    <w:unhideWhenUsed/>
    <w:rsid w:val="005D17E7"/>
    <w:pPr>
      <w:spacing w:line="240" w:lineRule="auto"/>
    </w:pPr>
    <w:rPr>
      <w:sz w:val="20"/>
      <w:szCs w:val="20"/>
    </w:rPr>
  </w:style>
  <w:style w:type="character" w:customStyle="1" w:styleId="KomentratekstsRakstz">
    <w:name w:val="Komentāra teksts Rakstz."/>
    <w:basedOn w:val="Noklusjumarindkopasfonts"/>
    <w:link w:val="Komentrateksts"/>
    <w:uiPriority w:val="99"/>
    <w:rsid w:val="005D17E7"/>
    <w:rPr>
      <w:sz w:val="20"/>
      <w:szCs w:val="20"/>
    </w:rPr>
  </w:style>
  <w:style w:type="paragraph" w:styleId="Komentratma">
    <w:name w:val="annotation subject"/>
    <w:basedOn w:val="Komentrateksts"/>
    <w:next w:val="Komentrateksts"/>
    <w:link w:val="KomentratmaRakstz"/>
    <w:uiPriority w:val="99"/>
    <w:semiHidden/>
    <w:unhideWhenUsed/>
    <w:rsid w:val="005D17E7"/>
    <w:rPr>
      <w:b/>
      <w:bCs/>
    </w:rPr>
  </w:style>
  <w:style w:type="character" w:customStyle="1" w:styleId="KomentratmaRakstz">
    <w:name w:val="Komentāra tēma Rakstz."/>
    <w:basedOn w:val="KomentratekstsRakstz"/>
    <w:link w:val="Komentratma"/>
    <w:uiPriority w:val="99"/>
    <w:semiHidden/>
    <w:rsid w:val="005D17E7"/>
    <w:rPr>
      <w:b/>
      <w:bCs/>
      <w:sz w:val="20"/>
      <w:szCs w:val="20"/>
    </w:rPr>
  </w:style>
  <w:style w:type="paragraph" w:styleId="Balonteksts">
    <w:name w:val="Balloon Text"/>
    <w:basedOn w:val="Parasts"/>
    <w:link w:val="BalontekstsRakstz"/>
    <w:uiPriority w:val="99"/>
    <w:semiHidden/>
    <w:unhideWhenUsed/>
    <w:rsid w:val="003C6D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D4C"/>
    <w:rPr>
      <w:rFonts w:ascii="Segoe UI" w:hAnsi="Segoe UI" w:cs="Segoe UI"/>
      <w:sz w:val="18"/>
      <w:szCs w:val="18"/>
    </w:rPr>
  </w:style>
  <w:style w:type="character" w:styleId="Hipersaite">
    <w:name w:val="Hyperlink"/>
    <w:basedOn w:val="Noklusjumarindkopasfonts"/>
    <w:uiPriority w:val="99"/>
    <w:unhideWhenUsed/>
    <w:rsid w:val="00294E16"/>
    <w:rPr>
      <w:color w:val="0563C1" w:themeColor="hyperlink"/>
      <w:u w:val="single"/>
    </w:rPr>
  </w:style>
  <w:style w:type="table" w:customStyle="1" w:styleId="TableGrid1">
    <w:name w:val="Table Grid1"/>
    <w:basedOn w:val="Parastatabula"/>
    <w:next w:val="Reatabula"/>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A53856"/>
    <w:rPr>
      <w:rFonts w:ascii="Segoe UI" w:hAnsi="Segoe UI" w:cs="Segoe UI" w:hint="default"/>
      <w:sz w:val="18"/>
      <w:szCs w:val="18"/>
    </w:rPr>
  </w:style>
  <w:style w:type="character" w:customStyle="1" w:styleId="cf11">
    <w:name w:val="cf11"/>
    <w:basedOn w:val="Noklusjumarindkopasfonts"/>
    <w:rsid w:val="00A53856"/>
    <w:rPr>
      <w:rFonts w:ascii="Segoe UI" w:hAnsi="Segoe UI" w:cs="Segoe UI" w:hint="default"/>
      <w:sz w:val="18"/>
      <w:szCs w:val="18"/>
    </w:rPr>
  </w:style>
  <w:style w:type="paragraph" w:styleId="Prskatjums">
    <w:name w:val="Revision"/>
    <w:hidden/>
    <w:uiPriority w:val="99"/>
    <w:semiHidden/>
    <w:rsid w:val="009747C9"/>
    <w:pPr>
      <w:spacing w:after="0" w:line="240" w:lineRule="auto"/>
    </w:pPr>
  </w:style>
  <w:style w:type="character" w:styleId="Vietturateksts">
    <w:name w:val="Placeholder Text"/>
    <w:basedOn w:val="Noklusjumarindkopasfonts"/>
    <w:uiPriority w:val="99"/>
    <w:semiHidden/>
    <w:rsid w:val="00395078"/>
    <w:rPr>
      <w:color w:val="808080"/>
    </w:rPr>
  </w:style>
  <w:style w:type="paragraph" w:styleId="Galvene">
    <w:name w:val="header"/>
    <w:basedOn w:val="Parasts"/>
    <w:link w:val="GalveneRakstz"/>
    <w:uiPriority w:val="99"/>
    <w:unhideWhenUsed/>
    <w:rsid w:val="003045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0455B"/>
  </w:style>
  <w:style w:type="paragraph" w:styleId="Kjene">
    <w:name w:val="footer"/>
    <w:basedOn w:val="Parasts"/>
    <w:link w:val="KjeneRakstz"/>
    <w:uiPriority w:val="99"/>
    <w:unhideWhenUsed/>
    <w:rsid w:val="003045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455B"/>
  </w:style>
  <w:style w:type="character" w:styleId="Izmantotahipersaite">
    <w:name w:val="FollowedHyperlink"/>
    <w:basedOn w:val="Noklusjumarindkopasfonts"/>
    <w:uiPriority w:val="99"/>
    <w:semiHidden/>
    <w:unhideWhenUsed/>
    <w:rsid w:val="00E91730"/>
    <w:rPr>
      <w:color w:val="954F72" w:themeColor="followedHyperlink"/>
      <w:u w:val="single"/>
    </w:rPr>
  </w:style>
  <w:style w:type="paragraph" w:customStyle="1" w:styleId="tv213">
    <w:name w:val="tv213"/>
    <w:basedOn w:val="Parasts"/>
    <w:uiPriority w:val="99"/>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Nosaukums">
    <w:name w:val="Title"/>
    <w:basedOn w:val="Parasts"/>
    <w:next w:val="Parasts"/>
    <w:link w:val="NosaukumsRakstz"/>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Parastatabula"/>
    <w:next w:val="Reatabula"/>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37599"/>
  </w:style>
  <w:style w:type="paragraph" w:customStyle="1" w:styleId="paragraphheader">
    <w:name w:val="paragraph_header"/>
    <w:basedOn w:val="Parasts"/>
    <w:next w:val="Parasts"/>
    <w:rsid w:val="005B2C10"/>
    <w:pPr>
      <w:spacing w:before="280" w:after="280" w:line="240" w:lineRule="auto"/>
      <w:contextualSpacing/>
      <w:jc w:val="both"/>
    </w:pPr>
    <w:rPr>
      <w:rFonts w:ascii="Times New Roman" w:eastAsia="Times New Roman" w:hAnsi="Times New Roman" w:cs="Times New Roman"/>
      <w:color w:val="333333"/>
      <w:sz w:val="28"/>
      <w:szCs w:val="20"/>
      <w:lang w:eastAsia="lv-LV"/>
    </w:rPr>
  </w:style>
  <w:style w:type="character" w:styleId="Piemint">
    <w:name w:val="Mention"/>
    <w:basedOn w:val="Noklusjumarindkopasfonts"/>
    <w:uiPriority w:val="99"/>
    <w:unhideWhenUsed/>
    <w:rsid w:val="008228F8"/>
    <w:rPr>
      <w:color w:val="2B579A"/>
      <w:shd w:val="clear" w:color="auto" w:fill="E1DFDD"/>
    </w:rPr>
  </w:style>
  <w:style w:type="character" w:styleId="Neatrisintapieminana">
    <w:name w:val="Unresolved Mention"/>
    <w:basedOn w:val="Noklusjumarindkopasfonts"/>
    <w:uiPriority w:val="99"/>
    <w:semiHidden/>
    <w:unhideWhenUsed/>
    <w:rsid w:val="00FD3FD9"/>
    <w:rPr>
      <w:color w:val="605E5C"/>
      <w:shd w:val="clear" w:color="auto" w:fill="E1DFDD"/>
    </w:rPr>
  </w:style>
  <w:style w:type="paragraph" w:customStyle="1" w:styleId="pf0">
    <w:name w:val="pf0"/>
    <w:basedOn w:val="Parasts"/>
    <w:rsid w:val="00305DB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059">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pportals.mk.gov.lv/annotation/4f1ae2a2-fa21-4ab1-b1bb-d9af871e49c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37385-eiropas-savienibas-atveselosanas-un-noturibas-mehanisma-plana-reformu-un-investiciju-virziena-1-2-energoefektivitates-uzlabosana" TargetMode="External"/><Relationship Id="rId17" Type="http://schemas.openxmlformats.org/officeDocument/2006/relationships/hyperlink" Target="https://www.fm.gov.lv/lv/media/504/download" TargetMode="External"/><Relationship Id="rId2" Type="http://schemas.openxmlformats.org/officeDocument/2006/relationships/customXml" Target="../customXml/item2.xml"/><Relationship Id="rId16" Type="http://schemas.openxmlformats.org/officeDocument/2006/relationships/hyperlink" Target="https://likumi.lv/ta/id/337385-eiropas-savienibas-atveselosanas-un-noturibas-mehanisma-plana-reformu-un-investiciju-virziena-1-2-energoefektivitates-uzlabos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422-atbilstosi-pasvaldibas-integretajam-attistibas-programmam-sekmet-energoefektivitates-paaugstinasanu-un-atjaunojamo-energoresursu-izmantosanu-pasvaldibu-ekas" TargetMode="External"/><Relationship Id="rId5" Type="http://schemas.openxmlformats.org/officeDocument/2006/relationships/numbering" Target="numbering.xml"/><Relationship Id="rId15" Type="http://schemas.openxmlformats.org/officeDocument/2006/relationships/hyperlink" Target="https://likumi.lv/ta/id/337385-eiropas-savienibas-atveselosanas-un-noturibas-mehanisma-plana-reformu-un-investiciju-virziena-1-2-energoefektivitates-uzlabosan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gov.lv/lv/media/756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44A940E1A466AB47BD3C181441124173" ma:contentTypeVersion="14" ma:contentTypeDescription="Izveidot jaunu dokumentu." ma:contentTypeScope="" ma:versionID="13dba0698a4ddf01d665d4f3b1cad77a">
  <xsd:schema xmlns:xsd="http://www.w3.org/2001/XMLSchema" xmlns:xs="http://www.w3.org/2001/XMLSchema" xmlns:p="http://schemas.microsoft.com/office/2006/metadata/properties" xmlns:ns3="c5cfc66d-954e-4120-a876-3d4a1cf86582" xmlns:ns4="fe16d060-c284-484b-9ac7-eb57643c0daf" targetNamespace="http://schemas.microsoft.com/office/2006/metadata/properties" ma:root="true" ma:fieldsID="65e2901acce8dedeacbf596aa6027b59" ns3:_="" ns4:_="">
    <xsd:import namespace="c5cfc66d-954e-4120-a876-3d4a1cf86582"/>
    <xsd:import namespace="fe16d060-c284-484b-9ac7-eb57643c0d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fc66d-954e-4120-a876-3d4a1cf86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16d060-c284-484b-9ac7-eb57643c0da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7E7D8-A19A-4BC9-A096-FDE7255E48CB}">
  <ds:schemaRefs>
    <ds:schemaRef ds:uri="http://schemas.microsoft.com/sharepoint/v3/contenttype/forms"/>
  </ds:schemaRefs>
</ds:datastoreItem>
</file>

<file path=customXml/itemProps2.xml><?xml version="1.0" encoding="utf-8"?>
<ds:datastoreItem xmlns:ds="http://schemas.openxmlformats.org/officeDocument/2006/customXml" ds:itemID="{EA0A3F50-110F-473A-9012-96B86A7D2134}">
  <ds:schemaRefs>
    <ds:schemaRef ds:uri="http://schemas.openxmlformats.org/officeDocument/2006/bibliography"/>
  </ds:schemaRefs>
</ds:datastoreItem>
</file>

<file path=customXml/itemProps3.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CF4968-C639-4180-81DE-3AAA0516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fc66d-954e-4120-a876-3d4a1cf86582"/>
    <ds:schemaRef ds:uri="fe16d060-c284-484b-9ac7-eb57643c0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31732</Words>
  <Characters>18088</Characters>
  <Application>Microsoft Office Word</Application>
  <DocSecurity>4</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49721</CharactersWithSpaces>
  <SharedDoc>false</SharedDoc>
  <HLinks>
    <vt:vector size="48" baseType="variant">
      <vt:variant>
        <vt:i4>7733294</vt:i4>
      </vt:variant>
      <vt:variant>
        <vt:i4>21</vt:i4>
      </vt:variant>
      <vt:variant>
        <vt:i4>0</vt:i4>
      </vt:variant>
      <vt:variant>
        <vt:i4>5</vt:i4>
      </vt:variant>
      <vt:variant>
        <vt:lpwstr>https://www.fm.gov.lv/lv/media/504/download</vt:lpwstr>
      </vt:variant>
      <vt:variant>
        <vt:lpwstr/>
      </vt:variant>
      <vt:variant>
        <vt:i4>3670067</vt:i4>
      </vt:variant>
      <vt:variant>
        <vt:i4>18</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3670067</vt:i4>
      </vt:variant>
      <vt:variant>
        <vt:i4>15</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7733294</vt:i4>
      </vt:variant>
      <vt:variant>
        <vt:i4>12</vt:i4>
      </vt:variant>
      <vt:variant>
        <vt:i4>0</vt:i4>
      </vt:variant>
      <vt:variant>
        <vt:i4>5</vt:i4>
      </vt:variant>
      <vt:variant>
        <vt:lpwstr>https://www.fm.gov.lv/lv/media/504/download</vt:lpwstr>
      </vt:variant>
      <vt:variant>
        <vt:lpwstr/>
      </vt:variant>
      <vt:variant>
        <vt:i4>5046338</vt:i4>
      </vt:variant>
      <vt:variant>
        <vt:i4>9</vt:i4>
      </vt:variant>
      <vt:variant>
        <vt:i4>0</vt:i4>
      </vt:variant>
      <vt:variant>
        <vt:i4>5</vt:i4>
      </vt:variant>
      <vt:variant>
        <vt:lpwstr>https://www.fm.gov.lv/lv/media/7566/download</vt:lpwstr>
      </vt:variant>
      <vt:variant>
        <vt:lpwstr/>
      </vt:variant>
      <vt:variant>
        <vt:i4>5767244</vt:i4>
      </vt:variant>
      <vt:variant>
        <vt:i4>6</vt:i4>
      </vt:variant>
      <vt:variant>
        <vt:i4>0</vt:i4>
      </vt:variant>
      <vt:variant>
        <vt:i4>5</vt:i4>
      </vt:variant>
      <vt:variant>
        <vt:lpwstr>https://tapportals.mk.gov.lv/annotation/4f1ae2a2-fa21-4ab1-b1bb-d9af871e49c4</vt:lpwstr>
      </vt:variant>
      <vt:variant>
        <vt:lpwstr/>
      </vt:variant>
      <vt:variant>
        <vt:i4>3670067</vt:i4>
      </vt:variant>
      <vt:variant>
        <vt:i4>3</vt:i4>
      </vt:variant>
      <vt:variant>
        <vt:i4>0</vt:i4>
      </vt:variant>
      <vt:variant>
        <vt:i4>5</vt:i4>
      </vt:variant>
      <vt:variant>
        <vt:lpwstr>https://likumi.lv/ta/id/337385-eiropas-savienibas-atveselosanas-un-noturibas-mehanisma-plana-reformu-un-investiciju-virziena-1-2-energoefektivitates-uzlabosana</vt:lpwstr>
      </vt:variant>
      <vt:variant>
        <vt:lpwstr/>
      </vt:variant>
      <vt:variant>
        <vt:i4>1179737</vt:i4>
      </vt:variant>
      <vt:variant>
        <vt:i4>0</vt:i4>
      </vt:variant>
      <vt:variant>
        <vt:i4>0</vt:i4>
      </vt:variant>
      <vt:variant>
        <vt:i4>5</vt:i4>
      </vt:variant>
      <vt:variant>
        <vt:lpwstr>https://www.varam.gov.lv/lv/422-atbilstosi-pasvaldibas-integretajam-attistibas-programmam-sekmet-energoefektivitates-paaugstinasanu-un-atjaunojamo-energoresursu-izmantosanu-pasvaldibu-ekas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Kristīne Šmite</cp:lastModifiedBy>
  <cp:revision>2</cp:revision>
  <cp:lastPrinted>2021-09-17T06:41:00Z</cp:lastPrinted>
  <dcterms:created xsi:type="dcterms:W3CDTF">2023-01-20T11:10:00Z</dcterms:created>
  <dcterms:modified xsi:type="dcterms:W3CDTF">2023-01-20T11:10:00Z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0x01010044A940E1A466AB47BD3C181441124173</vt:lpwstr>
  </property>
</Properties>
</file>