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9CA2"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07B9ECEA" w14:textId="77777777"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14:paraId="02C27C71"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7A2CADB3" w14:textId="1F234EFC" w:rsidR="002C23B5" w:rsidRPr="00694074" w:rsidRDefault="002C23B5" w:rsidP="002C23B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r w:rsidR="00004FE6" w:rsidRPr="00694074">
        <w:rPr>
          <w:rFonts w:ascii="Times New Roman" w:eastAsia="Times New Roman" w:hAnsi="Times New Roman" w:cs="Times New Roman"/>
          <w:b/>
          <w:sz w:val="24"/>
          <w:szCs w:val="24"/>
          <w:u w:val="single"/>
        </w:rPr>
        <w:t>(kopijas)</w:t>
      </w:r>
    </w:p>
    <w:p w14:paraId="29E671B8" w14:textId="31B6386F" w:rsidR="00C70705" w:rsidRPr="00694074" w:rsidRDefault="00C70705"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d</w:t>
      </w:r>
      <w:r w:rsidR="00FA4F2C" w:rsidRPr="00694074">
        <w:rPr>
          <w:rFonts w:ascii="Times New Roman" w:eastAsia="Times New Roman" w:hAnsi="Times New Roman" w:cs="Times New Roman"/>
          <w:b/>
          <w:sz w:val="24"/>
          <w:szCs w:val="24"/>
        </w:rPr>
        <w:t xml:space="preserve">arbības programmas "Izaugsme un nodarbinātība" </w:t>
      </w:r>
    </w:p>
    <w:p w14:paraId="4B490DA4" w14:textId="77777777" w:rsidR="00C70705" w:rsidRPr="00694074" w:rsidRDefault="00FA4F2C"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 xml:space="preserve">4.2.1. specifiskā atbalsta mērķa "Veicināt energoefektivitātes paaugstināšanu valsts un dzīvojamās ēkās" </w:t>
      </w:r>
    </w:p>
    <w:p w14:paraId="0AEED74A" w14:textId="5E1EF115" w:rsidR="002C23B5" w:rsidRPr="00694074" w:rsidRDefault="00FA4F2C"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4.2.1.2. pasākuma "Veicināt energoefektivitātes paaugstināšanu valsts ēkās" pirm</w:t>
      </w:r>
      <w:r w:rsidR="00FD2DEE">
        <w:rPr>
          <w:rFonts w:ascii="Times New Roman" w:eastAsia="Times New Roman" w:hAnsi="Times New Roman" w:cs="Times New Roman"/>
          <w:b/>
          <w:sz w:val="24"/>
          <w:szCs w:val="24"/>
        </w:rPr>
        <w:t>ā</w:t>
      </w:r>
      <w:r w:rsidRPr="00694074">
        <w:rPr>
          <w:rFonts w:ascii="Times New Roman" w:eastAsia="Times New Roman" w:hAnsi="Times New Roman" w:cs="Times New Roman"/>
          <w:b/>
          <w:sz w:val="24"/>
          <w:szCs w:val="24"/>
        </w:rPr>
        <w:t xml:space="preserve"> projektu iesniegumu atlases kārta</w:t>
      </w:r>
      <w:bookmarkStart w:id="0" w:name="_GoBack"/>
      <w:bookmarkEnd w:id="0"/>
    </w:p>
    <w:p w14:paraId="726D722A" w14:textId="000DD09F"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p>
    <w:p w14:paraId="2E91E0D9" w14:textId="77777777" w:rsidR="00C70705" w:rsidRPr="00694074" w:rsidRDefault="00C70705" w:rsidP="00C70705">
      <w:pPr>
        <w:spacing w:after="0" w:line="240" w:lineRule="auto"/>
        <w:jc w:val="center"/>
        <w:rPr>
          <w:rFonts w:ascii="Times New Roman" w:eastAsia="Times New Roman" w:hAnsi="Times New Roman" w:cs="Times New Roman"/>
          <w:sz w:val="24"/>
          <w:szCs w:val="24"/>
          <w:u w:val="single"/>
          <w:lang w:eastAsia="lv-LV"/>
        </w:rPr>
      </w:pPr>
    </w:p>
    <w:p w14:paraId="681B0260" w14:textId="4E418425" w:rsidR="00C32FAB" w:rsidRPr="00694074" w:rsidRDefault="004D1747" w:rsidP="002C23B5">
      <w:pPr>
        <w:spacing w:after="0" w:line="240" w:lineRule="auto"/>
        <w:jc w:val="both"/>
        <w:rPr>
          <w:rFonts w:ascii="Times New Roman" w:eastAsia="Times New Roman" w:hAnsi="Times New Roman" w:cs="Times New Roman"/>
          <w:i/>
          <w:color w:val="00B050"/>
          <w:sz w:val="24"/>
          <w:szCs w:val="24"/>
          <w:u w:val="single"/>
          <w:lang w:eastAsia="lv-LV"/>
        </w:rPr>
      </w:pPr>
      <w:r w:rsidRPr="00694074">
        <w:rPr>
          <w:rFonts w:ascii="Times New Roman" w:eastAsia="Times New Roman" w:hAnsi="Times New Roman" w:cs="Times New Roman"/>
          <w:i/>
          <w:color w:val="00B050"/>
          <w:sz w:val="24"/>
          <w:szCs w:val="24"/>
          <w:u w:val="single"/>
          <w:lang w:eastAsia="lv-LV"/>
        </w:rPr>
        <w:t>Normatīvie akti, vadlīnijas, metodikas, skaidrojumi un l</w:t>
      </w:r>
      <w:r w:rsidR="00C32FAB" w:rsidRPr="00694074">
        <w:rPr>
          <w:rFonts w:ascii="Times New Roman" w:eastAsia="Times New Roman" w:hAnsi="Times New Roman" w:cs="Times New Roman"/>
          <w:i/>
          <w:color w:val="00B050"/>
          <w:sz w:val="24"/>
          <w:szCs w:val="24"/>
          <w:u w:val="single"/>
          <w:lang w:eastAsia="lv-LV"/>
        </w:rPr>
        <w:t>ietotie saīsinājumi (saīsinājumu aprakstā ir iekļautas hipersaites uz tīmekļa vietnēm):</w:t>
      </w:r>
    </w:p>
    <w:p w14:paraId="201843AD" w14:textId="77777777"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p>
    <w:p w14:paraId="5DE90EC4" w14:textId="7F488C7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Regula Nr.1303/2013 </w:t>
      </w:r>
      <w:r w:rsidRPr="00694074">
        <w:rPr>
          <w:rFonts w:ascii="Times New Roman" w:eastAsia="Times New Roman" w:hAnsi="Times New Roman" w:cs="Times New Roman"/>
          <w:sz w:val="24"/>
          <w:szCs w:val="24"/>
          <w:lang w:eastAsia="lv-LV"/>
        </w:rPr>
        <w:t>- EIROPAS PARLAMENTA UN PADOMES 2013.gada 17.decembra REGULA (ES) Nr.</w:t>
      </w:r>
      <w:hyperlink r:id="rId8" w:history="1">
        <w:r w:rsidRPr="00694074">
          <w:rPr>
            <w:rStyle w:val="Hyperlink"/>
            <w:rFonts w:ascii="Times New Roman" w:eastAsia="Times New Roman" w:hAnsi="Times New Roman" w:cs="Times New Roman"/>
            <w:sz w:val="24"/>
            <w:szCs w:val="24"/>
            <w:lang w:eastAsia="lv-LV"/>
          </w:rPr>
          <w:t>1303/2013</w:t>
        </w:r>
      </w:hyperlink>
      <w:r w:rsidRPr="00694074">
        <w:rPr>
          <w:rFonts w:ascii="Times New Roman" w:eastAsia="Times New Roman" w:hAnsi="Times New Roman" w:cs="Times New Roman"/>
          <w:sz w:val="24"/>
          <w:szCs w:val="24"/>
          <w:lang w:eastAsia="lv-LV"/>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w:t>
      </w:r>
      <w:r w:rsidR="001442FF"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50E8585F" w14:textId="1464FFFB" w:rsidR="00C32FAB" w:rsidRPr="00694074" w:rsidRDefault="001442FF"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PIL</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w:t>
      </w:r>
      <w:r w:rsidR="006B7D1E" w:rsidRPr="00694074">
        <w:rPr>
          <w:rFonts w:ascii="Times New Roman" w:eastAsia="Times New Roman" w:hAnsi="Times New Roman" w:cs="Times New Roman"/>
          <w:sz w:val="24"/>
          <w:szCs w:val="24"/>
          <w:u w:val="single"/>
          <w:lang w:eastAsia="lv-LV"/>
        </w:rPr>
        <w:t xml:space="preserve">zaudējis spēku </w:t>
      </w:r>
      <w:r w:rsidRPr="00694074">
        <w:rPr>
          <w:rFonts w:ascii="Times New Roman" w:eastAsia="Times New Roman" w:hAnsi="Times New Roman" w:cs="Times New Roman"/>
          <w:sz w:val="24"/>
          <w:szCs w:val="24"/>
          <w:u w:val="single"/>
          <w:lang w:eastAsia="lv-LV"/>
        </w:rPr>
        <w:t>01.03</w:t>
      </w:r>
      <w:r w:rsidR="00C32FAB" w:rsidRPr="00694074">
        <w:rPr>
          <w:rFonts w:ascii="Times New Roman" w:eastAsia="Times New Roman" w:hAnsi="Times New Roman" w:cs="Times New Roman"/>
          <w:sz w:val="24"/>
          <w:szCs w:val="24"/>
          <w:u w:val="single"/>
          <w:lang w:eastAsia="lv-LV"/>
        </w:rPr>
        <w:t>.2017)</w:t>
      </w:r>
      <w:r w:rsidR="00C32FAB" w:rsidRPr="00694074">
        <w:rPr>
          <w:rFonts w:ascii="Times New Roman" w:eastAsia="Times New Roman" w:hAnsi="Times New Roman" w:cs="Times New Roman"/>
          <w:sz w:val="24"/>
          <w:szCs w:val="24"/>
          <w:lang w:eastAsia="lv-LV"/>
        </w:rPr>
        <w:t xml:space="preserve"> -</w:t>
      </w:r>
      <w:r w:rsidRPr="00694074">
        <w:rPr>
          <w:rFonts w:ascii="Times New Roman" w:eastAsia="Times New Roman" w:hAnsi="Times New Roman" w:cs="Times New Roman"/>
          <w:sz w:val="24"/>
          <w:szCs w:val="24"/>
          <w:lang w:eastAsia="lv-LV"/>
        </w:rPr>
        <w:t xml:space="preserve"> 06.04.2006. </w:t>
      </w:r>
      <w:r w:rsidR="00C32FAB" w:rsidRPr="00694074">
        <w:rPr>
          <w:rFonts w:ascii="Times New Roman" w:eastAsia="Times New Roman" w:hAnsi="Times New Roman" w:cs="Times New Roman"/>
          <w:sz w:val="24"/>
          <w:szCs w:val="24"/>
          <w:lang w:eastAsia="lv-LV"/>
        </w:rPr>
        <w:t xml:space="preserve"> </w:t>
      </w:r>
      <w:hyperlink r:id="rId9" w:history="1">
        <w:r w:rsidRPr="00694074">
          <w:rPr>
            <w:rStyle w:val="Hyperlink"/>
            <w:rFonts w:ascii="Times New Roman" w:eastAsia="Times New Roman" w:hAnsi="Times New Roman" w:cs="Times New Roman"/>
            <w:sz w:val="24"/>
            <w:szCs w:val="24"/>
            <w:lang w:eastAsia="lv-LV"/>
          </w:rPr>
          <w:t>Publisko iepirkumu likums</w:t>
        </w:r>
      </w:hyperlink>
      <w:r w:rsidRPr="00694074">
        <w:rPr>
          <w:rFonts w:ascii="Times New Roman" w:eastAsia="Times New Roman" w:hAnsi="Times New Roman" w:cs="Times New Roman"/>
          <w:sz w:val="24"/>
          <w:szCs w:val="24"/>
          <w:lang w:eastAsia="lv-LV"/>
        </w:rPr>
        <w:t>;</w:t>
      </w:r>
    </w:p>
    <w:p w14:paraId="7C930A87" w14:textId="45AAF2E9" w:rsidR="00C32FAB" w:rsidRPr="00694074" w:rsidRDefault="001442FF"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PIL</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(spēkā no 01.03.2017)</w:t>
      </w:r>
      <w:r w:rsidR="00C32FAB" w:rsidRPr="00694074">
        <w:rPr>
          <w:rFonts w:ascii="Times New Roman" w:eastAsia="Times New Roman" w:hAnsi="Times New Roman" w:cs="Times New Roman"/>
          <w:sz w:val="24"/>
          <w:szCs w:val="24"/>
          <w:lang w:eastAsia="lv-LV"/>
        </w:rPr>
        <w:t xml:space="preserve"> -</w:t>
      </w:r>
      <w:r w:rsidRPr="00694074">
        <w:rPr>
          <w:rFonts w:ascii="Times New Roman" w:eastAsia="Times New Roman" w:hAnsi="Times New Roman" w:cs="Times New Roman"/>
          <w:sz w:val="24"/>
          <w:szCs w:val="24"/>
          <w:lang w:eastAsia="lv-LV"/>
        </w:rPr>
        <w:t xml:space="preserve"> 15.12.2016. </w:t>
      </w:r>
      <w:r w:rsidR="00C32FAB" w:rsidRPr="00694074">
        <w:rPr>
          <w:rFonts w:ascii="Times New Roman" w:eastAsia="Times New Roman" w:hAnsi="Times New Roman" w:cs="Times New Roman"/>
          <w:sz w:val="24"/>
          <w:szCs w:val="24"/>
          <w:lang w:eastAsia="lv-LV"/>
        </w:rPr>
        <w:t xml:space="preserve"> </w:t>
      </w:r>
      <w:hyperlink r:id="rId10" w:history="1">
        <w:r w:rsidRPr="00694074">
          <w:rPr>
            <w:rStyle w:val="Hyperlink"/>
            <w:rFonts w:ascii="Times New Roman" w:eastAsia="Times New Roman" w:hAnsi="Times New Roman" w:cs="Times New Roman"/>
            <w:sz w:val="24"/>
            <w:szCs w:val="24"/>
            <w:lang w:eastAsia="lv-LV"/>
          </w:rPr>
          <w:t>Publisko iepirkumu likums</w:t>
        </w:r>
      </w:hyperlink>
      <w:r w:rsidRPr="00694074">
        <w:rPr>
          <w:rFonts w:ascii="Times New Roman" w:eastAsia="Times New Roman" w:hAnsi="Times New Roman" w:cs="Times New Roman"/>
          <w:sz w:val="24"/>
          <w:szCs w:val="24"/>
          <w:lang w:eastAsia="lv-LV"/>
        </w:rPr>
        <w:t>;</w:t>
      </w:r>
    </w:p>
    <w:p w14:paraId="36022B31" w14:textId="6EBE360C"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MK noteikumi Nr.</w:t>
      </w:r>
      <w:r w:rsidR="00DB14B2" w:rsidRPr="00694074">
        <w:rPr>
          <w:rFonts w:ascii="Times New Roman" w:eastAsia="Times New Roman" w:hAnsi="Times New Roman" w:cs="Times New Roman"/>
          <w:b/>
          <w:bCs/>
          <w:sz w:val="24"/>
          <w:szCs w:val="24"/>
          <w:lang w:eastAsia="lv-LV"/>
        </w:rPr>
        <w:t>534</w:t>
      </w:r>
      <w:r w:rsidRPr="00694074">
        <w:rPr>
          <w:rFonts w:ascii="Times New Roman" w:eastAsia="Times New Roman" w:hAnsi="Times New Roman" w:cs="Times New Roman"/>
          <w:b/>
          <w:bCs/>
          <w:sz w:val="24"/>
          <w:szCs w:val="24"/>
          <w:lang w:eastAsia="lv-LV"/>
        </w:rPr>
        <w:t xml:space="preserve"> </w:t>
      </w:r>
      <w:r w:rsidRPr="00694074">
        <w:rPr>
          <w:rFonts w:ascii="Times New Roman" w:eastAsia="Times New Roman" w:hAnsi="Times New Roman" w:cs="Times New Roman"/>
          <w:sz w:val="24"/>
          <w:szCs w:val="24"/>
          <w:lang w:eastAsia="lv-LV"/>
        </w:rPr>
        <w:t xml:space="preserve">- </w:t>
      </w:r>
      <w:hyperlink r:id="rId11" w:history="1">
        <w:r w:rsidRPr="00694074">
          <w:rPr>
            <w:rStyle w:val="Hyperlink"/>
            <w:rFonts w:ascii="Times New Roman" w:eastAsia="Times New Roman" w:hAnsi="Times New Roman" w:cs="Times New Roman"/>
            <w:sz w:val="24"/>
            <w:szCs w:val="24"/>
            <w:lang w:eastAsia="lv-LV"/>
          </w:rPr>
          <w:t xml:space="preserve">Ministru kabineta 2016.gada </w:t>
        </w:r>
        <w:r w:rsidR="00DB14B2" w:rsidRPr="00694074">
          <w:rPr>
            <w:rStyle w:val="Hyperlink"/>
            <w:rFonts w:ascii="Times New Roman" w:eastAsia="Times New Roman" w:hAnsi="Times New Roman" w:cs="Times New Roman"/>
            <w:sz w:val="24"/>
            <w:szCs w:val="24"/>
            <w:lang w:eastAsia="lv-LV"/>
          </w:rPr>
          <w:t>9.augusta</w:t>
        </w:r>
        <w:r w:rsidRPr="00694074">
          <w:rPr>
            <w:rStyle w:val="Hyperlink"/>
            <w:rFonts w:ascii="Times New Roman" w:eastAsia="Times New Roman" w:hAnsi="Times New Roman" w:cs="Times New Roman"/>
            <w:sz w:val="24"/>
            <w:szCs w:val="24"/>
            <w:lang w:eastAsia="lv-LV"/>
          </w:rPr>
          <w:t xml:space="preserve"> noteikumi Nr.</w:t>
        </w:r>
        <w:r w:rsidR="00DB14B2" w:rsidRPr="00694074">
          <w:rPr>
            <w:rStyle w:val="Hyperlink"/>
            <w:rFonts w:ascii="Times New Roman" w:eastAsia="Times New Roman" w:hAnsi="Times New Roman" w:cs="Times New Roman"/>
            <w:sz w:val="24"/>
            <w:szCs w:val="24"/>
            <w:lang w:eastAsia="lv-LV"/>
          </w:rPr>
          <w:t>534</w:t>
        </w:r>
        <w:r w:rsidRPr="00694074">
          <w:rPr>
            <w:rStyle w:val="Hyperlink"/>
            <w:rFonts w:ascii="Times New Roman" w:eastAsia="Times New Roman" w:hAnsi="Times New Roman" w:cs="Times New Roman"/>
            <w:sz w:val="24"/>
            <w:szCs w:val="24"/>
            <w:lang w:eastAsia="lv-LV"/>
          </w:rPr>
          <w:t xml:space="preserve"> “</w:t>
        </w:r>
        <w:r w:rsidR="00DB14B2" w:rsidRPr="00694074">
          <w:rPr>
            <w:rStyle w:val="Hyperlink"/>
            <w:rFonts w:ascii="Times New Roman" w:eastAsia="Times New Roman" w:hAnsi="Times New Roman" w:cs="Times New Roman"/>
            <w:sz w:val="24"/>
            <w:szCs w:val="24"/>
            <w:lang w:eastAsia="lv-LV"/>
          </w:rPr>
          <w:t>Darbības programmas "Izaugsme un nodarbinātība" 4.2.1. specifiskā atbalsta mērķa "Veicināt energoefektivitātes paaugstināšanu valsts un dzīvojamās ēkās" 4.2.1.2. pasākuma "Veicināt energoefektivitātes paaugstināšanu valsts ēkās" pirmās projektu iesniegumu atlases kārtas īstenošanas noteikumi</w:t>
        </w:r>
        <w:r w:rsidRPr="00694074">
          <w:rPr>
            <w:rStyle w:val="Hyperlink"/>
            <w:rFonts w:ascii="Times New Roman" w:eastAsia="Times New Roman" w:hAnsi="Times New Roman" w:cs="Times New Roman"/>
            <w:sz w:val="24"/>
            <w:szCs w:val="24"/>
            <w:lang w:eastAsia="lv-LV"/>
          </w:rPr>
          <w:t>”</w:t>
        </w:r>
      </w:hyperlink>
      <w:r w:rsidR="00DB14B2"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C3FB8E4" w14:textId="10D5FCB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Nr.77 </w:t>
      </w:r>
      <w:r w:rsidRPr="00694074">
        <w:rPr>
          <w:rFonts w:ascii="Times New Roman" w:eastAsia="Times New Roman" w:hAnsi="Times New Roman" w:cs="Times New Roman"/>
          <w:sz w:val="24"/>
          <w:szCs w:val="24"/>
          <w:lang w:eastAsia="lv-LV"/>
        </w:rPr>
        <w:t xml:space="preserve">- </w:t>
      </w:r>
      <w:hyperlink r:id="rId12" w:history="1">
        <w:r w:rsidRPr="00694074">
          <w:rPr>
            <w:rStyle w:val="Hyperlink"/>
            <w:rFonts w:ascii="Times New Roman" w:eastAsia="Times New Roman" w:hAnsi="Times New Roman" w:cs="Times New Roman"/>
            <w:sz w:val="24"/>
            <w:szCs w:val="24"/>
            <w:lang w:eastAsia="lv-LV"/>
          </w:rPr>
          <w:t>Ministru kabineta 2015.gada 10.februāra noteikumi Nr.77 “Eiropas Savienības struktūrfondu un Kohēzijas fonda projektu pārbaužu veikšanas kārtība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3A4BE40" w14:textId="771983FE"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Nr.130 </w:t>
      </w:r>
      <w:r w:rsidRPr="00694074">
        <w:rPr>
          <w:rFonts w:ascii="Times New Roman" w:eastAsia="Times New Roman" w:hAnsi="Times New Roman" w:cs="Times New Roman"/>
          <w:sz w:val="24"/>
          <w:szCs w:val="24"/>
          <w:lang w:eastAsia="lv-LV"/>
        </w:rPr>
        <w:t xml:space="preserve">- </w:t>
      </w:r>
      <w:hyperlink r:id="rId13" w:history="1">
        <w:r w:rsidRPr="00694074">
          <w:rPr>
            <w:rStyle w:val="Hyperlink"/>
            <w:rFonts w:ascii="Times New Roman" w:eastAsia="Times New Roman" w:hAnsi="Times New Roman" w:cs="Times New Roman"/>
            <w:sz w:val="24"/>
            <w:szCs w:val="24"/>
            <w:lang w:eastAsia="lv-LV"/>
          </w:rPr>
          <w:t>Ministru kabineta 2015.gada 17.marta noteikumi Nr.130 “Noteikumi par valsts budžeta līdzekļu plānošanu Eiropas Savienības struktūrfondu un Kohēzijas fonda projektu īstenošanai un maksājumu veikšanu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6223524C" w14:textId="46376616"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Nr.87 </w:t>
      </w:r>
      <w:r w:rsidRPr="00694074">
        <w:rPr>
          <w:rFonts w:ascii="Times New Roman" w:eastAsia="Times New Roman" w:hAnsi="Times New Roman" w:cs="Times New Roman"/>
          <w:sz w:val="24"/>
          <w:szCs w:val="24"/>
          <w:lang w:eastAsia="lv-LV"/>
        </w:rPr>
        <w:t xml:space="preserve">- </w:t>
      </w:r>
      <w:hyperlink r:id="rId14" w:history="1">
        <w:r w:rsidRPr="00694074">
          <w:rPr>
            <w:rStyle w:val="Hyperlink"/>
            <w:rFonts w:ascii="Times New Roman" w:eastAsia="Times New Roman" w:hAnsi="Times New Roman" w:cs="Times New Roman"/>
            <w:sz w:val="24"/>
            <w:szCs w:val="24"/>
            <w:lang w:eastAsia="lv-LV"/>
          </w:rPr>
          <w:t>Ministru kabineta 2015.gada 17.februāra noteikumi Nr.87 “Kārtība, kādā Eiropas Savienības struktūrfondu un Kohēzijas fonda ieviešanā 2014.–2020.gada plānošanas periodā nodrošināma komunikācijas un vizuālās identitātes prasību ievērošana”</w:t>
        </w:r>
      </w:hyperlink>
      <w:r w:rsidR="00BF7429"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3BA4C9BC" w14:textId="55A1CBB6" w:rsidR="0022718A" w:rsidRPr="00694074" w:rsidRDefault="0022718A"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Nr.517 </w:t>
      </w:r>
      <w:r w:rsidRPr="00694074">
        <w:rPr>
          <w:rFonts w:ascii="Times New Roman" w:eastAsia="Times New Roman" w:hAnsi="Times New Roman" w:cs="Times New Roman"/>
          <w:sz w:val="24"/>
          <w:szCs w:val="24"/>
          <w:lang w:eastAsia="lv-LV"/>
        </w:rPr>
        <w:t xml:space="preserve">– </w:t>
      </w:r>
      <w:hyperlink r:id="rId15" w:history="1">
        <w:r w:rsidRPr="00694074">
          <w:rPr>
            <w:rStyle w:val="Hyperlink"/>
            <w:rFonts w:ascii="Times New Roman" w:eastAsia="Times New Roman" w:hAnsi="Times New Roman" w:cs="Times New Roman"/>
            <w:sz w:val="24"/>
            <w:szCs w:val="24"/>
            <w:lang w:eastAsia="lv-LV"/>
          </w:rPr>
          <w:t>Ministru kabineta 2015.gada 8.septembra noteikumi Nr.517 “Kārtība, kādā ziņo par konstatētajām neatbilstībām un atgūst neatbilstoši veiktos izdevumus Eiropas Savienības struktūrfondu un Kohēzijas fonda ieviešanā 2014.–2020. gada plānošanas periodā”</w:t>
        </w:r>
      </w:hyperlink>
      <w:r w:rsidRPr="00694074">
        <w:rPr>
          <w:rFonts w:ascii="Times New Roman" w:eastAsia="Times New Roman" w:hAnsi="Times New Roman" w:cs="Times New Roman"/>
          <w:sz w:val="24"/>
          <w:szCs w:val="24"/>
          <w:lang w:eastAsia="lv-LV"/>
        </w:rPr>
        <w:t>;</w:t>
      </w:r>
    </w:p>
    <w:p w14:paraId="66F24EAC" w14:textId="6752E51C" w:rsidR="00A3517D" w:rsidRPr="00694074" w:rsidRDefault="00A3517D"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Nr.1220 </w:t>
      </w:r>
      <w:r w:rsidRPr="00694074">
        <w:rPr>
          <w:rFonts w:ascii="Times New Roman" w:eastAsia="Times New Roman" w:hAnsi="Times New Roman" w:cs="Times New Roman"/>
          <w:sz w:val="24"/>
          <w:szCs w:val="24"/>
          <w:lang w:eastAsia="lv-LV"/>
        </w:rPr>
        <w:t xml:space="preserve">– </w:t>
      </w:r>
      <w:hyperlink r:id="rId16" w:history="1">
        <w:r w:rsidRPr="00694074">
          <w:rPr>
            <w:rStyle w:val="Hyperlink"/>
            <w:rFonts w:ascii="Times New Roman" w:eastAsia="Times New Roman" w:hAnsi="Times New Roman" w:cs="Times New Roman"/>
            <w:sz w:val="24"/>
            <w:szCs w:val="24"/>
            <w:lang w:eastAsia="lv-LV"/>
          </w:rPr>
          <w:t>Ministru kabineta 2010.gada 28.decembra noteikumi Nr. 1220 “Asignējumu piešķiršanas un izpildes kārtība”</w:t>
        </w:r>
      </w:hyperlink>
      <w:r w:rsidRPr="00694074">
        <w:rPr>
          <w:rFonts w:ascii="Times New Roman" w:eastAsia="Times New Roman" w:hAnsi="Times New Roman" w:cs="Times New Roman"/>
          <w:sz w:val="24"/>
          <w:szCs w:val="24"/>
          <w:lang w:eastAsia="lv-LV"/>
        </w:rPr>
        <w:t>;</w:t>
      </w:r>
    </w:p>
    <w:p w14:paraId="00191E88" w14:textId="543602FD"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Publicitātes vadlīnijas </w:t>
      </w:r>
      <w:r w:rsidRPr="00694074">
        <w:rPr>
          <w:rFonts w:ascii="Times New Roman" w:eastAsia="Times New Roman" w:hAnsi="Times New Roman" w:cs="Times New Roman"/>
          <w:sz w:val="24"/>
          <w:szCs w:val="24"/>
          <w:lang w:eastAsia="lv-LV"/>
        </w:rPr>
        <w:t xml:space="preserve">- Vadošās iestādes izstrādātās vadlīnijas “Eiropas Savienības fondu 2014.-2020. gada plānošanas perioda publicitātes vadlīnijas Eiropas Savienības fondu finansējuma saņēmējiem”, elektroniski pieejamas </w:t>
      </w:r>
      <w:hyperlink r:id="rId17"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 xml:space="preserve">; </w:t>
      </w:r>
    </w:p>
    <w:p w14:paraId="7E46D660" w14:textId="77777777" w:rsidR="00BF7429"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Pārbaužu vadlīnijas </w:t>
      </w:r>
      <w:r w:rsidRPr="00694074">
        <w:rPr>
          <w:rFonts w:ascii="Times New Roman" w:eastAsia="Times New Roman" w:hAnsi="Times New Roman" w:cs="Times New Roman"/>
          <w:sz w:val="24"/>
          <w:szCs w:val="24"/>
          <w:lang w:eastAsia="lv-LV"/>
        </w:rPr>
        <w:t xml:space="preserve">- Vadošās iestādes izstrādātās vadlīnijas “Vadlīnijas par Eiropas Savienības struktūrfondu un Kohēzijas fonda līdzfinansētā projekta pārbaudēm 2014.-2020.gada plānošanas periodā”, elektroniski pieejamas </w:t>
      </w:r>
      <w:hyperlink r:id="rId18"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w:t>
      </w:r>
    </w:p>
    <w:p w14:paraId="70BD409D" w14:textId="182F4530" w:rsidR="00C32FAB" w:rsidRPr="00694074" w:rsidRDefault="00BF7429"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Attiecināmo un neattiecināmo izmaksu noteikšanas vadlīnijas </w:t>
      </w:r>
      <w:r w:rsidRPr="00694074">
        <w:rPr>
          <w:rFonts w:ascii="Times New Roman" w:eastAsia="Times New Roman" w:hAnsi="Times New Roman" w:cs="Times New Roman"/>
          <w:sz w:val="24"/>
          <w:szCs w:val="24"/>
          <w:lang w:eastAsia="lv-LV"/>
        </w:rPr>
        <w:t xml:space="preserve">- Vadošās iestādes izstrādātās vadlīnijas “Vadlīnijas attiecināmo un neattiecināmo izmaksu noteikšanai </w:t>
      </w:r>
      <w:r w:rsidR="00854315" w:rsidRPr="00694074">
        <w:rPr>
          <w:rFonts w:ascii="Times New Roman" w:eastAsia="Times New Roman" w:hAnsi="Times New Roman" w:cs="Times New Roman"/>
          <w:sz w:val="24"/>
          <w:szCs w:val="24"/>
          <w:lang w:eastAsia="lv-LV"/>
        </w:rPr>
        <w:t>2014.-2020</w:t>
      </w:r>
      <w:r w:rsidRPr="00694074">
        <w:rPr>
          <w:rFonts w:ascii="Times New Roman" w:eastAsia="Times New Roman" w:hAnsi="Times New Roman" w:cs="Times New Roman"/>
          <w:sz w:val="24"/>
          <w:szCs w:val="24"/>
          <w:lang w:eastAsia="lv-LV"/>
        </w:rPr>
        <w:t xml:space="preserve">.gada plānošanas periodā”, elektroniski pieejamas </w:t>
      </w:r>
      <w:hyperlink r:id="rId19"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9F502E3" w14:textId="4BD737EC" w:rsidR="00AB5E15" w:rsidRPr="00694074" w:rsidRDefault="00AB5E15"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Finanšu korekciju piemērošanas vadlīnijas </w:t>
      </w:r>
      <w:r w:rsidRPr="00694074">
        <w:rPr>
          <w:rFonts w:ascii="Times New Roman" w:eastAsia="Times New Roman" w:hAnsi="Times New Roman" w:cs="Times New Roman"/>
          <w:sz w:val="24"/>
          <w:szCs w:val="24"/>
          <w:lang w:eastAsia="lv-LV"/>
        </w:rPr>
        <w:t xml:space="preserve">- Vadošās iestādes izstrādātās vadlīnijas “Vadlīnijas par finanšu korekciju piemērošanu, ziņošanu par Eiropas Savienības fondu ieviešanā konstatētajām neatbilstībām, neatbilstoši veikto izdevumu atgūšanu 2014.–2020.gada plānošanas periodā”, elektroniski pieejamas </w:t>
      </w:r>
      <w:hyperlink r:id="rId20"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6FE6AEF" w14:textId="484E82AE" w:rsidR="004F5668" w:rsidRPr="00694074" w:rsidRDefault="004F5668"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Metodika par netiešo izmaksu vienotās likm</w:t>
      </w:r>
      <w:r w:rsidR="00D43DC8" w:rsidRPr="00694074">
        <w:rPr>
          <w:rFonts w:ascii="Times New Roman" w:eastAsia="Times New Roman" w:hAnsi="Times New Roman" w:cs="Times New Roman"/>
          <w:b/>
          <w:sz w:val="24"/>
          <w:szCs w:val="24"/>
          <w:lang w:eastAsia="lv-LV"/>
        </w:rPr>
        <w:t xml:space="preserve">es piemērošanu </w:t>
      </w:r>
      <w:r w:rsidRPr="00694074">
        <w:rPr>
          <w:rFonts w:ascii="Times New Roman" w:eastAsia="Times New Roman" w:hAnsi="Times New Roman" w:cs="Times New Roman"/>
          <w:sz w:val="24"/>
          <w:szCs w:val="24"/>
          <w:lang w:eastAsia="lv-LV"/>
        </w:rPr>
        <w:t xml:space="preserve">- Vadošās iestādes izstrādātā metodika “Metodika par netiešo izmaksu vienotās likmes piemērošanu projekta izmaksu atzīšanā 2014.-2020.gada plānošanas periodā” - </w:t>
      </w:r>
      <w:hyperlink r:id="rId21"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 xml:space="preserve">; </w:t>
      </w:r>
    </w:p>
    <w:p w14:paraId="6EAFC962" w14:textId="2AB2074C" w:rsidR="00E841B6" w:rsidRPr="00694074" w:rsidRDefault="00E841B6"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lastRenderedPageBreak/>
        <w:t>IUB metodika</w:t>
      </w:r>
      <w:r w:rsidRPr="00694074">
        <w:rPr>
          <w:rFonts w:ascii="Times New Roman" w:eastAsia="Times New Roman" w:hAnsi="Times New Roman" w:cs="Times New Roman"/>
          <w:bCs/>
          <w:sz w:val="24"/>
          <w:szCs w:val="24"/>
          <w:lang w:eastAsia="lv-LV"/>
        </w:rPr>
        <w:t xml:space="preserve"> - Iepirkumu uzraudzības biroja “Metodika par iepirkumu pirmspārbaužu veikšanu sadarbības iestādei Eiropas Savienības struktūrfondu un Kohēzijas fonda 2014.–2020. gada plānošanas periodā”, elektroniski pieejama </w:t>
      </w:r>
      <w:hyperlink r:id="rId22" w:history="1">
        <w:r w:rsidRPr="00694074">
          <w:rPr>
            <w:rStyle w:val="Hyperlink"/>
            <w:rFonts w:ascii="Times New Roman" w:eastAsia="Times New Roman" w:hAnsi="Times New Roman" w:cs="Times New Roman"/>
            <w:bCs/>
            <w:sz w:val="24"/>
            <w:szCs w:val="24"/>
            <w:lang w:eastAsia="lv-LV"/>
          </w:rPr>
          <w:t>http://www.esfondi.lv/vadlinijas--skaidrojumi</w:t>
        </w:r>
      </w:hyperlink>
      <w:r w:rsidRPr="00694074">
        <w:rPr>
          <w:rFonts w:ascii="Times New Roman" w:eastAsia="Times New Roman" w:hAnsi="Times New Roman" w:cs="Times New Roman"/>
          <w:bCs/>
          <w:sz w:val="24"/>
          <w:szCs w:val="24"/>
          <w:lang w:eastAsia="lv-LV"/>
        </w:rPr>
        <w:t>;</w:t>
      </w:r>
    </w:p>
    <w:p w14:paraId="0DE4C8EC" w14:textId="47B22492" w:rsidR="00635DBB" w:rsidRPr="00694074" w:rsidRDefault="00635DBB"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t>IUB skaidrojums</w:t>
      </w:r>
      <w:r w:rsidRPr="00694074">
        <w:rPr>
          <w:rFonts w:ascii="Times New Roman" w:eastAsia="Times New Roman" w:hAnsi="Times New Roman" w:cs="Times New Roman"/>
          <w:bCs/>
          <w:sz w:val="24"/>
          <w:szCs w:val="24"/>
          <w:lang w:eastAsia="lv-LV"/>
        </w:rPr>
        <w:t xml:space="preserve"> - </w:t>
      </w:r>
      <w:hyperlink r:id="rId23" w:history="1">
        <w:r w:rsidRPr="00694074">
          <w:rPr>
            <w:rStyle w:val="Hyperlink"/>
            <w:rFonts w:ascii="Times New Roman" w:eastAsia="Times New Roman" w:hAnsi="Times New Roman" w:cs="Times New Roman"/>
            <w:bCs/>
            <w:sz w:val="24"/>
            <w:szCs w:val="24"/>
            <w:lang w:eastAsia="lv-LV"/>
          </w:rPr>
          <w:t>Iepirkumu uzraudzības biroja 08.04.2013. “Skaidrojums par priekšizpētes veikšanu paredzamās līgumcenas noteikšanai”</w:t>
        </w:r>
      </w:hyperlink>
      <w:r w:rsidRPr="00694074">
        <w:rPr>
          <w:rFonts w:ascii="Times New Roman" w:eastAsia="Times New Roman" w:hAnsi="Times New Roman" w:cs="Times New Roman"/>
          <w:bCs/>
          <w:sz w:val="24"/>
          <w:szCs w:val="24"/>
          <w:lang w:eastAsia="lv-LV"/>
        </w:rPr>
        <w:t>;</w:t>
      </w:r>
    </w:p>
    <w:p w14:paraId="02946BA9" w14:textId="0ACEB0ED"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CFLA </w:t>
      </w:r>
      <w:r w:rsidRPr="00694074">
        <w:rPr>
          <w:rFonts w:ascii="Times New Roman" w:eastAsia="Times New Roman" w:hAnsi="Times New Roman" w:cs="Times New Roman"/>
          <w:sz w:val="24"/>
          <w:szCs w:val="24"/>
          <w:lang w:eastAsia="lv-LV"/>
        </w:rPr>
        <w:t>– Centrālā finanšu un līgumu aģentūra</w:t>
      </w:r>
      <w:r w:rsidR="00F458EC" w:rsidRPr="00694074">
        <w:rPr>
          <w:rFonts w:ascii="Times New Roman" w:eastAsia="Times New Roman" w:hAnsi="Times New Roman" w:cs="Times New Roman"/>
          <w:sz w:val="24"/>
          <w:szCs w:val="24"/>
          <w:lang w:eastAsia="lv-LV"/>
        </w:rPr>
        <w:t>;</w:t>
      </w:r>
    </w:p>
    <w:p w14:paraId="12F2E07A" w14:textId="288522F9"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Finansējuma saņēmējs </w:t>
      </w:r>
      <w:r w:rsidRPr="00694074">
        <w:rPr>
          <w:rFonts w:ascii="Times New Roman" w:eastAsia="Times New Roman" w:hAnsi="Times New Roman" w:cs="Times New Roman"/>
          <w:sz w:val="24"/>
          <w:szCs w:val="24"/>
          <w:lang w:eastAsia="lv-LV"/>
        </w:rPr>
        <w:t>– komersants</w:t>
      </w:r>
      <w:r w:rsidR="00F458EC" w:rsidRPr="00694074">
        <w:rPr>
          <w:rFonts w:ascii="Times New Roman" w:eastAsia="Times New Roman" w:hAnsi="Times New Roman" w:cs="Times New Roman"/>
          <w:sz w:val="24"/>
          <w:szCs w:val="24"/>
          <w:lang w:eastAsia="lv-LV"/>
        </w:rPr>
        <w:t xml:space="preserve"> vai institūcijas</w:t>
      </w:r>
      <w:r w:rsidRPr="00694074">
        <w:rPr>
          <w:rFonts w:ascii="Times New Roman" w:eastAsia="Times New Roman" w:hAnsi="Times New Roman" w:cs="Times New Roman"/>
          <w:sz w:val="24"/>
          <w:szCs w:val="24"/>
          <w:lang w:eastAsia="lv-LV"/>
        </w:rPr>
        <w:t>, ar kuru CFLA ir noslēgusi līgumu/vienošanos par Eiropas Savienības projekta īstenošanu</w:t>
      </w:r>
      <w:r w:rsidR="00F458EC" w:rsidRPr="00694074">
        <w:rPr>
          <w:rFonts w:ascii="Times New Roman" w:eastAsia="Times New Roman" w:hAnsi="Times New Roman" w:cs="Times New Roman"/>
          <w:sz w:val="24"/>
          <w:szCs w:val="24"/>
          <w:lang w:eastAsia="lv-LV"/>
        </w:rPr>
        <w:t>;</w:t>
      </w:r>
    </w:p>
    <w:p w14:paraId="62D3FAD6" w14:textId="66F2CBFF"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KPVIS </w:t>
      </w:r>
      <w:r w:rsidRPr="00694074">
        <w:rPr>
          <w:rFonts w:ascii="Times New Roman" w:eastAsia="Times New Roman" w:hAnsi="Times New Roman" w:cs="Times New Roman"/>
          <w:sz w:val="24"/>
          <w:szCs w:val="24"/>
          <w:lang w:eastAsia="lv-LV"/>
        </w:rPr>
        <w:t>– sistēma “Kohēzijas politikas fondu vadības informācijas sistēma 2014.-2020.gadam”</w:t>
      </w:r>
      <w:r w:rsidR="00F458EC"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47B31C9F" w14:textId="47C1C254"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Nulles maksājuma pieprasījums </w:t>
      </w:r>
      <w:r w:rsidRPr="00694074">
        <w:rPr>
          <w:rFonts w:ascii="Times New Roman" w:eastAsia="Times New Roman" w:hAnsi="Times New Roman" w:cs="Times New Roman"/>
          <w:sz w:val="24"/>
          <w:szCs w:val="24"/>
          <w:lang w:eastAsia="lv-LV"/>
        </w:rPr>
        <w:t>- maksājuma pieprasījums par pārskata periodu, kurā nav iekļauta informācija par pārskata periodā veiktiem izdevumiem (tātad starpposma pieprasījuma summa ir EUR 0,00), bet ir iekļauta informācija par projekta īstenošanas progresu pārskata periodā, problēmām un riskiem, publicitātes prasību ievērošanu, izsludinātajiem iepirkumiem un noslēgtajiem līgumiem, sasniegtajiem rādītājiem (maksājuma pieprasījuma A un B sadaļa)</w:t>
      </w:r>
      <w:r w:rsidR="00F458EC" w:rsidRPr="00694074">
        <w:rPr>
          <w:rFonts w:ascii="Times New Roman" w:eastAsia="Times New Roman" w:hAnsi="Times New Roman" w:cs="Times New Roman"/>
          <w:sz w:val="24"/>
          <w:szCs w:val="24"/>
          <w:lang w:eastAsia="lv-LV"/>
        </w:rPr>
        <w:t xml:space="preserve">; </w:t>
      </w:r>
    </w:p>
    <w:p w14:paraId="6F371103" w14:textId="6F48F07F" w:rsidR="00C32FAB"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ERAF – </w:t>
      </w:r>
      <w:r w:rsidRPr="00694074">
        <w:rPr>
          <w:rFonts w:ascii="Times New Roman" w:eastAsia="Times New Roman" w:hAnsi="Times New Roman" w:cs="Times New Roman"/>
          <w:sz w:val="24"/>
          <w:szCs w:val="24"/>
          <w:lang w:eastAsia="lv-LV"/>
        </w:rPr>
        <w:t>Eiropas Reģionālās attīstības fonds</w:t>
      </w:r>
      <w:r w:rsidR="00F458EC" w:rsidRPr="00694074">
        <w:rPr>
          <w:rFonts w:ascii="Times New Roman" w:eastAsia="Times New Roman" w:hAnsi="Times New Roman" w:cs="Times New Roman"/>
          <w:sz w:val="24"/>
          <w:szCs w:val="24"/>
          <w:lang w:eastAsia="lv-LV"/>
        </w:rPr>
        <w:t>.</w:t>
      </w:r>
    </w:p>
    <w:p w14:paraId="246680B6" w14:textId="77777777" w:rsidR="00103FAA" w:rsidRPr="00694074" w:rsidRDefault="00103FAA" w:rsidP="002C23B5">
      <w:pPr>
        <w:spacing w:after="0" w:line="240" w:lineRule="auto"/>
        <w:jc w:val="both"/>
        <w:rPr>
          <w:rFonts w:ascii="Times New Roman" w:eastAsia="Times New Roman" w:hAnsi="Times New Roman" w:cs="Times New Roman"/>
          <w:sz w:val="24"/>
          <w:szCs w:val="24"/>
          <w:u w:val="single"/>
          <w:lang w:eastAsia="lv-LV"/>
        </w:rPr>
      </w:pPr>
    </w:p>
    <w:p w14:paraId="07C5FA44" w14:textId="22D69E9C" w:rsidR="002C23B5" w:rsidRPr="00694074" w:rsidRDefault="002C23B5" w:rsidP="002C23B5">
      <w:pPr>
        <w:spacing w:after="0" w:line="240" w:lineRule="auto"/>
        <w:jc w:val="both"/>
        <w:rPr>
          <w:rFonts w:ascii="Times New Roman" w:eastAsia="Times New Roman" w:hAnsi="Times New Roman" w:cs="Times New Roman"/>
          <w:color w:val="00B050"/>
          <w:sz w:val="24"/>
          <w:szCs w:val="24"/>
          <w:u w:val="single"/>
          <w:lang w:eastAsia="lv-LV"/>
        </w:rPr>
      </w:pPr>
      <w:r w:rsidRPr="00694074">
        <w:rPr>
          <w:rFonts w:ascii="Times New Roman" w:eastAsia="Times New Roman" w:hAnsi="Times New Roman" w:cs="Times New Roman"/>
          <w:color w:val="00B050"/>
          <w:sz w:val="24"/>
          <w:szCs w:val="24"/>
          <w:u w:val="single"/>
          <w:lang w:eastAsia="lv-LV"/>
        </w:rPr>
        <w:t>Vispār</w:t>
      </w:r>
      <w:r w:rsidR="00494F96" w:rsidRPr="00694074">
        <w:rPr>
          <w:rFonts w:ascii="Times New Roman" w:eastAsia="Times New Roman" w:hAnsi="Times New Roman" w:cs="Times New Roman"/>
          <w:color w:val="00B050"/>
          <w:sz w:val="24"/>
          <w:szCs w:val="24"/>
          <w:u w:val="single"/>
          <w:lang w:eastAsia="lv-LV"/>
        </w:rPr>
        <w:t>īg</w:t>
      </w:r>
      <w:r w:rsidRPr="00694074">
        <w:rPr>
          <w:rFonts w:ascii="Times New Roman" w:eastAsia="Times New Roman" w:hAnsi="Times New Roman" w:cs="Times New Roman"/>
          <w:color w:val="00B050"/>
          <w:sz w:val="24"/>
          <w:szCs w:val="24"/>
          <w:u w:val="single"/>
          <w:lang w:eastAsia="lv-LV"/>
        </w:rPr>
        <w:t>ie norādījumi:</w:t>
      </w:r>
    </w:p>
    <w:p w14:paraId="511EC803" w14:textId="71F27C42" w:rsidR="00807ABA" w:rsidRPr="000243D3"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lang w:eastAsia="lv-LV"/>
        </w:rPr>
        <w:t>Par visiem pārskata perioda maksājumiem, kas iekļauti maksājuma pieprasījumā, jāiesniedz</w:t>
      </w:r>
      <w:r w:rsidR="00C11B44" w:rsidRPr="000243D3">
        <w:rPr>
          <w:rFonts w:ascii="Times New Roman" w:eastAsia="Times New Roman" w:hAnsi="Times New Roman" w:cs="Times New Roman"/>
          <w:sz w:val="24"/>
          <w:szCs w:val="24"/>
          <w:lang w:eastAsia="lv-LV"/>
        </w:rPr>
        <w:t xml:space="preserve"> </w:t>
      </w:r>
      <w:r w:rsidR="00494F96"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494F96" w:rsidRPr="000243D3">
        <w:rPr>
          <w:rFonts w:ascii="Times New Roman" w:eastAsia="Times New Roman" w:hAnsi="Times New Roman" w:cs="Times New Roman"/>
          <w:sz w:val="24"/>
          <w:szCs w:val="24"/>
        </w:rPr>
        <w:t xml:space="preserve"> </w:t>
      </w:r>
      <w:r w:rsidRPr="000243D3">
        <w:rPr>
          <w:rFonts w:ascii="Times New Roman" w:eastAsia="Times New Roman" w:hAnsi="Times New Roman" w:cs="Times New Roman"/>
          <w:sz w:val="24"/>
          <w:szCs w:val="24"/>
        </w:rPr>
        <w:t>bankas konta</w:t>
      </w:r>
      <w:r w:rsidR="00C11B44" w:rsidRPr="000243D3">
        <w:rPr>
          <w:rFonts w:ascii="Times New Roman" w:eastAsia="Times New Roman" w:hAnsi="Times New Roman" w:cs="Times New Roman"/>
          <w:sz w:val="24"/>
          <w:szCs w:val="24"/>
        </w:rPr>
        <w:t xml:space="preserve"> izraksta</w:t>
      </w:r>
      <w:r w:rsidR="00494F96" w:rsidRPr="000243D3">
        <w:rPr>
          <w:rFonts w:ascii="Times New Roman" w:eastAsia="Times New Roman" w:hAnsi="Times New Roman" w:cs="Times New Roman"/>
          <w:sz w:val="24"/>
          <w:szCs w:val="24"/>
        </w:rPr>
        <w:t xml:space="preserve"> kopijas</w:t>
      </w:r>
      <w:r w:rsidR="00C11B44" w:rsidRPr="000243D3">
        <w:rPr>
          <w:rFonts w:ascii="Times New Roman" w:eastAsia="Times New Roman" w:hAnsi="Times New Roman" w:cs="Times New Roman"/>
          <w:sz w:val="24"/>
          <w:szCs w:val="24"/>
        </w:rPr>
        <w:t xml:space="preserve"> vai Valsts kases </w:t>
      </w:r>
      <w:r w:rsidR="00F011B5"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F011B5" w:rsidRPr="000243D3">
        <w:rPr>
          <w:rFonts w:ascii="Times New Roman" w:eastAsia="Times New Roman" w:hAnsi="Times New Roman" w:cs="Times New Roman"/>
          <w:sz w:val="24"/>
          <w:szCs w:val="24"/>
        </w:rPr>
        <w:t xml:space="preserve"> </w:t>
      </w:r>
      <w:r w:rsidR="00C11B44" w:rsidRPr="000243D3">
        <w:rPr>
          <w:rFonts w:ascii="Times New Roman" w:eastAsia="Times New Roman" w:hAnsi="Times New Roman" w:cs="Times New Roman"/>
          <w:sz w:val="24"/>
          <w:szCs w:val="24"/>
        </w:rPr>
        <w:t>konta</w:t>
      </w:r>
      <w:r w:rsidRPr="000243D3">
        <w:rPr>
          <w:rFonts w:ascii="Times New Roman" w:eastAsia="Times New Roman" w:hAnsi="Times New Roman" w:cs="Times New Roman"/>
          <w:sz w:val="24"/>
          <w:szCs w:val="24"/>
        </w:rPr>
        <w:t xml:space="preserve"> izraksta kopijas, kas apliecina projekta ietvaros veiktos maksājumus.</w:t>
      </w:r>
    </w:p>
    <w:p w14:paraId="670BC671" w14:textId="1DBA9905" w:rsidR="000E56CB" w:rsidRPr="000243D3" w:rsidRDefault="004B5B8D" w:rsidP="004B5B8D">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Kopā ar maksājumu pieprasījumu j</w:t>
      </w:r>
      <w:r w:rsidR="000E56CB" w:rsidRPr="000243D3">
        <w:rPr>
          <w:rFonts w:ascii="Times New Roman" w:eastAsia="Times New Roman" w:hAnsi="Times New Roman" w:cs="Times New Roman"/>
          <w:sz w:val="24"/>
          <w:szCs w:val="24"/>
        </w:rPr>
        <w:t xml:space="preserve">āiesniedz attiecināmo izmaksu pamatojošo dokumentu </w:t>
      </w:r>
      <w:r w:rsidR="000E56CB" w:rsidRPr="000243D3">
        <w:rPr>
          <w:rFonts w:ascii="Times New Roman" w:eastAsia="Times New Roman" w:hAnsi="Times New Roman" w:cs="Times New Roman"/>
          <w:sz w:val="24"/>
          <w:szCs w:val="24"/>
          <w:u w:val="single"/>
        </w:rPr>
        <w:t>kopijas</w:t>
      </w:r>
      <w:r w:rsidR="000E56CB" w:rsidRPr="000243D3">
        <w:rPr>
          <w:rFonts w:ascii="Times New Roman" w:eastAsia="Times New Roman" w:hAnsi="Times New Roman" w:cs="Times New Roman"/>
          <w:sz w:val="24"/>
          <w:szCs w:val="24"/>
        </w:rPr>
        <w:t>, nevis oriģināli.</w:t>
      </w:r>
      <w:r w:rsidRPr="000243D3">
        <w:rPr>
          <w:rFonts w:ascii="Times New Roman" w:hAnsi="Times New Roman" w:cs="Times New Roman"/>
          <w:sz w:val="24"/>
          <w:szCs w:val="24"/>
        </w:rPr>
        <w:t xml:space="preserve"> </w:t>
      </w:r>
      <w:r w:rsidRPr="000243D3">
        <w:rPr>
          <w:rFonts w:ascii="Times New Roman" w:eastAsia="Times New Roman" w:hAnsi="Times New Roman" w:cs="Times New Roman"/>
          <w:sz w:val="24"/>
          <w:szCs w:val="24"/>
        </w:rPr>
        <w:t xml:space="preserve">Dokumentu oriģinālus un būvdarbu </w:t>
      </w:r>
      <w:proofErr w:type="spellStart"/>
      <w:r w:rsidRPr="000243D3">
        <w:rPr>
          <w:rFonts w:ascii="Times New Roman" w:eastAsia="Times New Roman" w:hAnsi="Times New Roman" w:cs="Times New Roman"/>
          <w:sz w:val="24"/>
          <w:szCs w:val="24"/>
        </w:rPr>
        <w:t>izpilddokumentāciju</w:t>
      </w:r>
      <w:proofErr w:type="spellEnd"/>
      <w:r w:rsidRPr="000243D3">
        <w:rPr>
          <w:rFonts w:ascii="Times New Roman" w:eastAsia="Times New Roman" w:hAnsi="Times New Roman" w:cs="Times New Roman"/>
          <w:sz w:val="24"/>
          <w:szCs w:val="24"/>
        </w:rPr>
        <w:t xml:space="preserve"> (būvdarbu un autoruzraudzības žurnālus, segto darbu pieņemšanas aktus, būvizstrādājumu ekspluatācijas īpašību deklarācijas u.c.) CFLA pārbauda, veicot pārbaudes projektu īstenošanas vietās.</w:t>
      </w:r>
    </w:p>
    <w:p w14:paraId="6695CBF2" w14:textId="24CE29D4"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maksājuma uzdevumos, rēķinos, rīkojumos, līgumos jānorāda </w:t>
      </w:r>
      <w:r w:rsidR="00115B9B" w:rsidRPr="000243D3">
        <w:rPr>
          <w:rFonts w:ascii="Times New Roman" w:eastAsia="Times New Roman" w:hAnsi="Times New Roman" w:cs="Times New Roman"/>
          <w:sz w:val="24"/>
          <w:szCs w:val="24"/>
        </w:rPr>
        <w:t>projekta identifikācijas numurs.</w:t>
      </w:r>
    </w:p>
    <w:p w14:paraId="35B3BFF2" w14:textId="48371A0B" w:rsidR="00F37942" w:rsidRPr="000243D3"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Finansējuma saņēmējs projekta īstenošanai nepieciešamo būvdarbu un pakalpojumu iegādi veic atbilstoši normatīvo aktu prasībām iepirkum</w:t>
      </w:r>
      <w:r w:rsidR="00ED5E8C" w:rsidRPr="000243D3">
        <w:rPr>
          <w:rFonts w:ascii="Times New Roman" w:eastAsia="Times New Roman" w:hAnsi="Times New Roman" w:cs="Times New Roman"/>
          <w:sz w:val="24"/>
          <w:szCs w:val="24"/>
        </w:rPr>
        <w:t xml:space="preserve">u </w:t>
      </w:r>
      <w:r w:rsidRPr="000243D3">
        <w:rPr>
          <w:rFonts w:ascii="Times New Roman" w:eastAsia="Times New Roman" w:hAnsi="Times New Roman" w:cs="Times New Roman"/>
          <w:sz w:val="24"/>
          <w:szCs w:val="24"/>
        </w:rPr>
        <w:t>jomā:</w:t>
      </w:r>
    </w:p>
    <w:p w14:paraId="527A6BCB" w14:textId="325B8FC4" w:rsidR="00F37942" w:rsidRPr="000243D3" w:rsidRDefault="00F37942" w:rsidP="00F37942">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4.1. </w:t>
      </w:r>
      <w:r w:rsidRPr="000243D3">
        <w:rPr>
          <w:rFonts w:ascii="Times New Roman" w:eastAsia="Times New Roman" w:hAnsi="Times New Roman" w:cs="Times New Roman"/>
          <w:sz w:val="24"/>
          <w:szCs w:val="24"/>
          <w:u w:val="single"/>
        </w:rPr>
        <w:t xml:space="preserve">Gadījumos, kad </w:t>
      </w:r>
      <w:r w:rsidR="00ED5E8C" w:rsidRPr="000243D3">
        <w:rPr>
          <w:rFonts w:ascii="Times New Roman" w:eastAsia="Times New Roman" w:hAnsi="Times New Roman" w:cs="Times New Roman"/>
          <w:sz w:val="24"/>
          <w:szCs w:val="24"/>
        </w:rPr>
        <w:t xml:space="preserve">iepirkums </w:t>
      </w:r>
      <w:r w:rsidRPr="000243D3">
        <w:rPr>
          <w:rFonts w:ascii="Times New Roman" w:eastAsia="Times New Roman" w:hAnsi="Times New Roman" w:cs="Times New Roman"/>
          <w:sz w:val="24"/>
          <w:szCs w:val="24"/>
        </w:rPr>
        <w:t>ir veikt</w:t>
      </w:r>
      <w:r w:rsidR="00ED5E8C" w:rsidRPr="000243D3">
        <w:rPr>
          <w:rFonts w:ascii="Times New Roman" w:eastAsia="Times New Roman" w:hAnsi="Times New Roman" w:cs="Times New Roman"/>
          <w:sz w:val="24"/>
          <w:szCs w:val="24"/>
        </w:rPr>
        <w:t>s</w:t>
      </w:r>
      <w:r w:rsidRPr="000243D3">
        <w:rPr>
          <w:rFonts w:ascii="Times New Roman" w:eastAsia="Times New Roman" w:hAnsi="Times New Roman" w:cs="Times New Roman"/>
          <w:sz w:val="24"/>
          <w:szCs w:val="24"/>
        </w:rPr>
        <w:t xml:space="preserve">, un </w:t>
      </w:r>
      <w:r w:rsidRPr="000243D3">
        <w:rPr>
          <w:rFonts w:ascii="Times New Roman" w:eastAsia="Times New Roman" w:hAnsi="Times New Roman" w:cs="Times New Roman"/>
          <w:sz w:val="24"/>
          <w:szCs w:val="24"/>
          <w:u w:val="single"/>
        </w:rPr>
        <w:t>CFLA nav veikusi</w:t>
      </w:r>
      <w:r w:rsidRPr="000243D3">
        <w:rPr>
          <w:rFonts w:ascii="Times New Roman" w:eastAsia="Times New Roman" w:hAnsi="Times New Roman" w:cs="Times New Roman"/>
          <w:sz w:val="24"/>
          <w:szCs w:val="24"/>
        </w:rPr>
        <w:t xml:space="preserve"> iepirkuma dokumentācijas un</w:t>
      </w:r>
      <w:r w:rsidR="00ED5E8C" w:rsidRPr="000243D3">
        <w:rPr>
          <w:rFonts w:ascii="Times New Roman" w:eastAsia="Times New Roman" w:hAnsi="Times New Roman" w:cs="Times New Roman"/>
          <w:sz w:val="24"/>
          <w:szCs w:val="24"/>
        </w:rPr>
        <w:t>/vai</w:t>
      </w:r>
      <w:r w:rsidRPr="000243D3">
        <w:rPr>
          <w:rFonts w:ascii="Times New Roman" w:eastAsia="Times New Roman" w:hAnsi="Times New Roman" w:cs="Times New Roman"/>
          <w:sz w:val="24"/>
          <w:szCs w:val="24"/>
        </w:rPr>
        <w:t xml:space="preserve"> </w:t>
      </w:r>
      <w:r w:rsidR="00ED5E8C" w:rsidRPr="000243D3">
        <w:rPr>
          <w:rFonts w:ascii="Times New Roman" w:eastAsia="Times New Roman" w:hAnsi="Times New Roman" w:cs="Times New Roman"/>
          <w:sz w:val="24"/>
          <w:szCs w:val="24"/>
        </w:rPr>
        <w:t xml:space="preserve">iepirkuma </w:t>
      </w:r>
      <w:r w:rsidRPr="000243D3">
        <w:rPr>
          <w:rFonts w:ascii="Times New Roman" w:eastAsia="Times New Roman" w:hAnsi="Times New Roman" w:cs="Times New Roman"/>
          <w:sz w:val="24"/>
          <w:szCs w:val="24"/>
        </w:rPr>
        <w:t xml:space="preserve">norises </w:t>
      </w:r>
      <w:r w:rsidRPr="000243D3">
        <w:rPr>
          <w:rFonts w:ascii="Times New Roman" w:eastAsia="Times New Roman" w:hAnsi="Times New Roman" w:cs="Times New Roman"/>
          <w:sz w:val="24"/>
          <w:szCs w:val="24"/>
          <w:u w:val="single"/>
        </w:rPr>
        <w:t>pārbaudi pirms iepirkuma līguma noslēgšanas</w:t>
      </w:r>
      <w:r w:rsidRPr="000243D3">
        <w:rPr>
          <w:rFonts w:ascii="Times New Roman" w:eastAsia="Times New Roman" w:hAnsi="Times New Roman" w:cs="Times New Roman"/>
          <w:sz w:val="24"/>
          <w:szCs w:val="24"/>
        </w:rPr>
        <w:t>, finansējuma saņēmējam ir jāiesniedz:</w:t>
      </w:r>
    </w:p>
    <w:p w14:paraId="23DBB44D" w14:textId="582C0166" w:rsidR="00590BE7" w:rsidRPr="000243D3"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4.1.1. pirms iepirkuma procedūras izsludināšanas veiktās tirgus izpētes dokumentācija;</w:t>
      </w:r>
    </w:p>
    <w:p w14:paraId="3EA0B71A" w14:textId="6503A70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4.1.2. dokuments</w:t>
      </w:r>
      <w:r w:rsidR="00ED5E8C">
        <w:rPr>
          <w:rFonts w:ascii="Times New Roman" w:eastAsia="Times New Roman" w:hAnsi="Times New Roman" w:cs="Times New Roman"/>
          <w:sz w:val="24"/>
          <w:szCs w:val="24"/>
        </w:rPr>
        <w:t xml:space="preserve"> (rīkojums, lēmums vai protokols)</w:t>
      </w:r>
      <w:r w:rsidRPr="00694074">
        <w:rPr>
          <w:rFonts w:ascii="Times New Roman" w:eastAsia="Times New Roman" w:hAnsi="Times New Roman" w:cs="Times New Roman"/>
          <w:sz w:val="24"/>
          <w:szCs w:val="24"/>
        </w:rPr>
        <w:t xml:space="preserve"> par iepirkuma komisijas izveidošanu, tai skaitā komisijas locekļu un ekspertu (ja tādi tika piesaistīti) apliecinājum</w:t>
      </w:r>
      <w:r w:rsidR="00115B9B">
        <w:rPr>
          <w:rFonts w:ascii="Times New Roman" w:eastAsia="Times New Roman" w:hAnsi="Times New Roman" w:cs="Times New Roman"/>
          <w:sz w:val="24"/>
          <w:szCs w:val="24"/>
        </w:rPr>
        <w:t>i</w:t>
      </w:r>
      <w:r w:rsidRPr="00694074">
        <w:rPr>
          <w:rFonts w:ascii="Times New Roman" w:eastAsia="Times New Roman" w:hAnsi="Times New Roman" w:cs="Times New Roman"/>
          <w:sz w:val="24"/>
          <w:szCs w:val="24"/>
        </w:rPr>
        <w:t>, ka nav tādu apstākļu, kuru dēļ varētu uzskatīt, ka viņi ir ieinteresēti konkrēta kandidāta vai pretendenta izvēlē vai darbībā vai</w:t>
      </w:r>
      <w:r w:rsidR="00ED5E8C">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ka viņi ir saistīti ar tiem;</w:t>
      </w:r>
    </w:p>
    <w:p w14:paraId="369D4513" w14:textId="194978B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4.1.3. iepirkuma dokumentāciju ar pielikumiem;</w:t>
      </w:r>
    </w:p>
    <w:p w14:paraId="4A6FC191" w14:textId="71E0EAA6"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4.1.4. informāciju par iepirkuma dokumentācijā veiktajiem grozījumiem (ja tādi tika veikti) un informāciju par ieinteresēto piegādātāju uzdotajiem jautājumiem (ja tādi tika uzdoti) un sniegtajām atbildēm;</w:t>
      </w:r>
    </w:p>
    <w:p w14:paraId="3C61C572" w14:textId="2E8EBA37"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lastRenderedPageBreak/>
        <w:t>4.1.5. visi saņemtie pretendentu piedāvājumi;</w:t>
      </w:r>
      <w:r w:rsidR="00115B9B" w:rsidRPr="00115B9B">
        <w:rPr>
          <w:color w:val="1F497D"/>
        </w:rPr>
        <w:t xml:space="preserve"> </w:t>
      </w:r>
    </w:p>
    <w:p w14:paraId="0DE0843A" w14:textId="65397314"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4.1.6. iepirkuma komisijas rīkoto sēžu protokoli ar pielikumiem;</w:t>
      </w:r>
    </w:p>
    <w:p w14:paraId="793D686D" w14:textId="348A9DD5"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4.1.7. sarakst</w:t>
      </w:r>
      <w:r w:rsidR="003742F6">
        <w:rPr>
          <w:rFonts w:ascii="Times New Roman" w:eastAsia="Times New Roman" w:hAnsi="Times New Roman" w:cs="Times New Roman"/>
          <w:sz w:val="24"/>
          <w:szCs w:val="24"/>
        </w:rPr>
        <w:t>e</w:t>
      </w:r>
      <w:r w:rsidRPr="00694074">
        <w:rPr>
          <w:rFonts w:ascii="Times New Roman" w:eastAsia="Times New Roman" w:hAnsi="Times New Roman" w:cs="Times New Roman"/>
          <w:sz w:val="24"/>
          <w:szCs w:val="24"/>
        </w:rPr>
        <w:t xml:space="preserve"> ar pretendentiem;</w:t>
      </w:r>
    </w:p>
    <w:p w14:paraId="5B70B12C" w14:textId="44D5C3A7" w:rsidR="003742F6"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4.1.8. rezultātu paziņojumi </w:t>
      </w:r>
      <w:r w:rsidR="003742F6">
        <w:rPr>
          <w:rFonts w:ascii="Times New Roman" w:eastAsia="Times New Roman" w:hAnsi="Times New Roman" w:cs="Times New Roman"/>
          <w:sz w:val="24"/>
          <w:szCs w:val="24"/>
        </w:rPr>
        <w:t>pretendentiem</w:t>
      </w:r>
      <w:r w:rsidRPr="00694074">
        <w:rPr>
          <w:rFonts w:ascii="Times New Roman" w:eastAsia="Times New Roman" w:hAnsi="Times New Roman" w:cs="Times New Roman"/>
          <w:sz w:val="24"/>
          <w:szCs w:val="24"/>
        </w:rPr>
        <w:t>, kas iesnieguši piedāvājumus</w:t>
      </w:r>
      <w:r w:rsidR="003742F6">
        <w:rPr>
          <w:rFonts w:ascii="Times New Roman" w:eastAsia="Times New Roman" w:hAnsi="Times New Roman" w:cs="Times New Roman"/>
          <w:sz w:val="24"/>
          <w:szCs w:val="24"/>
        </w:rPr>
        <w:t>;</w:t>
      </w:r>
    </w:p>
    <w:p w14:paraId="298928B2" w14:textId="7E95D61A" w:rsidR="00590BE7" w:rsidRPr="00694074" w:rsidRDefault="003742F6" w:rsidP="00590BE7">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noslēgtais līgums ar iepirkuma uzvarētāju.</w:t>
      </w:r>
    </w:p>
    <w:p w14:paraId="73C60ABD" w14:textId="04BC1927" w:rsidR="00305682" w:rsidRPr="00694074" w:rsidRDefault="00305682" w:rsidP="0098595D">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saņēmējs nodrošina publicitātes pasākumu īstenošanu saskaņā ar:</w:t>
      </w:r>
    </w:p>
    <w:p w14:paraId="3AE69563" w14:textId="291FB859" w:rsidR="00806ACC" w:rsidRPr="00694074" w:rsidRDefault="00806ACC"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5.1. projekta iesniegumā paredzētajām darbībām;</w:t>
      </w:r>
    </w:p>
    <w:p w14:paraId="0F96DE50" w14:textId="50C470B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2</w:t>
      </w:r>
      <w:r w:rsidRPr="00694074">
        <w:rPr>
          <w:rFonts w:ascii="Times New Roman" w:eastAsia="Times New Roman" w:hAnsi="Times New Roman" w:cs="Times New Roman"/>
          <w:sz w:val="24"/>
          <w:szCs w:val="24"/>
        </w:rPr>
        <w:t>. Regulas Nr.1303/2013 XII pielikuma 2.2. sadaļu;</w:t>
      </w:r>
    </w:p>
    <w:p w14:paraId="29DB5B09" w14:textId="55F893CB"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3</w:t>
      </w:r>
      <w:r w:rsidRPr="00694074">
        <w:rPr>
          <w:rFonts w:ascii="Times New Roman" w:eastAsia="Times New Roman" w:hAnsi="Times New Roman" w:cs="Times New Roman"/>
          <w:sz w:val="24"/>
          <w:szCs w:val="24"/>
        </w:rPr>
        <w:t>. MK noteikumiem Nr.87;</w:t>
      </w:r>
    </w:p>
    <w:p w14:paraId="5F40360B" w14:textId="1B9D1C3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4</w:t>
      </w:r>
      <w:r w:rsidRPr="00694074">
        <w:rPr>
          <w:rFonts w:ascii="Times New Roman" w:eastAsia="Times New Roman" w:hAnsi="Times New Roman" w:cs="Times New Roman"/>
          <w:sz w:val="24"/>
          <w:szCs w:val="24"/>
        </w:rPr>
        <w:t>. Publicitātes vadlīnijām.</w:t>
      </w:r>
    </w:p>
    <w:p w14:paraId="2019989F" w14:textId="1ECCE6B7" w:rsidR="00806ACC" w:rsidRPr="00694074" w:rsidRDefault="00806ACC" w:rsidP="004357CB">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Finansējuma saņēmējs nodrošina vizuālo identitāti un veikto publicitātes pasākumu liecību uzkrāšanu. Kopā ar maksājumu pieprasījumu jāiesniedz attiecīgajā pārskata periodā veikto publicitātes pasākumu apliecinošā dokumentācija, tai skaitā foto fiksācija. </w:t>
      </w:r>
    </w:p>
    <w:p w14:paraId="73A22ACB" w14:textId="7414D949" w:rsidR="00305682" w:rsidRPr="00694074"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14:paraId="00128F88" w14:textId="0C75FDBB"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Ja  Finansējuma saņēmējs projekta ietvaros veic ar PVN nodokli apliekamus darījumus, finansējuma saņēmējs iesniedz pārskatu par PVN summām</w:t>
      </w:r>
      <w:r w:rsidR="002A1374">
        <w:rPr>
          <w:rFonts w:ascii="Times New Roman" w:eastAsia="Times New Roman" w:hAnsi="Times New Roman" w:cs="Times New Roman"/>
          <w:sz w:val="24"/>
          <w:szCs w:val="24"/>
        </w:rPr>
        <w:t xml:space="preserve"> </w:t>
      </w:r>
      <w:r w:rsidR="002A1374" w:rsidRPr="00250209">
        <w:rPr>
          <w:rFonts w:ascii="Times New Roman" w:eastAsia="Times New Roman" w:hAnsi="Times New Roman" w:cs="Times New Roman"/>
          <w:sz w:val="24"/>
          <w:szCs w:val="24"/>
        </w:rPr>
        <w:t>(atbilstoši MK 10.02.2015. noteikumu Nr.77 3.pielikumam)</w:t>
      </w:r>
      <w:r w:rsidRPr="00250209">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kuras tas pārskata periodā paredz iekļaut projekta attiecināmajās izmaksās.</w:t>
      </w:r>
    </w:p>
    <w:p w14:paraId="0F6E08D1" w14:textId="584C0A17"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694074">
        <w:rPr>
          <w:rFonts w:ascii="Times New Roman" w:eastAsia="Times New Roman" w:hAnsi="Times New Roman" w:cs="Times New Roman"/>
          <w:b/>
          <w:sz w:val="24"/>
          <w:szCs w:val="24"/>
        </w:rPr>
        <w:t>nav jāiesniedz</w:t>
      </w:r>
      <w:r w:rsidRPr="00694074">
        <w:rPr>
          <w:rFonts w:ascii="Times New Roman" w:eastAsia="Times New Roman" w:hAnsi="Times New Roman" w:cs="Times New Roman"/>
          <w:sz w:val="24"/>
          <w:szCs w:val="24"/>
        </w:rPr>
        <w:t>, bet jāiesniedz apliecinājums, ka projekta ietvaros netiek veiktas ar PVN nodokli apliekamas darbības vai tiek veikti darījumi, uz kuriem nav attiecināms Piev</w:t>
      </w:r>
      <w:r w:rsidR="00D43DC8" w:rsidRPr="00694074">
        <w:rPr>
          <w:rFonts w:ascii="Times New Roman" w:eastAsia="Times New Roman" w:hAnsi="Times New Roman" w:cs="Times New Roman"/>
          <w:sz w:val="24"/>
          <w:szCs w:val="24"/>
        </w:rPr>
        <w:t>ienotās vērtības nodokļa likums.</w:t>
      </w:r>
    </w:p>
    <w:p w14:paraId="69962792" w14:textId="47A8ADFC" w:rsidR="00D43DC8" w:rsidRPr="00694074" w:rsidRDefault="00D43DC8"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Attiecībā uz projekta izmaksām saskaņā ar vienoto izmaksu likmi (ja Projektā tādas paredzētas), Finansējuma saņēmējam ir jāievēro Vadošās iestādes izstrādātā Metodika par netiešo izmaksu vienotās likmes piemērošanu.</w:t>
      </w:r>
    </w:p>
    <w:p w14:paraId="3A0C3E70"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ir KPVIS lietotājs, tad tas var pievienot visus iepriekš minētos dokumentus elektroniski KPVIS, tikai ir jāievēro, ka sistēma ļauj pievienot informāciju pa blokiem (maksimālais </w:t>
      </w:r>
      <w:proofErr w:type="spellStart"/>
      <w:r w:rsidRPr="00694074">
        <w:rPr>
          <w:rFonts w:ascii="Times New Roman" w:eastAsia="Times New Roman" w:hAnsi="Times New Roman" w:cs="Times New Roman"/>
          <w:sz w:val="24"/>
          <w:szCs w:val="24"/>
        </w:rPr>
        <w:t>zip</w:t>
      </w:r>
      <w:proofErr w:type="spellEnd"/>
      <w:r w:rsidRPr="00694074">
        <w:rPr>
          <w:rFonts w:ascii="Times New Roman" w:eastAsia="Times New Roman" w:hAnsi="Times New Roman" w:cs="Times New Roman"/>
          <w:sz w:val="24"/>
          <w:szCs w:val="24"/>
        </w:rPr>
        <w:t xml:space="preserve"> faila izmērs ir 100MB).</w:t>
      </w:r>
    </w:p>
    <w:p w14:paraId="02C41B7E"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Detalizēts attiecināmo izdevumu pamatojošo dokumentu uzskaitījums un dokumentu noformēšanas paraugi ir pieejami Pārbaužu vadlīnijās.</w:t>
      </w:r>
    </w:p>
    <w:p w14:paraId="6FB170EB" w14:textId="1A14DD32" w:rsidR="002C23B5" w:rsidRPr="003768A9"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14:paraId="0EA75FD7" w14:textId="77777777" w:rsidTr="00DA1FD1">
        <w:trPr>
          <w:trHeight w:val="330"/>
          <w:tblHeader/>
        </w:trPr>
        <w:tc>
          <w:tcPr>
            <w:tcW w:w="3143" w:type="dxa"/>
            <w:shd w:val="clear" w:color="auto" w:fill="D9D9D9"/>
            <w:vAlign w:val="center"/>
          </w:tcPr>
          <w:p w14:paraId="0545D080"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lastRenderedPageBreak/>
              <w:t>Izmaksu pozīcijas nosaukums</w:t>
            </w:r>
          </w:p>
        </w:tc>
        <w:tc>
          <w:tcPr>
            <w:tcW w:w="12191" w:type="dxa"/>
            <w:shd w:val="clear" w:color="auto" w:fill="D9D9D9"/>
            <w:vAlign w:val="center"/>
          </w:tcPr>
          <w:p w14:paraId="625C6BFB" w14:textId="161393FF" w:rsidR="002C23B5" w:rsidRPr="003768A9" w:rsidRDefault="000C57AA" w:rsidP="00894185">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 xml:space="preserve">Izdevumus pamatojošie dokumenti, kas ir jāiesniedz CFLA </w:t>
            </w:r>
            <w:r w:rsidRPr="000C57AA">
              <w:rPr>
                <w:rFonts w:ascii="Times New Roman" w:eastAsia="Times New Roman" w:hAnsi="Times New Roman" w:cs="Times New Roman"/>
                <w:b/>
                <w:sz w:val="24"/>
                <w:szCs w:val="24"/>
                <w:u w:val="single"/>
              </w:rPr>
              <w:t>(kopijas)</w:t>
            </w:r>
          </w:p>
        </w:tc>
      </w:tr>
      <w:tr w:rsidR="00531107" w:rsidRPr="003768A9" w14:paraId="5BF808E1" w14:textId="77777777" w:rsidTr="00DA1FD1">
        <w:trPr>
          <w:trHeight w:val="2149"/>
        </w:trPr>
        <w:tc>
          <w:tcPr>
            <w:tcW w:w="3143" w:type="dxa"/>
            <w:vAlign w:val="center"/>
          </w:tcPr>
          <w:p w14:paraId="461484E9" w14:textId="341B1FD6" w:rsidR="00531107" w:rsidRPr="00FE033E" w:rsidRDefault="00BB3975" w:rsidP="00B33B1E">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izmaksas </w:t>
            </w:r>
          </w:p>
        </w:tc>
        <w:tc>
          <w:tcPr>
            <w:tcW w:w="12191" w:type="dxa"/>
          </w:tcPr>
          <w:p w14:paraId="79B5FE58" w14:textId="77777777" w:rsidR="00F3357B" w:rsidRDefault="00F3357B" w:rsidP="008771D7">
            <w:pPr>
              <w:spacing w:after="0" w:line="240" w:lineRule="auto"/>
              <w:ind w:left="720"/>
              <w:jc w:val="both"/>
              <w:rPr>
                <w:rFonts w:ascii="Times New Roman" w:hAnsi="Times New Roman" w:cs="Times New Roman"/>
                <w:b/>
                <w:sz w:val="24"/>
                <w:szCs w:val="24"/>
                <w:u w:val="single"/>
              </w:rPr>
            </w:pPr>
          </w:p>
          <w:p w14:paraId="1C3BB544"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39A5A448" w14:textId="1589EE4E"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w:t>
            </w:r>
            <w:r w:rsidR="00250209">
              <w:rPr>
                <w:rFonts w:ascii="Times New Roman" w:hAnsi="Times New Roman" w:cs="Times New Roman"/>
                <w:sz w:val="24"/>
                <w:szCs w:val="24"/>
              </w:rPr>
              <w:t xml:space="preserve"> starp darba devēju un darbinieku</w:t>
            </w:r>
            <w:r w:rsidRPr="003768A9">
              <w:rPr>
                <w:rFonts w:ascii="Times New Roman" w:hAnsi="Times New Roman" w:cs="Times New Roman"/>
                <w:sz w:val="24"/>
                <w:szCs w:val="24"/>
              </w:rPr>
              <w:t xml:space="preserve"> vai rīkojums par </w:t>
            </w:r>
            <w:r w:rsidR="00F0662D">
              <w:rPr>
                <w:rFonts w:ascii="Times New Roman" w:hAnsi="Times New Roman" w:cs="Times New Roman"/>
                <w:sz w:val="24"/>
                <w:szCs w:val="24"/>
              </w:rPr>
              <w:t>ierēdņa/</w:t>
            </w:r>
            <w:r w:rsidRPr="003768A9">
              <w:rPr>
                <w:rFonts w:ascii="Times New Roman" w:hAnsi="Times New Roman" w:cs="Times New Roman"/>
                <w:sz w:val="24"/>
                <w:szCs w:val="24"/>
              </w:rPr>
              <w:t>darbinieka iecelšanu amatā;</w:t>
            </w:r>
          </w:p>
          <w:p w14:paraId="229C28F0"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5BDB3D4D" w14:textId="548205C2"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r w:rsidR="00115B9B">
              <w:rPr>
                <w:rFonts w:ascii="Times New Roman" w:hAnsi="Times New Roman" w:cs="Times New Roman"/>
                <w:sz w:val="24"/>
                <w:szCs w:val="24"/>
              </w:rPr>
              <w:t>;</w:t>
            </w:r>
          </w:p>
          <w:p w14:paraId="04CBA312"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33B92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6F7C85B6" w14:textId="69A7E268" w:rsidR="00BB3975"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50031D8C" w14:textId="77777777" w:rsidR="002D739B" w:rsidRPr="003768A9" w:rsidRDefault="002D739B" w:rsidP="008771D7">
            <w:pPr>
              <w:spacing w:after="0" w:line="240" w:lineRule="auto"/>
              <w:ind w:left="720"/>
              <w:jc w:val="both"/>
              <w:rPr>
                <w:rFonts w:ascii="Times New Roman" w:hAnsi="Times New Roman" w:cs="Times New Roman"/>
                <w:sz w:val="24"/>
                <w:szCs w:val="24"/>
              </w:rPr>
            </w:pPr>
          </w:p>
          <w:p w14:paraId="172287E3"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14:paraId="22C3D12E" w14:textId="6A46092F"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r w:rsidR="00C86815">
              <w:rPr>
                <w:rFonts w:ascii="Times New Roman" w:hAnsi="Times New Roman" w:cs="Times New Roman"/>
                <w:sz w:val="24"/>
                <w:szCs w:val="24"/>
              </w:rPr>
              <w:t xml:space="preserve"> (slodzes sadalījumu)</w:t>
            </w:r>
            <w:r w:rsidRPr="003768A9">
              <w:rPr>
                <w:rFonts w:ascii="Times New Roman" w:hAnsi="Times New Roman" w:cs="Times New Roman"/>
                <w:sz w:val="24"/>
                <w:szCs w:val="24"/>
              </w:rPr>
              <w:t>;</w:t>
            </w:r>
          </w:p>
          <w:p w14:paraId="4D3C90A6"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244F15A2" w14:textId="77777777" w:rsidR="002438BF" w:rsidRPr="00250209" w:rsidRDefault="002438BF" w:rsidP="002438BF">
            <w:pPr>
              <w:numPr>
                <w:ilvl w:val="0"/>
                <w:numId w:val="3"/>
              </w:numPr>
              <w:spacing w:after="0" w:line="240" w:lineRule="auto"/>
              <w:jc w:val="both"/>
              <w:rPr>
                <w:rFonts w:ascii="Times New Roman" w:hAnsi="Times New Roman" w:cs="Times New Roman"/>
                <w:sz w:val="24"/>
                <w:szCs w:val="24"/>
              </w:rPr>
            </w:pPr>
            <w:r w:rsidRPr="00250209">
              <w:rPr>
                <w:rFonts w:ascii="Times New Roman" w:hAnsi="Times New Roman" w:cs="Times New Roman"/>
                <w:sz w:val="24"/>
                <w:szCs w:val="24"/>
              </w:rPr>
              <w:t>rīkojums/vienošanās kopija, kurā tiek norādīta slodze projektā, kā arī rīkojums/vienošanās par atalgojumu pamatdarbā;</w:t>
            </w:r>
          </w:p>
          <w:p w14:paraId="27862053"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5F92D8D5"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F954490"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par pārskatāmu nodokļu aprēķinu un neto darba algu;</w:t>
            </w:r>
          </w:p>
          <w:p w14:paraId="3C741258" w14:textId="2D6B1561" w:rsidR="00BB3975" w:rsidRPr="008771D7"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229153F6" w14:textId="77777777" w:rsidR="002D739B" w:rsidRPr="003768A9" w:rsidRDefault="002D739B" w:rsidP="00562612">
            <w:pPr>
              <w:spacing w:after="0" w:line="240" w:lineRule="auto"/>
              <w:ind w:left="720"/>
              <w:jc w:val="both"/>
              <w:rPr>
                <w:rFonts w:ascii="Times New Roman" w:hAnsi="Times New Roman" w:cs="Times New Roman"/>
                <w:sz w:val="24"/>
                <w:szCs w:val="24"/>
              </w:rPr>
            </w:pPr>
          </w:p>
          <w:p w14:paraId="4BF07F21"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14:paraId="6449E190" w14:textId="65CAF623"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iepirkuma procedūras vai tirgus izpētes dokumenti</w:t>
            </w:r>
            <w:r w:rsidRPr="003768A9">
              <w:rPr>
                <w:rFonts w:ascii="Times New Roman" w:hAnsi="Times New Roman" w:cs="Times New Roman"/>
                <w:i/>
                <w:sz w:val="24"/>
                <w:szCs w:val="24"/>
              </w:rPr>
              <w:t>;</w:t>
            </w:r>
          </w:p>
          <w:p w14:paraId="015F4395" w14:textId="77777777" w:rsidR="00BB3975" w:rsidRPr="003768A9" w:rsidRDefault="00BB3975" w:rsidP="007072C8">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pakalpojuma vai uzņēmuma līgums</w:t>
            </w:r>
            <w:r w:rsidR="007072C8">
              <w:t xml:space="preserve"> </w:t>
            </w:r>
            <w:r w:rsidR="007072C8" w:rsidRPr="007072C8">
              <w:rPr>
                <w:rFonts w:ascii="Times New Roman" w:hAnsi="Times New Roman" w:cs="Times New Roman"/>
                <w:sz w:val="24"/>
                <w:szCs w:val="24"/>
                <w:lang w:eastAsia="lv-LV"/>
              </w:rPr>
              <w:t>ar detalizētu tāmi</w:t>
            </w:r>
            <w:r w:rsidRPr="003768A9">
              <w:rPr>
                <w:rFonts w:ascii="Times New Roman" w:hAnsi="Times New Roman" w:cs="Times New Roman"/>
                <w:sz w:val="24"/>
                <w:szCs w:val="24"/>
                <w:lang w:eastAsia="lv-LV"/>
              </w:rPr>
              <w:t xml:space="preserve">; </w:t>
            </w:r>
          </w:p>
          <w:p w14:paraId="3EB05EAE" w14:textId="3A7714F4" w:rsidR="00BB3975" w:rsidRPr="003768A9" w:rsidRDefault="004C7154"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atlīdzības un nodokļu aprēķins</w:t>
            </w:r>
            <w:r w:rsidR="00BB3975" w:rsidRPr="003768A9">
              <w:rPr>
                <w:rFonts w:ascii="Times New Roman" w:hAnsi="Times New Roman" w:cs="Times New Roman"/>
                <w:i/>
                <w:sz w:val="24"/>
                <w:szCs w:val="24"/>
                <w:lang w:eastAsia="lv-LV"/>
              </w:rPr>
              <w:t>;</w:t>
            </w:r>
          </w:p>
          <w:p w14:paraId="0F2D11DB" w14:textId="079F6014" w:rsidR="00BB3975" w:rsidRPr="003768A9" w:rsidRDefault="003770FE"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 xml:space="preserve">izdevumus pamatojošie </w:t>
            </w:r>
            <w:r w:rsidR="00BB3975" w:rsidRPr="003768A9">
              <w:rPr>
                <w:rFonts w:ascii="Times New Roman" w:hAnsi="Times New Roman" w:cs="Times New Roman"/>
                <w:sz w:val="24"/>
                <w:szCs w:val="24"/>
                <w:lang w:eastAsia="lv-LV"/>
              </w:rPr>
              <w:t xml:space="preserve"> </w:t>
            </w:r>
            <w:r w:rsidRPr="003768A9">
              <w:rPr>
                <w:rFonts w:ascii="Times New Roman" w:hAnsi="Times New Roman" w:cs="Times New Roman"/>
                <w:sz w:val="24"/>
                <w:szCs w:val="24"/>
                <w:lang w:eastAsia="lv-LV"/>
              </w:rPr>
              <w:t>dokument</w:t>
            </w:r>
            <w:r>
              <w:rPr>
                <w:rFonts w:ascii="Times New Roman" w:hAnsi="Times New Roman" w:cs="Times New Roman"/>
                <w:sz w:val="24"/>
                <w:szCs w:val="24"/>
                <w:lang w:eastAsia="lv-LV"/>
              </w:rPr>
              <w:t>i</w:t>
            </w:r>
            <w:r w:rsidRPr="003768A9">
              <w:rPr>
                <w:rFonts w:ascii="Times New Roman" w:hAnsi="Times New Roman" w:cs="Times New Roman"/>
                <w:sz w:val="24"/>
                <w:szCs w:val="24"/>
                <w:lang w:eastAsia="lv-LV"/>
              </w:rPr>
              <w:t xml:space="preserve"> </w:t>
            </w:r>
            <w:r w:rsidR="00BB3975" w:rsidRPr="003768A9">
              <w:rPr>
                <w:rFonts w:ascii="Times New Roman" w:hAnsi="Times New Roman" w:cs="Times New Roman"/>
                <w:i/>
                <w:sz w:val="24"/>
                <w:szCs w:val="24"/>
                <w:lang w:eastAsia="lv-LV"/>
              </w:rPr>
              <w:t>(</w:t>
            </w:r>
            <w:r w:rsidR="00741061" w:rsidRPr="003768A9">
              <w:rPr>
                <w:rFonts w:ascii="Times New Roman" w:hAnsi="Times New Roman" w:cs="Times New Roman"/>
                <w:i/>
                <w:sz w:val="24"/>
                <w:szCs w:val="24"/>
                <w:lang w:eastAsia="lv-LV"/>
              </w:rPr>
              <w:t>rēķin</w:t>
            </w:r>
            <w:r w:rsidR="00741061">
              <w:rPr>
                <w:rFonts w:ascii="Times New Roman" w:hAnsi="Times New Roman" w:cs="Times New Roman"/>
                <w:i/>
                <w:sz w:val="24"/>
                <w:szCs w:val="24"/>
                <w:lang w:eastAsia="lv-LV"/>
              </w:rPr>
              <w:t xml:space="preserve">i, </w:t>
            </w:r>
            <w:r w:rsidR="00BB3975" w:rsidRPr="003768A9">
              <w:rPr>
                <w:rFonts w:ascii="Times New Roman" w:hAnsi="Times New Roman" w:cs="Times New Roman"/>
                <w:i/>
                <w:sz w:val="24"/>
                <w:szCs w:val="24"/>
                <w:lang w:eastAsia="lv-LV"/>
              </w:rPr>
              <w:t>pieņemšanas – nodošanas akts);</w:t>
            </w:r>
          </w:p>
          <w:p w14:paraId="4F12B8E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citi līguma nosacījumos minētie dokumenti </w:t>
            </w:r>
            <w:r w:rsidRPr="003768A9">
              <w:rPr>
                <w:rFonts w:ascii="Times New Roman" w:hAnsi="Times New Roman" w:cs="Times New Roman"/>
                <w:i/>
                <w:sz w:val="24"/>
                <w:szCs w:val="24"/>
                <w:lang w:eastAsia="lv-LV"/>
              </w:rPr>
              <w:t>(atskaites, pārskati u.tml.)</w:t>
            </w:r>
            <w:r w:rsidRPr="003768A9">
              <w:rPr>
                <w:rFonts w:ascii="Times New Roman" w:hAnsi="Times New Roman" w:cs="Times New Roman"/>
                <w:sz w:val="24"/>
                <w:szCs w:val="24"/>
                <w:lang w:eastAsia="lv-LV"/>
              </w:rPr>
              <w:t>;</w:t>
            </w:r>
          </w:p>
          <w:p w14:paraId="71426408" w14:textId="56776F68" w:rsidR="00BB3975" w:rsidRPr="00562612" w:rsidRDefault="00BB3975" w:rsidP="00FF3E41">
            <w:pPr>
              <w:numPr>
                <w:ilvl w:val="0"/>
                <w:numId w:val="3"/>
              </w:numPr>
              <w:spacing w:after="0" w:line="240" w:lineRule="auto"/>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w:t>
            </w:r>
            <w:r w:rsidR="00FF3E41">
              <w:t xml:space="preserve"> </w:t>
            </w:r>
            <w:r w:rsidR="00FF3E41" w:rsidRPr="00FF3E41">
              <w:rPr>
                <w:rFonts w:ascii="Times New Roman" w:hAnsi="Times New Roman" w:cs="Times New Roman"/>
                <w:sz w:val="24"/>
                <w:szCs w:val="24"/>
                <w:lang w:eastAsia="lv-LV"/>
              </w:rPr>
              <w:t>vai Valsts kases konta</w:t>
            </w:r>
            <w:r w:rsidRPr="003768A9">
              <w:rPr>
                <w:rFonts w:ascii="Times New Roman" w:hAnsi="Times New Roman" w:cs="Times New Roman"/>
                <w:sz w:val="24"/>
                <w:szCs w:val="24"/>
                <w:lang w:eastAsia="lv-LV"/>
              </w:rPr>
              <w:t xml:space="preserve"> izraksts</w:t>
            </w:r>
            <w:r w:rsidR="00406872">
              <w:t xml:space="preserve"> </w:t>
            </w:r>
            <w:r w:rsidR="00406872" w:rsidRPr="00406872">
              <w:rPr>
                <w:rFonts w:ascii="Times New Roman" w:hAnsi="Times New Roman" w:cs="Times New Roman"/>
                <w:sz w:val="24"/>
                <w:szCs w:val="24"/>
                <w:lang w:eastAsia="lv-LV"/>
              </w:rPr>
              <w:t>par projekta īstenošanas periodu.</w:t>
            </w:r>
          </w:p>
          <w:p w14:paraId="31F668A3" w14:textId="77777777" w:rsidR="00385B0C" w:rsidRDefault="00385B0C" w:rsidP="00385B0C">
            <w:pPr>
              <w:spacing w:after="0" w:line="240" w:lineRule="auto"/>
              <w:ind w:left="720"/>
              <w:jc w:val="both"/>
              <w:rPr>
                <w:rFonts w:ascii="Times New Roman" w:hAnsi="Times New Roman" w:cs="Times New Roman"/>
                <w:color w:val="FF0000"/>
                <w:sz w:val="24"/>
                <w:szCs w:val="24"/>
              </w:rPr>
            </w:pPr>
          </w:p>
          <w:p w14:paraId="230AA202" w14:textId="77777777" w:rsidR="00F651B5" w:rsidRDefault="00F651B5" w:rsidP="00385B0C">
            <w:pPr>
              <w:spacing w:after="0" w:line="240" w:lineRule="auto"/>
              <w:jc w:val="both"/>
              <w:rPr>
                <w:rFonts w:ascii="Times New Roman" w:hAnsi="Times New Roman" w:cs="Times New Roman"/>
                <w:b/>
                <w:sz w:val="24"/>
                <w:szCs w:val="24"/>
              </w:rPr>
            </w:pPr>
          </w:p>
          <w:p w14:paraId="69F5EA4F" w14:textId="77777777" w:rsidR="00F651B5" w:rsidRDefault="00F651B5" w:rsidP="00385B0C">
            <w:pPr>
              <w:spacing w:after="0" w:line="240" w:lineRule="auto"/>
              <w:jc w:val="both"/>
              <w:rPr>
                <w:rFonts w:ascii="Times New Roman" w:hAnsi="Times New Roman" w:cs="Times New Roman"/>
                <w:b/>
                <w:sz w:val="24"/>
                <w:szCs w:val="24"/>
              </w:rPr>
            </w:pPr>
          </w:p>
          <w:p w14:paraId="1C220F38"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lastRenderedPageBreak/>
              <w:t xml:space="preserve">Atvaļinājuma naudas izdevumu pamatojošie dokumenti: </w:t>
            </w:r>
          </w:p>
          <w:p w14:paraId="61AE96F5" w14:textId="538F99C8"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rīkojums par atvaļinājumu. Rīkojumā norāda</w:t>
            </w:r>
            <w:r w:rsidR="002438BF" w:rsidRPr="00BA4A54">
              <w:rPr>
                <w:rFonts w:ascii="Times New Roman" w:hAnsi="Times New Roman" w:cs="Times New Roman"/>
                <w:sz w:val="24"/>
                <w:szCs w:val="24"/>
              </w:rPr>
              <w:t xml:space="preserve"> atsauci uz projekt</w:t>
            </w:r>
            <w:r w:rsidR="00BA4A54" w:rsidRPr="00BA4A54">
              <w:rPr>
                <w:rFonts w:ascii="Times New Roman" w:hAnsi="Times New Roman" w:cs="Times New Roman"/>
                <w:sz w:val="24"/>
                <w:szCs w:val="24"/>
              </w:rPr>
              <w:t>a</w:t>
            </w:r>
            <w:r w:rsidR="002438BF" w:rsidRPr="00BA4A54">
              <w:rPr>
                <w:rFonts w:ascii="Times New Roman" w:hAnsi="Times New Roman" w:cs="Times New Roman"/>
                <w:sz w:val="24"/>
                <w:szCs w:val="24"/>
              </w:rPr>
              <w:t xml:space="preserve"> numur</w:t>
            </w:r>
            <w:r w:rsidR="00BA4A54">
              <w:rPr>
                <w:rFonts w:ascii="Times New Roman" w:hAnsi="Times New Roman" w:cs="Times New Roman"/>
                <w:sz w:val="24"/>
                <w:szCs w:val="24"/>
              </w:rPr>
              <w:t>u</w:t>
            </w:r>
            <w:r w:rsidR="002438BF" w:rsidRPr="00BA4A54">
              <w:rPr>
                <w:rFonts w:ascii="Times New Roman" w:hAnsi="Times New Roman" w:cs="Times New Roman"/>
                <w:sz w:val="24"/>
                <w:szCs w:val="24"/>
              </w:rPr>
              <w:t>,</w:t>
            </w:r>
            <w:r w:rsidR="00BA4A54">
              <w:rPr>
                <w:rFonts w:ascii="Times New Roman" w:hAnsi="Times New Roman" w:cs="Times New Roman"/>
                <w:sz w:val="24"/>
                <w:szCs w:val="24"/>
              </w:rPr>
              <w:t xml:space="preserve"> </w:t>
            </w:r>
            <w:r w:rsidRPr="00BA4A54">
              <w:rPr>
                <w:rFonts w:ascii="Times New Roman" w:hAnsi="Times New Roman" w:cs="Times New Roman"/>
                <w:sz w:val="24"/>
                <w:szCs w:val="24"/>
              </w:rPr>
              <w:t xml:space="preserve">atvaļinājuma ilgumu (no…līdz…) un nostrādāto laika periodu, par kuru tiek piešķirts atvaļinājums (rīkojumā norādītajam atvaļinājuma periodam jāsakrīt ar darba laika uzskaites tabelē norādīto informāciju). Ja finansējuma saņēmēja atvaļinājumu piešķiršanas process ir elektronisks, nepieciešams iesniegt izdruku no sistēmas, kas apliecina atvaļinājuma </w:t>
            </w:r>
            <w:r w:rsidR="00135139">
              <w:rPr>
                <w:rFonts w:ascii="Times New Roman" w:hAnsi="Times New Roman" w:cs="Times New Roman"/>
                <w:sz w:val="24"/>
                <w:szCs w:val="24"/>
              </w:rPr>
              <w:t xml:space="preserve">piešķiršanu un </w:t>
            </w:r>
            <w:r w:rsidRPr="00BA4A54">
              <w:rPr>
                <w:rFonts w:ascii="Times New Roman" w:hAnsi="Times New Roman" w:cs="Times New Roman"/>
                <w:sz w:val="24"/>
                <w:szCs w:val="24"/>
              </w:rPr>
              <w:t>apstiprināšanu;</w:t>
            </w:r>
          </w:p>
          <w:p w14:paraId="01E21704" w14:textId="26D3FDE3"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atvaļinājuma naudas aprēķins un vidējās izpeļņas aprēķins.</w:t>
            </w:r>
          </w:p>
          <w:p w14:paraId="3E82FF0C" w14:textId="77777777" w:rsidR="001E6775" w:rsidRPr="00BA4A54" w:rsidRDefault="001E6775" w:rsidP="00385B0C">
            <w:pPr>
              <w:spacing w:after="0" w:line="240" w:lineRule="auto"/>
              <w:jc w:val="both"/>
              <w:rPr>
                <w:rFonts w:ascii="Times New Roman" w:hAnsi="Times New Roman" w:cs="Times New Roman"/>
                <w:b/>
                <w:sz w:val="24"/>
                <w:szCs w:val="24"/>
              </w:rPr>
            </w:pPr>
          </w:p>
          <w:p w14:paraId="5999980B"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Slimības naudu pamatojošie dokumenti:</w:t>
            </w:r>
          </w:p>
          <w:p w14:paraId="489DB969" w14:textId="77777777"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darbinieka darba nespējas lapa, slimības naudas aprēķins un vidējās izpeļņas aprēķins, t.sk. norādīts arī slimības periods (slimības periodam jāsakrīt ar darba nespējas lapā un darba laika uzskaites tabelē/veidlapā norādīto informāciju).</w:t>
            </w:r>
          </w:p>
          <w:p w14:paraId="1C4D490C" w14:textId="3A0B8F84" w:rsidR="008771D7" w:rsidRPr="00DA1FD1" w:rsidRDefault="008771D7" w:rsidP="00385B0C">
            <w:pPr>
              <w:spacing w:after="0" w:line="240" w:lineRule="auto"/>
              <w:ind w:firstLine="743"/>
              <w:jc w:val="both"/>
              <w:rPr>
                <w:rFonts w:ascii="Times New Roman" w:hAnsi="Times New Roman" w:cs="Times New Roman"/>
                <w:color w:val="FF0000"/>
                <w:sz w:val="24"/>
                <w:szCs w:val="24"/>
              </w:rPr>
            </w:pPr>
          </w:p>
        </w:tc>
      </w:tr>
      <w:tr w:rsidR="003E01D0" w:rsidRPr="003768A9" w14:paraId="6EA493B5" w14:textId="77777777" w:rsidTr="008771D7">
        <w:trPr>
          <w:trHeight w:val="423"/>
        </w:trPr>
        <w:tc>
          <w:tcPr>
            <w:tcW w:w="3143" w:type="dxa"/>
            <w:vAlign w:val="center"/>
          </w:tcPr>
          <w:p w14:paraId="33A6ACFF" w14:textId="0F2FF6A7"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izmaksas</w:t>
            </w:r>
          </w:p>
          <w:p w14:paraId="1C476EBB" w14:textId="08359764"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14:paraId="7B6FC955" w14:textId="77777777" w:rsidR="003E01D0" w:rsidRDefault="003E01D0" w:rsidP="002C23B5">
            <w:pPr>
              <w:spacing w:after="0" w:line="240" w:lineRule="auto"/>
              <w:jc w:val="both"/>
              <w:rPr>
                <w:rFonts w:ascii="Times New Roman" w:eastAsia="Times New Roman" w:hAnsi="Times New Roman" w:cs="Times New Roman"/>
                <w:sz w:val="24"/>
                <w:szCs w:val="24"/>
              </w:rPr>
            </w:pPr>
          </w:p>
          <w:p w14:paraId="0A8BB413" w14:textId="470B6C71" w:rsidR="008A0FBE" w:rsidRPr="003768A9" w:rsidRDefault="008A0FBE" w:rsidP="008A0FBE">
            <w:pPr>
              <w:numPr>
                <w:ilvl w:val="0"/>
                <w:numId w:val="9"/>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3742F6">
              <w:rPr>
                <w:rFonts w:ascii="Times New Roman" w:eastAsia="Times New Roman" w:hAnsi="Times New Roman" w:cs="Times New Roman"/>
                <w:sz w:val="24"/>
                <w:szCs w:val="24"/>
              </w:rPr>
              <w:t xml:space="preserve"> vai tirgus izpētes dokumentācija</w:t>
            </w:r>
            <w:r w:rsidR="001953FA">
              <w:rPr>
                <w:rFonts w:ascii="Times New Roman" w:eastAsia="Times New Roman" w:hAnsi="Times New Roman" w:cs="Times New Roman"/>
                <w:sz w:val="24"/>
                <w:szCs w:val="24"/>
              </w:rPr>
              <w:t>. Izdrukas no EIS (Elektronisko iepirkumu sistēma) (ja attiecināms);</w:t>
            </w:r>
          </w:p>
          <w:p w14:paraId="2C87E97C" w14:textId="6B1CAC5B" w:rsidR="00B57F7E" w:rsidRDefault="00135139" w:rsidP="00270380">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1953FA">
              <w:rPr>
                <w:rFonts w:ascii="Times New Roman" w:eastAsia="Times New Roman" w:hAnsi="Times New Roman" w:cs="Times New Roman"/>
                <w:sz w:val="24"/>
                <w:szCs w:val="24"/>
              </w:rPr>
              <w:t>piegādātāju noslēgtais līgums, kuram pievienota detalizēta tāme</w:t>
            </w:r>
            <w:r w:rsidR="00E71FB0">
              <w:rPr>
                <w:rFonts w:ascii="Times New Roman" w:eastAsia="Times New Roman" w:hAnsi="Times New Roman" w:cs="Times New Roman"/>
                <w:sz w:val="24"/>
                <w:szCs w:val="24"/>
              </w:rPr>
              <w:t xml:space="preserve"> vai tehniskā specifikācija</w:t>
            </w:r>
            <w:r w:rsidR="00270380">
              <w:rPr>
                <w:rFonts w:ascii="Times New Roman" w:eastAsia="Times New Roman" w:hAnsi="Times New Roman" w:cs="Times New Roman"/>
                <w:sz w:val="24"/>
                <w:szCs w:val="24"/>
              </w:rPr>
              <w:t xml:space="preserve">, </w:t>
            </w:r>
            <w:r w:rsidR="00270380" w:rsidRPr="00270380">
              <w:rPr>
                <w:rFonts w:ascii="Times New Roman" w:eastAsia="Times New Roman" w:hAnsi="Times New Roman" w:cs="Times New Roman"/>
                <w:sz w:val="24"/>
                <w:szCs w:val="24"/>
              </w:rPr>
              <w:t>pielikumi un grozījumi</w:t>
            </w:r>
            <w:r w:rsidR="001953FA">
              <w:rPr>
                <w:rFonts w:ascii="Times New Roman" w:eastAsia="Times New Roman" w:hAnsi="Times New Roman" w:cs="Times New Roman"/>
                <w:sz w:val="24"/>
                <w:szCs w:val="24"/>
              </w:rPr>
              <w:t>;</w:t>
            </w:r>
          </w:p>
          <w:p w14:paraId="701C3B73" w14:textId="5EB29E9F" w:rsidR="00EB078D" w:rsidRDefault="00135139" w:rsidP="00EB078D">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B078D">
              <w:rPr>
                <w:rFonts w:ascii="Times New Roman" w:eastAsia="Times New Roman" w:hAnsi="Times New Roman" w:cs="Times New Roman"/>
                <w:sz w:val="24"/>
                <w:szCs w:val="24"/>
              </w:rPr>
              <w:t xml:space="preserve">zdevumus </w:t>
            </w:r>
            <w:r w:rsidR="00EB078D" w:rsidRPr="00EB078D">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EB078D" w:rsidRPr="00EB078D">
              <w:rPr>
                <w:rFonts w:ascii="Times New Roman" w:eastAsia="Times New Roman" w:hAnsi="Times New Roman" w:cs="Times New Roman"/>
                <w:sz w:val="24"/>
                <w:szCs w:val="24"/>
              </w:rPr>
              <w:t>, pavadzīme</w:t>
            </w:r>
            <w:r w:rsidR="004B786F">
              <w:rPr>
                <w:rFonts w:ascii="Times New Roman" w:eastAsia="Times New Roman" w:hAnsi="Times New Roman" w:cs="Times New Roman"/>
                <w:sz w:val="24"/>
                <w:szCs w:val="24"/>
              </w:rPr>
              <w:t>s</w:t>
            </w:r>
            <w:r w:rsidR="00EB078D" w:rsidRPr="00EB078D">
              <w:rPr>
                <w:rFonts w:ascii="Times New Roman" w:eastAsia="Times New Roman" w:hAnsi="Times New Roman" w:cs="Times New Roman"/>
                <w:sz w:val="24"/>
                <w:szCs w:val="24"/>
              </w:rPr>
              <w:t xml:space="preserve">, pieņemšanas – nodošanas akts, </w:t>
            </w:r>
            <w:r w:rsidR="00EB078D">
              <w:rPr>
                <w:rFonts w:ascii="Times New Roman" w:eastAsia="Times New Roman" w:hAnsi="Times New Roman" w:cs="Times New Roman"/>
                <w:sz w:val="24"/>
                <w:szCs w:val="24"/>
              </w:rPr>
              <w:t>u.tml.)</w:t>
            </w:r>
            <w:r w:rsidR="00FE7E4E">
              <w:rPr>
                <w:rFonts w:ascii="Times New Roman" w:eastAsia="Times New Roman" w:hAnsi="Times New Roman" w:cs="Times New Roman"/>
                <w:sz w:val="24"/>
                <w:szCs w:val="24"/>
              </w:rPr>
              <w:t>;</w:t>
            </w:r>
          </w:p>
          <w:p w14:paraId="751516CE" w14:textId="057C1D45" w:rsidR="001953FA" w:rsidRDefault="00135139" w:rsidP="00E23399">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23399">
              <w:rPr>
                <w:rFonts w:ascii="Times New Roman" w:eastAsia="Times New Roman" w:hAnsi="Times New Roman" w:cs="Times New Roman"/>
                <w:sz w:val="24"/>
                <w:szCs w:val="24"/>
              </w:rPr>
              <w:t xml:space="preserve">ankas </w:t>
            </w:r>
            <w:r w:rsidR="00E23399" w:rsidRPr="00E23399">
              <w:rPr>
                <w:rFonts w:ascii="Times New Roman" w:eastAsia="Times New Roman" w:hAnsi="Times New Roman" w:cs="Times New Roman"/>
                <w:sz w:val="24"/>
                <w:szCs w:val="24"/>
              </w:rPr>
              <w:t>konta vai Valsts kases konta izraksts par projekta īstenošanas periodu</w:t>
            </w:r>
            <w:r w:rsidR="00FE7E4E">
              <w:rPr>
                <w:rFonts w:ascii="Times New Roman" w:eastAsia="Times New Roman" w:hAnsi="Times New Roman" w:cs="Times New Roman"/>
                <w:sz w:val="24"/>
                <w:szCs w:val="24"/>
              </w:rPr>
              <w:t>;</w:t>
            </w:r>
          </w:p>
          <w:p w14:paraId="73C6A518" w14:textId="057B9BF0" w:rsid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81E0F">
              <w:rPr>
                <w:rFonts w:ascii="Times New Roman" w:eastAsia="Times New Roman" w:hAnsi="Times New Roman" w:cs="Times New Roman"/>
                <w:sz w:val="24"/>
                <w:szCs w:val="24"/>
              </w:rPr>
              <w:t xml:space="preserve">ušu </w:t>
            </w:r>
            <w:r w:rsidR="001857C1" w:rsidRPr="00081E0F">
              <w:rPr>
                <w:rFonts w:ascii="Times New Roman" w:eastAsia="Times New Roman" w:hAnsi="Times New Roman" w:cs="Times New Roman"/>
                <w:sz w:val="24"/>
                <w:szCs w:val="24"/>
              </w:rPr>
              <w:t xml:space="preserve">parakstīts </w:t>
            </w:r>
            <w:r w:rsidR="00081E0F" w:rsidRPr="002D3876">
              <w:rPr>
                <w:rFonts w:ascii="Times New Roman" w:eastAsia="Times New Roman" w:hAnsi="Times New Roman" w:cs="Times New Roman"/>
                <w:sz w:val="24"/>
                <w:szCs w:val="24"/>
              </w:rPr>
              <w:t xml:space="preserve">gala </w:t>
            </w:r>
            <w:r w:rsidR="00A61406" w:rsidRPr="002D3876">
              <w:rPr>
                <w:rFonts w:ascii="Times New Roman" w:eastAsia="Times New Roman" w:hAnsi="Times New Roman" w:cs="Times New Roman"/>
                <w:sz w:val="24"/>
                <w:szCs w:val="24"/>
              </w:rPr>
              <w:t>pieņemšanas</w:t>
            </w:r>
            <w:r w:rsidR="00081E0F" w:rsidRPr="002D3876">
              <w:rPr>
                <w:rFonts w:ascii="Times New Roman" w:eastAsia="Times New Roman" w:hAnsi="Times New Roman" w:cs="Times New Roman"/>
                <w:sz w:val="24"/>
                <w:szCs w:val="24"/>
              </w:rPr>
              <w:t xml:space="preserve"> </w:t>
            </w:r>
            <w:r w:rsidR="00A61406" w:rsidRPr="002D3876">
              <w:rPr>
                <w:rFonts w:ascii="Times New Roman" w:eastAsia="Times New Roman" w:hAnsi="Times New Roman" w:cs="Times New Roman"/>
                <w:sz w:val="24"/>
                <w:szCs w:val="24"/>
              </w:rPr>
              <w:t>-</w:t>
            </w:r>
            <w:r w:rsidR="00081E0F" w:rsidRPr="008827FC">
              <w:rPr>
                <w:rFonts w:ascii="Times New Roman" w:eastAsia="Times New Roman" w:hAnsi="Times New Roman" w:cs="Times New Roman"/>
                <w:sz w:val="24"/>
                <w:szCs w:val="24"/>
              </w:rPr>
              <w:t xml:space="preserve"> </w:t>
            </w:r>
            <w:r w:rsidR="00A61406" w:rsidRPr="008827FC">
              <w:rPr>
                <w:rFonts w:ascii="Times New Roman" w:eastAsia="Times New Roman" w:hAnsi="Times New Roman" w:cs="Times New Roman"/>
                <w:sz w:val="24"/>
                <w:szCs w:val="24"/>
              </w:rPr>
              <w:t>nodošanas akts (atbilstoši noslēgtā līguma nosacījumiem)</w:t>
            </w:r>
            <w:r w:rsidR="008827FC">
              <w:rPr>
                <w:rFonts w:ascii="Times New Roman" w:eastAsia="Times New Roman" w:hAnsi="Times New Roman" w:cs="Times New Roman"/>
                <w:sz w:val="24"/>
                <w:szCs w:val="24"/>
              </w:rPr>
              <w:t>;</w:t>
            </w:r>
            <w:r w:rsidR="001857C1" w:rsidRPr="008827FC">
              <w:rPr>
                <w:rFonts w:ascii="Times New Roman" w:eastAsia="Times New Roman" w:hAnsi="Times New Roman" w:cs="Times New Roman"/>
                <w:sz w:val="24"/>
                <w:szCs w:val="24"/>
              </w:rPr>
              <w:t xml:space="preserve"> </w:t>
            </w:r>
          </w:p>
          <w:p w14:paraId="6526E2EA" w14:textId="6A4C57C3" w:rsidR="00A61406" w:rsidRP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7FC">
              <w:rPr>
                <w:rFonts w:ascii="Times New Roman" w:eastAsia="Times New Roman" w:hAnsi="Times New Roman" w:cs="Times New Roman"/>
                <w:sz w:val="24"/>
                <w:szCs w:val="24"/>
              </w:rPr>
              <w:t>kts</w:t>
            </w:r>
            <w:r w:rsidR="008827FC">
              <w:rPr>
                <w:rFonts w:ascii="Times New Roman" w:eastAsia="Times New Roman" w:hAnsi="Times New Roman" w:cs="Times New Roman"/>
                <w:sz w:val="24"/>
                <w:szCs w:val="24"/>
              </w:rPr>
              <w:t>/ rīkojums</w:t>
            </w:r>
            <w:r w:rsidR="008827FC" w:rsidRPr="008827FC">
              <w:rPr>
                <w:rFonts w:ascii="Times New Roman" w:eastAsia="Times New Roman" w:hAnsi="Times New Roman" w:cs="Times New Roman"/>
                <w:sz w:val="24"/>
                <w:szCs w:val="24"/>
              </w:rPr>
              <w:t xml:space="preserve"> </w:t>
            </w:r>
            <w:r w:rsidR="001857C1" w:rsidRPr="008827FC">
              <w:rPr>
                <w:rFonts w:ascii="Times New Roman" w:eastAsia="Times New Roman" w:hAnsi="Times New Roman" w:cs="Times New Roman"/>
                <w:sz w:val="24"/>
                <w:szCs w:val="24"/>
              </w:rPr>
              <w:t>par iekārtas nodošanu ekspluatācijā;</w:t>
            </w:r>
          </w:p>
          <w:p w14:paraId="1FDC0ED1" w14:textId="77D5C960" w:rsidR="00DA1FD1" w:rsidRDefault="00135139"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w:t>
            </w:r>
            <w:r w:rsidR="001857C1">
              <w:rPr>
                <w:rFonts w:ascii="Times New Roman" w:eastAsia="Times New Roman" w:hAnsi="Times New Roman" w:cs="Times New Roman"/>
                <w:sz w:val="24"/>
                <w:szCs w:val="24"/>
              </w:rPr>
              <w:t>, kas apliecina ilgtermiņa ieguldījuma/pamatlīdzekļ</w:t>
            </w:r>
            <w:r w:rsidR="00DA1FD1">
              <w:rPr>
                <w:rFonts w:ascii="Times New Roman" w:eastAsia="Times New Roman" w:hAnsi="Times New Roman" w:cs="Times New Roman"/>
                <w:sz w:val="24"/>
                <w:szCs w:val="24"/>
              </w:rPr>
              <w:t xml:space="preserve">u izveidi un veikto novērtējumu </w:t>
            </w:r>
            <w:r w:rsidR="002D3876">
              <w:rPr>
                <w:rFonts w:ascii="Times New Roman" w:eastAsia="Times New Roman" w:hAnsi="Times New Roman" w:cs="Times New Roman"/>
                <w:sz w:val="24"/>
                <w:szCs w:val="24"/>
              </w:rPr>
              <w:t xml:space="preserve">- </w:t>
            </w:r>
            <w:r w:rsidR="008827FC">
              <w:rPr>
                <w:rFonts w:ascii="Times New Roman" w:eastAsia="Times New Roman" w:hAnsi="Times New Roman" w:cs="Times New Roman"/>
                <w:sz w:val="24"/>
                <w:szCs w:val="24"/>
              </w:rPr>
              <w:t xml:space="preserve">pamatlīdzekļu </w:t>
            </w:r>
            <w:r w:rsidR="00581C6C">
              <w:rPr>
                <w:rFonts w:ascii="Times New Roman" w:eastAsia="Times New Roman" w:hAnsi="Times New Roman" w:cs="Times New Roman"/>
                <w:sz w:val="24"/>
                <w:szCs w:val="24"/>
              </w:rPr>
              <w:t>uzskaites kartiņa</w:t>
            </w:r>
            <w:r>
              <w:rPr>
                <w:rFonts w:ascii="Times New Roman" w:eastAsia="Times New Roman" w:hAnsi="Times New Roman" w:cs="Times New Roman"/>
                <w:sz w:val="24"/>
                <w:szCs w:val="24"/>
              </w:rPr>
              <w:t>s</w:t>
            </w:r>
            <w:r w:rsidR="00581C6C">
              <w:rPr>
                <w:rFonts w:ascii="Times New Roman" w:eastAsia="Times New Roman" w:hAnsi="Times New Roman" w:cs="Times New Roman"/>
                <w:sz w:val="24"/>
                <w:szCs w:val="24"/>
              </w:rPr>
              <w:t>;</w:t>
            </w:r>
          </w:p>
          <w:p w14:paraId="5FDD2951" w14:textId="7ED248C8" w:rsidR="008827FC" w:rsidRDefault="00AA4278"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8827FC">
              <w:rPr>
                <w:rFonts w:ascii="Times New Roman" w:eastAsia="Times New Roman" w:hAnsi="Times New Roman" w:cs="Times New Roman"/>
                <w:sz w:val="24"/>
                <w:szCs w:val="24"/>
              </w:rPr>
              <w:t xml:space="preserve"> akts par būves pieņemšanu ekspluatācijā (ja attiecināms);</w:t>
            </w:r>
          </w:p>
          <w:p w14:paraId="3B12917C" w14:textId="6DD45622" w:rsidR="00D1205D" w:rsidRDefault="00D1205D" w:rsidP="00D1205D">
            <w:pPr>
              <w:pStyle w:val="ListParagraph"/>
              <w:numPr>
                <w:ilvl w:val="0"/>
                <w:numId w:val="9"/>
              </w:numPr>
              <w:spacing w:after="0" w:line="240" w:lineRule="auto"/>
              <w:jc w:val="both"/>
              <w:rPr>
                <w:rFonts w:ascii="Times New Roman" w:eastAsia="Times New Roman" w:hAnsi="Times New Roman" w:cs="Times New Roman"/>
                <w:sz w:val="24"/>
                <w:szCs w:val="24"/>
              </w:rPr>
            </w:pPr>
            <w:r w:rsidRPr="00D1205D">
              <w:rPr>
                <w:rFonts w:ascii="Times New Roman" w:eastAsia="Times New Roman" w:hAnsi="Times New Roman" w:cs="Times New Roman"/>
                <w:sz w:val="24"/>
                <w:szCs w:val="24"/>
              </w:rPr>
              <w:t>Apdrošināšanas polise, rēķini un prēmijas apmaksu apliecinoši dokumenti (polisē, vai tās pielikumā ir jābūt iegādāto pamatlīdzekļu atšifrējumam).</w:t>
            </w:r>
          </w:p>
          <w:p w14:paraId="05A9E4FF" w14:textId="77777777" w:rsidR="00B57F7E" w:rsidRDefault="00B57F7E" w:rsidP="00D1205D">
            <w:pPr>
              <w:pStyle w:val="ListParagraph"/>
              <w:spacing w:after="0" w:line="240" w:lineRule="auto"/>
              <w:jc w:val="both"/>
              <w:rPr>
                <w:rFonts w:ascii="Times New Roman" w:eastAsia="Times New Roman" w:hAnsi="Times New Roman" w:cs="Times New Roman"/>
                <w:sz w:val="24"/>
                <w:szCs w:val="24"/>
              </w:rPr>
            </w:pPr>
          </w:p>
          <w:p w14:paraId="3DBB4FD2" w14:textId="029522D8" w:rsid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r w:rsidRPr="00A822C7">
              <w:rPr>
                <w:rFonts w:ascii="Times New Roman" w:eastAsia="Times New Roman" w:hAnsi="Times New Roman" w:cs="Times New Roman"/>
                <w:i/>
                <w:sz w:val="24"/>
                <w:szCs w:val="24"/>
              </w:rPr>
              <w:t>Pirms piegādātās iekārtas</w:t>
            </w:r>
            <w:r w:rsidR="002B55CD">
              <w:rPr>
                <w:rFonts w:ascii="Times New Roman" w:eastAsia="Times New Roman" w:hAnsi="Times New Roman" w:cs="Times New Roman"/>
                <w:i/>
                <w:sz w:val="24"/>
                <w:szCs w:val="24"/>
              </w:rPr>
              <w:t>/aprīkojuma</w:t>
            </w:r>
            <w:r w:rsidRPr="00A822C7">
              <w:rPr>
                <w:rFonts w:ascii="Times New Roman" w:eastAsia="Times New Roman" w:hAnsi="Times New Roman" w:cs="Times New Roman"/>
                <w:i/>
                <w:sz w:val="24"/>
                <w:szCs w:val="24"/>
              </w:rPr>
              <w:t xml:space="preserve"> pieņemšanas finansējuma saņēmējs pārliecinās par iekārtas atbilstību līguma nosacījumiem (tehniskajām specifikācijām).</w:t>
            </w:r>
          </w:p>
          <w:p w14:paraId="5831194D" w14:textId="7A05578E" w:rsidR="00A822C7" w:rsidRP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p>
        </w:tc>
      </w:tr>
      <w:tr w:rsidR="002C23B5" w:rsidRPr="003768A9" w14:paraId="450969D4" w14:textId="77777777" w:rsidTr="00DC4BA7">
        <w:trPr>
          <w:trHeight w:val="2149"/>
        </w:trPr>
        <w:tc>
          <w:tcPr>
            <w:tcW w:w="3143" w:type="dxa"/>
            <w:vAlign w:val="center"/>
          </w:tcPr>
          <w:p w14:paraId="7B6CB9FC" w14:textId="77777777" w:rsidR="00581C6C" w:rsidRDefault="00B57F7E" w:rsidP="009C0DC0">
            <w:pPr>
              <w:spacing w:after="0" w:line="240" w:lineRule="auto"/>
              <w:contextualSpacing/>
              <w:jc w:val="center"/>
            </w:pPr>
            <w:r>
              <w:lastRenderedPageBreak/>
              <w:br w:type="page"/>
            </w:r>
          </w:p>
          <w:p w14:paraId="3800E7CB" w14:textId="1527EABE" w:rsidR="00DC4BA7" w:rsidRPr="00255834" w:rsidRDefault="00581C6C" w:rsidP="009C0DC0">
            <w:pPr>
              <w:spacing w:after="0" w:line="240" w:lineRule="auto"/>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w:t>
            </w:r>
            <w:r w:rsidR="00DC4BA7" w:rsidRPr="00255834">
              <w:rPr>
                <w:rFonts w:ascii="Times New Roman" w:eastAsia="Times New Roman" w:hAnsi="Times New Roman" w:cs="Times New Roman"/>
                <w:sz w:val="24"/>
                <w:szCs w:val="24"/>
                <w:lang w:eastAsia="lv-LV"/>
              </w:rPr>
              <w:t xml:space="preserve">nergosertifikācijas, </w:t>
            </w:r>
          </w:p>
          <w:p w14:paraId="63E94A30"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tehniskās apsekošanas, būvniecības izmaksu tāmes, būvprojekta, </w:t>
            </w:r>
          </w:p>
          <w:p w14:paraId="4F21EAB7"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būvdarbu ieceres dokumentācijas, </w:t>
            </w:r>
          </w:p>
          <w:p w14:paraId="3AC386CF" w14:textId="3DD75F40" w:rsidR="009C0DC0" w:rsidRPr="00FE033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būvprojekta minimālā sastāvā, ēkas fasā</w:t>
            </w:r>
            <w:r w:rsidR="00581C6C">
              <w:rPr>
                <w:rFonts w:ascii="Times New Roman" w:eastAsia="Times New Roman" w:hAnsi="Times New Roman" w:cs="Times New Roman"/>
                <w:sz w:val="24"/>
                <w:szCs w:val="24"/>
                <w:lang w:eastAsia="lv-LV"/>
              </w:rPr>
              <w:t xml:space="preserve">des apliecinājuma kartes, </w:t>
            </w:r>
            <w:r w:rsidRPr="00255834">
              <w:rPr>
                <w:rFonts w:ascii="Times New Roman" w:eastAsia="Times New Roman" w:hAnsi="Times New Roman" w:cs="Times New Roman"/>
                <w:sz w:val="24"/>
                <w:szCs w:val="24"/>
                <w:lang w:eastAsia="lv-LV"/>
              </w:rPr>
              <w:t>apliecinājuma k</w:t>
            </w:r>
            <w:r w:rsidR="00581C6C">
              <w:rPr>
                <w:rFonts w:ascii="Times New Roman" w:eastAsia="Times New Roman" w:hAnsi="Times New Roman" w:cs="Times New Roman"/>
                <w:sz w:val="24"/>
                <w:szCs w:val="24"/>
                <w:lang w:eastAsia="lv-LV"/>
              </w:rPr>
              <w:t>artes inženierbūvēm izstrādāšanas un</w:t>
            </w:r>
            <w:r w:rsidRPr="00255834">
              <w:rPr>
                <w:rFonts w:ascii="Times New Roman" w:eastAsia="Times New Roman" w:hAnsi="Times New Roman" w:cs="Times New Roman"/>
                <w:sz w:val="24"/>
                <w:szCs w:val="24"/>
                <w:lang w:eastAsia="lv-LV"/>
              </w:rPr>
              <w:t xml:space="preserve"> būvprojekta ekspertīzes izmaksas </w:t>
            </w:r>
          </w:p>
          <w:p w14:paraId="713D7053" w14:textId="77777777" w:rsidR="002977F1" w:rsidRPr="003768A9" w:rsidRDefault="002977F1" w:rsidP="004C2CA3">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0FC851BE"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5D0B0FDE" w14:textId="590F34D4" w:rsidR="002C23B5" w:rsidRPr="003768A9" w:rsidRDefault="002C23B5" w:rsidP="00C07462">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F30D06">
              <w:rPr>
                <w:rFonts w:ascii="Times New Roman" w:eastAsia="Times New Roman" w:hAnsi="Times New Roman" w:cs="Times New Roman"/>
                <w:sz w:val="24"/>
                <w:szCs w:val="24"/>
              </w:rPr>
              <w:t>irkuma dokumentācija</w:t>
            </w:r>
            <w:r w:rsidR="009C2EC9">
              <w:rPr>
                <w:rFonts w:ascii="Times New Roman" w:eastAsia="Times New Roman" w:hAnsi="Times New Roman" w:cs="Times New Roman"/>
                <w:sz w:val="24"/>
                <w:szCs w:val="24"/>
              </w:rPr>
              <w:t>;</w:t>
            </w:r>
          </w:p>
          <w:p w14:paraId="0C6CB143" w14:textId="789A931C" w:rsidR="002C23B5" w:rsidRPr="003768A9" w:rsidRDefault="002C23B5" w:rsidP="00743520">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743520">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743520" w:rsidRPr="00743520">
              <w:rPr>
                <w:rFonts w:ascii="Times New Roman" w:eastAsia="Times New Roman" w:hAnsi="Times New Roman" w:cs="Times New Roman"/>
                <w:sz w:val="24"/>
                <w:szCs w:val="24"/>
              </w:rPr>
              <w:t>k</w:t>
            </w:r>
            <w:r w:rsidR="00743520">
              <w:rPr>
                <w:rFonts w:ascii="Times New Roman" w:eastAsia="Times New Roman" w:hAnsi="Times New Roman" w:cs="Times New Roman"/>
                <w:sz w:val="24"/>
                <w:szCs w:val="24"/>
              </w:rPr>
              <w:t>uram pievienota detalizēta tāme,</w:t>
            </w:r>
            <w:r w:rsidRPr="003768A9">
              <w:rPr>
                <w:rFonts w:ascii="Times New Roman" w:eastAsia="Times New Roman" w:hAnsi="Times New Roman" w:cs="Times New Roman"/>
                <w:sz w:val="24"/>
                <w:szCs w:val="24"/>
              </w:rPr>
              <w:t xml:space="preserve"> pielikumi</w:t>
            </w:r>
            <w:r w:rsidR="00270380">
              <w:rPr>
                <w:rFonts w:ascii="Times New Roman" w:eastAsia="Times New Roman" w:hAnsi="Times New Roman" w:cs="Times New Roman"/>
                <w:sz w:val="24"/>
                <w:szCs w:val="24"/>
              </w:rPr>
              <w:t xml:space="preserve"> </w:t>
            </w:r>
            <w:r w:rsidR="00743520">
              <w:rPr>
                <w:rFonts w:ascii="Times New Roman" w:eastAsia="Times New Roman" w:hAnsi="Times New Roman" w:cs="Times New Roman"/>
                <w:sz w:val="24"/>
                <w:szCs w:val="24"/>
              </w:rPr>
              <w:t>un</w:t>
            </w:r>
            <w:r w:rsidRPr="003768A9">
              <w:rPr>
                <w:rFonts w:ascii="Times New Roman" w:eastAsia="Times New Roman" w:hAnsi="Times New Roman" w:cs="Times New Roman"/>
                <w:sz w:val="24"/>
                <w:szCs w:val="24"/>
              </w:rPr>
              <w:t xml:space="preserve"> grozījumi</w:t>
            </w:r>
            <w:r w:rsidR="00C07462">
              <w:rPr>
                <w:rFonts w:ascii="Times New Roman" w:eastAsia="Times New Roman" w:hAnsi="Times New Roman" w:cs="Times New Roman"/>
                <w:sz w:val="24"/>
                <w:szCs w:val="24"/>
              </w:rPr>
              <w:t>;</w:t>
            </w:r>
          </w:p>
          <w:p w14:paraId="40D90340" w14:textId="680D34C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C07462">
              <w:rPr>
                <w:rFonts w:ascii="Times New Roman" w:eastAsia="Times New Roman" w:hAnsi="Times New Roman" w:cs="Times New Roman"/>
                <w:sz w:val="24"/>
                <w:szCs w:val="24"/>
              </w:rPr>
              <w:t>;</w:t>
            </w:r>
          </w:p>
          <w:p w14:paraId="605E72A8" w14:textId="2666C67A" w:rsidR="002C23B5" w:rsidRPr="003768A9" w:rsidRDefault="002C23B5" w:rsidP="001F727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nosacījumiem būvprojekta izstrādei</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2619104" w14:textId="0BED0AFE" w:rsidR="002C23B5" w:rsidRPr="003768A9" w:rsidRDefault="00135139" w:rsidP="001F727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F7277">
              <w:rPr>
                <w:rFonts w:ascii="Times New Roman" w:eastAsia="Times New Roman" w:hAnsi="Times New Roman" w:cs="Times New Roman"/>
                <w:sz w:val="24"/>
                <w:szCs w:val="24"/>
              </w:rPr>
              <w:t xml:space="preserve">zdevumus </w:t>
            </w:r>
            <w:r w:rsidR="001F7277" w:rsidRPr="001F727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1F7277" w:rsidRPr="001F7277">
              <w:rPr>
                <w:rFonts w:ascii="Times New Roman" w:eastAsia="Times New Roman" w:hAnsi="Times New Roman" w:cs="Times New Roman"/>
                <w:sz w:val="24"/>
                <w:szCs w:val="24"/>
              </w:rPr>
              <w:t>, pieņemšanas – nodošanas akts, u.tml.);</w:t>
            </w:r>
          </w:p>
          <w:p w14:paraId="14051535" w14:textId="4DFA7D8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1F7277">
              <w:rPr>
                <w:rFonts w:ascii="Times New Roman" w:eastAsia="Times New Roman" w:hAnsi="Times New Roman" w:cs="Times New Roman"/>
                <w:sz w:val="24"/>
                <w:szCs w:val="24"/>
              </w:rPr>
              <w:t>;</w:t>
            </w:r>
          </w:p>
          <w:p w14:paraId="220B420F" w14:textId="59897E8D"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4F20EF2" w14:textId="2F57680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669B6">
              <w:rPr>
                <w:rFonts w:ascii="Times New Roman" w:eastAsia="Times New Roman" w:hAnsi="Times New Roman" w:cs="Times New Roman"/>
                <w:sz w:val="24"/>
                <w:szCs w:val="24"/>
              </w:rPr>
              <w:t>;</w:t>
            </w:r>
          </w:p>
          <w:p w14:paraId="7534170D" w14:textId="5EA4C1A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F57AA2">
              <w:rPr>
                <w:rFonts w:ascii="Times New Roman" w:eastAsia="Times New Roman" w:hAnsi="Times New Roman" w:cs="Times New Roman"/>
                <w:sz w:val="24"/>
                <w:szCs w:val="24"/>
              </w:rPr>
              <w:t>;</w:t>
            </w:r>
          </w:p>
          <w:p w14:paraId="6A655651" w14:textId="69F71C77" w:rsidR="002C23B5" w:rsidRPr="00884267" w:rsidRDefault="00DE3D10" w:rsidP="00B3352C">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ietvaros i</w:t>
            </w:r>
            <w:r w:rsidR="00FF1A08">
              <w:rPr>
                <w:rFonts w:ascii="Times New Roman" w:eastAsia="Times New Roman" w:hAnsi="Times New Roman" w:cs="Times New Roman"/>
                <w:sz w:val="24"/>
                <w:szCs w:val="24"/>
              </w:rPr>
              <w:t>zstrādātie</w:t>
            </w:r>
            <w:r w:rsidR="00B3352C">
              <w:rPr>
                <w:rFonts w:ascii="Times New Roman" w:eastAsia="Times New Roman" w:hAnsi="Times New Roman" w:cs="Times New Roman"/>
                <w:sz w:val="24"/>
                <w:szCs w:val="24"/>
              </w:rPr>
              <w:t xml:space="preserve"> dokumenti</w:t>
            </w:r>
            <w:r w:rsidR="00FF1A08">
              <w:rPr>
                <w:rFonts w:ascii="Times New Roman" w:eastAsia="Times New Roman" w:hAnsi="Times New Roman" w:cs="Times New Roman"/>
                <w:sz w:val="24"/>
                <w:szCs w:val="24"/>
              </w:rPr>
              <w:t xml:space="preserve"> </w:t>
            </w:r>
            <w:r w:rsidR="00066213">
              <w:rPr>
                <w:rFonts w:ascii="Times New Roman" w:eastAsia="Times New Roman" w:hAnsi="Times New Roman" w:cs="Times New Roman"/>
                <w:sz w:val="24"/>
                <w:szCs w:val="24"/>
              </w:rPr>
              <w:t xml:space="preserve">(nodevumi) </w:t>
            </w:r>
            <w:r w:rsidR="00FF1A08">
              <w:rPr>
                <w:rFonts w:ascii="Times New Roman" w:eastAsia="Times New Roman" w:hAnsi="Times New Roman" w:cs="Times New Roman"/>
                <w:sz w:val="24"/>
                <w:szCs w:val="24"/>
              </w:rPr>
              <w:t>ar pielikumiem</w:t>
            </w:r>
            <w:r w:rsidR="00B3352C">
              <w:rPr>
                <w:rFonts w:ascii="Times New Roman" w:eastAsia="Times New Roman" w:hAnsi="Times New Roman" w:cs="Times New Roman"/>
                <w:sz w:val="24"/>
                <w:szCs w:val="24"/>
              </w:rPr>
              <w:t xml:space="preserve"> </w:t>
            </w:r>
            <w:r w:rsidR="00B3352C" w:rsidRPr="00B3352C">
              <w:rPr>
                <w:rFonts w:ascii="Times New Roman" w:eastAsia="Times New Roman" w:hAnsi="Times New Roman" w:cs="Times New Roman"/>
                <w:i/>
                <w:sz w:val="24"/>
                <w:szCs w:val="24"/>
              </w:rPr>
              <w:t>(ja attiecināms)</w:t>
            </w:r>
            <w:r w:rsidR="00B3352C">
              <w:rPr>
                <w:rFonts w:ascii="Times New Roman" w:eastAsia="Times New Roman" w:hAnsi="Times New Roman" w:cs="Times New Roman"/>
                <w:sz w:val="24"/>
                <w:szCs w:val="24"/>
              </w:rPr>
              <w:t>: a</w:t>
            </w:r>
            <w:r w:rsidR="002C23B5" w:rsidRPr="002669B6">
              <w:rPr>
                <w:rFonts w:ascii="Times New Roman" w:eastAsia="Times New Roman" w:hAnsi="Times New Roman" w:cs="Times New Roman"/>
                <w:sz w:val="24"/>
                <w:szCs w:val="24"/>
              </w:rPr>
              <w:t>kceptēts būvprojekts</w:t>
            </w:r>
            <w:r w:rsidR="002669B6">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00B3352C">
              <w:rPr>
                <w:rFonts w:ascii="Times New Roman" w:eastAsia="Times New Roman" w:hAnsi="Times New Roman" w:cs="Times New Roman"/>
                <w:sz w:val="24"/>
                <w:szCs w:val="24"/>
              </w:rPr>
              <w:t>b</w:t>
            </w:r>
            <w:r w:rsidR="00884267">
              <w:rPr>
                <w:rFonts w:ascii="Times New Roman" w:eastAsia="Times New Roman" w:hAnsi="Times New Roman" w:cs="Times New Roman"/>
                <w:sz w:val="24"/>
                <w:szCs w:val="24"/>
              </w:rPr>
              <w:t>ūvprojekta ekspertīzes atzinums,</w:t>
            </w:r>
            <w:r w:rsidR="000A7E4D">
              <w:rPr>
                <w:rFonts w:ascii="Times New Roman" w:eastAsia="Times New Roman" w:hAnsi="Times New Roman" w:cs="Times New Roman"/>
                <w:sz w:val="24"/>
                <w:szCs w:val="24"/>
              </w:rPr>
              <w:t xml:space="preserve"> </w:t>
            </w:r>
            <w:r w:rsidR="002669B6" w:rsidRPr="002669B6">
              <w:rPr>
                <w:rFonts w:ascii="Times New Roman" w:eastAsia="Times New Roman" w:hAnsi="Times New Roman" w:cs="Times New Roman"/>
                <w:sz w:val="24"/>
                <w:szCs w:val="24"/>
              </w:rPr>
              <w:t>energosertifikāts, tehniskās apsekošanas</w:t>
            </w:r>
            <w:r w:rsidR="002669B6" w:rsidRPr="00884267">
              <w:rPr>
                <w:rFonts w:ascii="Times New Roman" w:eastAsia="Times New Roman" w:hAnsi="Times New Roman" w:cs="Times New Roman"/>
                <w:sz w:val="24"/>
                <w:szCs w:val="24"/>
              </w:rPr>
              <w:t xml:space="preserve"> atzinums, būvniecības izmaksu tāme, būvdarbu ieceres dokumentācija, būvprojekt</w:t>
            </w:r>
            <w:r w:rsidR="002669B6">
              <w:rPr>
                <w:rFonts w:ascii="Times New Roman" w:eastAsia="Times New Roman" w:hAnsi="Times New Roman" w:cs="Times New Roman"/>
                <w:sz w:val="24"/>
                <w:szCs w:val="24"/>
              </w:rPr>
              <w:t>s</w:t>
            </w:r>
            <w:r w:rsidR="002669B6" w:rsidRPr="002669B6">
              <w:rPr>
                <w:rFonts w:ascii="Times New Roman" w:eastAsia="Times New Roman" w:hAnsi="Times New Roman" w:cs="Times New Roman"/>
                <w:sz w:val="24"/>
                <w:szCs w:val="24"/>
              </w:rPr>
              <w:t xml:space="preserve"> minimālā sastāvā, ēkas fasādes apliecinājuma karte un apliecinājuma karte inženierbūvēm</w:t>
            </w:r>
            <w:r w:rsidR="00177EB3">
              <w:rPr>
                <w:rFonts w:ascii="Times New Roman" w:eastAsia="Times New Roman" w:hAnsi="Times New Roman" w:cs="Times New Roman"/>
                <w:sz w:val="24"/>
                <w:szCs w:val="24"/>
              </w:rPr>
              <w:t xml:space="preserve"> u.c.</w:t>
            </w:r>
            <w:r w:rsidR="002669B6" w:rsidRPr="002669B6">
              <w:rPr>
                <w:rFonts w:ascii="Times New Roman" w:eastAsia="Times New Roman" w:hAnsi="Times New Roman" w:cs="Times New Roman"/>
                <w:sz w:val="24"/>
                <w:szCs w:val="24"/>
              </w:rPr>
              <w:t xml:space="preserve"> </w:t>
            </w:r>
            <w:r w:rsidR="002C23B5" w:rsidRPr="00884267">
              <w:rPr>
                <w:rFonts w:ascii="Times New Roman" w:eastAsia="Times New Roman" w:hAnsi="Times New Roman" w:cs="Times New Roman"/>
                <w:sz w:val="24"/>
                <w:szCs w:val="24"/>
              </w:rPr>
              <w:t>(</w:t>
            </w:r>
            <w:r w:rsidR="005C51C8">
              <w:rPr>
                <w:rFonts w:ascii="Times New Roman" w:eastAsia="Times New Roman" w:hAnsi="Times New Roman" w:cs="Times New Roman"/>
                <w:i/>
                <w:sz w:val="24"/>
                <w:szCs w:val="24"/>
              </w:rPr>
              <w:t>ja attiecināms,</w:t>
            </w:r>
            <w:r w:rsidR="005C51C8" w:rsidRPr="005C51C8">
              <w:rPr>
                <w:rFonts w:ascii="Times New Roman" w:eastAsia="Times New Roman" w:hAnsi="Times New Roman" w:cs="Times New Roman"/>
                <w:i/>
                <w:sz w:val="24"/>
                <w:szCs w:val="24"/>
              </w:rPr>
              <w:t xml:space="preserve"> </w:t>
            </w:r>
            <w:r w:rsidR="00A52807" w:rsidRPr="005C51C8">
              <w:rPr>
                <w:rFonts w:ascii="Times New Roman" w:eastAsia="Times New Roman" w:hAnsi="Times New Roman" w:cs="Times New Roman"/>
                <w:i/>
                <w:sz w:val="24"/>
                <w:szCs w:val="24"/>
              </w:rPr>
              <w:t xml:space="preserve">iesniedz </w:t>
            </w:r>
            <w:r w:rsidR="002C23B5" w:rsidRPr="00884267">
              <w:rPr>
                <w:rFonts w:ascii="Times New Roman" w:eastAsia="Times New Roman" w:hAnsi="Times New Roman" w:cs="Times New Roman"/>
                <w:i/>
                <w:sz w:val="24"/>
                <w:szCs w:val="24"/>
              </w:rPr>
              <w:t xml:space="preserve">gadījumā, ja nav iesniegts </w:t>
            </w:r>
            <w:r w:rsidR="002E3C2A">
              <w:rPr>
                <w:rFonts w:ascii="Times New Roman" w:eastAsia="Times New Roman" w:hAnsi="Times New Roman" w:cs="Times New Roman"/>
                <w:i/>
                <w:sz w:val="24"/>
                <w:szCs w:val="24"/>
              </w:rPr>
              <w:t>jau iepriekš</w:t>
            </w:r>
            <w:r w:rsidR="002C23B5" w:rsidRPr="00884267">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w:t>
            </w:r>
          </w:p>
          <w:p w14:paraId="3AF95412" w14:textId="357E44EB" w:rsidR="002C23B5" w:rsidRDefault="002C23B5" w:rsidP="00B57F7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84267">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B3352C">
              <w:rPr>
                <w:rFonts w:ascii="Times New Roman" w:eastAsia="Times New Roman" w:hAnsi="Times New Roman" w:cs="Times New Roman"/>
                <w:sz w:val="24"/>
                <w:szCs w:val="24"/>
              </w:rPr>
              <w:t>.</w:t>
            </w:r>
          </w:p>
          <w:p w14:paraId="2D8AE895" w14:textId="77388FF6" w:rsidR="00255834" w:rsidRPr="00B57F7E"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1CB8BBA9" w14:textId="77777777" w:rsidTr="00A6392E">
        <w:trPr>
          <w:trHeight w:val="1387"/>
        </w:trPr>
        <w:tc>
          <w:tcPr>
            <w:tcW w:w="3143" w:type="dxa"/>
            <w:vAlign w:val="center"/>
          </w:tcPr>
          <w:p w14:paraId="152DD1B8" w14:textId="77777777" w:rsidR="009C0DC0" w:rsidRPr="00FE033E" w:rsidRDefault="008A0FBE" w:rsidP="009C0DC0">
            <w:pPr>
              <w:spacing w:after="0" w:line="240" w:lineRule="auto"/>
              <w:contextualSpacing/>
              <w:jc w:val="center"/>
              <w:rPr>
                <w:rFonts w:ascii="Times New Roman" w:eastAsia="Times New Roman" w:hAnsi="Times New Roman" w:cs="Times New Roman"/>
                <w:sz w:val="24"/>
                <w:szCs w:val="24"/>
                <w:lang w:eastAsia="lv-LV"/>
              </w:rPr>
            </w:pPr>
            <w:r>
              <w:br w:type="page"/>
            </w:r>
            <w:r w:rsidR="002C23B5" w:rsidRPr="00FE033E">
              <w:rPr>
                <w:rFonts w:ascii="Times New Roman" w:eastAsia="Times New Roman" w:hAnsi="Times New Roman" w:cs="Times New Roman"/>
                <w:sz w:val="24"/>
                <w:szCs w:val="24"/>
                <w:lang w:eastAsia="lv-LV"/>
              </w:rPr>
              <w:t>Autoruzraudzības izmaksas</w:t>
            </w:r>
          </w:p>
          <w:p w14:paraId="19D3424F" w14:textId="0F96FAC1"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58A38898" w14:textId="77777777" w:rsidR="002C23B5" w:rsidRPr="003768A9" w:rsidRDefault="002C23B5" w:rsidP="00B57F7E">
            <w:pPr>
              <w:spacing w:after="0" w:line="240" w:lineRule="auto"/>
              <w:jc w:val="both"/>
              <w:rPr>
                <w:rFonts w:ascii="Times New Roman" w:eastAsia="Times New Roman" w:hAnsi="Times New Roman" w:cs="Times New Roman"/>
                <w:sz w:val="24"/>
                <w:szCs w:val="24"/>
              </w:rPr>
            </w:pPr>
          </w:p>
          <w:p w14:paraId="14BC1C64" w14:textId="1FCB6A79" w:rsidR="002C23B5" w:rsidRPr="003768A9" w:rsidRDefault="002C23B5" w:rsidP="005E686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Iepirkuma dokumentācija – </w:t>
            </w:r>
            <w:r w:rsidRPr="003768A9">
              <w:rPr>
                <w:rFonts w:ascii="Times New Roman" w:eastAsia="Times New Roman" w:hAnsi="Times New Roman" w:cs="Times New Roman"/>
                <w:b/>
                <w:sz w:val="24"/>
                <w:szCs w:val="24"/>
              </w:rPr>
              <w:t>gadījumā, ja iepirkums veikts atsev</w:t>
            </w:r>
            <w:r w:rsidR="00270380">
              <w:rPr>
                <w:rFonts w:ascii="Times New Roman" w:eastAsia="Times New Roman" w:hAnsi="Times New Roman" w:cs="Times New Roman"/>
                <w:b/>
                <w:sz w:val="24"/>
                <w:szCs w:val="24"/>
              </w:rPr>
              <w:t>išķi no projektēšanas iepirkuma</w:t>
            </w:r>
            <w:r w:rsidR="005E686E" w:rsidRPr="005E686E">
              <w:rPr>
                <w:rFonts w:ascii="Times New Roman" w:eastAsia="Times New Roman" w:hAnsi="Times New Roman" w:cs="Times New Roman"/>
                <w:sz w:val="24"/>
                <w:szCs w:val="24"/>
              </w:rPr>
              <w:t>;</w:t>
            </w:r>
          </w:p>
          <w:p w14:paraId="0F99F4C2" w14:textId="6B7DB9C1" w:rsidR="002C23B5" w:rsidRPr="003768A9" w:rsidRDefault="002C23B5" w:rsidP="009D2BE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 xml:space="preserve">kuram </w:t>
            </w:r>
            <w:r w:rsidR="00D80E91">
              <w:rPr>
                <w:rFonts w:ascii="Times New Roman" w:eastAsia="Times New Roman" w:hAnsi="Times New Roman" w:cs="Times New Roman"/>
                <w:sz w:val="24"/>
                <w:szCs w:val="24"/>
              </w:rPr>
              <w:t xml:space="preserve">var būt </w:t>
            </w:r>
            <w:r w:rsidR="009D2BE7" w:rsidRPr="009D2BE7">
              <w:rPr>
                <w:rFonts w:ascii="Times New Roman" w:eastAsia="Times New Roman" w:hAnsi="Times New Roman" w:cs="Times New Roman"/>
                <w:sz w:val="24"/>
                <w:szCs w:val="24"/>
              </w:rPr>
              <w:t>pievienota detalizēta tāme, pielikumi</w:t>
            </w:r>
            <w:r w:rsidR="009D2BE7">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un grozījumi</w:t>
            </w:r>
            <w:r w:rsidR="009D2BE7">
              <w:rPr>
                <w:rFonts w:ascii="Times New Roman" w:eastAsia="Times New Roman" w:hAnsi="Times New Roman" w:cs="Times New Roman"/>
                <w:sz w:val="24"/>
                <w:szCs w:val="24"/>
              </w:rPr>
              <w:t>;</w:t>
            </w:r>
          </w:p>
          <w:p w14:paraId="204F7472" w14:textId="761E7EB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9D2BE7">
              <w:rPr>
                <w:rFonts w:ascii="Times New Roman" w:eastAsia="Times New Roman" w:hAnsi="Times New Roman" w:cs="Times New Roman"/>
                <w:sz w:val="24"/>
                <w:szCs w:val="24"/>
              </w:rPr>
              <w:t>;</w:t>
            </w:r>
          </w:p>
          <w:p w14:paraId="2332F535" w14:textId="48482DF9" w:rsidR="002C23B5" w:rsidRPr="003768A9" w:rsidRDefault="00135139" w:rsidP="009D2BE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D2BE7">
              <w:rPr>
                <w:rFonts w:ascii="Times New Roman" w:eastAsia="Times New Roman" w:hAnsi="Times New Roman" w:cs="Times New Roman"/>
                <w:sz w:val="24"/>
                <w:szCs w:val="24"/>
              </w:rPr>
              <w:t xml:space="preserve">zdevumus </w:t>
            </w:r>
            <w:r w:rsidR="009D2BE7" w:rsidRPr="009D2BE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9D2BE7" w:rsidRPr="009D2BE7">
              <w:rPr>
                <w:rFonts w:ascii="Times New Roman" w:eastAsia="Times New Roman" w:hAnsi="Times New Roman" w:cs="Times New Roman"/>
                <w:sz w:val="24"/>
                <w:szCs w:val="24"/>
              </w:rPr>
              <w:t>, pieņemšanas – nodošanas akts, u.tml.);</w:t>
            </w:r>
          </w:p>
          <w:p w14:paraId="74F5CA24" w14:textId="310887EF"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9D2BE7">
              <w:rPr>
                <w:rFonts w:ascii="Times New Roman" w:eastAsia="Times New Roman" w:hAnsi="Times New Roman" w:cs="Times New Roman"/>
                <w:sz w:val="24"/>
                <w:szCs w:val="24"/>
              </w:rPr>
              <w:t>;</w:t>
            </w:r>
          </w:p>
          <w:p w14:paraId="52A21716" w14:textId="05C14039"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un nodokļu aprēķins (-i), kuru ir aplie</w:t>
            </w:r>
            <w:r w:rsidR="000F6233">
              <w:rPr>
                <w:rFonts w:ascii="Times New Roman" w:eastAsia="Times New Roman" w:hAnsi="Times New Roman" w:cs="Times New Roman"/>
                <w:sz w:val="24"/>
                <w:szCs w:val="24"/>
              </w:rPr>
              <w:t xml:space="preserve">cinājusi </w:t>
            </w:r>
            <w:proofErr w:type="spellStart"/>
            <w:r w:rsidR="000F6233">
              <w:rPr>
                <w:rFonts w:ascii="Times New Roman" w:eastAsia="Times New Roman" w:hAnsi="Times New Roman" w:cs="Times New Roman"/>
                <w:sz w:val="24"/>
                <w:szCs w:val="24"/>
              </w:rPr>
              <w:t>paraksttiesīgā</w:t>
            </w:r>
            <w:proofErr w:type="spellEnd"/>
            <w:r w:rsidR="000F6233">
              <w:rPr>
                <w:rFonts w:ascii="Times New Roman" w:eastAsia="Times New Roman" w:hAnsi="Times New Roman" w:cs="Times New Roman"/>
                <w:sz w:val="24"/>
                <w:szCs w:val="24"/>
              </w:rPr>
              <w:t xml:space="preserve"> persona</w:t>
            </w:r>
            <w:r w:rsidR="000F6233" w:rsidRPr="000F6233">
              <w:rPr>
                <w:rFonts w:ascii="Times New Roman" w:eastAsia="Times New Roman" w:hAnsi="Times New Roman" w:cs="Times New Roman"/>
                <w:sz w:val="24"/>
                <w:szCs w:val="24"/>
              </w:rPr>
              <w:t xml:space="preserve">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4F362184" w14:textId="3CA91652" w:rsidR="000F6233" w:rsidRPr="003768A9" w:rsidRDefault="00135139" w:rsidP="000F623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w:t>
            </w:r>
            <w:r w:rsidR="000F6233">
              <w:rPr>
                <w:rFonts w:ascii="Times New Roman" w:eastAsia="Times New Roman" w:hAnsi="Times New Roman" w:cs="Times New Roman"/>
                <w:sz w:val="24"/>
                <w:szCs w:val="24"/>
              </w:rPr>
              <w:t xml:space="preserve">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458C9C2" w14:textId="2F53AB5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9D2BE7">
              <w:rPr>
                <w:rFonts w:ascii="Times New Roman" w:eastAsia="Times New Roman" w:hAnsi="Times New Roman" w:cs="Times New Roman"/>
                <w:sz w:val="24"/>
                <w:szCs w:val="24"/>
              </w:rPr>
              <w:t>;</w:t>
            </w:r>
          </w:p>
          <w:p w14:paraId="2D40C290" w14:textId="02BF583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2874D2CC" w14:textId="37E05E4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9D2BE7">
              <w:rPr>
                <w:rFonts w:ascii="Times New Roman" w:eastAsia="Times New Roman" w:hAnsi="Times New Roman" w:cs="Times New Roman"/>
                <w:sz w:val="24"/>
                <w:szCs w:val="24"/>
              </w:rPr>
              <w:t>;</w:t>
            </w:r>
          </w:p>
          <w:p w14:paraId="594EEB90" w14:textId="290BB32D" w:rsidR="009D2BE7" w:rsidRPr="003768A9" w:rsidRDefault="00135139" w:rsidP="002C23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D53171">
              <w:rPr>
                <w:rFonts w:ascii="Times New Roman" w:eastAsia="Times New Roman" w:hAnsi="Times New Roman" w:cs="Times New Roman"/>
                <w:sz w:val="24"/>
                <w:szCs w:val="24"/>
              </w:rPr>
              <w:t xml:space="preserve">ir </w:t>
            </w:r>
            <w:r w:rsidR="009D2BE7">
              <w:rPr>
                <w:rFonts w:ascii="Times New Roman" w:eastAsia="Times New Roman" w:hAnsi="Times New Roman" w:cs="Times New Roman"/>
                <w:sz w:val="24"/>
                <w:szCs w:val="24"/>
              </w:rPr>
              <w:t>veiktas izmaiņas būvprojektā</w:t>
            </w:r>
            <w:r w:rsidR="00D53171">
              <w:rPr>
                <w:rFonts w:ascii="Times New Roman" w:eastAsia="Times New Roman" w:hAnsi="Times New Roman" w:cs="Times New Roman"/>
                <w:sz w:val="24"/>
                <w:szCs w:val="24"/>
              </w:rPr>
              <w:t>, iesniedz izmainīto projektu/rasējumus u.tml.;</w:t>
            </w:r>
          </w:p>
          <w:p w14:paraId="0A1B0AE9" w14:textId="77777777" w:rsidR="002C23B5" w:rsidRDefault="002C23B5" w:rsidP="00DA1FD1">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w:t>
            </w:r>
            <w:r w:rsidR="009D2BE7">
              <w:rPr>
                <w:rFonts w:ascii="Times New Roman" w:eastAsia="Times New Roman" w:hAnsi="Times New Roman" w:cs="Times New Roman"/>
                <w:sz w:val="24"/>
                <w:szCs w:val="24"/>
              </w:rPr>
              <w:t xml:space="preserve"> gala</w:t>
            </w:r>
            <w:r w:rsidRPr="003768A9">
              <w:rPr>
                <w:rFonts w:ascii="Times New Roman" w:eastAsia="Times New Roman" w:hAnsi="Times New Roman" w:cs="Times New Roman"/>
                <w:sz w:val="24"/>
                <w:szCs w:val="24"/>
              </w:rPr>
              <w:t xml:space="preserve"> pieņemšanas-nodošanas akts (atbilstoši noslēgtā līguma nosacījumiem)</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24C7B6B3" w14:textId="14B75BF1" w:rsidR="00255834" w:rsidRPr="00DA1FD1" w:rsidRDefault="00255834" w:rsidP="00255834">
            <w:pPr>
              <w:spacing w:after="0" w:line="240" w:lineRule="auto"/>
              <w:ind w:left="720"/>
              <w:jc w:val="both"/>
              <w:rPr>
                <w:rFonts w:ascii="Times New Roman" w:eastAsia="Times New Roman" w:hAnsi="Times New Roman" w:cs="Times New Roman"/>
                <w:sz w:val="24"/>
                <w:szCs w:val="24"/>
              </w:rPr>
            </w:pPr>
          </w:p>
        </w:tc>
      </w:tr>
      <w:tr w:rsidR="00531FF5" w:rsidRPr="003768A9" w14:paraId="3A9F9893" w14:textId="77777777" w:rsidTr="00F57AA2">
        <w:trPr>
          <w:trHeight w:val="423"/>
        </w:trPr>
        <w:tc>
          <w:tcPr>
            <w:tcW w:w="3143" w:type="dxa"/>
            <w:vAlign w:val="center"/>
          </w:tcPr>
          <w:p w14:paraId="65325C0A" w14:textId="77777777" w:rsidR="00CB530A" w:rsidRDefault="00531FF5" w:rsidP="00531FF5">
            <w:pPr>
              <w:spacing w:after="0" w:line="240" w:lineRule="auto"/>
              <w:contextualSpacing/>
              <w:jc w:val="center"/>
            </w:pPr>
            <w:r>
              <w:lastRenderedPageBreak/>
              <w:br w:type="page"/>
            </w:r>
          </w:p>
          <w:p w14:paraId="58409646" w14:textId="77777777" w:rsidR="00CB530A" w:rsidRDefault="00CB530A" w:rsidP="00531FF5">
            <w:pPr>
              <w:spacing w:after="0" w:line="240" w:lineRule="auto"/>
              <w:contextualSpacing/>
              <w:jc w:val="center"/>
            </w:pPr>
          </w:p>
          <w:p w14:paraId="40D1D7BE" w14:textId="77777777" w:rsidR="00CB530A" w:rsidRDefault="00CB530A" w:rsidP="00531FF5">
            <w:pPr>
              <w:spacing w:after="0" w:line="240" w:lineRule="auto"/>
              <w:contextualSpacing/>
              <w:jc w:val="center"/>
            </w:pPr>
          </w:p>
          <w:p w14:paraId="4D4E6578" w14:textId="77777777" w:rsidR="00CB530A" w:rsidRDefault="00CB530A" w:rsidP="00531FF5">
            <w:pPr>
              <w:spacing w:after="0" w:line="240" w:lineRule="auto"/>
              <w:contextualSpacing/>
              <w:jc w:val="center"/>
            </w:pPr>
          </w:p>
          <w:p w14:paraId="53979771" w14:textId="77777777" w:rsidR="00CB530A" w:rsidRDefault="00CB530A" w:rsidP="00531FF5">
            <w:pPr>
              <w:spacing w:after="0" w:line="240" w:lineRule="auto"/>
              <w:contextualSpacing/>
              <w:jc w:val="center"/>
            </w:pPr>
          </w:p>
          <w:p w14:paraId="7999A4A3" w14:textId="77777777" w:rsidR="00CB530A" w:rsidRDefault="00CB530A" w:rsidP="00531FF5">
            <w:pPr>
              <w:spacing w:after="0" w:line="240" w:lineRule="auto"/>
              <w:contextualSpacing/>
              <w:jc w:val="center"/>
            </w:pPr>
          </w:p>
          <w:p w14:paraId="164DF236" w14:textId="77777777" w:rsidR="00CB530A" w:rsidRDefault="00CB530A" w:rsidP="00531FF5">
            <w:pPr>
              <w:spacing w:after="0" w:line="240" w:lineRule="auto"/>
              <w:contextualSpacing/>
              <w:jc w:val="center"/>
            </w:pPr>
          </w:p>
          <w:p w14:paraId="7603F292" w14:textId="5801CDCA" w:rsidR="00531FF5" w:rsidRPr="00FE033E" w:rsidRDefault="00531FF5" w:rsidP="00531FF5">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Būvuzraudzības izmaksas</w:t>
            </w:r>
          </w:p>
          <w:p w14:paraId="107DC361" w14:textId="1F3B5DFA" w:rsidR="00531FF5" w:rsidRPr="003768A9" w:rsidRDefault="00531FF5" w:rsidP="00531FF5">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A7E545A"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BD08ED" w14:textId="40E58F27"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860D2D" w:rsidRPr="00860D2D">
              <w:rPr>
                <w:rFonts w:ascii="Times New Roman" w:eastAsia="Times New Roman" w:hAnsi="Times New Roman" w:cs="Times New Roman"/>
                <w:sz w:val="24"/>
                <w:szCs w:val="24"/>
              </w:rPr>
              <w:t>;</w:t>
            </w:r>
          </w:p>
          <w:p w14:paraId="460C37C6" w14:textId="701178E5"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860D2D" w:rsidRPr="00860D2D">
              <w:rPr>
                <w:rFonts w:ascii="Times New Roman" w:eastAsia="Times New Roman" w:hAnsi="Times New Roman" w:cs="Times New Roman"/>
                <w:sz w:val="24"/>
                <w:szCs w:val="24"/>
              </w:rPr>
              <w:t xml:space="preserve">, kuram </w:t>
            </w:r>
            <w:r w:rsidR="00D80E91">
              <w:rPr>
                <w:rFonts w:ascii="Times New Roman" w:eastAsia="Times New Roman" w:hAnsi="Times New Roman" w:cs="Times New Roman"/>
                <w:sz w:val="24"/>
                <w:szCs w:val="24"/>
              </w:rPr>
              <w:t xml:space="preserve">var būt </w:t>
            </w:r>
            <w:r w:rsidR="00860D2D" w:rsidRPr="00860D2D">
              <w:rPr>
                <w:rFonts w:ascii="Times New Roman" w:eastAsia="Times New Roman" w:hAnsi="Times New Roman" w:cs="Times New Roman"/>
                <w:sz w:val="24"/>
                <w:szCs w:val="24"/>
              </w:rPr>
              <w:t>pievienota detalizēta tāme, pielikumi un grozījumi;</w:t>
            </w:r>
          </w:p>
          <w:p w14:paraId="5DC4924D" w14:textId="77777777"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14:paraId="592D78FA" w14:textId="6073CBBE" w:rsidR="00531FF5" w:rsidRPr="003768A9" w:rsidRDefault="00860D2D" w:rsidP="00860D2D">
            <w:pPr>
              <w:numPr>
                <w:ilvl w:val="0"/>
                <w:numId w:val="3"/>
              </w:numPr>
              <w:spacing w:after="0" w:line="240" w:lineRule="auto"/>
              <w:jc w:val="both"/>
              <w:rPr>
                <w:rFonts w:ascii="Times New Roman" w:eastAsia="Times New Roman" w:hAnsi="Times New Roman" w:cs="Times New Roman"/>
                <w:sz w:val="24"/>
                <w:szCs w:val="24"/>
              </w:rPr>
            </w:pPr>
            <w:r w:rsidRPr="00860D2D">
              <w:rPr>
                <w:rFonts w:ascii="Times New Roman" w:eastAsia="Times New Roman" w:hAnsi="Times New Roman" w:cs="Times New Roman"/>
                <w:sz w:val="24"/>
                <w:szCs w:val="24"/>
              </w:rPr>
              <w:t>izdevumus pamatojošie dokumenti (rēķin</w:t>
            </w:r>
            <w:r w:rsidR="004B786F">
              <w:rPr>
                <w:rFonts w:ascii="Times New Roman" w:eastAsia="Times New Roman" w:hAnsi="Times New Roman" w:cs="Times New Roman"/>
                <w:sz w:val="24"/>
                <w:szCs w:val="24"/>
              </w:rPr>
              <w:t>i</w:t>
            </w:r>
            <w:r w:rsidRPr="00860D2D">
              <w:rPr>
                <w:rFonts w:ascii="Times New Roman" w:eastAsia="Times New Roman" w:hAnsi="Times New Roman" w:cs="Times New Roman"/>
                <w:sz w:val="24"/>
                <w:szCs w:val="24"/>
              </w:rPr>
              <w:t>, pieņemšanas – nodošanas akts, u.tml.);</w:t>
            </w:r>
          </w:p>
          <w:p w14:paraId="4086E2F7" w14:textId="62E292EE"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860D2D">
              <w:rPr>
                <w:rFonts w:ascii="Times New Roman" w:eastAsia="Times New Roman" w:hAnsi="Times New Roman" w:cs="Times New Roman"/>
                <w:sz w:val="24"/>
                <w:szCs w:val="24"/>
              </w:rPr>
              <w:t>;</w:t>
            </w:r>
          </w:p>
          <w:p w14:paraId="718616CD" w14:textId="03CC0E6B"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 xml:space="preserve">un nodokļu aprēķins (-i), kuru ir apliecinājusi </w:t>
            </w:r>
            <w:proofErr w:type="spellStart"/>
            <w:r w:rsidR="000F6233" w:rsidRPr="000F6233">
              <w:rPr>
                <w:rFonts w:ascii="Times New Roman" w:eastAsia="Times New Roman" w:hAnsi="Times New Roman" w:cs="Times New Roman"/>
                <w:sz w:val="24"/>
                <w:szCs w:val="24"/>
              </w:rPr>
              <w:t>paraksttiesīgā</w:t>
            </w:r>
            <w:proofErr w:type="spellEnd"/>
            <w:r w:rsidR="000F6233" w:rsidRPr="000F6233">
              <w:rPr>
                <w:rFonts w:ascii="Times New Roman" w:eastAsia="Times New Roman" w:hAnsi="Times New Roman" w:cs="Times New Roman"/>
                <w:sz w:val="24"/>
                <w:szCs w:val="24"/>
              </w:rPr>
              <w:t xml:space="preserve"> persona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2EA7C900" w14:textId="1A94969E" w:rsidR="000F6233" w:rsidRPr="003768A9" w:rsidRDefault="00135139" w:rsidP="000F6233">
            <w:pPr>
              <w:numPr>
                <w:ilvl w:val="0"/>
                <w:numId w:val="3"/>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1BDF6E6" w14:textId="01A7DFD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652945">
              <w:rPr>
                <w:rFonts w:ascii="Times New Roman" w:eastAsia="Times New Roman" w:hAnsi="Times New Roman" w:cs="Times New Roman"/>
                <w:sz w:val="24"/>
                <w:szCs w:val="24"/>
              </w:rPr>
              <w:t>;</w:t>
            </w:r>
          </w:p>
          <w:p w14:paraId="3FB58EE0" w14:textId="7423213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3336FF7E" w14:textId="292BB2CB"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860D2D">
              <w:rPr>
                <w:rFonts w:ascii="Times New Roman" w:eastAsia="Times New Roman" w:hAnsi="Times New Roman" w:cs="Times New Roman"/>
                <w:sz w:val="24"/>
                <w:szCs w:val="24"/>
              </w:rPr>
              <w:t>;</w:t>
            </w:r>
          </w:p>
          <w:p w14:paraId="6B76D403" w14:textId="555C24E5"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60D2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pieņemšanas-nodošanas akts (atbilstoši noslēgtā līguma nosacījumiem)</w:t>
            </w:r>
            <w:r w:rsidR="00652945">
              <w:rPr>
                <w:rFonts w:ascii="Times New Roman" w:eastAsia="Times New Roman" w:hAnsi="Times New Roman" w:cs="Times New Roman"/>
                <w:sz w:val="24"/>
                <w:szCs w:val="24"/>
              </w:rPr>
              <w:t>.</w:t>
            </w:r>
          </w:p>
          <w:p w14:paraId="5FF44FA0" w14:textId="20440FBC" w:rsidR="00255834" w:rsidRPr="003768A9"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5122F6C8" w14:textId="77777777" w:rsidTr="00C70705">
        <w:trPr>
          <w:trHeight w:val="281"/>
        </w:trPr>
        <w:tc>
          <w:tcPr>
            <w:tcW w:w="3143" w:type="dxa"/>
            <w:vAlign w:val="center"/>
          </w:tcPr>
          <w:p w14:paraId="537237E6" w14:textId="77777777" w:rsidR="00665E6A" w:rsidRDefault="00665E6A" w:rsidP="009C0DC0">
            <w:pPr>
              <w:spacing w:after="0" w:line="240" w:lineRule="auto"/>
              <w:contextualSpacing/>
              <w:jc w:val="center"/>
              <w:rPr>
                <w:rFonts w:ascii="Times New Roman" w:eastAsia="Times New Roman" w:hAnsi="Times New Roman" w:cs="Times New Roman"/>
                <w:sz w:val="24"/>
                <w:szCs w:val="24"/>
                <w:lang w:eastAsia="lv-LV"/>
              </w:rPr>
            </w:pPr>
          </w:p>
          <w:p w14:paraId="63A6141D" w14:textId="77777777"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Būvdarbu izmaksas</w:t>
            </w:r>
          </w:p>
          <w:p w14:paraId="755E7612" w14:textId="49CCD06B"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8B076B1"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E49310" w14:textId="5162FDF8"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270380">
              <w:rPr>
                <w:rFonts w:ascii="Times New Roman" w:eastAsia="Times New Roman" w:hAnsi="Times New Roman" w:cs="Times New Roman"/>
                <w:sz w:val="24"/>
                <w:szCs w:val="24"/>
              </w:rPr>
              <w:t>irkuma dokumentācija;</w:t>
            </w:r>
          </w:p>
          <w:p w14:paraId="32EAB6D6" w14:textId="51647ED9" w:rsidR="002C23B5"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w:t>
            </w:r>
            <w:r w:rsidR="00A6392E" w:rsidRPr="00A6392E">
              <w:rPr>
                <w:rFonts w:ascii="Times New Roman" w:eastAsia="Times New Roman" w:hAnsi="Times New Roman" w:cs="Times New Roman"/>
                <w:sz w:val="24"/>
                <w:szCs w:val="24"/>
              </w:rPr>
              <w:t>, kuram pievienota detalizēta tāme, pielikumi un grozījumi;</w:t>
            </w:r>
          </w:p>
          <w:p w14:paraId="3544CDF2" w14:textId="28469360" w:rsidR="002C244D" w:rsidRPr="002C244D" w:rsidRDefault="002C244D" w:rsidP="005E2E84">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Būvdarbu detalizētu t</w:t>
            </w:r>
            <w:r w:rsidR="004017A4">
              <w:rPr>
                <w:rFonts w:ascii="Times New Roman" w:eastAsia="Times New Roman" w:hAnsi="Times New Roman" w:cs="Times New Roman"/>
                <w:b/>
                <w:sz w:val="24"/>
                <w:szCs w:val="24"/>
              </w:rPr>
              <w:t>āmi un ikmēneša būvdarbu izpildes</w:t>
            </w:r>
            <w:r w:rsidRPr="002C244D">
              <w:rPr>
                <w:rFonts w:ascii="Times New Roman" w:eastAsia="Times New Roman" w:hAnsi="Times New Roman" w:cs="Times New Roman"/>
                <w:b/>
                <w:sz w:val="24"/>
                <w:szCs w:val="24"/>
              </w:rPr>
              <w:t xml:space="preserve"> aktus</w:t>
            </w:r>
            <w:r>
              <w:rPr>
                <w:rFonts w:ascii="Times New Roman" w:eastAsia="Times New Roman" w:hAnsi="Times New Roman" w:cs="Times New Roman"/>
                <w:b/>
                <w:sz w:val="24"/>
                <w:szCs w:val="24"/>
              </w:rPr>
              <w:t xml:space="preserve"> (forma 2, forma 3)</w:t>
            </w:r>
            <w:r w:rsidRPr="002C244D">
              <w:rPr>
                <w:rFonts w:ascii="Times New Roman" w:eastAsia="Times New Roman" w:hAnsi="Times New Roman" w:cs="Times New Roman"/>
                <w:b/>
                <w:sz w:val="24"/>
                <w:szCs w:val="24"/>
              </w:rPr>
              <w:t xml:space="preserve"> </w:t>
            </w:r>
            <w:proofErr w:type="spellStart"/>
            <w:r w:rsidR="004017A4">
              <w:rPr>
                <w:rFonts w:ascii="Times New Roman" w:eastAsia="Times New Roman" w:hAnsi="Times New Roman" w:cs="Times New Roman"/>
                <w:b/>
                <w:sz w:val="24"/>
                <w:szCs w:val="24"/>
              </w:rPr>
              <w:t>jāiesūta</w:t>
            </w:r>
            <w:proofErr w:type="spellEnd"/>
            <w:r w:rsidR="004017A4">
              <w:rPr>
                <w:rFonts w:ascii="Times New Roman" w:eastAsia="Times New Roman" w:hAnsi="Times New Roman" w:cs="Times New Roman"/>
                <w:b/>
                <w:sz w:val="24"/>
                <w:szCs w:val="24"/>
              </w:rPr>
              <w:t xml:space="preserve"> arī elektroniski Excel formā </w:t>
            </w:r>
            <w:r w:rsidRPr="002C244D">
              <w:rPr>
                <w:rFonts w:ascii="Times New Roman" w:eastAsia="Times New Roman" w:hAnsi="Times New Roman" w:cs="Times New Roman"/>
                <w:b/>
                <w:sz w:val="24"/>
                <w:szCs w:val="24"/>
              </w:rPr>
              <w:t xml:space="preserve">kopā ar </w:t>
            </w:r>
            <w:r>
              <w:rPr>
                <w:rFonts w:ascii="Times New Roman" w:eastAsia="Times New Roman" w:hAnsi="Times New Roman" w:cs="Times New Roman"/>
                <w:b/>
                <w:sz w:val="24"/>
                <w:szCs w:val="24"/>
              </w:rPr>
              <w:t xml:space="preserve">Starpposma/Noslēguma </w:t>
            </w:r>
            <w:r w:rsidR="00270380">
              <w:rPr>
                <w:rFonts w:ascii="Times New Roman" w:eastAsia="Times New Roman" w:hAnsi="Times New Roman" w:cs="Times New Roman"/>
                <w:b/>
                <w:sz w:val="24"/>
                <w:szCs w:val="24"/>
              </w:rPr>
              <w:t>maksājuma pieprasījumu</w:t>
            </w:r>
            <w:r w:rsidRPr="002C244D">
              <w:rPr>
                <w:rFonts w:ascii="Times New Roman" w:eastAsia="Times New Roman" w:hAnsi="Times New Roman" w:cs="Times New Roman"/>
                <w:b/>
                <w:sz w:val="24"/>
                <w:szCs w:val="24"/>
              </w:rPr>
              <w:t xml:space="preserve"> uz </w:t>
            </w:r>
            <w:r w:rsidR="004017A4" w:rsidRPr="004017A4">
              <w:rPr>
                <w:rFonts w:ascii="Times New Roman" w:eastAsia="Times New Roman" w:hAnsi="Times New Roman" w:cs="Times New Roman"/>
                <w:b/>
                <w:sz w:val="24"/>
                <w:szCs w:val="24"/>
              </w:rPr>
              <w:t xml:space="preserve">CFLA atbildīgā darbinieka e-pasta adresi vai </w:t>
            </w:r>
            <w:r w:rsidR="004017A4">
              <w:rPr>
                <w:rFonts w:ascii="Times New Roman" w:eastAsia="Times New Roman" w:hAnsi="Times New Roman" w:cs="Times New Roman"/>
                <w:b/>
                <w:sz w:val="24"/>
                <w:szCs w:val="24"/>
              </w:rPr>
              <w:t xml:space="preserve">iesniedz </w:t>
            </w:r>
            <w:r w:rsidR="005E2E84" w:rsidRPr="005E2E84">
              <w:rPr>
                <w:rFonts w:ascii="Times New Roman" w:eastAsia="Times New Roman" w:hAnsi="Times New Roman" w:cs="Times New Roman"/>
                <w:b/>
                <w:sz w:val="24"/>
                <w:szCs w:val="24"/>
              </w:rPr>
              <w:t>(KPVIS)</w:t>
            </w:r>
            <w:r w:rsidRPr="002C244D">
              <w:rPr>
                <w:rFonts w:ascii="Times New Roman" w:eastAsia="Times New Roman" w:hAnsi="Times New Roman" w:cs="Times New Roman"/>
                <w:b/>
                <w:sz w:val="24"/>
                <w:szCs w:val="24"/>
              </w:rPr>
              <w:t>;</w:t>
            </w:r>
          </w:p>
          <w:p w14:paraId="71750A67" w14:textId="61944D05"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sz w:val="24"/>
                <w:szCs w:val="24"/>
              </w:rPr>
              <w:t>ēkas fasādes apliecinājuma karte un apliecinājuma karte inženierbūvēm</w:t>
            </w:r>
            <w:r w:rsidRPr="003768A9">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 xml:space="preserve">ja attiecināms, iesniedz </w:t>
            </w:r>
            <w:r w:rsidRPr="00A6392E">
              <w:rPr>
                <w:rFonts w:ascii="Times New Roman" w:eastAsia="Times New Roman" w:hAnsi="Times New Roman" w:cs="Times New Roman"/>
                <w:i/>
                <w:sz w:val="24"/>
                <w:szCs w:val="24"/>
              </w:rPr>
              <w:t>gadījumā,</w:t>
            </w:r>
            <w:r w:rsidRPr="003768A9">
              <w:rPr>
                <w:rFonts w:ascii="Times New Roman" w:eastAsia="Times New Roman" w:hAnsi="Times New Roman" w:cs="Times New Roman"/>
                <w:i/>
                <w:sz w:val="24"/>
                <w:szCs w:val="24"/>
              </w:rPr>
              <w:t xml:space="preserve"> ja nav iesniegts </w:t>
            </w:r>
            <w:r w:rsidR="00270380">
              <w:rPr>
                <w:rFonts w:ascii="Times New Roman" w:eastAsia="Times New Roman" w:hAnsi="Times New Roman" w:cs="Times New Roman"/>
                <w:i/>
                <w:sz w:val="24"/>
                <w:szCs w:val="24"/>
              </w:rPr>
              <w:t>CFLA jau iepriekš</w:t>
            </w:r>
            <w:r w:rsidRPr="003768A9">
              <w:rPr>
                <w:rFonts w:ascii="Times New Roman" w:eastAsia="Times New Roman" w:hAnsi="Times New Roman" w:cs="Times New Roman"/>
                <w:sz w:val="24"/>
                <w:szCs w:val="24"/>
              </w:rPr>
              <w:t>)</w:t>
            </w:r>
            <w:r w:rsidR="00A6392E">
              <w:rPr>
                <w:rFonts w:ascii="Times New Roman" w:eastAsia="Times New Roman" w:hAnsi="Times New Roman" w:cs="Times New Roman"/>
                <w:sz w:val="24"/>
                <w:szCs w:val="24"/>
              </w:rPr>
              <w:t>;</w:t>
            </w:r>
          </w:p>
          <w:p w14:paraId="321D0961" w14:textId="6E66B7E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A6392E">
              <w:rPr>
                <w:rFonts w:ascii="Times New Roman" w:eastAsia="Times New Roman" w:hAnsi="Times New Roman" w:cs="Times New Roman"/>
                <w:sz w:val="24"/>
                <w:szCs w:val="24"/>
              </w:rPr>
              <w:t>;</w:t>
            </w:r>
          </w:p>
          <w:p w14:paraId="1EFDA0BD" w14:textId="7ACEA6B7"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w:t>
            </w:r>
            <w:r w:rsidR="00135139">
              <w:rPr>
                <w:rFonts w:ascii="Times New Roman" w:eastAsia="Times New Roman" w:hAnsi="Times New Roman" w:cs="Times New Roman"/>
                <w:sz w:val="24"/>
                <w:szCs w:val="24"/>
              </w:rPr>
              <w:t xml:space="preserve"> (un tās pielikumi)</w:t>
            </w:r>
            <w:r w:rsidRPr="003768A9">
              <w:rPr>
                <w:rFonts w:ascii="Times New Roman" w:eastAsia="Times New Roman" w:hAnsi="Times New Roman" w:cs="Times New Roman"/>
                <w:sz w:val="24"/>
                <w:szCs w:val="24"/>
              </w:rPr>
              <w:t xml:space="preserve"> ar būvvaldes atzīmi par visu tajā ietverto projektēšanas nosacījumu izpildi un būvdarbu uzsākšanas nosacījumu izpildi</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(ja attiecināms)</w:t>
            </w:r>
            <w:r w:rsidR="00A6392E">
              <w:rPr>
                <w:rFonts w:ascii="Times New Roman" w:eastAsia="Times New Roman" w:hAnsi="Times New Roman" w:cs="Times New Roman"/>
                <w:sz w:val="24"/>
                <w:szCs w:val="24"/>
              </w:rPr>
              <w:t>;</w:t>
            </w:r>
          </w:p>
          <w:p w14:paraId="15C5E71C" w14:textId="77777777" w:rsidR="00286DC3"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w:t>
            </w:r>
            <w:r w:rsidR="004E0A2D">
              <w:rPr>
                <w:rFonts w:ascii="Times New Roman" w:eastAsia="Times New Roman" w:hAnsi="Times New Roman" w:cs="Times New Roman"/>
                <w:sz w:val="24"/>
                <w:szCs w:val="24"/>
              </w:rPr>
              <w:t xml:space="preserve"> (forma 2, forma 3)</w:t>
            </w:r>
            <w:r w:rsidR="00286DC3">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030C259E" w14:textId="74B0BBA9" w:rsidR="002C23B5" w:rsidRPr="003768A9" w:rsidRDefault="00286DC3" w:rsidP="008422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C23B5" w:rsidRPr="003768A9">
              <w:rPr>
                <w:rFonts w:ascii="Times New Roman" w:eastAsia="Times New Roman" w:hAnsi="Times New Roman" w:cs="Times New Roman"/>
                <w:sz w:val="24"/>
                <w:szCs w:val="24"/>
              </w:rPr>
              <w:t>arb</w:t>
            </w:r>
            <w:r>
              <w:rPr>
                <w:rFonts w:ascii="Times New Roman" w:eastAsia="Times New Roman" w:hAnsi="Times New Roman" w:cs="Times New Roman"/>
                <w:sz w:val="24"/>
                <w:szCs w:val="24"/>
              </w:rPr>
              <w:t>a</w:t>
            </w:r>
            <w:r w:rsidR="002C23B5" w:rsidRPr="00376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apjoma</w:t>
            </w:r>
            <w:r w:rsidR="002C23B5" w:rsidRPr="003768A9">
              <w:rPr>
                <w:rFonts w:ascii="Times New Roman" w:eastAsia="Times New Roman" w:hAnsi="Times New Roman" w:cs="Times New Roman"/>
                <w:sz w:val="24"/>
                <w:szCs w:val="24"/>
              </w:rPr>
              <w:t xml:space="preserve"> izmaiņu akti</w:t>
            </w:r>
            <w:r w:rsidR="004E0A2D">
              <w:rPr>
                <w:rFonts w:ascii="Times New Roman" w:eastAsia="Times New Roman" w:hAnsi="Times New Roman" w:cs="Times New Roman"/>
                <w:sz w:val="24"/>
                <w:szCs w:val="24"/>
              </w:rPr>
              <w:t xml:space="preserve"> (izslēgtie, ieslēgtie darbi)</w:t>
            </w:r>
            <w:r w:rsidR="002C23B5" w:rsidRPr="003768A9">
              <w:rPr>
                <w:rFonts w:ascii="Times New Roman" w:eastAsia="Times New Roman" w:hAnsi="Times New Roman" w:cs="Times New Roman"/>
                <w:sz w:val="24"/>
                <w:szCs w:val="24"/>
              </w:rPr>
              <w:t xml:space="preserve"> ar pamatojumu šo izmaiņu nepieciešamībai</w:t>
            </w:r>
            <w:r w:rsidR="008422B5">
              <w:rPr>
                <w:rFonts w:ascii="Times New Roman" w:eastAsia="Times New Roman" w:hAnsi="Times New Roman" w:cs="Times New Roman"/>
                <w:sz w:val="24"/>
                <w:szCs w:val="24"/>
              </w:rPr>
              <w:t xml:space="preserve"> </w:t>
            </w:r>
            <w:r w:rsidR="008422B5" w:rsidRPr="008422B5">
              <w:rPr>
                <w:rFonts w:ascii="Times New Roman" w:eastAsia="Times New Roman" w:hAnsi="Times New Roman" w:cs="Times New Roman"/>
                <w:i/>
                <w:sz w:val="24"/>
                <w:szCs w:val="24"/>
              </w:rPr>
              <w:t>(ja attiecināms)</w:t>
            </w:r>
            <w:r w:rsidR="004E0A2D">
              <w:rPr>
                <w:rFonts w:ascii="Times New Roman" w:eastAsia="Times New Roman" w:hAnsi="Times New Roman" w:cs="Times New Roman"/>
                <w:sz w:val="24"/>
                <w:szCs w:val="24"/>
              </w:rPr>
              <w:t>;</w:t>
            </w:r>
          </w:p>
          <w:p w14:paraId="040BBF4C" w14:textId="678B13CB" w:rsidR="002C23B5" w:rsidRPr="003768A9" w:rsidRDefault="00135139"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E0A2D">
              <w:rPr>
                <w:rFonts w:ascii="Times New Roman" w:eastAsia="Times New Roman" w:hAnsi="Times New Roman" w:cs="Times New Roman"/>
                <w:sz w:val="24"/>
                <w:szCs w:val="24"/>
              </w:rPr>
              <w:t xml:space="preserve">zdevumus </w:t>
            </w:r>
            <w:r w:rsidR="004E0A2D" w:rsidRPr="004E0A2D">
              <w:rPr>
                <w:rFonts w:ascii="Times New Roman" w:eastAsia="Times New Roman" w:hAnsi="Times New Roman" w:cs="Times New Roman"/>
                <w:sz w:val="24"/>
                <w:szCs w:val="24"/>
              </w:rPr>
              <w:t>pamatojošie dokumenti (rēķin</w:t>
            </w:r>
            <w:r w:rsidR="004E0A2D">
              <w:rPr>
                <w:rFonts w:ascii="Times New Roman" w:eastAsia="Times New Roman" w:hAnsi="Times New Roman" w:cs="Times New Roman"/>
                <w:sz w:val="24"/>
                <w:szCs w:val="24"/>
              </w:rPr>
              <w:t>i</w:t>
            </w:r>
            <w:r w:rsidR="004E0A2D" w:rsidRPr="004E0A2D">
              <w:rPr>
                <w:rFonts w:ascii="Times New Roman" w:eastAsia="Times New Roman" w:hAnsi="Times New Roman" w:cs="Times New Roman"/>
                <w:sz w:val="24"/>
                <w:szCs w:val="24"/>
              </w:rPr>
              <w:t xml:space="preserve">, pieņemšanas – nodošanas </w:t>
            </w:r>
            <w:r>
              <w:rPr>
                <w:rFonts w:ascii="Times New Roman" w:eastAsia="Times New Roman" w:hAnsi="Times New Roman" w:cs="Times New Roman"/>
                <w:sz w:val="24"/>
                <w:szCs w:val="24"/>
              </w:rPr>
              <w:t>akti</w:t>
            </w:r>
            <w:r w:rsidR="004E0A2D" w:rsidRPr="004E0A2D">
              <w:rPr>
                <w:rFonts w:ascii="Times New Roman" w:eastAsia="Times New Roman" w:hAnsi="Times New Roman" w:cs="Times New Roman"/>
                <w:sz w:val="24"/>
                <w:szCs w:val="24"/>
              </w:rPr>
              <w:t>, u.tml.);</w:t>
            </w:r>
          </w:p>
          <w:p w14:paraId="51B6701F" w14:textId="1A4DD94A" w:rsidR="002C23B5" w:rsidRPr="003768A9" w:rsidRDefault="002C23B5" w:rsidP="00AC6C1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4E0A2D">
              <w:rPr>
                <w:rFonts w:ascii="Times New Roman" w:eastAsia="Times New Roman" w:hAnsi="Times New Roman" w:cs="Times New Roman"/>
                <w:sz w:val="24"/>
                <w:szCs w:val="24"/>
              </w:rPr>
              <w:t>;</w:t>
            </w:r>
          </w:p>
          <w:p w14:paraId="5EF837DB" w14:textId="4D773294" w:rsidR="002C23B5" w:rsidRPr="003768A9" w:rsidRDefault="002C23B5" w:rsidP="00CE7AC9">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2C244D">
              <w:rPr>
                <w:rFonts w:ascii="Times New Roman" w:eastAsia="Times New Roman" w:hAnsi="Times New Roman" w:cs="Times New Roman"/>
                <w:sz w:val="24"/>
                <w:szCs w:val="24"/>
              </w:rPr>
              <w:t>;</w:t>
            </w:r>
          </w:p>
          <w:p w14:paraId="7383BEF9" w14:textId="70DC2637" w:rsidR="002C23B5" w:rsidRPr="003768A9" w:rsidRDefault="002C23B5" w:rsidP="008771D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0423E4F" w14:textId="3F85B50B"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85D2D40" w14:textId="5C1867A4"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2C244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2C244D">
              <w:rPr>
                <w:rFonts w:ascii="Times New Roman" w:eastAsia="Times New Roman" w:hAnsi="Times New Roman" w:cs="Times New Roman"/>
                <w:sz w:val="24"/>
                <w:szCs w:val="24"/>
              </w:rPr>
              <w:t>;</w:t>
            </w:r>
          </w:p>
          <w:p w14:paraId="0FEE02D0" w14:textId="4B8953FA" w:rsidR="002C23B5" w:rsidRDefault="00906B3B"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25618F" w:rsidRPr="0025618F">
              <w:rPr>
                <w:rFonts w:ascii="Times New Roman" w:eastAsia="Times New Roman" w:hAnsi="Times New Roman" w:cs="Times New Roman"/>
                <w:sz w:val="24"/>
                <w:szCs w:val="24"/>
              </w:rPr>
              <w:t xml:space="preserve"> akts par būves pieņemšanu ekspluatācijā, ja būvdarbi veikti atbilstoši akceptētam būvpro</w:t>
            </w:r>
            <w:r w:rsidR="00AC6C14">
              <w:rPr>
                <w:rFonts w:ascii="Times New Roman" w:eastAsia="Times New Roman" w:hAnsi="Times New Roman" w:cs="Times New Roman"/>
                <w:sz w:val="24"/>
                <w:szCs w:val="24"/>
              </w:rPr>
              <w:t>jektam, vai apliecinājuma karte ar</w:t>
            </w:r>
            <w:r w:rsidR="00CE7AC9">
              <w:rPr>
                <w:rFonts w:ascii="Times New Roman" w:eastAsia="Times New Roman" w:hAnsi="Times New Roman" w:cs="Times New Roman"/>
                <w:sz w:val="24"/>
                <w:szCs w:val="24"/>
              </w:rPr>
              <w:t xml:space="preserve"> t.sk.</w:t>
            </w:r>
            <w:r w:rsidR="00AC6C14">
              <w:rPr>
                <w:rFonts w:ascii="Times New Roman" w:eastAsia="Times New Roman" w:hAnsi="Times New Roman" w:cs="Times New Roman"/>
                <w:sz w:val="24"/>
                <w:szCs w:val="24"/>
              </w:rPr>
              <w:t xml:space="preserve"> aizpildītu</w:t>
            </w:r>
            <w:r w:rsidR="0025618F" w:rsidRPr="0025618F">
              <w:rPr>
                <w:rFonts w:ascii="Times New Roman" w:eastAsia="Times New Roman" w:hAnsi="Times New Roman" w:cs="Times New Roman"/>
                <w:sz w:val="24"/>
                <w:szCs w:val="24"/>
              </w:rPr>
              <w:t xml:space="preserve"> „Būvdarbu pabeigšana</w:t>
            </w:r>
            <w:r w:rsidR="00AC6C14">
              <w:rPr>
                <w:rFonts w:ascii="Times New Roman" w:eastAsia="Times New Roman" w:hAnsi="Times New Roman" w:cs="Times New Roman"/>
                <w:sz w:val="24"/>
                <w:szCs w:val="24"/>
              </w:rPr>
              <w:t xml:space="preserve">” sadaļu un </w:t>
            </w:r>
            <w:r w:rsidR="00AC6C14" w:rsidRPr="00AC6C14">
              <w:rPr>
                <w:rFonts w:ascii="Times New Roman" w:eastAsia="Times New Roman" w:hAnsi="Times New Roman" w:cs="Times New Roman"/>
                <w:sz w:val="24"/>
                <w:szCs w:val="24"/>
              </w:rPr>
              <w:t>Būvvaldes atbildīgā</w:t>
            </w:r>
            <w:r w:rsidR="00AC6C14">
              <w:rPr>
                <w:rFonts w:ascii="Times New Roman" w:eastAsia="Times New Roman" w:hAnsi="Times New Roman" w:cs="Times New Roman"/>
                <w:sz w:val="24"/>
                <w:szCs w:val="24"/>
              </w:rPr>
              <w:t>s</w:t>
            </w:r>
            <w:r w:rsidR="00AC6C14" w:rsidRPr="00AC6C14">
              <w:rPr>
                <w:rFonts w:ascii="Times New Roman" w:eastAsia="Times New Roman" w:hAnsi="Times New Roman" w:cs="Times New Roman"/>
                <w:sz w:val="24"/>
                <w:szCs w:val="24"/>
              </w:rPr>
              <w:t xml:space="preserve"> amatpersona</w:t>
            </w:r>
            <w:r w:rsidR="00AC6C14">
              <w:rPr>
                <w:rFonts w:ascii="Times New Roman" w:eastAsia="Times New Roman" w:hAnsi="Times New Roman" w:cs="Times New Roman"/>
                <w:sz w:val="24"/>
                <w:szCs w:val="24"/>
              </w:rPr>
              <w:t>s</w:t>
            </w:r>
            <w:r w:rsidR="00AC6C14">
              <w:t xml:space="preserve"> </w:t>
            </w:r>
            <w:r w:rsidR="00AC6C14">
              <w:rPr>
                <w:rFonts w:ascii="Times New Roman" w:eastAsia="Times New Roman" w:hAnsi="Times New Roman" w:cs="Times New Roman"/>
                <w:sz w:val="24"/>
                <w:szCs w:val="24"/>
              </w:rPr>
              <w:t>a</w:t>
            </w:r>
            <w:r w:rsidR="00AC6C14" w:rsidRPr="00AC6C14">
              <w:rPr>
                <w:rFonts w:ascii="Times New Roman" w:eastAsia="Times New Roman" w:hAnsi="Times New Roman" w:cs="Times New Roman"/>
                <w:sz w:val="24"/>
                <w:szCs w:val="24"/>
              </w:rPr>
              <w:t>tzīm</w:t>
            </w:r>
            <w:r w:rsidR="00AC6C14">
              <w:rPr>
                <w:rFonts w:ascii="Times New Roman" w:eastAsia="Times New Roman" w:hAnsi="Times New Roman" w:cs="Times New Roman"/>
                <w:sz w:val="24"/>
                <w:szCs w:val="24"/>
              </w:rPr>
              <w:t>i</w:t>
            </w:r>
            <w:r w:rsidR="00AC6C14" w:rsidRPr="00AC6C14">
              <w:rPr>
                <w:rFonts w:ascii="Times New Roman" w:eastAsia="Times New Roman" w:hAnsi="Times New Roman" w:cs="Times New Roman"/>
                <w:sz w:val="24"/>
                <w:szCs w:val="24"/>
              </w:rPr>
              <w:t xml:space="preserve"> par būvdarbu pabeigšanu</w:t>
            </w:r>
            <w:r w:rsidR="004532E5">
              <w:rPr>
                <w:rFonts w:ascii="Times New Roman" w:eastAsia="Times New Roman" w:hAnsi="Times New Roman" w:cs="Times New Roman"/>
                <w:sz w:val="24"/>
                <w:szCs w:val="24"/>
              </w:rPr>
              <w:t>;</w:t>
            </w:r>
          </w:p>
          <w:p w14:paraId="4389F404" w14:textId="23196688" w:rsidR="008216C8" w:rsidRDefault="008216C8" w:rsidP="008216C8">
            <w:pPr>
              <w:numPr>
                <w:ilvl w:val="0"/>
                <w:numId w:val="3"/>
              </w:numPr>
              <w:spacing w:after="0" w:line="240" w:lineRule="auto"/>
              <w:jc w:val="both"/>
              <w:rPr>
                <w:rFonts w:ascii="Times New Roman" w:eastAsia="Times New Roman" w:hAnsi="Times New Roman" w:cs="Times New Roman"/>
                <w:sz w:val="24"/>
                <w:szCs w:val="24"/>
              </w:rPr>
            </w:pPr>
            <w:r w:rsidRPr="008216C8">
              <w:rPr>
                <w:rFonts w:ascii="Times New Roman" w:eastAsia="Times New Roman" w:hAnsi="Times New Roman" w:cs="Times New Roman"/>
                <w:sz w:val="24"/>
                <w:szCs w:val="24"/>
              </w:rPr>
              <w:t>Ēkas pagaidu energosertifikāts</w:t>
            </w:r>
            <w:r>
              <w:rPr>
                <w:rFonts w:ascii="Times New Roman" w:eastAsia="Times New Roman" w:hAnsi="Times New Roman" w:cs="Times New Roman"/>
                <w:sz w:val="24"/>
                <w:szCs w:val="24"/>
              </w:rPr>
              <w:t>;</w:t>
            </w:r>
          </w:p>
          <w:p w14:paraId="33259B99" w14:textId="77777777" w:rsidR="004532E5" w:rsidRDefault="004532E5" w:rsidP="004532E5">
            <w:pPr>
              <w:numPr>
                <w:ilvl w:val="0"/>
                <w:numId w:val="3"/>
              </w:numPr>
              <w:spacing w:after="0" w:line="240" w:lineRule="auto"/>
              <w:jc w:val="both"/>
              <w:rPr>
                <w:rFonts w:ascii="Times New Roman" w:eastAsia="Times New Roman" w:hAnsi="Times New Roman" w:cs="Times New Roman"/>
                <w:sz w:val="24"/>
                <w:szCs w:val="24"/>
              </w:rPr>
            </w:pPr>
            <w:r w:rsidRPr="004532E5">
              <w:rPr>
                <w:rFonts w:ascii="Times New Roman" w:eastAsia="Times New Roman" w:hAnsi="Times New Roman" w:cs="Times New Roman"/>
                <w:sz w:val="24"/>
                <w:szCs w:val="24"/>
              </w:rPr>
              <w:t>Atbilstoši Ministru kabineta 201</w:t>
            </w:r>
            <w:r>
              <w:rPr>
                <w:rFonts w:ascii="Times New Roman" w:eastAsia="Times New Roman" w:hAnsi="Times New Roman" w:cs="Times New Roman"/>
                <w:sz w:val="24"/>
                <w:szCs w:val="24"/>
              </w:rPr>
              <w:t>5</w:t>
            </w:r>
            <w:r w:rsidRPr="004532E5">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30</w:t>
            </w:r>
            <w:r w:rsidRPr="004532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jūnija</w:t>
            </w:r>
            <w:r w:rsidRPr="004532E5">
              <w:rPr>
                <w:rFonts w:ascii="Times New Roman" w:eastAsia="Times New Roman" w:hAnsi="Times New Roman" w:cs="Times New Roman"/>
                <w:sz w:val="24"/>
                <w:szCs w:val="24"/>
              </w:rPr>
              <w:t xml:space="preserve"> noteikumiem Nr.</w:t>
            </w:r>
            <w:r>
              <w:rPr>
                <w:rFonts w:ascii="Times New Roman" w:eastAsia="Times New Roman" w:hAnsi="Times New Roman" w:cs="Times New Roman"/>
                <w:sz w:val="24"/>
                <w:szCs w:val="24"/>
              </w:rPr>
              <w:t xml:space="preserve">339 </w:t>
            </w:r>
            <w:r w:rsidRPr="004532E5">
              <w:rPr>
                <w:rFonts w:ascii="Times New Roman" w:eastAsia="Times New Roman" w:hAnsi="Times New Roman" w:cs="Times New Roman"/>
                <w:sz w:val="24"/>
                <w:szCs w:val="24"/>
              </w:rPr>
              <w:t>"Noteikumi par Latvijas būvnormatīvu LBN 002-15 "Ēku norobežojošo konstrukciju siltumtehnika"",</w:t>
            </w:r>
            <w:r>
              <w:t xml:space="preserve"> </w:t>
            </w:r>
            <w:r w:rsidRPr="004532E5">
              <w:rPr>
                <w:rFonts w:ascii="Times New Roman" w:eastAsia="Times New Roman" w:hAnsi="Times New Roman" w:cs="Times New Roman"/>
                <w:sz w:val="24"/>
                <w:szCs w:val="24"/>
              </w:rPr>
              <w:t>ražotāja CE zīme vai apstiprinājums par ETAG 004</w:t>
            </w:r>
            <w:r w:rsidR="006169EB">
              <w:rPr>
                <w:rFonts w:ascii="Times New Roman" w:eastAsia="Times New Roman" w:hAnsi="Times New Roman" w:cs="Times New Roman"/>
                <w:sz w:val="24"/>
                <w:szCs w:val="24"/>
              </w:rPr>
              <w:t xml:space="preserve"> </w:t>
            </w:r>
            <w:r w:rsidR="006169EB" w:rsidRPr="00255834">
              <w:rPr>
                <w:rFonts w:ascii="Times New Roman" w:eastAsia="Times New Roman" w:hAnsi="Times New Roman" w:cs="Times New Roman"/>
                <w:i/>
                <w:sz w:val="24"/>
                <w:szCs w:val="24"/>
              </w:rPr>
              <w:t>(ja attiecināms)</w:t>
            </w:r>
            <w:r>
              <w:rPr>
                <w:rFonts w:ascii="Times New Roman" w:eastAsia="Times New Roman" w:hAnsi="Times New Roman" w:cs="Times New Roman"/>
                <w:sz w:val="24"/>
                <w:szCs w:val="24"/>
              </w:rPr>
              <w:t>.</w:t>
            </w:r>
          </w:p>
          <w:p w14:paraId="199DADD8" w14:textId="1E3CC7AA" w:rsidR="00255834" w:rsidRPr="003768A9"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7BA69D57" w14:textId="77777777" w:rsidTr="005B0412">
        <w:trPr>
          <w:trHeight w:val="1118"/>
        </w:trPr>
        <w:tc>
          <w:tcPr>
            <w:tcW w:w="3143" w:type="dxa"/>
            <w:vAlign w:val="center"/>
          </w:tcPr>
          <w:p w14:paraId="65B7099B" w14:textId="2BF63674" w:rsidR="002C23B5" w:rsidRPr="00FE033E" w:rsidRDefault="00781D1E" w:rsidP="004C2CA3">
            <w:pPr>
              <w:spacing w:before="24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2C23B5" w:rsidRPr="00FE033E">
              <w:rPr>
                <w:rFonts w:ascii="Times New Roman" w:eastAsia="Times New Roman" w:hAnsi="Times New Roman" w:cs="Times New Roman"/>
                <w:sz w:val="24"/>
                <w:szCs w:val="24"/>
                <w:lang w:eastAsia="lv-LV"/>
              </w:rPr>
              <w:t xml:space="preserve">ublicitātes pasākumu izmaksas </w:t>
            </w:r>
          </w:p>
        </w:tc>
        <w:tc>
          <w:tcPr>
            <w:tcW w:w="12191" w:type="dxa"/>
          </w:tcPr>
          <w:p w14:paraId="39F8625D"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08E26893" w14:textId="74EA3D6F"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w:t>
            </w:r>
            <w:r w:rsidRPr="005F27AA">
              <w:rPr>
                <w:rFonts w:ascii="Times New Roman" w:hAnsi="Times New Roman" w:cs="Times New Roman"/>
                <w:i/>
                <w:sz w:val="24"/>
                <w:szCs w:val="24"/>
              </w:rPr>
              <w:t>(ja attiecināms)</w:t>
            </w:r>
            <w:r w:rsidR="005F27AA">
              <w:rPr>
                <w:rFonts w:ascii="Times New Roman" w:hAnsi="Times New Roman" w:cs="Times New Roman"/>
                <w:sz w:val="24"/>
                <w:szCs w:val="24"/>
              </w:rPr>
              <w:t>;</w:t>
            </w:r>
          </w:p>
          <w:p w14:paraId="70D27A42" w14:textId="69691DE5"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 xml:space="preserve">Līgums ar detalizētu tāmi, ja </w:t>
            </w:r>
            <w:r w:rsidR="00DB4694">
              <w:rPr>
                <w:rFonts w:ascii="Times New Roman" w:hAnsi="Times New Roman" w:cs="Times New Roman"/>
                <w:sz w:val="24"/>
                <w:szCs w:val="24"/>
              </w:rPr>
              <w:t xml:space="preserve">projekta ietvaros </w:t>
            </w:r>
            <w:r w:rsidRPr="003768A9">
              <w:rPr>
                <w:rFonts w:ascii="Times New Roman" w:hAnsi="Times New Roman" w:cs="Times New Roman"/>
                <w:sz w:val="24"/>
                <w:szCs w:val="24"/>
              </w:rPr>
              <w:t>tiek slēgts atsevišķs līgums</w:t>
            </w:r>
            <w:r w:rsidR="005F27AA">
              <w:rPr>
                <w:rFonts w:ascii="Times New Roman" w:hAnsi="Times New Roman" w:cs="Times New Roman"/>
                <w:sz w:val="24"/>
                <w:szCs w:val="24"/>
              </w:rPr>
              <w:t>;</w:t>
            </w:r>
          </w:p>
          <w:p w14:paraId="55A93248" w14:textId="2A0E3DF0" w:rsidR="002C23B5" w:rsidRPr="003768A9" w:rsidRDefault="00135139" w:rsidP="005F27AA">
            <w:pPr>
              <w:numPr>
                <w:ilvl w:val="0"/>
                <w:numId w:val="6"/>
              </w:num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5F27AA">
              <w:rPr>
                <w:rFonts w:ascii="Times New Roman" w:hAnsi="Times New Roman" w:cs="Times New Roman"/>
                <w:sz w:val="24"/>
                <w:szCs w:val="24"/>
              </w:rPr>
              <w:t xml:space="preserve">zdevumus </w:t>
            </w:r>
            <w:r w:rsidR="005F27AA" w:rsidRPr="005F27AA">
              <w:rPr>
                <w:rFonts w:ascii="Times New Roman" w:hAnsi="Times New Roman" w:cs="Times New Roman"/>
                <w:sz w:val="24"/>
                <w:szCs w:val="24"/>
              </w:rPr>
              <w:t xml:space="preserve">pamatojošie dokumenti (rēķini, </w:t>
            </w:r>
            <w:r w:rsidR="000E2CBB">
              <w:rPr>
                <w:rFonts w:ascii="Times New Roman" w:hAnsi="Times New Roman" w:cs="Times New Roman"/>
                <w:sz w:val="24"/>
                <w:szCs w:val="24"/>
              </w:rPr>
              <w:t xml:space="preserve">pavadzīmes, </w:t>
            </w:r>
            <w:r w:rsidR="005F27AA" w:rsidRPr="005F27AA">
              <w:rPr>
                <w:rFonts w:ascii="Times New Roman" w:hAnsi="Times New Roman" w:cs="Times New Roman"/>
                <w:sz w:val="24"/>
                <w:szCs w:val="24"/>
              </w:rPr>
              <w:t>pieņemšanas – nodošanas akts, u.tml.);</w:t>
            </w:r>
          </w:p>
          <w:p w14:paraId="56FADB2E" w14:textId="6B19D272" w:rsidR="002C23B5" w:rsidRPr="003768A9"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Bankas konta vai Valsts kases konta izraksts, kas apliecina līguma ietvaros veiktos maksājumus</w:t>
            </w:r>
            <w:r w:rsidR="005F27AA">
              <w:rPr>
                <w:rFonts w:ascii="Times New Roman" w:hAnsi="Times New Roman" w:cs="Times New Roman"/>
                <w:sz w:val="24"/>
                <w:szCs w:val="24"/>
              </w:rPr>
              <w:t>;</w:t>
            </w:r>
          </w:p>
          <w:p w14:paraId="1B958CC7" w14:textId="77777777" w:rsidR="001378EB"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 xml:space="preserve">Veikto darbu </w:t>
            </w:r>
            <w:r w:rsidR="005F27AA">
              <w:rPr>
                <w:rFonts w:ascii="Times New Roman" w:hAnsi="Times New Roman" w:cs="Times New Roman"/>
                <w:sz w:val="24"/>
                <w:szCs w:val="24"/>
              </w:rPr>
              <w:t xml:space="preserve">gala </w:t>
            </w:r>
            <w:r w:rsidRPr="003768A9">
              <w:rPr>
                <w:rFonts w:ascii="Times New Roman" w:hAnsi="Times New Roman" w:cs="Times New Roman"/>
                <w:sz w:val="24"/>
                <w:szCs w:val="24"/>
              </w:rPr>
              <w:t>pieņemšanas</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nodošanas akts (atbilstoši noslēgtā līguma nosacījumiem, ja tiek slēgts atsevišķs līgums)</w:t>
            </w:r>
            <w:r w:rsidR="001378EB">
              <w:rPr>
                <w:rFonts w:ascii="Times New Roman" w:hAnsi="Times New Roman" w:cs="Times New Roman"/>
                <w:sz w:val="24"/>
                <w:szCs w:val="24"/>
              </w:rPr>
              <w:t>;</w:t>
            </w:r>
          </w:p>
          <w:p w14:paraId="70B76A8B" w14:textId="77E1796A" w:rsidR="002C23B5" w:rsidRDefault="001378EB" w:rsidP="001378EB">
            <w:pPr>
              <w:numPr>
                <w:ilvl w:val="0"/>
                <w:numId w:val="6"/>
              </w:numPr>
              <w:spacing w:before="100" w:beforeAutospacing="1" w:after="100" w:afterAutospacing="1" w:line="240" w:lineRule="auto"/>
              <w:contextualSpacing/>
              <w:rPr>
                <w:rFonts w:ascii="Times New Roman" w:hAnsi="Times New Roman" w:cs="Times New Roman"/>
                <w:sz w:val="24"/>
                <w:szCs w:val="24"/>
              </w:rPr>
            </w:pPr>
            <w:r w:rsidRPr="001378EB">
              <w:rPr>
                <w:rFonts w:ascii="Times New Roman" w:hAnsi="Times New Roman" w:cs="Times New Roman"/>
                <w:sz w:val="24"/>
                <w:szCs w:val="24"/>
              </w:rPr>
              <w:t xml:space="preserve">pārskata periodā veikto publicitātes pasākumu </w:t>
            </w:r>
            <w:r w:rsidR="000E2CBB">
              <w:rPr>
                <w:rFonts w:ascii="Times New Roman" w:hAnsi="Times New Roman" w:cs="Times New Roman"/>
                <w:sz w:val="24"/>
                <w:szCs w:val="24"/>
              </w:rPr>
              <w:t>kopijas (izdrukas no mājas lapas, foto fiksācijas)</w:t>
            </w:r>
            <w:r>
              <w:rPr>
                <w:rFonts w:ascii="Times New Roman" w:hAnsi="Times New Roman" w:cs="Times New Roman"/>
                <w:sz w:val="24"/>
                <w:szCs w:val="24"/>
              </w:rPr>
              <w:t>.</w:t>
            </w:r>
          </w:p>
          <w:p w14:paraId="18AA4C89" w14:textId="77777777" w:rsidR="001378EB" w:rsidRPr="003768A9" w:rsidRDefault="001378EB" w:rsidP="001378EB">
            <w:pPr>
              <w:spacing w:before="100" w:beforeAutospacing="1" w:after="100" w:afterAutospacing="1" w:line="240" w:lineRule="auto"/>
              <w:ind w:left="786"/>
              <w:contextualSpacing/>
              <w:rPr>
                <w:rFonts w:ascii="Times New Roman" w:hAnsi="Times New Roman" w:cs="Times New Roman"/>
                <w:sz w:val="24"/>
                <w:szCs w:val="24"/>
              </w:rPr>
            </w:pPr>
          </w:p>
          <w:p w14:paraId="2650EF46" w14:textId="3A609D94" w:rsidR="00781D1E" w:rsidRDefault="004543B7" w:rsidP="004543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00781D1E">
              <w:rPr>
                <w:rFonts w:ascii="Times New Roman" w:hAnsi="Times New Roman" w:cs="Times New Roman"/>
                <w:sz w:val="24"/>
                <w:szCs w:val="24"/>
              </w:rPr>
              <w:t xml:space="preserve">ublicitātes pasākumos </w:t>
            </w:r>
            <w:r>
              <w:rPr>
                <w:rFonts w:ascii="Times New Roman" w:hAnsi="Times New Roman" w:cs="Times New Roman"/>
                <w:sz w:val="24"/>
                <w:szCs w:val="24"/>
              </w:rPr>
              <w:t xml:space="preserve">obligāti </w:t>
            </w:r>
            <w:r w:rsidR="00781D1E">
              <w:rPr>
                <w:rFonts w:ascii="Times New Roman" w:hAnsi="Times New Roman" w:cs="Times New Roman"/>
                <w:sz w:val="24"/>
                <w:szCs w:val="24"/>
              </w:rPr>
              <w:t xml:space="preserve">nodrošināt </w:t>
            </w:r>
            <w:r w:rsidR="00781D1E" w:rsidRPr="00781D1E">
              <w:rPr>
                <w:rFonts w:ascii="Times New Roman" w:hAnsi="Times New Roman" w:cs="Times New Roman"/>
                <w:sz w:val="24"/>
                <w:szCs w:val="24"/>
              </w:rPr>
              <w:t>not</w:t>
            </w:r>
            <w:r w:rsidR="00781D1E">
              <w:rPr>
                <w:rFonts w:ascii="Times New Roman" w:hAnsi="Times New Roman" w:cs="Times New Roman"/>
                <w:sz w:val="24"/>
                <w:szCs w:val="24"/>
              </w:rPr>
              <w:t>eikto vizuālo elementu ansambli:</w:t>
            </w:r>
          </w:p>
          <w:p w14:paraId="31FB9C16" w14:textId="4FDB603C" w:rsidR="00781D1E" w:rsidRDefault="00781D1E" w:rsidP="004543B7">
            <w:pPr>
              <w:pStyle w:val="ListParagraph"/>
              <w:numPr>
                <w:ilvl w:val="0"/>
                <w:numId w:val="14"/>
              </w:numPr>
              <w:spacing w:after="0" w:line="240" w:lineRule="auto"/>
              <w:jc w:val="both"/>
              <w:rPr>
                <w:rFonts w:ascii="Times New Roman" w:hAnsi="Times New Roman" w:cs="Times New Roman"/>
                <w:sz w:val="24"/>
                <w:szCs w:val="24"/>
              </w:rPr>
            </w:pPr>
            <w:r w:rsidRPr="00781D1E">
              <w:rPr>
                <w:rFonts w:ascii="Times New Roman" w:hAnsi="Times New Roman" w:cs="Times New Roman"/>
                <w:sz w:val="24"/>
                <w:szCs w:val="24"/>
              </w:rPr>
              <w:t xml:space="preserve">ES karoga emblēma kopā ar rakstisku atsauci “Eiropas Savienība” un </w:t>
            </w:r>
            <w:r>
              <w:rPr>
                <w:rFonts w:ascii="Times New Roman" w:hAnsi="Times New Roman" w:cs="Times New Roman"/>
                <w:sz w:val="24"/>
                <w:szCs w:val="24"/>
              </w:rPr>
              <w:t>“</w:t>
            </w:r>
            <w:r w:rsidRPr="00781D1E">
              <w:rPr>
                <w:rFonts w:ascii="Times New Roman" w:hAnsi="Times New Roman" w:cs="Times New Roman"/>
                <w:sz w:val="24"/>
                <w:szCs w:val="24"/>
              </w:rPr>
              <w:t>Eiropas Reģionālās attīstības fond</w:t>
            </w:r>
            <w:r>
              <w:rPr>
                <w:rFonts w:ascii="Times New Roman" w:hAnsi="Times New Roman" w:cs="Times New Roman"/>
                <w:sz w:val="24"/>
                <w:szCs w:val="24"/>
              </w:rPr>
              <w:t>s”;</w:t>
            </w:r>
          </w:p>
          <w:p w14:paraId="535945F6" w14:textId="4F2CC004" w:rsidR="00781D1E" w:rsidRDefault="00077A18" w:rsidP="004543B7">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nacionālās identifikācijas zīme ar atsauci uz Nacionālo attīstības plānu 2014. – 2020. gadam formā “Nacionālais attīstības plāns 2020”</w:t>
            </w:r>
            <w:r>
              <w:rPr>
                <w:rFonts w:ascii="Times New Roman" w:hAnsi="Times New Roman" w:cs="Times New Roman"/>
                <w:sz w:val="24"/>
                <w:szCs w:val="24"/>
              </w:rPr>
              <w:t>;</w:t>
            </w:r>
          </w:p>
          <w:p w14:paraId="62FF3A1A" w14:textId="77777777" w:rsidR="004543B7" w:rsidRDefault="00077A18" w:rsidP="005B0412">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sauk</w:t>
            </w:r>
            <w:r>
              <w:rPr>
                <w:rFonts w:ascii="Times New Roman" w:hAnsi="Times New Roman" w:cs="Times New Roman"/>
                <w:sz w:val="24"/>
                <w:szCs w:val="24"/>
              </w:rPr>
              <w:t>lis</w:t>
            </w:r>
            <w:r w:rsidRPr="00077A18">
              <w:rPr>
                <w:rFonts w:ascii="Times New Roman" w:hAnsi="Times New Roman" w:cs="Times New Roman"/>
                <w:sz w:val="24"/>
                <w:szCs w:val="24"/>
              </w:rPr>
              <w:t xml:space="preserve"> “Ieguldījums tavā nākotnē”</w:t>
            </w:r>
            <w:r>
              <w:rPr>
                <w:rFonts w:ascii="Times New Roman" w:hAnsi="Times New Roman" w:cs="Times New Roman"/>
                <w:sz w:val="24"/>
                <w:szCs w:val="24"/>
              </w:rPr>
              <w:t>.</w:t>
            </w:r>
          </w:p>
          <w:p w14:paraId="477F59D8" w14:textId="7B77FC19" w:rsidR="00DB5216" w:rsidRPr="005B0412" w:rsidRDefault="00DB5216" w:rsidP="00DB5216">
            <w:pPr>
              <w:pStyle w:val="ListParagraph"/>
              <w:spacing w:after="0" w:line="240" w:lineRule="auto"/>
              <w:jc w:val="both"/>
              <w:rPr>
                <w:rFonts w:ascii="Times New Roman" w:hAnsi="Times New Roman" w:cs="Times New Roman"/>
                <w:sz w:val="24"/>
                <w:szCs w:val="24"/>
              </w:rPr>
            </w:pPr>
          </w:p>
        </w:tc>
      </w:tr>
      <w:tr w:rsidR="002C23B5" w:rsidRPr="003768A9" w14:paraId="3D5BF2C6" w14:textId="77777777" w:rsidTr="00A6392E">
        <w:trPr>
          <w:trHeight w:val="971"/>
        </w:trPr>
        <w:tc>
          <w:tcPr>
            <w:tcW w:w="3143" w:type="dxa"/>
            <w:vAlign w:val="center"/>
          </w:tcPr>
          <w:p w14:paraId="534AA603" w14:textId="29FD9B6D" w:rsidR="002C23B5" w:rsidRPr="003768A9" w:rsidRDefault="002C23B5" w:rsidP="007D632E">
            <w:pPr>
              <w:spacing w:before="240" w:after="0" w:line="240" w:lineRule="auto"/>
              <w:jc w:val="center"/>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14:paraId="71CFB36D"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482363D8"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10BA2A11" w14:textId="77777777" w:rsidR="007D632E" w:rsidRPr="003768A9" w:rsidRDefault="007D632E" w:rsidP="007D632E">
            <w:pPr>
              <w:spacing w:before="240" w:after="0" w:line="240" w:lineRule="auto"/>
              <w:rPr>
                <w:rFonts w:ascii="Times New Roman" w:eastAsia="Times New Roman" w:hAnsi="Times New Roman" w:cs="Times New Roman"/>
                <w:sz w:val="24"/>
                <w:szCs w:val="24"/>
                <w:lang w:eastAsia="lv-LV"/>
              </w:rPr>
            </w:pPr>
          </w:p>
        </w:tc>
        <w:tc>
          <w:tcPr>
            <w:tcW w:w="12191" w:type="dxa"/>
          </w:tcPr>
          <w:p w14:paraId="50EC846C"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p w14:paraId="1CA1108F" w14:textId="5DCA0EA3"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r w:rsidR="00027107">
              <w:rPr>
                <w:rFonts w:ascii="Times New Roman" w:eastAsia="Times New Roman" w:hAnsi="Times New Roman" w:cs="Times New Roman"/>
                <w:sz w:val="24"/>
                <w:szCs w:val="24"/>
              </w:rPr>
              <w:t>;</w:t>
            </w:r>
          </w:p>
          <w:p w14:paraId="6A04F1F2" w14:textId="2479554C"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r w:rsidR="00027107">
              <w:rPr>
                <w:rFonts w:ascii="Times New Roman" w:eastAsia="Times New Roman" w:hAnsi="Times New Roman" w:cs="Times New Roman"/>
                <w:sz w:val="24"/>
                <w:szCs w:val="24"/>
              </w:rPr>
              <w:t>;</w:t>
            </w:r>
          </w:p>
          <w:p w14:paraId="5AC2D35D" w14:textId="2BA06EBD"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027107">
              <w:rPr>
                <w:rFonts w:ascii="Times New Roman" w:eastAsia="Times New Roman" w:hAnsi="Times New Roman" w:cs="Times New Roman"/>
                <w:sz w:val="24"/>
                <w:szCs w:val="24"/>
              </w:rPr>
              <w:t>;</w:t>
            </w:r>
          </w:p>
          <w:p w14:paraId="7F3379B0" w14:textId="77777777" w:rsidR="002C23B5" w:rsidRPr="003768A9" w:rsidRDefault="002C23B5" w:rsidP="007D632E">
            <w:pPr>
              <w:spacing w:after="0" w:line="240" w:lineRule="auto"/>
              <w:ind w:left="720"/>
              <w:jc w:val="both"/>
              <w:rPr>
                <w:rFonts w:ascii="Times New Roman" w:eastAsia="Times New Roman" w:hAnsi="Times New Roman" w:cs="Times New Roman"/>
                <w:sz w:val="24"/>
                <w:szCs w:val="24"/>
              </w:rPr>
            </w:pPr>
          </w:p>
          <w:p w14:paraId="74D04C25" w14:textId="77777777" w:rsidR="007D632E" w:rsidRPr="003768A9"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76062757" w14:textId="77777777" w:rsidR="007D632E" w:rsidRDefault="007D632E" w:rsidP="007D632E">
            <w:pPr>
              <w:spacing w:after="0" w:line="240" w:lineRule="auto"/>
              <w:jc w:val="both"/>
              <w:rPr>
                <w:rFonts w:ascii="Times New Roman" w:eastAsia="Times New Roman" w:hAnsi="Times New Roman" w:cs="Times New Roman"/>
                <w:sz w:val="24"/>
                <w:szCs w:val="24"/>
              </w:rPr>
            </w:pPr>
          </w:p>
          <w:p w14:paraId="65203734" w14:textId="77777777" w:rsidR="007D632E"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p w14:paraId="10F210E4" w14:textId="77777777" w:rsidR="00027107" w:rsidRDefault="00027107" w:rsidP="007D632E">
            <w:pPr>
              <w:spacing w:after="0" w:line="240" w:lineRule="auto"/>
              <w:jc w:val="both"/>
              <w:rPr>
                <w:rFonts w:ascii="Times New Roman" w:eastAsia="Times New Roman" w:hAnsi="Times New Roman" w:cs="Times New Roman"/>
                <w:sz w:val="24"/>
                <w:szCs w:val="24"/>
              </w:rPr>
            </w:pPr>
          </w:p>
          <w:p w14:paraId="57CC9110" w14:textId="22ECCFE3" w:rsidR="00027107" w:rsidRPr="003768A9" w:rsidRDefault="00027107" w:rsidP="007D632E">
            <w:pPr>
              <w:spacing w:after="0" w:line="240" w:lineRule="auto"/>
              <w:jc w:val="both"/>
              <w:rPr>
                <w:rFonts w:ascii="Times New Roman" w:eastAsia="Times New Roman" w:hAnsi="Times New Roman" w:cs="Times New Roman"/>
                <w:sz w:val="24"/>
                <w:szCs w:val="24"/>
              </w:rPr>
            </w:pPr>
            <w:r w:rsidRPr="00027107">
              <w:rPr>
                <w:rFonts w:ascii="Times New Roman" w:eastAsia="Times New Roman" w:hAnsi="Times New Roman" w:cs="Times New Roman"/>
                <w:sz w:val="24"/>
                <w:szCs w:val="24"/>
              </w:rPr>
              <w:t xml:space="preserve">Ja </w:t>
            </w:r>
            <w:r w:rsidR="00901405">
              <w:rPr>
                <w:rFonts w:ascii="Times New Roman" w:eastAsia="Times New Roman" w:hAnsi="Times New Roman" w:cs="Times New Roman"/>
                <w:sz w:val="24"/>
                <w:szCs w:val="24"/>
              </w:rPr>
              <w:t xml:space="preserve">atbilstoši </w:t>
            </w:r>
            <w:r w:rsidRPr="00027107">
              <w:rPr>
                <w:rFonts w:ascii="Times New Roman" w:eastAsia="Times New Roman" w:hAnsi="Times New Roman" w:cs="Times New Roman"/>
                <w:sz w:val="24"/>
                <w:szCs w:val="24"/>
              </w:rPr>
              <w:t>noslēgt</w:t>
            </w:r>
            <w:r w:rsidR="00901405">
              <w:rPr>
                <w:rFonts w:ascii="Times New Roman" w:eastAsia="Times New Roman" w:hAnsi="Times New Roman" w:cs="Times New Roman"/>
                <w:sz w:val="24"/>
                <w:szCs w:val="24"/>
              </w:rPr>
              <w:t>ā</w:t>
            </w:r>
            <w:r w:rsidRPr="00027107">
              <w:rPr>
                <w:rFonts w:ascii="Times New Roman" w:eastAsia="Times New Roman" w:hAnsi="Times New Roman" w:cs="Times New Roman"/>
                <w:sz w:val="24"/>
                <w:szCs w:val="24"/>
              </w:rPr>
              <w:t xml:space="preserve"> iepirkum</w:t>
            </w:r>
            <w:r>
              <w:rPr>
                <w:rFonts w:ascii="Times New Roman" w:eastAsia="Times New Roman" w:hAnsi="Times New Roman" w:cs="Times New Roman"/>
                <w:sz w:val="24"/>
                <w:szCs w:val="24"/>
              </w:rPr>
              <w:t>a</w:t>
            </w:r>
            <w:r w:rsidR="00901405">
              <w:rPr>
                <w:rFonts w:ascii="Times New Roman" w:eastAsia="Times New Roman" w:hAnsi="Times New Roman" w:cs="Times New Roman"/>
                <w:sz w:val="24"/>
                <w:szCs w:val="24"/>
              </w:rPr>
              <w:t xml:space="preserve"> </w:t>
            </w:r>
            <w:r w:rsidRPr="00027107">
              <w:rPr>
                <w:rFonts w:ascii="Times New Roman" w:eastAsia="Times New Roman" w:hAnsi="Times New Roman" w:cs="Times New Roman"/>
                <w:sz w:val="24"/>
                <w:szCs w:val="24"/>
              </w:rPr>
              <w:t>līgum</w:t>
            </w:r>
            <w:r>
              <w:rPr>
                <w:rFonts w:ascii="Times New Roman" w:eastAsia="Times New Roman" w:hAnsi="Times New Roman" w:cs="Times New Roman"/>
                <w:sz w:val="24"/>
                <w:szCs w:val="24"/>
              </w:rPr>
              <w:t xml:space="preserve">am </w:t>
            </w:r>
            <w:r w:rsidR="00901405">
              <w:rPr>
                <w:rFonts w:ascii="Times New Roman" w:eastAsia="Times New Roman" w:hAnsi="Times New Roman" w:cs="Times New Roman"/>
                <w:sz w:val="24"/>
                <w:szCs w:val="24"/>
              </w:rPr>
              <w:t>nosacījumiem</w:t>
            </w:r>
            <w:r w:rsidR="00901405" w:rsidRPr="00027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bija jāpiemēro līgumsods un</w:t>
            </w:r>
            <w:r w:rsidRPr="00027107">
              <w:rPr>
                <w:rFonts w:ascii="Times New Roman" w:eastAsia="Times New Roman" w:hAnsi="Times New Roman" w:cs="Times New Roman"/>
                <w:sz w:val="24"/>
                <w:szCs w:val="24"/>
              </w:rPr>
              <w:t xml:space="preserve"> pasūtītājs līgumsodu </w:t>
            </w:r>
            <w:r>
              <w:rPr>
                <w:rFonts w:ascii="Times New Roman" w:eastAsia="Times New Roman" w:hAnsi="Times New Roman" w:cs="Times New Roman"/>
                <w:sz w:val="24"/>
                <w:szCs w:val="24"/>
              </w:rPr>
              <w:t xml:space="preserve">nav piemērojis, tad CFLA </w:t>
            </w:r>
            <w:r w:rsidRPr="00135139">
              <w:rPr>
                <w:rFonts w:ascii="Times New Roman" w:eastAsia="Times New Roman" w:hAnsi="Times New Roman" w:cs="Times New Roman"/>
                <w:sz w:val="24"/>
                <w:szCs w:val="24"/>
              </w:rPr>
              <w:t>iesniegtajā maksājumu pieprasījumā ieteicams norādīt samazinātu summu, kura koriģēta atskaitot soda naudas apmēru</w:t>
            </w:r>
            <w:r w:rsidR="005B0412" w:rsidRPr="00135139">
              <w:rPr>
                <w:rFonts w:ascii="Times New Roman" w:eastAsia="Times New Roman" w:hAnsi="Times New Roman" w:cs="Times New Roman"/>
                <w:sz w:val="24"/>
                <w:szCs w:val="24"/>
              </w:rPr>
              <w:t>.</w:t>
            </w:r>
          </w:p>
          <w:p w14:paraId="1FF2B6CF"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tc>
      </w:tr>
    </w:tbl>
    <w:p w14:paraId="0B7D6C07" w14:textId="77777777" w:rsidR="000C11D8" w:rsidRPr="003768A9" w:rsidRDefault="000C11D8" w:rsidP="007D632E">
      <w:pPr>
        <w:rPr>
          <w:sz w:val="24"/>
          <w:szCs w:val="24"/>
        </w:rPr>
      </w:pPr>
    </w:p>
    <w:sectPr w:rsidR="000C11D8" w:rsidRPr="003768A9" w:rsidSect="007D632E">
      <w:headerReference w:type="even" r:id="rId24"/>
      <w:headerReference w:type="default" r:id="rId25"/>
      <w:footerReference w:type="default" r:id="rId26"/>
      <w:pgSz w:w="16838" w:h="11906" w:orient="landscape" w:code="9"/>
      <w:pgMar w:top="142" w:right="170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39B9" w14:textId="77777777" w:rsidR="00066213" w:rsidRDefault="00066213">
      <w:pPr>
        <w:spacing w:after="0" w:line="240" w:lineRule="auto"/>
      </w:pPr>
      <w:r>
        <w:separator/>
      </w:r>
    </w:p>
  </w:endnote>
  <w:endnote w:type="continuationSeparator" w:id="0">
    <w:p w14:paraId="264F10A3" w14:textId="77777777" w:rsidR="00066213" w:rsidRDefault="0006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56145"/>
      <w:docPartObj>
        <w:docPartGallery w:val="Page Numbers (Bottom of Page)"/>
        <w:docPartUnique/>
      </w:docPartObj>
    </w:sdtPr>
    <w:sdtEndPr>
      <w:rPr>
        <w:noProof/>
      </w:rPr>
    </w:sdtEndPr>
    <w:sdtContent>
      <w:p w14:paraId="79B0CAA8" w14:textId="66C9E29D" w:rsidR="00066213" w:rsidRDefault="00066213">
        <w:pPr>
          <w:pStyle w:val="Footer"/>
          <w:jc w:val="right"/>
        </w:pPr>
        <w:r>
          <w:fldChar w:fldCharType="begin"/>
        </w:r>
        <w:r>
          <w:instrText xml:space="preserve"> PAGE   \* MERGEFORMAT </w:instrText>
        </w:r>
        <w:r>
          <w:fldChar w:fldCharType="separate"/>
        </w:r>
        <w:r w:rsidR="00FD2DEE">
          <w:rPr>
            <w:noProof/>
          </w:rPr>
          <w:t>9</w:t>
        </w:r>
        <w:r>
          <w:rPr>
            <w:noProof/>
          </w:rPr>
          <w:fldChar w:fldCharType="end"/>
        </w:r>
      </w:p>
    </w:sdtContent>
  </w:sdt>
  <w:p w14:paraId="2F2CE40B" w14:textId="77777777" w:rsidR="00066213" w:rsidRDefault="00066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0CFC" w14:textId="77777777" w:rsidR="00066213" w:rsidRDefault="00066213">
      <w:pPr>
        <w:spacing w:after="0" w:line="240" w:lineRule="auto"/>
      </w:pPr>
      <w:r>
        <w:separator/>
      </w:r>
    </w:p>
  </w:footnote>
  <w:footnote w:type="continuationSeparator" w:id="0">
    <w:p w14:paraId="06D51549" w14:textId="77777777" w:rsidR="00066213" w:rsidRDefault="00066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5335" w14:textId="77777777" w:rsidR="00066213" w:rsidRDefault="00066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F83C" w14:textId="77777777" w:rsidR="00066213" w:rsidRDefault="000662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66C6" w14:textId="77777777" w:rsidR="00066213" w:rsidRDefault="0006621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7A563CC"/>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1"/>
  </w:num>
  <w:num w:numId="5">
    <w:abstractNumId w:val="2"/>
  </w:num>
  <w:num w:numId="6">
    <w:abstractNumId w:val="8"/>
  </w:num>
  <w:num w:numId="7">
    <w:abstractNumId w:val="0"/>
  </w:num>
  <w:num w:numId="8">
    <w:abstractNumId w:val="7"/>
  </w:num>
  <w:num w:numId="9">
    <w:abstractNumId w:val="5"/>
  </w:num>
  <w:num w:numId="10">
    <w:abstractNumId w:val="13"/>
  </w:num>
  <w:num w:numId="11">
    <w:abstractNumId w:val="3"/>
  </w:num>
  <w:num w:numId="12">
    <w:abstractNumId w:val="9"/>
  </w:num>
  <w:num w:numId="13">
    <w:abstractNumId w:val="12"/>
  </w:num>
  <w:num w:numId="14">
    <w:abstractNumId w:val="1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0145F"/>
    <w:rsid w:val="000022A8"/>
    <w:rsid w:val="00003DFB"/>
    <w:rsid w:val="00004FE6"/>
    <w:rsid w:val="000165C4"/>
    <w:rsid w:val="00017D01"/>
    <w:rsid w:val="000243D3"/>
    <w:rsid w:val="00027107"/>
    <w:rsid w:val="00066213"/>
    <w:rsid w:val="00077A18"/>
    <w:rsid w:val="00081E0F"/>
    <w:rsid w:val="000A4F5F"/>
    <w:rsid w:val="000A7E4D"/>
    <w:rsid w:val="000B6979"/>
    <w:rsid w:val="000C11D8"/>
    <w:rsid w:val="000C14C7"/>
    <w:rsid w:val="000C57AA"/>
    <w:rsid w:val="000E124D"/>
    <w:rsid w:val="000E2CBB"/>
    <w:rsid w:val="000E3B4C"/>
    <w:rsid w:val="000E56CB"/>
    <w:rsid w:val="000F29A8"/>
    <w:rsid w:val="000F6233"/>
    <w:rsid w:val="00103FAA"/>
    <w:rsid w:val="00115B9B"/>
    <w:rsid w:val="00123EE5"/>
    <w:rsid w:val="00124AB9"/>
    <w:rsid w:val="00126721"/>
    <w:rsid w:val="00132AFC"/>
    <w:rsid w:val="00135139"/>
    <w:rsid w:val="001378EB"/>
    <w:rsid w:val="00141863"/>
    <w:rsid w:val="001442FF"/>
    <w:rsid w:val="001717D0"/>
    <w:rsid w:val="00177EB3"/>
    <w:rsid w:val="001857C1"/>
    <w:rsid w:val="001953FA"/>
    <w:rsid w:val="001A6F53"/>
    <w:rsid w:val="001C366E"/>
    <w:rsid w:val="001C4215"/>
    <w:rsid w:val="001D6033"/>
    <w:rsid w:val="001E6775"/>
    <w:rsid w:val="001F7277"/>
    <w:rsid w:val="00223260"/>
    <w:rsid w:val="0022718A"/>
    <w:rsid w:val="002438BF"/>
    <w:rsid w:val="00250209"/>
    <w:rsid w:val="00255834"/>
    <w:rsid w:val="0025618F"/>
    <w:rsid w:val="002574F6"/>
    <w:rsid w:val="002669B6"/>
    <w:rsid w:val="002700BB"/>
    <w:rsid w:val="00270380"/>
    <w:rsid w:val="002745EF"/>
    <w:rsid w:val="00286DC3"/>
    <w:rsid w:val="00290C0C"/>
    <w:rsid w:val="002977F1"/>
    <w:rsid w:val="002A1374"/>
    <w:rsid w:val="002B55CD"/>
    <w:rsid w:val="002C23B5"/>
    <w:rsid w:val="002C244D"/>
    <w:rsid w:val="002D3876"/>
    <w:rsid w:val="002D739B"/>
    <w:rsid w:val="002D7961"/>
    <w:rsid w:val="002E3C2A"/>
    <w:rsid w:val="00305682"/>
    <w:rsid w:val="003472ED"/>
    <w:rsid w:val="00361025"/>
    <w:rsid w:val="003742F6"/>
    <w:rsid w:val="003768A9"/>
    <w:rsid w:val="003770FE"/>
    <w:rsid w:val="00385B0C"/>
    <w:rsid w:val="003E01D0"/>
    <w:rsid w:val="003E4CD8"/>
    <w:rsid w:val="004017A4"/>
    <w:rsid w:val="00406872"/>
    <w:rsid w:val="00431966"/>
    <w:rsid w:val="004323CA"/>
    <w:rsid w:val="004357CB"/>
    <w:rsid w:val="00452EC8"/>
    <w:rsid w:val="004532E5"/>
    <w:rsid w:val="004543B7"/>
    <w:rsid w:val="004608CA"/>
    <w:rsid w:val="00494F96"/>
    <w:rsid w:val="004A3C1F"/>
    <w:rsid w:val="004B5B8D"/>
    <w:rsid w:val="004B786F"/>
    <w:rsid w:val="004C2CA3"/>
    <w:rsid w:val="004C7154"/>
    <w:rsid w:val="004D138B"/>
    <w:rsid w:val="004D1747"/>
    <w:rsid w:val="004D6D82"/>
    <w:rsid w:val="004E0A2D"/>
    <w:rsid w:val="004F135F"/>
    <w:rsid w:val="004F5668"/>
    <w:rsid w:val="00521EDE"/>
    <w:rsid w:val="00522213"/>
    <w:rsid w:val="00531107"/>
    <w:rsid w:val="00531FF5"/>
    <w:rsid w:val="00542E04"/>
    <w:rsid w:val="00562612"/>
    <w:rsid w:val="00562A7A"/>
    <w:rsid w:val="0056653D"/>
    <w:rsid w:val="005706C2"/>
    <w:rsid w:val="00573338"/>
    <w:rsid w:val="00581C6C"/>
    <w:rsid w:val="00587761"/>
    <w:rsid w:val="00590BE7"/>
    <w:rsid w:val="00596170"/>
    <w:rsid w:val="005B0412"/>
    <w:rsid w:val="005C2263"/>
    <w:rsid w:val="005C51C8"/>
    <w:rsid w:val="005E2127"/>
    <w:rsid w:val="005E2E84"/>
    <w:rsid w:val="005E686E"/>
    <w:rsid w:val="005F27AA"/>
    <w:rsid w:val="005F6683"/>
    <w:rsid w:val="00606AD6"/>
    <w:rsid w:val="006169EB"/>
    <w:rsid w:val="00635DBB"/>
    <w:rsid w:val="00652945"/>
    <w:rsid w:val="00665E6A"/>
    <w:rsid w:val="00666BBF"/>
    <w:rsid w:val="006819A1"/>
    <w:rsid w:val="006853BB"/>
    <w:rsid w:val="00692A54"/>
    <w:rsid w:val="00694074"/>
    <w:rsid w:val="006B5F83"/>
    <w:rsid w:val="006B7D1E"/>
    <w:rsid w:val="006E5042"/>
    <w:rsid w:val="007072C8"/>
    <w:rsid w:val="00726A9A"/>
    <w:rsid w:val="00741061"/>
    <w:rsid w:val="00743520"/>
    <w:rsid w:val="00772B8D"/>
    <w:rsid w:val="00776E36"/>
    <w:rsid w:val="00781D1E"/>
    <w:rsid w:val="00797B80"/>
    <w:rsid w:val="007C106E"/>
    <w:rsid w:val="007C2B3D"/>
    <w:rsid w:val="007D632E"/>
    <w:rsid w:val="00806ACC"/>
    <w:rsid w:val="00807ABA"/>
    <w:rsid w:val="008108D4"/>
    <w:rsid w:val="008216C8"/>
    <w:rsid w:val="008370C4"/>
    <w:rsid w:val="008422B5"/>
    <w:rsid w:val="00854315"/>
    <w:rsid w:val="0085533A"/>
    <w:rsid w:val="00856AA8"/>
    <w:rsid w:val="00860D2D"/>
    <w:rsid w:val="00862266"/>
    <w:rsid w:val="00862D81"/>
    <w:rsid w:val="008771D7"/>
    <w:rsid w:val="00881BFC"/>
    <w:rsid w:val="008827FC"/>
    <w:rsid w:val="00884267"/>
    <w:rsid w:val="00894185"/>
    <w:rsid w:val="008A0FBE"/>
    <w:rsid w:val="008A703A"/>
    <w:rsid w:val="00901405"/>
    <w:rsid w:val="009023CC"/>
    <w:rsid w:val="00906B3B"/>
    <w:rsid w:val="0098595D"/>
    <w:rsid w:val="00990DB5"/>
    <w:rsid w:val="00995B08"/>
    <w:rsid w:val="009B416A"/>
    <w:rsid w:val="009C0DC0"/>
    <w:rsid w:val="009C2EC9"/>
    <w:rsid w:val="009D2BE7"/>
    <w:rsid w:val="009E2C6F"/>
    <w:rsid w:val="009F75AE"/>
    <w:rsid w:val="00A242BB"/>
    <w:rsid w:val="00A3517D"/>
    <w:rsid w:val="00A504EF"/>
    <w:rsid w:val="00A52807"/>
    <w:rsid w:val="00A54036"/>
    <w:rsid w:val="00A61406"/>
    <w:rsid w:val="00A6392E"/>
    <w:rsid w:val="00A822C7"/>
    <w:rsid w:val="00AA4278"/>
    <w:rsid w:val="00AB5E15"/>
    <w:rsid w:val="00AC6C14"/>
    <w:rsid w:val="00AD6E5B"/>
    <w:rsid w:val="00AE65A9"/>
    <w:rsid w:val="00B02BC8"/>
    <w:rsid w:val="00B32598"/>
    <w:rsid w:val="00B3352C"/>
    <w:rsid w:val="00B33B1E"/>
    <w:rsid w:val="00B57F7E"/>
    <w:rsid w:val="00BA4A54"/>
    <w:rsid w:val="00BB3975"/>
    <w:rsid w:val="00BC3E64"/>
    <w:rsid w:val="00BF7429"/>
    <w:rsid w:val="00BF7B6B"/>
    <w:rsid w:val="00C07462"/>
    <w:rsid w:val="00C11518"/>
    <w:rsid w:val="00C11B44"/>
    <w:rsid w:val="00C2269A"/>
    <w:rsid w:val="00C32FAB"/>
    <w:rsid w:val="00C43D3F"/>
    <w:rsid w:val="00C45549"/>
    <w:rsid w:val="00C46A69"/>
    <w:rsid w:val="00C60FEC"/>
    <w:rsid w:val="00C62F38"/>
    <w:rsid w:val="00C70705"/>
    <w:rsid w:val="00C713B6"/>
    <w:rsid w:val="00C775B1"/>
    <w:rsid w:val="00C8490D"/>
    <w:rsid w:val="00C86815"/>
    <w:rsid w:val="00CB530A"/>
    <w:rsid w:val="00CE2A45"/>
    <w:rsid w:val="00CE5BD0"/>
    <w:rsid w:val="00CE7AC9"/>
    <w:rsid w:val="00D05E41"/>
    <w:rsid w:val="00D06BF8"/>
    <w:rsid w:val="00D1205D"/>
    <w:rsid w:val="00D31585"/>
    <w:rsid w:val="00D43DC8"/>
    <w:rsid w:val="00D53171"/>
    <w:rsid w:val="00D750AD"/>
    <w:rsid w:val="00D80E91"/>
    <w:rsid w:val="00D94DC3"/>
    <w:rsid w:val="00DA1FD1"/>
    <w:rsid w:val="00DA2AFC"/>
    <w:rsid w:val="00DB14B2"/>
    <w:rsid w:val="00DB4694"/>
    <w:rsid w:val="00DB5216"/>
    <w:rsid w:val="00DC3B3D"/>
    <w:rsid w:val="00DC4BA7"/>
    <w:rsid w:val="00DE3D10"/>
    <w:rsid w:val="00E23399"/>
    <w:rsid w:val="00E44FC1"/>
    <w:rsid w:val="00E71FB0"/>
    <w:rsid w:val="00E76A0C"/>
    <w:rsid w:val="00E77B2B"/>
    <w:rsid w:val="00E841B6"/>
    <w:rsid w:val="00EB078D"/>
    <w:rsid w:val="00EB6C87"/>
    <w:rsid w:val="00ED5E8C"/>
    <w:rsid w:val="00F011B5"/>
    <w:rsid w:val="00F0662D"/>
    <w:rsid w:val="00F07BFE"/>
    <w:rsid w:val="00F30D06"/>
    <w:rsid w:val="00F3357B"/>
    <w:rsid w:val="00F37942"/>
    <w:rsid w:val="00F458EC"/>
    <w:rsid w:val="00F57AA2"/>
    <w:rsid w:val="00F60F7B"/>
    <w:rsid w:val="00F651B5"/>
    <w:rsid w:val="00F808A4"/>
    <w:rsid w:val="00FA4F2C"/>
    <w:rsid w:val="00FC63A5"/>
    <w:rsid w:val="00FD2DEE"/>
    <w:rsid w:val="00FE033E"/>
    <w:rsid w:val="00FE7E4E"/>
    <w:rsid w:val="00FF1A08"/>
    <w:rsid w:val="00FF3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AC70"/>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qid=1421583712511&amp;uri=CELEX:32013R1303" TargetMode="External"/><Relationship Id="rId13" Type="http://schemas.openxmlformats.org/officeDocument/2006/relationships/hyperlink" Target="https://likumi.lv/ta/id/273118?&amp;search=on" TargetMode="External"/><Relationship Id="rId18" Type="http://schemas.openxmlformats.org/officeDocument/2006/relationships/hyperlink" Target="http://www.esfondi.lv/vadlinijas--skaidrojum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sfondi.lv/vadlinijas--skaidrojumi" TargetMode="External"/><Relationship Id="rId7" Type="http://schemas.openxmlformats.org/officeDocument/2006/relationships/endnotes" Target="endnotes.xml"/><Relationship Id="rId12" Type="http://schemas.openxmlformats.org/officeDocument/2006/relationships/hyperlink" Target="https://likumi.lv/ta/id/272535-eiropas-savienibas-strukturfondu-un-kohezijas-fonda-projektu-parbauzu-veiksanas-kartiba-2014-2020-gada-planosanas-perioda" TargetMode="External"/><Relationship Id="rId17" Type="http://schemas.openxmlformats.org/officeDocument/2006/relationships/hyperlink" Target="http://www.esfondi.lv/vadlinijas--skaidrojum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ikumi.lv/doc.php?id=223614" TargetMode="External"/><Relationship Id="rId20" Type="http://schemas.openxmlformats.org/officeDocument/2006/relationships/hyperlink" Target="http://www.esfondi.lv/vadlinijas--skaidroj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4333?&amp;search=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likumi.lv/doc.php?id=276460" TargetMode="External"/><Relationship Id="rId23" Type="http://schemas.openxmlformats.org/officeDocument/2006/relationships/hyperlink" Target="http://www.esfondi.lv/upload/00-vadlinijas/vadlinijas_2013/8.6.Skaidrojums_ligumcenas_prieksizpete_08042013.pdf" TargetMode="External"/><Relationship Id="rId28" Type="http://schemas.openxmlformats.org/officeDocument/2006/relationships/theme" Target="theme/theme1.xml"/><Relationship Id="rId10" Type="http://schemas.openxmlformats.org/officeDocument/2006/relationships/hyperlink" Target="https://likumi.lv/doc.php?id=287760" TargetMode="External"/><Relationship Id="rId19" Type="http://schemas.openxmlformats.org/officeDocument/2006/relationships/hyperlink" Target="http://www.esfondi.lv/vadlinijas--skaidrojumi" TargetMode="External"/><Relationship Id="rId4" Type="http://schemas.openxmlformats.org/officeDocument/2006/relationships/settings" Target="settings.xml"/><Relationship Id="rId9" Type="http://schemas.openxmlformats.org/officeDocument/2006/relationships/hyperlink" Target="https://likumi.lv/ta/id/133536?&amp;search=on" TargetMode="External"/><Relationship Id="rId14" Type="http://schemas.openxmlformats.org/officeDocument/2006/relationships/hyperlink" Target="http://m.likumi.lv/doc.php?id=272575" TargetMode="External"/><Relationship Id="rId22" Type="http://schemas.openxmlformats.org/officeDocument/2006/relationships/hyperlink" Target="http://www.esfondi.lv/vadlinijas--skaidrojum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36D5-D830-44EB-99C9-113D9B8D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7FDBC204</Template>
  <TotalTime>440</TotalTime>
  <Pages>9</Pages>
  <Words>15438</Words>
  <Characters>8800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Dainis Ozols</cp:lastModifiedBy>
  <cp:revision>41</cp:revision>
  <cp:lastPrinted>2017-10-13T06:37:00Z</cp:lastPrinted>
  <dcterms:created xsi:type="dcterms:W3CDTF">2017-09-06T13:51:00Z</dcterms:created>
  <dcterms:modified xsi:type="dcterms:W3CDTF">2018-03-20T12:49:00Z</dcterms:modified>
</cp:coreProperties>
</file>