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bookmarkStart w:id="0" w:name="_GoBack"/>
      <w:bookmarkEnd w:id="0"/>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1" w:name="bkm2"/>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1740EC"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1740EC"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1740EC"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1740EC"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1740EC"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t>Komerc</w:t>
            </w:r>
            <w:proofErr w:type="spellEnd"/>
            <w:r w:rsidRPr="006C21CF">
              <w:rPr>
                <w:rFonts w:ascii="Cambria" w:hAnsi="Cambria"/>
                <w:sz w:val="19"/>
                <w:szCs w:val="19"/>
              </w:rPr>
              <w:t>-sabiedrības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proofErr w:type="spellStart"/>
            <w:r w:rsidRPr="006C21CF">
              <w:rPr>
                <w:rFonts w:ascii="Cambria" w:hAnsi="Cambria"/>
                <w:i/>
                <w:iCs/>
                <w:sz w:val="19"/>
                <w:szCs w:val="19"/>
              </w:rPr>
              <w:t>euro</w:t>
            </w:r>
            <w:proofErr w:type="spellEnd"/>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w:t>
            </w:r>
            <w:proofErr w:type="spellEnd"/>
            <w:r w:rsidRPr="006C21CF">
              <w:rPr>
                <w:rFonts w:ascii="Cambria" w:hAnsi="Cambria"/>
                <w:sz w:val="19"/>
                <w:szCs w:val="19"/>
              </w:rPr>
              <w:t xml:space="preserve">-jums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proofErr w:type="spellStart"/>
            <w:r w:rsidRPr="006C21CF">
              <w:rPr>
                <w:rFonts w:ascii="Cambria" w:hAnsi="Cambria"/>
                <w:i/>
                <w:sz w:val="19"/>
                <w:szCs w:val="19"/>
              </w:rPr>
              <w:t>euro</w:t>
            </w:r>
            <w:proofErr w:type="spellEnd"/>
            <w:r w:rsidRPr="006C21CF">
              <w:rPr>
                <w:rFonts w:ascii="Cambria" w:hAnsi="Cambria"/>
                <w:i/>
                <w:sz w:val="19"/>
                <w:szCs w:val="19"/>
              </w:rPr>
              <w:t xml:space="preserve"> </w:t>
            </w:r>
            <w:r w:rsidRPr="006C21CF">
              <w:rPr>
                <w:rFonts w:ascii="Cambria" w:hAnsi="Cambria"/>
                <w:sz w:val="19"/>
                <w:szCs w:val="19"/>
              </w:rPr>
              <w:t>(kravu komercpārvadājumu autotransporta komercsabiedrībai – 100 000 </w:t>
            </w:r>
            <w:proofErr w:type="spellStart"/>
            <w:r w:rsidRPr="006C21CF">
              <w:rPr>
                <w:rFonts w:ascii="Cambria" w:hAnsi="Cambria"/>
                <w:i/>
                <w:sz w:val="19"/>
                <w:szCs w:val="19"/>
              </w:rPr>
              <w:t>euro</w:t>
            </w:r>
            <w:proofErr w:type="spellEnd"/>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D"/>
    <w:rsid w:val="001740EC"/>
    <w:rsid w:val="00235FA4"/>
    <w:rsid w:val="00361F58"/>
    <w:rsid w:val="004142A8"/>
    <w:rsid w:val="00487242"/>
    <w:rsid w:val="0065249D"/>
    <w:rsid w:val="00703909"/>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C4099-8EFE-4730-9BB7-C14A8B3B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E8C49751</Template>
  <TotalTime>0</TotalTime>
  <Pages>3</Pages>
  <Words>4268</Words>
  <Characters>2434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Ieva Siliņa</cp:lastModifiedBy>
  <cp:revision>2</cp:revision>
  <dcterms:created xsi:type="dcterms:W3CDTF">2016-03-16T08:46:00Z</dcterms:created>
  <dcterms:modified xsi:type="dcterms:W3CDTF">2016-03-16T08:46:00Z</dcterms:modified>
</cp:coreProperties>
</file>