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w:pict>
              <v:group w14:anchorId="3B4D627F" id="Group 1618416861" o:spid="_x0000_s1026" style="position:absolute;margin-left:0;margin-top:26.75pt;width:210.85pt;height:116.25pt;z-index:251658240;mso-position-horizontal:center;mso-position-horizontal-relative:margin;mso-width-relative:margin" coordsize="26783,147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5659;height:1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r:id="rId13" o:title="" croptop="5084f" cropbottom="4164f" cropleft="4802f"/>
                </v:shape>
                <v:shape id="Picture 2" o:spid="_x0000_s1028" type="#_x0000_t75" style="position:absolute;left:16001;top:285;width:10782;height:1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r:id="rId14" o:title=""/>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51825D73" w14:textId="4B3D05C7" w:rsidR="00934783" w:rsidRPr="008A591F" w:rsidRDefault="00934783" w:rsidP="008A591F">
      <w:pPr>
        <w:ind w:firstLine="0"/>
        <w:jc w:val="center"/>
        <w:outlineLvl w:val="3"/>
        <w:rPr>
          <w:rFonts w:cs="Times New Roman"/>
          <w:b/>
          <w:bCs/>
          <w:sz w:val="28"/>
          <w:szCs w:val="28"/>
        </w:rPr>
      </w:pPr>
      <w:r w:rsidRPr="23F7370D">
        <w:rPr>
          <w:rFonts w:cs="Times New Roman"/>
          <w:b/>
          <w:bCs/>
          <w:sz w:val="28"/>
          <w:szCs w:val="28"/>
        </w:rPr>
        <w:t xml:space="preserve">Eiropas Savienības kohēzijas politikas programmas 2021.–2027.gadam </w:t>
      </w:r>
      <w:r w:rsidRPr="007E482D">
        <w:rPr>
          <w:rFonts w:cs="Times New Roman"/>
          <w:b/>
          <w:bCs/>
          <w:sz w:val="28"/>
          <w:szCs w:val="28"/>
        </w:rPr>
        <w:t xml:space="preserve">6.1.1. specifiskā </w:t>
      </w:r>
      <w:r w:rsidRPr="23F7370D">
        <w:rPr>
          <w:rFonts w:cs="Times New Roman"/>
          <w:b/>
          <w:bCs/>
          <w:sz w:val="28"/>
          <w:szCs w:val="28"/>
        </w:rPr>
        <w:t xml:space="preserve">atbalsta mērķa </w:t>
      </w:r>
      <w:r>
        <w:rPr>
          <w:rFonts w:cs="Times New Roman"/>
          <w:b/>
          <w:bCs/>
          <w:sz w:val="28"/>
          <w:szCs w:val="28"/>
        </w:rPr>
        <w:t>“</w:t>
      </w:r>
      <w:r w:rsidRPr="007E482D">
        <w:rPr>
          <w:rFonts w:cs="Times New Roman"/>
          <w:b/>
          <w:bCs/>
          <w:sz w:val="28"/>
          <w:szCs w:val="28"/>
        </w:rPr>
        <w:t xml:space="preserve">Pārejas uz </w:t>
      </w:r>
      <w:proofErr w:type="spellStart"/>
      <w:r w:rsidRPr="007E482D">
        <w:rPr>
          <w:rFonts w:cs="Times New Roman"/>
          <w:b/>
          <w:bCs/>
          <w:sz w:val="28"/>
          <w:szCs w:val="28"/>
        </w:rPr>
        <w:t>klimatneitralitāti</w:t>
      </w:r>
      <w:proofErr w:type="spellEnd"/>
      <w:r w:rsidRPr="007E482D">
        <w:rPr>
          <w:rFonts w:cs="Times New Roman"/>
          <w:b/>
          <w:bCs/>
          <w:sz w:val="28"/>
          <w:szCs w:val="28"/>
        </w:rPr>
        <w:t xml:space="preserve"> radīto </w:t>
      </w:r>
      <w:r w:rsidRPr="00565A10">
        <w:rPr>
          <w:rFonts w:cs="Times New Roman"/>
          <w:b/>
          <w:bCs/>
          <w:sz w:val="28"/>
          <w:szCs w:val="28"/>
        </w:rPr>
        <w:t>ekonomisko, sociālo un vides seku mazināšana visvairāk skartajos reģionos” 6.1.1.6. pasākuma “Bezemisiju transportlīdzekļu izmantošanas veicināšana pašvaldībās”</w:t>
      </w:r>
      <w:r w:rsidRPr="00565A10">
        <w:rPr>
          <w:rFonts w:cs="Times New Roman"/>
          <w:sz w:val="28"/>
          <w:szCs w:val="28"/>
        </w:rPr>
        <w:t xml:space="preserve"> </w:t>
      </w:r>
      <w:r w:rsidR="001B704F" w:rsidRPr="001B704F">
        <w:rPr>
          <w:rFonts w:eastAsia="Times New Roman" w:cs="Times New Roman"/>
          <w:b/>
          <w:bCs/>
          <w:sz w:val="28"/>
          <w:szCs w:val="28"/>
          <w:u w:val="single"/>
          <w:lang w:eastAsia="lv-LV"/>
        </w:rPr>
        <w:t xml:space="preserve">otrā </w:t>
      </w:r>
      <w:r w:rsidR="008A591F" w:rsidRPr="005D10EA">
        <w:rPr>
          <w:rFonts w:eastAsia="Times New Roman" w:cs="Times New Roman"/>
          <w:b/>
          <w:bCs/>
          <w:sz w:val="28"/>
          <w:szCs w:val="28"/>
          <w:u w:val="single"/>
          <w:lang w:eastAsia="lv-LV"/>
        </w:rPr>
        <w:t>uzsaukuma</w:t>
      </w:r>
      <w:r w:rsidR="008A591F">
        <w:rPr>
          <w:rFonts w:cs="Times New Roman"/>
          <w:sz w:val="28"/>
          <w:szCs w:val="28"/>
        </w:rPr>
        <w:t xml:space="preserve"> </w:t>
      </w:r>
      <w:r w:rsidRPr="00565A10">
        <w:rPr>
          <w:rFonts w:eastAsia="Times New Roman" w:cs="Times New Roman"/>
          <w:b/>
          <w:bCs/>
          <w:sz w:val="28"/>
          <w:szCs w:val="28"/>
          <w:lang w:eastAsia="lv-LV"/>
        </w:rPr>
        <w:t>projektu iesniegumu atlases</w:t>
      </w:r>
      <w:r w:rsidR="008A591F">
        <w:rPr>
          <w:rFonts w:cs="Times New Roman"/>
          <w:b/>
          <w:bCs/>
          <w:sz w:val="28"/>
          <w:szCs w:val="28"/>
        </w:rPr>
        <w:t xml:space="preserve"> </w:t>
      </w:r>
      <w:r w:rsidRPr="00565A10">
        <w:rPr>
          <w:rFonts w:eastAsia="Times New Roman" w:cs="Times New Roman"/>
          <w:b/>
          <w:bCs/>
          <w:sz w:val="28"/>
          <w:szCs w:val="28"/>
          <w:lang w:eastAsia="lv-LV"/>
        </w:rPr>
        <w:t>nolikums</w:t>
      </w:r>
    </w:p>
    <w:p w14:paraId="5F388C24" w14:textId="77777777" w:rsidR="008E6F2E" w:rsidRPr="00BC022F" w:rsidRDefault="008E6F2E" w:rsidP="00FA4DAC">
      <w:pPr>
        <w:rPr>
          <w:lang w:eastAsia="lv-LV"/>
        </w:rPr>
      </w:pPr>
    </w:p>
    <w:tbl>
      <w:tblPr>
        <w:tblStyle w:val="TableGrid"/>
        <w:tblW w:w="0" w:type="auto"/>
        <w:tblLook w:val="04A0" w:firstRow="1" w:lastRow="0" w:firstColumn="1" w:lastColumn="0" w:noHBand="0" w:noVBand="1"/>
      </w:tblPr>
      <w:tblGrid>
        <w:gridCol w:w="3227"/>
        <w:gridCol w:w="2866"/>
        <w:gridCol w:w="2833"/>
      </w:tblGrid>
      <w:tr w:rsidR="00C92860" w:rsidRPr="00BC022F" w14:paraId="5F94A9AC" w14:textId="77777777" w:rsidTr="00AC1705">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699" w:type="dxa"/>
            <w:gridSpan w:val="2"/>
          </w:tcPr>
          <w:p w14:paraId="1F501DD1" w14:textId="413223A0" w:rsidR="00C92860" w:rsidRPr="000E75AF" w:rsidRDefault="00E94356" w:rsidP="000E75AF">
            <w:pPr>
              <w:shd w:val="clear" w:color="auto" w:fill="FFFFFF"/>
              <w:ind w:firstLine="0"/>
              <w:rPr>
                <w:rFonts w:eastAsia="Times New Roman" w:cs="Times New Roman"/>
                <w:b/>
                <w:bCs/>
                <w:szCs w:val="24"/>
                <w:lang w:eastAsia="lv-LV"/>
              </w:rPr>
            </w:pPr>
            <w:r w:rsidRPr="000E75AF">
              <w:rPr>
                <w:rFonts w:eastAsia="Times New Roman" w:cs="Times New Roman"/>
                <w:szCs w:val="24"/>
                <w:lang w:eastAsia="lv-LV"/>
              </w:rPr>
              <w:t>Ministru kabineta</w:t>
            </w:r>
            <w:r w:rsidR="00934783" w:rsidRPr="000E75AF">
              <w:rPr>
                <w:rFonts w:eastAsia="Times New Roman" w:cs="Times New Roman"/>
                <w:szCs w:val="24"/>
                <w:lang w:eastAsia="lv-LV"/>
              </w:rPr>
              <w:t xml:space="preserve"> 202</w:t>
            </w:r>
            <w:r w:rsidR="00203865" w:rsidRPr="000E75AF">
              <w:rPr>
                <w:rFonts w:eastAsia="Times New Roman" w:cs="Times New Roman"/>
                <w:szCs w:val="24"/>
                <w:lang w:eastAsia="lv-LV"/>
              </w:rPr>
              <w:t>4</w:t>
            </w:r>
            <w:r w:rsidR="00934783" w:rsidRPr="000E75AF">
              <w:rPr>
                <w:rFonts w:eastAsia="Times New Roman" w:cs="Times New Roman"/>
                <w:szCs w:val="24"/>
                <w:lang w:eastAsia="lv-LV"/>
              </w:rPr>
              <w:t>.</w:t>
            </w:r>
            <w:r w:rsidR="00995606">
              <w:rPr>
                <w:rFonts w:eastAsia="Times New Roman" w:cs="Times New Roman"/>
                <w:szCs w:val="24"/>
                <w:lang w:eastAsia="lv-LV"/>
              </w:rPr>
              <w:t> </w:t>
            </w:r>
            <w:r w:rsidR="00934783" w:rsidRPr="000E75AF">
              <w:rPr>
                <w:rFonts w:eastAsia="Times New Roman" w:cs="Times New Roman"/>
                <w:szCs w:val="24"/>
                <w:lang w:eastAsia="lv-LV"/>
              </w:rPr>
              <w:t>gada</w:t>
            </w:r>
            <w:r w:rsidR="00C92860" w:rsidRPr="000E75AF">
              <w:rPr>
                <w:rFonts w:eastAsia="Times New Roman" w:cs="Times New Roman"/>
                <w:szCs w:val="24"/>
                <w:lang w:eastAsia="lv-LV"/>
              </w:rPr>
              <w:t xml:space="preserve"> </w:t>
            </w:r>
            <w:r w:rsidR="00FC45DB" w:rsidRPr="006F3878">
              <w:rPr>
                <w:rFonts w:eastAsia="Times New Roman" w:cs="Times New Roman"/>
                <w:szCs w:val="24"/>
                <w:lang w:eastAsia="lv-LV"/>
              </w:rPr>
              <w:t>23</w:t>
            </w:r>
            <w:r w:rsidR="00AC16E1" w:rsidRPr="006F3878">
              <w:rPr>
                <w:rFonts w:eastAsia="Times New Roman" w:cs="Times New Roman"/>
                <w:szCs w:val="24"/>
                <w:lang w:eastAsia="lv-LV"/>
              </w:rPr>
              <w:t>.</w:t>
            </w:r>
            <w:r w:rsidR="00995606">
              <w:rPr>
                <w:rFonts w:eastAsia="Times New Roman" w:cs="Times New Roman"/>
                <w:szCs w:val="24"/>
                <w:lang w:eastAsia="lv-LV"/>
              </w:rPr>
              <w:t> </w:t>
            </w:r>
            <w:r w:rsidR="00AC16E1" w:rsidRPr="006F3878">
              <w:rPr>
                <w:rFonts w:eastAsia="Times New Roman" w:cs="Times New Roman"/>
                <w:szCs w:val="24"/>
                <w:lang w:eastAsia="lv-LV"/>
              </w:rPr>
              <w:t>janvāra</w:t>
            </w:r>
            <w:r w:rsidR="00C92860" w:rsidRPr="000E75AF">
              <w:rPr>
                <w:rFonts w:eastAsia="Times New Roman" w:cs="Times New Roman"/>
                <w:szCs w:val="24"/>
                <w:lang w:eastAsia="lv-LV"/>
              </w:rPr>
              <w:t xml:space="preserve"> noteikum</w:t>
            </w:r>
            <w:r w:rsidR="00D917B5" w:rsidRPr="000E75AF">
              <w:rPr>
                <w:rFonts w:eastAsia="Times New Roman" w:cs="Times New Roman"/>
                <w:szCs w:val="24"/>
                <w:lang w:eastAsia="lv-LV"/>
              </w:rPr>
              <w:t>i</w:t>
            </w:r>
            <w:r w:rsidR="00C92860" w:rsidRPr="000E75AF">
              <w:rPr>
                <w:rFonts w:eastAsia="Times New Roman" w:cs="Times New Roman"/>
                <w:szCs w:val="24"/>
                <w:lang w:eastAsia="lv-LV"/>
              </w:rPr>
              <w:t xml:space="preserve"> Nr.</w:t>
            </w:r>
            <w:r w:rsidR="00AC16E1">
              <w:rPr>
                <w:rFonts w:eastAsia="Times New Roman" w:cs="Times New Roman"/>
                <w:szCs w:val="24"/>
                <w:lang w:eastAsia="lv-LV"/>
              </w:rPr>
              <w:t>65</w:t>
            </w:r>
            <w:r w:rsidR="00995606">
              <w:rPr>
                <w:rFonts w:eastAsia="Times New Roman" w:cs="Times New Roman"/>
                <w:szCs w:val="24"/>
                <w:lang w:eastAsia="lv-LV"/>
              </w:rPr>
              <w:t> </w:t>
            </w:r>
            <w:r w:rsidR="00AC3737" w:rsidRPr="000E75AF">
              <w:rPr>
                <w:rFonts w:eastAsia="Times New Roman" w:cs="Times New Roman"/>
                <w:szCs w:val="24"/>
                <w:lang w:eastAsia="lv-LV"/>
              </w:rPr>
              <w:t>“</w:t>
            </w:r>
            <w:r w:rsidR="007E4E56" w:rsidRPr="000E75AF">
              <w:rPr>
                <w:rFonts w:eastAsia="Times New Roman" w:cs="Times New Roman"/>
                <w:szCs w:val="24"/>
                <w:lang w:eastAsia="lv-LV"/>
              </w:rPr>
              <w:t>Eiropas Savienības kohēzijas politikas programmas 2021.–2027.</w:t>
            </w:r>
            <w:r w:rsidR="00995606">
              <w:rPr>
                <w:rFonts w:eastAsia="Times New Roman" w:cs="Times New Roman"/>
                <w:szCs w:val="24"/>
                <w:lang w:eastAsia="lv-LV"/>
              </w:rPr>
              <w:t> </w:t>
            </w:r>
            <w:r w:rsidR="007E4E56" w:rsidRPr="000E75AF">
              <w:rPr>
                <w:rFonts w:eastAsia="Times New Roman" w:cs="Times New Roman"/>
                <w:szCs w:val="24"/>
                <w:lang w:eastAsia="lv-LV"/>
              </w:rPr>
              <w:t>gadam 6.1.1.</w:t>
            </w:r>
            <w:r w:rsidR="00995606">
              <w:rPr>
                <w:rFonts w:eastAsia="Times New Roman" w:cs="Times New Roman"/>
                <w:szCs w:val="24"/>
                <w:lang w:eastAsia="lv-LV"/>
              </w:rPr>
              <w:t> </w:t>
            </w:r>
            <w:r w:rsidR="007E4E56" w:rsidRPr="000E75AF">
              <w:rPr>
                <w:rFonts w:eastAsia="Times New Roman" w:cs="Times New Roman"/>
                <w:szCs w:val="24"/>
                <w:lang w:eastAsia="lv-LV"/>
              </w:rPr>
              <w:t xml:space="preserve">specifiskā atbalsta mērķa </w:t>
            </w:r>
            <w:r w:rsidR="0018557D">
              <w:rPr>
                <w:rFonts w:eastAsia="Times New Roman" w:cs="Times New Roman"/>
                <w:szCs w:val="24"/>
                <w:lang w:eastAsia="lv-LV"/>
              </w:rPr>
              <w:t>“</w:t>
            </w:r>
            <w:r w:rsidR="007E4E56" w:rsidRPr="000E75AF">
              <w:rPr>
                <w:rFonts w:eastAsia="Times New Roman" w:cs="Times New Roman"/>
                <w:szCs w:val="24"/>
                <w:lang w:eastAsia="lv-LV"/>
              </w:rPr>
              <w:t xml:space="preserve">Pārejas uz </w:t>
            </w:r>
            <w:proofErr w:type="spellStart"/>
            <w:r w:rsidR="007E4E56" w:rsidRPr="000E75AF">
              <w:rPr>
                <w:rFonts w:eastAsia="Times New Roman" w:cs="Times New Roman"/>
                <w:szCs w:val="24"/>
                <w:lang w:eastAsia="lv-LV"/>
              </w:rPr>
              <w:t>klimatneitralitāti</w:t>
            </w:r>
            <w:proofErr w:type="spellEnd"/>
            <w:r w:rsidR="007E4E56" w:rsidRPr="000E75AF">
              <w:rPr>
                <w:rFonts w:eastAsia="Times New Roman" w:cs="Times New Roman"/>
                <w:szCs w:val="24"/>
                <w:lang w:eastAsia="lv-LV"/>
              </w:rPr>
              <w:t xml:space="preserve"> radīto ekonomisko, sociālo un vides seku mazināšana visvairāk skartajos reģionos” 6.1.1.6.</w:t>
            </w:r>
            <w:r w:rsidR="00995606">
              <w:rPr>
                <w:rFonts w:eastAsia="Times New Roman" w:cs="Times New Roman"/>
                <w:szCs w:val="24"/>
                <w:lang w:eastAsia="lv-LV"/>
              </w:rPr>
              <w:t> </w:t>
            </w:r>
            <w:r w:rsidR="007E4E56" w:rsidRPr="000E75AF">
              <w:rPr>
                <w:rFonts w:eastAsia="Times New Roman" w:cs="Times New Roman"/>
                <w:szCs w:val="24"/>
                <w:lang w:eastAsia="lv-LV"/>
              </w:rPr>
              <w:t>pasākuma</w:t>
            </w:r>
            <w:r w:rsidR="00995606">
              <w:rPr>
                <w:rFonts w:eastAsia="Times New Roman" w:cs="Times New Roman"/>
                <w:szCs w:val="24"/>
                <w:lang w:eastAsia="lv-LV"/>
              </w:rPr>
              <w:t> </w:t>
            </w:r>
            <w:r w:rsidR="00933F35">
              <w:rPr>
                <w:rFonts w:eastAsia="Times New Roman" w:cs="Times New Roman"/>
                <w:szCs w:val="24"/>
                <w:lang w:eastAsia="lv-LV"/>
              </w:rPr>
              <w:t>“</w:t>
            </w:r>
            <w:r w:rsidR="007E4E56" w:rsidRPr="000E75AF">
              <w:rPr>
                <w:rFonts w:eastAsia="Times New Roman" w:cs="Times New Roman"/>
                <w:szCs w:val="24"/>
                <w:lang w:eastAsia="lv-LV"/>
              </w:rPr>
              <w:t xml:space="preserve">Bezemisiju transportlīdzekļu izmantošanas veicināšana pašvaldībās” īstenošanas </w:t>
            </w:r>
            <w:hyperlink r:id="rId15" w:history="1">
              <w:r w:rsidR="007E4E56" w:rsidRPr="000E75AF">
                <w:rPr>
                  <w:rStyle w:val="Hyperlink"/>
                </w:rPr>
                <w:t>noteikumi</w:t>
              </w:r>
            </w:hyperlink>
            <w:r w:rsidR="00AC3737" w:rsidRPr="000E75AF">
              <w:rPr>
                <w:rFonts w:eastAsia="Times New Roman" w:cs="Times New Roman"/>
                <w:szCs w:val="24"/>
                <w:lang w:eastAsia="lv-LV"/>
              </w:rPr>
              <w:t>”</w:t>
            </w:r>
            <w:r w:rsidR="00C92860" w:rsidRPr="000E75AF">
              <w:rPr>
                <w:rFonts w:eastAsia="Times New Roman" w:cs="Times New Roman"/>
                <w:szCs w:val="24"/>
                <w:lang w:eastAsia="lv-LV"/>
              </w:rPr>
              <w:t xml:space="preserve"> </w:t>
            </w:r>
            <w:r w:rsidR="00211EB0" w:rsidRPr="000E75AF">
              <w:rPr>
                <w:rFonts w:eastAsia="Times New Roman" w:cs="Times New Roman"/>
                <w:szCs w:val="24"/>
                <w:lang w:eastAsia="lv-LV"/>
              </w:rPr>
              <w:t>(turpmāk –</w:t>
            </w:r>
            <w:r w:rsidR="00211EB0" w:rsidRPr="00590900">
              <w:rPr>
                <w:rFonts w:eastAsia="Times New Roman" w:cs="Times New Roman"/>
                <w:szCs w:val="24"/>
                <w:lang w:eastAsia="lv-LV"/>
              </w:rPr>
              <w:t xml:space="preserve"> </w:t>
            </w:r>
            <w:r w:rsidR="00211EB0" w:rsidRPr="000E75AF">
              <w:rPr>
                <w:rFonts w:eastAsia="Times New Roman" w:cs="Times New Roman"/>
                <w:szCs w:val="24"/>
                <w:lang w:eastAsia="lv-LV"/>
              </w:rPr>
              <w:t>MK noteikumi)</w:t>
            </w:r>
            <w:r w:rsidR="00422839">
              <w:rPr>
                <w:rFonts w:eastAsia="Times New Roman" w:cs="Times New Roman"/>
                <w:szCs w:val="24"/>
                <w:lang w:eastAsia="lv-LV"/>
              </w:rPr>
              <w:t>.</w:t>
            </w:r>
          </w:p>
        </w:tc>
      </w:tr>
      <w:tr w:rsidR="00167064" w:rsidRPr="00BC022F" w14:paraId="04F771EA" w14:textId="77777777" w:rsidTr="00AC1705">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699" w:type="dxa"/>
            <w:gridSpan w:val="2"/>
          </w:tcPr>
          <w:p w14:paraId="0CB26803" w14:textId="0C4B645B" w:rsidR="001B704F" w:rsidRDefault="001B704F" w:rsidP="000E75AF">
            <w:pPr>
              <w:shd w:val="clear" w:color="auto" w:fill="FFFFFF"/>
              <w:ind w:firstLine="0"/>
              <w:rPr>
                <w:rFonts w:eastAsia="Times New Roman" w:cs="Times New Roman"/>
                <w:szCs w:val="24"/>
                <w:lang w:eastAsia="lv-LV"/>
              </w:rPr>
            </w:pPr>
            <w:r w:rsidRPr="001B704F">
              <w:rPr>
                <w:rFonts w:eastAsia="Times New Roman" w:cs="Times New Roman"/>
                <w:szCs w:val="24"/>
                <w:lang w:eastAsia="lv-LV"/>
              </w:rPr>
              <w:t>Pasākuma ietvaros plānotais kopējais attiecināmais finansējums ir 24</w:t>
            </w:r>
            <w:r w:rsidR="00A81514">
              <w:rPr>
                <w:rFonts w:eastAsia="Times New Roman" w:cs="Times New Roman"/>
                <w:szCs w:val="24"/>
                <w:lang w:eastAsia="lv-LV"/>
              </w:rPr>
              <w:t> </w:t>
            </w:r>
            <w:r w:rsidRPr="001B704F">
              <w:rPr>
                <w:rFonts w:eastAsia="Times New Roman" w:cs="Times New Roman"/>
                <w:szCs w:val="24"/>
                <w:lang w:eastAsia="lv-LV"/>
              </w:rPr>
              <w:t>916</w:t>
            </w:r>
            <w:r w:rsidR="00A81514">
              <w:rPr>
                <w:rFonts w:eastAsia="Times New Roman" w:cs="Times New Roman"/>
                <w:szCs w:val="24"/>
                <w:lang w:eastAsia="lv-LV"/>
              </w:rPr>
              <w:t> </w:t>
            </w:r>
            <w:r w:rsidRPr="001B704F">
              <w:rPr>
                <w:rFonts w:eastAsia="Times New Roman" w:cs="Times New Roman"/>
                <w:szCs w:val="24"/>
                <w:lang w:eastAsia="lv-LV"/>
              </w:rPr>
              <w:t>838</w:t>
            </w:r>
            <w:r w:rsidR="00A81514">
              <w:rPr>
                <w:rFonts w:eastAsia="Times New Roman" w:cs="Times New Roman"/>
                <w:szCs w:val="24"/>
                <w:lang w:eastAsia="lv-LV"/>
              </w:rPr>
              <w:t>,00</w:t>
            </w:r>
            <w:r w:rsidRPr="001B704F">
              <w:rPr>
                <w:rFonts w:eastAsia="Times New Roman" w:cs="Times New Roman"/>
                <w:szCs w:val="24"/>
                <w:lang w:eastAsia="lv-LV"/>
              </w:rPr>
              <w:t xml:space="preserve"> </w:t>
            </w:r>
            <w:r w:rsidRPr="00A27635">
              <w:rPr>
                <w:rFonts w:eastAsia="Times New Roman" w:cs="Times New Roman"/>
                <w:i/>
                <w:iCs/>
                <w:szCs w:val="24"/>
                <w:lang w:eastAsia="lv-LV"/>
              </w:rPr>
              <w:t>euro</w:t>
            </w:r>
            <w:r w:rsidRPr="001B704F">
              <w:rPr>
                <w:rFonts w:eastAsia="Times New Roman" w:cs="Times New Roman"/>
                <w:szCs w:val="24"/>
                <w:lang w:eastAsia="lv-LV"/>
              </w:rPr>
              <w:t xml:space="preserve"> (tai skaitā elastības finansējums – 1</w:t>
            </w:r>
            <w:r w:rsidR="00A81514">
              <w:rPr>
                <w:rFonts w:eastAsia="Times New Roman" w:cs="Times New Roman"/>
                <w:szCs w:val="24"/>
                <w:lang w:eastAsia="lv-LV"/>
              </w:rPr>
              <w:t> </w:t>
            </w:r>
            <w:r w:rsidRPr="001B704F">
              <w:rPr>
                <w:rFonts w:eastAsia="Times New Roman" w:cs="Times New Roman"/>
                <w:szCs w:val="24"/>
                <w:lang w:eastAsia="lv-LV"/>
              </w:rPr>
              <w:t>636</w:t>
            </w:r>
            <w:r w:rsidR="00B51D11">
              <w:rPr>
                <w:rFonts w:eastAsia="Times New Roman" w:cs="Times New Roman"/>
                <w:szCs w:val="24"/>
                <w:lang w:eastAsia="lv-LV"/>
              </w:rPr>
              <w:t> </w:t>
            </w:r>
            <w:r w:rsidRPr="001B704F">
              <w:rPr>
                <w:rFonts w:eastAsia="Times New Roman" w:cs="Times New Roman"/>
                <w:szCs w:val="24"/>
                <w:lang w:eastAsia="lv-LV"/>
              </w:rPr>
              <w:t>535</w:t>
            </w:r>
            <w:r w:rsidR="00B51D11">
              <w:rPr>
                <w:rFonts w:eastAsia="Times New Roman" w:cs="Times New Roman"/>
                <w:szCs w:val="24"/>
                <w:lang w:eastAsia="lv-LV"/>
              </w:rPr>
              <w:t>,00</w:t>
            </w:r>
            <w:r w:rsidRPr="001B704F">
              <w:rPr>
                <w:rFonts w:eastAsia="Times New Roman" w:cs="Times New Roman"/>
                <w:szCs w:val="24"/>
                <w:lang w:eastAsia="lv-LV"/>
              </w:rPr>
              <w:t xml:space="preserve"> </w:t>
            </w:r>
            <w:r w:rsidRPr="00A81514">
              <w:rPr>
                <w:rFonts w:eastAsia="Times New Roman" w:cs="Times New Roman"/>
                <w:i/>
                <w:iCs/>
                <w:szCs w:val="24"/>
                <w:lang w:eastAsia="lv-LV"/>
              </w:rPr>
              <w:t>euro</w:t>
            </w:r>
            <w:r w:rsidRPr="001B704F">
              <w:rPr>
                <w:rFonts w:eastAsia="Times New Roman" w:cs="Times New Roman"/>
                <w:szCs w:val="24"/>
                <w:lang w:eastAsia="lv-LV"/>
              </w:rPr>
              <w:t>), ko veido Taisnīgas pārkārtošanās fonda finansējums – 21</w:t>
            </w:r>
            <w:r w:rsidR="00A81514">
              <w:rPr>
                <w:rFonts w:eastAsia="Times New Roman" w:cs="Times New Roman"/>
                <w:szCs w:val="24"/>
                <w:lang w:eastAsia="lv-LV"/>
              </w:rPr>
              <w:t> </w:t>
            </w:r>
            <w:r w:rsidRPr="001B704F">
              <w:rPr>
                <w:rFonts w:eastAsia="Times New Roman" w:cs="Times New Roman"/>
                <w:szCs w:val="24"/>
                <w:lang w:eastAsia="lv-LV"/>
              </w:rPr>
              <w:t>179</w:t>
            </w:r>
            <w:r w:rsidR="00B51D11">
              <w:rPr>
                <w:rFonts w:eastAsia="Times New Roman" w:cs="Times New Roman"/>
                <w:szCs w:val="24"/>
                <w:lang w:eastAsia="lv-LV"/>
              </w:rPr>
              <w:t> </w:t>
            </w:r>
            <w:r w:rsidRPr="001B704F">
              <w:rPr>
                <w:rFonts w:eastAsia="Times New Roman" w:cs="Times New Roman"/>
                <w:szCs w:val="24"/>
                <w:lang w:eastAsia="lv-LV"/>
              </w:rPr>
              <w:t>311</w:t>
            </w:r>
            <w:r w:rsidR="00B51D11">
              <w:rPr>
                <w:rFonts w:eastAsia="Times New Roman" w:cs="Times New Roman"/>
                <w:szCs w:val="24"/>
                <w:lang w:eastAsia="lv-LV"/>
              </w:rPr>
              <w:t>,00</w:t>
            </w:r>
            <w:r w:rsidRPr="001B704F">
              <w:rPr>
                <w:rFonts w:eastAsia="Times New Roman" w:cs="Times New Roman"/>
                <w:szCs w:val="24"/>
                <w:lang w:eastAsia="lv-LV"/>
              </w:rPr>
              <w:t xml:space="preserve"> </w:t>
            </w:r>
            <w:r w:rsidRPr="00A81514">
              <w:rPr>
                <w:rFonts w:eastAsia="Times New Roman" w:cs="Times New Roman"/>
                <w:i/>
                <w:iCs/>
                <w:szCs w:val="24"/>
                <w:lang w:eastAsia="lv-LV"/>
              </w:rPr>
              <w:t>euro</w:t>
            </w:r>
            <w:r w:rsidRPr="001B704F">
              <w:rPr>
                <w:rFonts w:eastAsia="Times New Roman" w:cs="Times New Roman"/>
                <w:szCs w:val="24"/>
                <w:lang w:eastAsia="lv-LV"/>
              </w:rPr>
              <w:t xml:space="preserve"> (tai skaitā elastības finansējums – 1</w:t>
            </w:r>
            <w:r w:rsidR="00B51D11">
              <w:rPr>
                <w:rFonts w:eastAsia="Times New Roman" w:cs="Times New Roman"/>
                <w:szCs w:val="24"/>
                <w:lang w:eastAsia="lv-LV"/>
              </w:rPr>
              <w:t> </w:t>
            </w:r>
            <w:r w:rsidRPr="001B704F">
              <w:rPr>
                <w:rFonts w:eastAsia="Times New Roman" w:cs="Times New Roman"/>
                <w:szCs w:val="24"/>
                <w:lang w:eastAsia="lv-LV"/>
              </w:rPr>
              <w:t>391</w:t>
            </w:r>
            <w:r w:rsidR="00B51D11">
              <w:rPr>
                <w:rFonts w:eastAsia="Times New Roman" w:cs="Times New Roman"/>
                <w:szCs w:val="24"/>
                <w:lang w:eastAsia="lv-LV"/>
              </w:rPr>
              <w:t> </w:t>
            </w:r>
            <w:r w:rsidRPr="001B704F">
              <w:rPr>
                <w:rFonts w:eastAsia="Times New Roman" w:cs="Times New Roman"/>
                <w:szCs w:val="24"/>
                <w:lang w:eastAsia="lv-LV"/>
              </w:rPr>
              <w:t>054</w:t>
            </w:r>
            <w:r w:rsidR="00B51D11">
              <w:rPr>
                <w:rFonts w:eastAsia="Times New Roman" w:cs="Times New Roman"/>
                <w:szCs w:val="24"/>
                <w:lang w:eastAsia="lv-LV"/>
              </w:rPr>
              <w:t>,00</w:t>
            </w:r>
            <w:r w:rsidRPr="001B704F">
              <w:rPr>
                <w:rFonts w:eastAsia="Times New Roman" w:cs="Times New Roman"/>
                <w:szCs w:val="24"/>
                <w:lang w:eastAsia="lv-LV"/>
              </w:rPr>
              <w:t xml:space="preserve"> </w:t>
            </w:r>
            <w:r w:rsidRPr="00B51D11">
              <w:rPr>
                <w:rFonts w:eastAsia="Times New Roman" w:cs="Times New Roman"/>
                <w:i/>
                <w:iCs/>
                <w:szCs w:val="24"/>
                <w:lang w:eastAsia="lv-LV"/>
              </w:rPr>
              <w:t>euro</w:t>
            </w:r>
            <w:r w:rsidRPr="001B704F">
              <w:rPr>
                <w:rFonts w:eastAsia="Times New Roman" w:cs="Times New Roman"/>
                <w:szCs w:val="24"/>
                <w:lang w:eastAsia="lv-LV"/>
              </w:rPr>
              <w:t>) un nacionālais finansējums (pašvaldību finansējums) – ne mazāk kā 3</w:t>
            </w:r>
            <w:r w:rsidR="00B51D11">
              <w:rPr>
                <w:rFonts w:eastAsia="Times New Roman" w:cs="Times New Roman"/>
                <w:szCs w:val="24"/>
                <w:lang w:eastAsia="lv-LV"/>
              </w:rPr>
              <w:t> </w:t>
            </w:r>
            <w:r w:rsidRPr="001B704F">
              <w:rPr>
                <w:rFonts w:eastAsia="Times New Roman" w:cs="Times New Roman"/>
                <w:szCs w:val="24"/>
                <w:lang w:eastAsia="lv-LV"/>
              </w:rPr>
              <w:t>737</w:t>
            </w:r>
            <w:r w:rsidR="00B51D11">
              <w:rPr>
                <w:rFonts w:eastAsia="Times New Roman" w:cs="Times New Roman"/>
                <w:szCs w:val="24"/>
                <w:lang w:eastAsia="lv-LV"/>
              </w:rPr>
              <w:t> </w:t>
            </w:r>
            <w:r w:rsidRPr="001B704F">
              <w:rPr>
                <w:rFonts w:eastAsia="Times New Roman" w:cs="Times New Roman"/>
                <w:szCs w:val="24"/>
                <w:lang w:eastAsia="lv-LV"/>
              </w:rPr>
              <w:t>527</w:t>
            </w:r>
            <w:r w:rsidR="00B51D11">
              <w:rPr>
                <w:rFonts w:eastAsia="Times New Roman" w:cs="Times New Roman"/>
                <w:szCs w:val="24"/>
                <w:lang w:eastAsia="lv-LV"/>
              </w:rPr>
              <w:t>,00</w:t>
            </w:r>
            <w:r w:rsidRPr="001B704F">
              <w:rPr>
                <w:rFonts w:eastAsia="Times New Roman" w:cs="Times New Roman"/>
                <w:szCs w:val="24"/>
                <w:lang w:eastAsia="lv-LV"/>
              </w:rPr>
              <w:t xml:space="preserve"> </w:t>
            </w:r>
            <w:r w:rsidRPr="00B51D11">
              <w:rPr>
                <w:rFonts w:eastAsia="Times New Roman" w:cs="Times New Roman"/>
                <w:i/>
                <w:iCs/>
                <w:szCs w:val="24"/>
                <w:lang w:eastAsia="lv-LV"/>
              </w:rPr>
              <w:t>euro</w:t>
            </w:r>
            <w:r w:rsidRPr="001B704F">
              <w:rPr>
                <w:rFonts w:eastAsia="Times New Roman" w:cs="Times New Roman"/>
                <w:szCs w:val="24"/>
                <w:lang w:eastAsia="lv-LV"/>
              </w:rPr>
              <w:t xml:space="preserve"> (tai skaitā elastības finansējums – 245</w:t>
            </w:r>
            <w:r w:rsidR="00B51D11">
              <w:rPr>
                <w:rFonts w:eastAsia="Times New Roman" w:cs="Times New Roman"/>
                <w:szCs w:val="24"/>
                <w:lang w:eastAsia="lv-LV"/>
              </w:rPr>
              <w:t> </w:t>
            </w:r>
            <w:r w:rsidRPr="001B704F">
              <w:rPr>
                <w:rFonts w:eastAsia="Times New Roman" w:cs="Times New Roman"/>
                <w:szCs w:val="24"/>
                <w:lang w:eastAsia="lv-LV"/>
              </w:rPr>
              <w:t>481</w:t>
            </w:r>
            <w:r w:rsidR="00B51D11">
              <w:rPr>
                <w:rFonts w:eastAsia="Times New Roman" w:cs="Times New Roman"/>
                <w:szCs w:val="24"/>
                <w:lang w:eastAsia="lv-LV"/>
              </w:rPr>
              <w:t>,00</w:t>
            </w:r>
            <w:r w:rsidRPr="001B704F">
              <w:rPr>
                <w:rFonts w:eastAsia="Times New Roman" w:cs="Times New Roman"/>
                <w:szCs w:val="24"/>
                <w:lang w:eastAsia="lv-LV"/>
              </w:rPr>
              <w:t xml:space="preserve"> </w:t>
            </w:r>
            <w:r w:rsidRPr="00B51D11">
              <w:rPr>
                <w:rFonts w:eastAsia="Times New Roman" w:cs="Times New Roman"/>
                <w:i/>
                <w:iCs/>
                <w:szCs w:val="24"/>
                <w:lang w:eastAsia="lv-LV"/>
              </w:rPr>
              <w:t>euro</w:t>
            </w:r>
            <w:r w:rsidRPr="001B704F">
              <w:rPr>
                <w:rFonts w:eastAsia="Times New Roman" w:cs="Times New Roman"/>
                <w:szCs w:val="24"/>
                <w:lang w:eastAsia="lv-LV"/>
              </w:rPr>
              <w:t>).</w:t>
            </w:r>
          </w:p>
          <w:p w14:paraId="0B8A6271" w14:textId="77777777" w:rsidR="00A27635" w:rsidRDefault="00A27635" w:rsidP="000E75AF">
            <w:pPr>
              <w:shd w:val="clear" w:color="auto" w:fill="FFFFFF"/>
              <w:ind w:firstLine="0"/>
              <w:rPr>
                <w:rFonts w:eastAsia="Times New Roman" w:cs="Times New Roman"/>
                <w:szCs w:val="24"/>
                <w:lang w:eastAsia="lv-LV"/>
              </w:rPr>
            </w:pPr>
          </w:p>
          <w:p w14:paraId="3D6DB8F1" w14:textId="08885BC2" w:rsidR="008B07D1" w:rsidRPr="00C47D32" w:rsidRDefault="007B0EDC" w:rsidP="000E75AF">
            <w:pPr>
              <w:shd w:val="clear" w:color="auto" w:fill="FFFFFF"/>
              <w:ind w:firstLine="0"/>
              <w:rPr>
                <w:rFonts w:eastAsia="Times New Roman" w:cs="Times New Roman"/>
                <w:szCs w:val="24"/>
                <w:lang w:eastAsia="lv-LV"/>
              </w:rPr>
            </w:pPr>
            <w:r w:rsidRPr="00C47D32">
              <w:rPr>
                <w:rFonts w:eastAsia="Times New Roman" w:cs="Times New Roman"/>
                <w:szCs w:val="24"/>
                <w:lang w:eastAsia="lv-LV"/>
              </w:rPr>
              <w:t>P</w:t>
            </w:r>
            <w:r w:rsidR="008B07D1" w:rsidRPr="00C47D32">
              <w:rPr>
                <w:rFonts w:eastAsia="Times New Roman" w:cs="Times New Roman"/>
                <w:szCs w:val="24"/>
                <w:lang w:eastAsia="lv-LV"/>
              </w:rPr>
              <w:t xml:space="preserve">irmās atlases kārtas </w:t>
            </w:r>
            <w:r w:rsidR="00A27635">
              <w:rPr>
                <w:rFonts w:eastAsia="Times New Roman" w:cs="Times New Roman"/>
                <w:szCs w:val="24"/>
                <w:lang w:eastAsia="lv-LV"/>
              </w:rPr>
              <w:t>otr</w:t>
            </w:r>
            <w:r w:rsidR="00795BF0">
              <w:rPr>
                <w:rFonts w:eastAsia="Times New Roman" w:cs="Times New Roman"/>
                <w:szCs w:val="24"/>
                <w:lang w:eastAsia="lv-LV"/>
              </w:rPr>
              <w:t>ā</w:t>
            </w:r>
            <w:r w:rsidR="00483B06">
              <w:rPr>
                <w:rFonts w:eastAsia="Times New Roman" w:cs="Times New Roman"/>
                <w:szCs w:val="24"/>
                <w:lang w:eastAsia="lv-LV"/>
              </w:rPr>
              <w:t xml:space="preserve"> uzsaukum</w:t>
            </w:r>
            <w:r w:rsidR="0078530F">
              <w:rPr>
                <w:rFonts w:eastAsia="Times New Roman" w:cs="Times New Roman"/>
                <w:szCs w:val="24"/>
                <w:lang w:eastAsia="lv-LV"/>
              </w:rPr>
              <w:t xml:space="preserve">a </w:t>
            </w:r>
            <w:r w:rsidR="008B07D1" w:rsidRPr="00C47D32">
              <w:rPr>
                <w:rFonts w:eastAsia="Times New Roman" w:cs="Times New Roman"/>
                <w:szCs w:val="24"/>
                <w:lang w:eastAsia="lv-LV"/>
              </w:rPr>
              <w:t xml:space="preserve">ietvaros pieejamais finansējums ir </w:t>
            </w:r>
            <w:r w:rsidR="0078530F">
              <w:rPr>
                <w:rFonts w:eastAsia="Times New Roman" w:cs="Times New Roman"/>
                <w:szCs w:val="24"/>
                <w:lang w:eastAsia="lv-LV"/>
              </w:rPr>
              <w:t>1</w:t>
            </w:r>
            <w:r w:rsidR="000B2147">
              <w:rPr>
                <w:rFonts w:eastAsia="Times New Roman" w:cs="Times New Roman"/>
                <w:szCs w:val="24"/>
                <w:lang w:eastAsia="lv-LV"/>
              </w:rPr>
              <w:t>6</w:t>
            </w:r>
            <w:r w:rsidR="0078530F" w:rsidRPr="00DE185C">
              <w:rPr>
                <w:rFonts w:eastAsia="Times New Roman" w:cs="Times New Roman"/>
                <w:szCs w:val="24"/>
                <w:lang w:eastAsia="lv-LV"/>
              </w:rPr>
              <w:t> </w:t>
            </w:r>
            <w:r w:rsidR="000B2147" w:rsidRPr="00DE185C">
              <w:rPr>
                <w:rFonts w:eastAsia="Times New Roman" w:cs="Times New Roman"/>
                <w:szCs w:val="24"/>
                <w:lang w:eastAsia="lv-LV"/>
              </w:rPr>
              <w:t>203</w:t>
            </w:r>
            <w:r w:rsidR="0078530F" w:rsidRPr="00DE185C">
              <w:rPr>
                <w:rFonts w:eastAsia="Times New Roman" w:cs="Times New Roman"/>
                <w:szCs w:val="24"/>
                <w:lang w:eastAsia="lv-LV"/>
              </w:rPr>
              <w:t> </w:t>
            </w:r>
            <w:r w:rsidR="000B2147" w:rsidRPr="00DE185C">
              <w:rPr>
                <w:rFonts w:eastAsia="Times New Roman" w:cs="Times New Roman"/>
                <w:szCs w:val="24"/>
                <w:lang w:eastAsia="lv-LV"/>
              </w:rPr>
              <w:t>198</w:t>
            </w:r>
            <w:r w:rsidR="0078530F" w:rsidRPr="00DE185C">
              <w:rPr>
                <w:rFonts w:eastAsia="Times New Roman" w:cs="Times New Roman"/>
                <w:szCs w:val="24"/>
                <w:lang w:eastAsia="lv-LV"/>
              </w:rPr>
              <w:t>,</w:t>
            </w:r>
            <w:r w:rsidR="000B2147" w:rsidRPr="00DE185C">
              <w:rPr>
                <w:rFonts w:eastAsia="Times New Roman" w:cs="Times New Roman"/>
                <w:szCs w:val="24"/>
                <w:lang w:eastAsia="lv-LV"/>
              </w:rPr>
              <w:t>93</w:t>
            </w:r>
            <w:r w:rsidR="008B07D1" w:rsidRPr="00C47D32">
              <w:rPr>
                <w:rFonts w:eastAsia="Times New Roman" w:cs="Times New Roman"/>
                <w:szCs w:val="24"/>
                <w:lang w:eastAsia="lv-LV"/>
              </w:rPr>
              <w:t> </w:t>
            </w:r>
            <w:r w:rsidR="008B07D1" w:rsidRPr="00C47D32">
              <w:rPr>
                <w:rFonts w:eastAsia="Times New Roman" w:cs="Times New Roman"/>
                <w:i/>
                <w:iCs/>
                <w:szCs w:val="24"/>
                <w:lang w:eastAsia="lv-LV"/>
              </w:rPr>
              <w:t>euro</w:t>
            </w:r>
            <w:r w:rsidR="008B07D1" w:rsidRPr="00C47D32">
              <w:rPr>
                <w:rFonts w:eastAsia="Times New Roman" w:cs="Times New Roman"/>
                <w:szCs w:val="24"/>
                <w:lang w:eastAsia="lv-LV"/>
              </w:rPr>
              <w:t xml:space="preserve">, tai skaitā Taisnīgas pārkārtošanās fonda finansējums – </w:t>
            </w:r>
            <w:r w:rsidR="00714FA2">
              <w:rPr>
                <w:rFonts w:eastAsia="Times New Roman" w:cs="Times New Roman"/>
                <w:szCs w:val="24"/>
                <w:lang w:eastAsia="lv-LV"/>
              </w:rPr>
              <w:t>13 779 914,84</w:t>
            </w:r>
            <w:r w:rsidR="008B07D1" w:rsidRPr="00C47D32">
              <w:rPr>
                <w:rFonts w:eastAsia="Times New Roman" w:cs="Times New Roman"/>
                <w:szCs w:val="24"/>
                <w:lang w:eastAsia="lv-LV"/>
              </w:rPr>
              <w:t> </w:t>
            </w:r>
            <w:r w:rsidR="008B07D1" w:rsidRPr="00C47D32">
              <w:rPr>
                <w:rFonts w:eastAsia="Times New Roman" w:cs="Times New Roman"/>
                <w:i/>
                <w:iCs/>
                <w:szCs w:val="24"/>
                <w:lang w:eastAsia="lv-LV"/>
              </w:rPr>
              <w:t>euro </w:t>
            </w:r>
            <w:r w:rsidR="008B07D1" w:rsidRPr="00C47D32">
              <w:rPr>
                <w:rFonts w:eastAsia="Times New Roman" w:cs="Times New Roman"/>
                <w:szCs w:val="24"/>
                <w:lang w:eastAsia="lv-LV"/>
              </w:rPr>
              <w:t xml:space="preserve">un nacionālais finansējums – ne mazāk kā </w:t>
            </w:r>
            <w:r w:rsidR="00714FA2">
              <w:rPr>
                <w:rFonts w:eastAsia="Times New Roman" w:cs="Times New Roman"/>
                <w:szCs w:val="24"/>
                <w:lang w:eastAsia="lv-LV"/>
              </w:rPr>
              <w:t>2 423 284,09</w:t>
            </w:r>
            <w:r w:rsidR="008B07D1" w:rsidRPr="00C47D32">
              <w:rPr>
                <w:rFonts w:eastAsia="Times New Roman" w:cs="Times New Roman"/>
                <w:szCs w:val="24"/>
                <w:lang w:eastAsia="lv-LV"/>
              </w:rPr>
              <w:t> </w:t>
            </w:r>
            <w:r w:rsidR="008B07D1" w:rsidRPr="00C47D32">
              <w:rPr>
                <w:rFonts w:eastAsia="Times New Roman" w:cs="Times New Roman"/>
                <w:i/>
                <w:iCs/>
                <w:szCs w:val="24"/>
                <w:lang w:eastAsia="lv-LV"/>
              </w:rPr>
              <w:t>euro</w:t>
            </w:r>
            <w:r w:rsidR="008B07D1" w:rsidRPr="00C47D32">
              <w:rPr>
                <w:rFonts w:eastAsia="Times New Roman" w:cs="Times New Roman"/>
                <w:szCs w:val="24"/>
                <w:lang w:eastAsia="lv-LV"/>
              </w:rPr>
              <w:t>, tai skaitā:</w:t>
            </w:r>
          </w:p>
          <w:p w14:paraId="71F6E250" w14:textId="723C7E79" w:rsidR="008B07D1" w:rsidRPr="00C47D32" w:rsidRDefault="008B07D1" w:rsidP="000E75AF">
            <w:pPr>
              <w:pStyle w:val="ListParagraph"/>
              <w:numPr>
                <w:ilvl w:val="0"/>
                <w:numId w:val="6"/>
              </w:numPr>
              <w:shd w:val="clear" w:color="auto" w:fill="FFFFFF"/>
              <w:spacing w:before="0" w:after="0"/>
              <w:ind w:left="492" w:hanging="284"/>
              <w:rPr>
                <w:rFonts w:eastAsia="Times New Roman" w:cs="Times New Roman"/>
                <w:szCs w:val="24"/>
                <w:lang w:eastAsia="lv-LV"/>
              </w:rPr>
            </w:pPr>
            <w:r w:rsidRPr="00C47D32">
              <w:rPr>
                <w:rFonts w:eastAsia="Times New Roman" w:cs="Times New Roman"/>
                <w:szCs w:val="24"/>
                <w:lang w:eastAsia="lv-LV"/>
              </w:rPr>
              <w:t xml:space="preserve">Kurzemes statistiskā reģiona projektu īstenošanai – Taisnīgas pārkārtošanās fonda finansējums </w:t>
            </w:r>
            <w:r w:rsidR="008024BE">
              <w:rPr>
                <w:rFonts w:eastAsia="Times New Roman" w:cs="Times New Roman"/>
                <w:szCs w:val="24"/>
                <w:lang w:eastAsia="lv-LV"/>
              </w:rPr>
              <w:t>3 573 152,42</w:t>
            </w:r>
            <w:r w:rsidR="00633553" w:rsidRPr="00C47D32">
              <w:rPr>
                <w:rFonts w:eastAsia="Times New Roman" w:cs="Times New Roman"/>
                <w:szCs w:val="24"/>
                <w:lang w:eastAsia="lv-LV"/>
              </w:rPr>
              <w:t xml:space="preserve"> </w:t>
            </w:r>
            <w:r w:rsidRPr="00C47D32">
              <w:rPr>
                <w:rFonts w:eastAsia="Times New Roman" w:cs="Times New Roman"/>
                <w:i/>
                <w:iCs/>
                <w:szCs w:val="24"/>
                <w:lang w:eastAsia="lv-LV"/>
              </w:rPr>
              <w:t>euro</w:t>
            </w:r>
            <w:r w:rsidR="00633553" w:rsidRPr="00C47D32">
              <w:rPr>
                <w:rFonts w:eastAsia="Times New Roman" w:cs="Times New Roman"/>
                <w:i/>
                <w:iCs/>
                <w:szCs w:val="24"/>
                <w:lang w:eastAsia="lv-LV"/>
              </w:rPr>
              <w:t xml:space="preserve"> </w:t>
            </w:r>
            <w:r w:rsidRPr="00C47D32">
              <w:rPr>
                <w:rFonts w:eastAsia="Times New Roman" w:cs="Times New Roman"/>
                <w:szCs w:val="24"/>
                <w:lang w:eastAsia="lv-LV"/>
              </w:rPr>
              <w:t xml:space="preserve">un nacionālais finansējums – ne mazāk kā </w:t>
            </w:r>
            <w:r w:rsidR="008024BE">
              <w:rPr>
                <w:rFonts w:eastAsia="Times New Roman" w:cs="Times New Roman"/>
                <w:szCs w:val="24"/>
                <w:lang w:eastAsia="lv-LV"/>
              </w:rPr>
              <w:t>628 126,25</w:t>
            </w:r>
            <w:r w:rsidR="00633553" w:rsidRPr="00C47D32">
              <w:rPr>
                <w:rFonts w:eastAsia="Times New Roman" w:cs="Times New Roman"/>
                <w:szCs w:val="24"/>
                <w:lang w:eastAsia="lv-LV"/>
              </w:rPr>
              <w:t xml:space="preserve"> </w:t>
            </w:r>
            <w:r w:rsidRPr="00C47D32">
              <w:rPr>
                <w:rFonts w:eastAsia="Times New Roman" w:cs="Times New Roman"/>
                <w:i/>
                <w:iCs/>
                <w:szCs w:val="24"/>
                <w:lang w:eastAsia="lv-LV"/>
              </w:rPr>
              <w:t>euro</w:t>
            </w:r>
            <w:r w:rsidRPr="00C47D32">
              <w:rPr>
                <w:rFonts w:eastAsia="Times New Roman" w:cs="Times New Roman"/>
                <w:szCs w:val="24"/>
                <w:lang w:eastAsia="lv-LV"/>
              </w:rPr>
              <w:t>;</w:t>
            </w:r>
          </w:p>
          <w:p w14:paraId="639689B4" w14:textId="05DFE1E5" w:rsidR="008B07D1" w:rsidRPr="00C47D32" w:rsidRDefault="008B07D1" w:rsidP="000E75AF">
            <w:pPr>
              <w:pStyle w:val="ListParagraph"/>
              <w:numPr>
                <w:ilvl w:val="0"/>
                <w:numId w:val="6"/>
              </w:numPr>
              <w:shd w:val="clear" w:color="auto" w:fill="FFFFFF"/>
              <w:spacing w:before="0" w:after="0"/>
              <w:ind w:left="492" w:hanging="284"/>
              <w:rPr>
                <w:rFonts w:eastAsia="Times New Roman" w:cs="Times New Roman"/>
                <w:szCs w:val="24"/>
                <w:lang w:eastAsia="lv-LV"/>
              </w:rPr>
            </w:pPr>
            <w:r w:rsidRPr="00C47D32">
              <w:rPr>
                <w:rFonts w:eastAsia="Times New Roman" w:cs="Times New Roman"/>
                <w:szCs w:val="24"/>
                <w:lang w:eastAsia="lv-LV"/>
              </w:rPr>
              <w:t xml:space="preserve">Zemgales statistiskā reģiona projektu īstenošanai – Taisnīgas pārkārtošanās fonda finansējums </w:t>
            </w:r>
            <w:r w:rsidR="004644F5">
              <w:rPr>
                <w:rFonts w:eastAsia="Times New Roman" w:cs="Times New Roman"/>
                <w:szCs w:val="24"/>
                <w:lang w:eastAsia="lv-LV"/>
              </w:rPr>
              <w:t>3 872 954,02</w:t>
            </w:r>
            <w:r w:rsidR="00633553" w:rsidRPr="00C47D32">
              <w:rPr>
                <w:rFonts w:eastAsia="Times New Roman" w:cs="Times New Roman"/>
                <w:szCs w:val="24"/>
                <w:lang w:eastAsia="lv-LV"/>
              </w:rPr>
              <w:t xml:space="preserve"> </w:t>
            </w:r>
            <w:r w:rsidRPr="00C47D32">
              <w:rPr>
                <w:rFonts w:eastAsia="Times New Roman" w:cs="Times New Roman"/>
                <w:i/>
                <w:iCs/>
                <w:szCs w:val="24"/>
                <w:lang w:eastAsia="lv-LV"/>
              </w:rPr>
              <w:t>euro</w:t>
            </w:r>
            <w:r w:rsidR="00633553" w:rsidRPr="00C47D32">
              <w:rPr>
                <w:rFonts w:eastAsia="Times New Roman" w:cs="Times New Roman"/>
                <w:i/>
                <w:iCs/>
                <w:szCs w:val="24"/>
                <w:lang w:eastAsia="lv-LV"/>
              </w:rPr>
              <w:t xml:space="preserve"> </w:t>
            </w:r>
            <w:r w:rsidRPr="00C47D32">
              <w:rPr>
                <w:rFonts w:eastAsia="Times New Roman" w:cs="Times New Roman"/>
                <w:szCs w:val="24"/>
                <w:lang w:eastAsia="lv-LV"/>
              </w:rPr>
              <w:t xml:space="preserve">un nacionālais finansējums – ne mazāk kā </w:t>
            </w:r>
            <w:r w:rsidR="004644F5">
              <w:rPr>
                <w:rFonts w:eastAsia="Times New Roman" w:cs="Times New Roman"/>
                <w:szCs w:val="24"/>
                <w:lang w:eastAsia="lv-LV"/>
              </w:rPr>
              <w:t>683 462,89</w:t>
            </w:r>
            <w:r w:rsidRPr="00C47D32">
              <w:rPr>
                <w:rFonts w:eastAsia="Times New Roman" w:cs="Times New Roman"/>
                <w:szCs w:val="24"/>
                <w:lang w:eastAsia="lv-LV"/>
              </w:rPr>
              <w:t> </w:t>
            </w:r>
            <w:r w:rsidRPr="00C47D32">
              <w:rPr>
                <w:rFonts w:eastAsia="Times New Roman" w:cs="Times New Roman"/>
                <w:i/>
                <w:iCs/>
                <w:szCs w:val="24"/>
                <w:lang w:eastAsia="lv-LV"/>
              </w:rPr>
              <w:t>euro</w:t>
            </w:r>
            <w:r w:rsidRPr="00C47D32">
              <w:rPr>
                <w:rFonts w:eastAsia="Times New Roman" w:cs="Times New Roman"/>
                <w:szCs w:val="24"/>
                <w:lang w:eastAsia="lv-LV"/>
              </w:rPr>
              <w:t>;</w:t>
            </w:r>
          </w:p>
          <w:p w14:paraId="1F649D65" w14:textId="26AA1E0D" w:rsidR="008B07D1" w:rsidRPr="00C47D32" w:rsidRDefault="008B07D1" w:rsidP="000E75AF">
            <w:pPr>
              <w:pStyle w:val="ListParagraph"/>
              <w:numPr>
                <w:ilvl w:val="0"/>
                <w:numId w:val="6"/>
              </w:numPr>
              <w:shd w:val="clear" w:color="auto" w:fill="FFFFFF"/>
              <w:spacing w:before="0" w:after="0"/>
              <w:ind w:left="492" w:hanging="284"/>
              <w:rPr>
                <w:rFonts w:eastAsia="Times New Roman" w:cs="Times New Roman"/>
                <w:i/>
                <w:iCs/>
                <w:szCs w:val="24"/>
                <w:lang w:eastAsia="lv-LV"/>
              </w:rPr>
            </w:pPr>
            <w:r w:rsidRPr="00C47D32">
              <w:rPr>
                <w:rFonts w:eastAsia="Times New Roman" w:cs="Times New Roman"/>
                <w:szCs w:val="24"/>
                <w:lang w:eastAsia="lv-LV"/>
              </w:rPr>
              <w:t xml:space="preserve">Vidzemes statistiskā reģiona projektu īstenošanai – Taisnīgas pārkārtošanās fonda finansējums </w:t>
            </w:r>
            <w:r w:rsidR="002D05DD">
              <w:rPr>
                <w:rFonts w:eastAsia="Times New Roman" w:cs="Times New Roman"/>
                <w:szCs w:val="24"/>
                <w:lang w:eastAsia="lv-LV"/>
              </w:rPr>
              <w:lastRenderedPageBreak/>
              <w:t>2 988 103,40</w:t>
            </w:r>
            <w:r w:rsidR="009334C7" w:rsidRPr="00C47D32">
              <w:rPr>
                <w:rFonts w:eastAsia="Times New Roman" w:cs="Times New Roman"/>
                <w:szCs w:val="24"/>
                <w:lang w:eastAsia="lv-LV"/>
              </w:rPr>
              <w:t xml:space="preserve"> </w:t>
            </w:r>
            <w:r w:rsidRPr="00C47D32">
              <w:rPr>
                <w:rFonts w:eastAsia="Times New Roman" w:cs="Times New Roman"/>
                <w:i/>
                <w:iCs/>
                <w:szCs w:val="24"/>
                <w:lang w:eastAsia="lv-LV"/>
              </w:rPr>
              <w:t>euro</w:t>
            </w:r>
            <w:r w:rsidR="009334C7" w:rsidRPr="00C47D32">
              <w:rPr>
                <w:rFonts w:eastAsia="Times New Roman" w:cs="Times New Roman"/>
                <w:i/>
                <w:iCs/>
                <w:szCs w:val="24"/>
                <w:lang w:eastAsia="lv-LV"/>
              </w:rPr>
              <w:t xml:space="preserve"> </w:t>
            </w:r>
            <w:r w:rsidRPr="00C47D32">
              <w:rPr>
                <w:rFonts w:eastAsia="Times New Roman" w:cs="Times New Roman"/>
                <w:szCs w:val="24"/>
                <w:lang w:eastAsia="lv-LV"/>
              </w:rPr>
              <w:t xml:space="preserve">un nacionālais finansējums – ne mazāk kā </w:t>
            </w:r>
            <w:r w:rsidR="002D05DD">
              <w:rPr>
                <w:rFonts w:eastAsia="Times New Roman" w:cs="Times New Roman"/>
                <w:szCs w:val="24"/>
                <w:lang w:eastAsia="lv-LV"/>
              </w:rPr>
              <w:t>527 312,60</w:t>
            </w:r>
            <w:r w:rsidR="009334C7" w:rsidRPr="00C47D32">
              <w:rPr>
                <w:rFonts w:eastAsia="Times New Roman" w:cs="Times New Roman"/>
                <w:szCs w:val="24"/>
                <w:lang w:eastAsia="lv-LV"/>
              </w:rPr>
              <w:t xml:space="preserve"> </w:t>
            </w:r>
            <w:r w:rsidRPr="00C47D32">
              <w:rPr>
                <w:rFonts w:eastAsia="Times New Roman" w:cs="Times New Roman"/>
                <w:i/>
                <w:iCs/>
                <w:szCs w:val="24"/>
                <w:lang w:eastAsia="lv-LV"/>
              </w:rPr>
              <w:t>euro</w:t>
            </w:r>
            <w:r w:rsidR="004D6C83" w:rsidRPr="00C47D32">
              <w:rPr>
                <w:rFonts w:eastAsia="Times New Roman" w:cs="Times New Roman"/>
                <w:szCs w:val="24"/>
                <w:lang w:eastAsia="lv-LV"/>
              </w:rPr>
              <w:t>;</w:t>
            </w:r>
          </w:p>
          <w:p w14:paraId="10632DA3" w14:textId="5C1F4E31" w:rsidR="008B07D1" w:rsidRPr="00C47D32" w:rsidRDefault="008B07D1" w:rsidP="000E75AF">
            <w:pPr>
              <w:pStyle w:val="ListParagraph"/>
              <w:numPr>
                <w:ilvl w:val="0"/>
                <w:numId w:val="6"/>
              </w:numPr>
              <w:shd w:val="clear" w:color="auto" w:fill="FFFFFF"/>
              <w:spacing w:before="0" w:after="0"/>
              <w:ind w:left="492" w:hanging="284"/>
              <w:rPr>
                <w:rFonts w:eastAsia="Times New Roman" w:cs="Times New Roman"/>
                <w:szCs w:val="24"/>
                <w:lang w:eastAsia="lv-LV"/>
              </w:rPr>
            </w:pPr>
            <w:r w:rsidRPr="00C47D32">
              <w:rPr>
                <w:rFonts w:eastAsia="Times New Roman" w:cs="Times New Roman"/>
                <w:szCs w:val="24"/>
                <w:lang w:eastAsia="lv-LV"/>
              </w:rPr>
              <w:t xml:space="preserve">Latgales statistiskā reģiona projektu īstenošanai – Taisnīgas pārkārtošanās fonda finansējums </w:t>
            </w:r>
            <w:r w:rsidR="002D05DD">
              <w:rPr>
                <w:rFonts w:eastAsia="Times New Roman" w:cs="Times New Roman"/>
                <w:szCs w:val="24"/>
                <w:lang w:eastAsia="lv-LV"/>
              </w:rPr>
              <w:t>3 345 705,00</w:t>
            </w:r>
            <w:r w:rsidR="009334C7" w:rsidRPr="00C47D32">
              <w:rPr>
                <w:rFonts w:eastAsia="Times New Roman" w:cs="Times New Roman"/>
                <w:szCs w:val="24"/>
                <w:lang w:eastAsia="lv-LV"/>
              </w:rPr>
              <w:t xml:space="preserve"> </w:t>
            </w:r>
            <w:r w:rsidRPr="00C47D32">
              <w:rPr>
                <w:rFonts w:eastAsia="Times New Roman" w:cs="Times New Roman"/>
                <w:i/>
                <w:iCs/>
                <w:szCs w:val="24"/>
                <w:lang w:eastAsia="lv-LV"/>
              </w:rPr>
              <w:t>euro</w:t>
            </w:r>
            <w:r w:rsidR="009334C7" w:rsidRPr="00C47D32">
              <w:rPr>
                <w:rFonts w:eastAsia="Times New Roman" w:cs="Times New Roman"/>
                <w:i/>
                <w:iCs/>
                <w:szCs w:val="24"/>
                <w:lang w:eastAsia="lv-LV"/>
              </w:rPr>
              <w:t xml:space="preserve"> </w:t>
            </w:r>
            <w:r w:rsidRPr="00C47D32">
              <w:rPr>
                <w:rFonts w:eastAsia="Times New Roman" w:cs="Times New Roman"/>
                <w:szCs w:val="24"/>
                <w:lang w:eastAsia="lv-LV"/>
              </w:rPr>
              <w:t xml:space="preserve">un nacionālais finansējums – ne mazāk kā </w:t>
            </w:r>
            <w:r w:rsidR="002D05DD">
              <w:rPr>
                <w:rFonts w:eastAsia="Times New Roman" w:cs="Times New Roman"/>
                <w:szCs w:val="24"/>
                <w:lang w:eastAsia="lv-LV"/>
              </w:rPr>
              <w:t>584 382,35</w:t>
            </w:r>
            <w:r w:rsidR="009334C7" w:rsidRPr="00C47D32">
              <w:rPr>
                <w:rFonts w:eastAsia="Times New Roman" w:cs="Times New Roman"/>
                <w:szCs w:val="24"/>
                <w:lang w:eastAsia="lv-LV"/>
              </w:rPr>
              <w:t xml:space="preserve"> </w:t>
            </w:r>
            <w:r w:rsidRPr="00C47D32">
              <w:rPr>
                <w:rFonts w:eastAsia="Times New Roman" w:cs="Times New Roman"/>
                <w:i/>
                <w:iCs/>
                <w:szCs w:val="24"/>
                <w:lang w:eastAsia="lv-LV"/>
              </w:rPr>
              <w:t>euro</w:t>
            </w:r>
            <w:r w:rsidR="00B60A55" w:rsidRPr="00C47D32">
              <w:rPr>
                <w:vertAlign w:val="superscript"/>
              </w:rPr>
              <w:t>.</w:t>
            </w:r>
          </w:p>
          <w:p w14:paraId="5AEE4EB3" w14:textId="77777777" w:rsidR="000A6BA0" w:rsidRDefault="000A6BA0" w:rsidP="000A6BA0">
            <w:pPr>
              <w:shd w:val="clear" w:color="auto" w:fill="FFFFFF"/>
              <w:ind w:firstLine="0"/>
              <w:rPr>
                <w:rFonts w:eastAsia="Times New Roman" w:cs="Times New Roman"/>
                <w:szCs w:val="24"/>
                <w:lang w:eastAsia="lv-LV"/>
              </w:rPr>
            </w:pPr>
          </w:p>
          <w:p w14:paraId="6BEB8353" w14:textId="3C3C6ECB" w:rsidR="00B132A6" w:rsidRDefault="00066F1B" w:rsidP="001D783C">
            <w:pPr>
              <w:ind w:firstLine="0"/>
              <w:rPr>
                <w:rFonts w:eastAsia="Times New Roman" w:cs="Times New Roman"/>
                <w:lang w:eastAsia="lv-LV"/>
              </w:rPr>
            </w:pPr>
            <w:r>
              <w:rPr>
                <w:rFonts w:eastAsia="Times New Roman" w:cs="Times New Roman"/>
                <w:lang w:eastAsia="lv-LV"/>
              </w:rPr>
              <w:t>Otrā</w:t>
            </w:r>
            <w:r w:rsidR="00B132A6" w:rsidRPr="001D783C">
              <w:rPr>
                <w:rFonts w:eastAsia="Times New Roman" w:cs="Times New Roman"/>
                <w:lang w:eastAsia="lv-LV"/>
              </w:rPr>
              <w:t xml:space="preserve"> uzsaukuma ietvaros projekta iesniedzējiem pieejamais finansējums ir minimālais pieejamais finansējums, kas var tikt palielināts, ja 1. kārtas projektu iesniegumu atlasē iesniegto projektu iesniegumu turpmākās vērtēšanas gaitā vai vienošanās par projektu īstenošanu slēgšanas ietvaros atbrīvosies finansējums vai pasākumiem būs pieejams papildu finansējums. </w:t>
            </w:r>
            <w:r w:rsidR="000844F9">
              <w:rPr>
                <w:rFonts w:eastAsia="Times New Roman" w:cs="Times New Roman"/>
                <w:lang w:eastAsia="lv-LV"/>
              </w:rPr>
              <w:t>Otrā</w:t>
            </w:r>
            <w:r w:rsidR="00C47D32" w:rsidRPr="001D783C">
              <w:rPr>
                <w:rFonts w:eastAsia="Times New Roman" w:cs="Times New Roman"/>
                <w:lang w:eastAsia="lv-LV"/>
              </w:rPr>
              <w:t xml:space="preserve"> uzsaukuma finansējums </w:t>
            </w:r>
            <w:r w:rsidR="001D783C" w:rsidRPr="001D783C">
              <w:rPr>
                <w:rFonts w:eastAsia="Times New Roman" w:cs="Times New Roman"/>
                <w:lang w:eastAsia="lv-LV"/>
              </w:rPr>
              <w:t xml:space="preserve">var tikt </w:t>
            </w:r>
            <w:r w:rsidR="00B132A6" w:rsidRPr="001D783C">
              <w:rPr>
                <w:rFonts w:eastAsia="Times New Roman" w:cs="Times New Roman"/>
                <w:lang w:eastAsia="lv-LV"/>
              </w:rPr>
              <w:t>precizēts.</w:t>
            </w:r>
            <w:r w:rsidR="00B132A6" w:rsidRPr="69FDB982">
              <w:rPr>
                <w:rFonts w:eastAsia="Times New Roman" w:cs="Times New Roman"/>
                <w:lang w:eastAsia="lv-LV"/>
              </w:rPr>
              <w:t xml:space="preserve"> </w:t>
            </w:r>
          </w:p>
          <w:p w14:paraId="63840C5E" w14:textId="77777777" w:rsidR="00B132A6" w:rsidRDefault="00B132A6" w:rsidP="000E75AF">
            <w:pPr>
              <w:shd w:val="clear" w:color="auto" w:fill="FFFFFF"/>
              <w:ind w:firstLine="0"/>
              <w:rPr>
                <w:rFonts w:eastAsia="Times New Roman" w:cs="Times New Roman"/>
                <w:szCs w:val="24"/>
                <w:lang w:eastAsia="lv-LV"/>
              </w:rPr>
            </w:pPr>
          </w:p>
          <w:p w14:paraId="65BAB770" w14:textId="0CE5B601" w:rsidR="00EC4C5C" w:rsidRPr="000E75AF" w:rsidRDefault="00EC4C5C" w:rsidP="000E75AF">
            <w:pPr>
              <w:shd w:val="clear" w:color="auto" w:fill="FFFFFF"/>
              <w:ind w:firstLine="0"/>
              <w:rPr>
                <w:rFonts w:eastAsia="Times New Roman" w:cs="Times New Roman"/>
                <w:szCs w:val="24"/>
                <w:lang w:eastAsia="lv-LV"/>
              </w:rPr>
            </w:pPr>
            <w:r w:rsidRPr="000E75AF">
              <w:rPr>
                <w:rFonts w:eastAsia="Times New Roman" w:cs="Times New Roman"/>
                <w:szCs w:val="24"/>
                <w:lang w:eastAsia="lv-LV"/>
              </w:rPr>
              <w:t>Projekta iesnieguma maksimālais Taisnīgas pārkārtošanās fonda finansējuma apmērs ir 85</w:t>
            </w:r>
            <w:r w:rsidR="00C14ED6">
              <w:rPr>
                <w:rFonts w:eastAsia="Times New Roman" w:cs="Times New Roman"/>
                <w:szCs w:val="24"/>
                <w:lang w:eastAsia="lv-LV"/>
              </w:rPr>
              <w:t xml:space="preserve">% </w:t>
            </w:r>
            <w:r w:rsidRPr="000E75AF">
              <w:rPr>
                <w:rFonts w:eastAsia="Times New Roman" w:cs="Times New Roman"/>
                <w:szCs w:val="24"/>
                <w:lang w:eastAsia="lv-LV"/>
              </w:rPr>
              <w:t>no projekta iesnieguma attiecināmo izmaksu summas.</w:t>
            </w:r>
          </w:p>
          <w:p w14:paraId="1365DFBE" w14:textId="77777777" w:rsidR="00C14ED6" w:rsidRDefault="00C14ED6" w:rsidP="000A6BA0">
            <w:pPr>
              <w:shd w:val="clear" w:color="auto" w:fill="FFFFFF"/>
              <w:ind w:firstLine="0"/>
              <w:rPr>
                <w:rFonts w:eastAsia="Times New Roman" w:cs="Times New Roman"/>
                <w:szCs w:val="24"/>
                <w:lang w:eastAsia="lv-LV"/>
              </w:rPr>
            </w:pPr>
          </w:p>
          <w:p w14:paraId="3AB64DDD" w14:textId="02111520" w:rsidR="00EC4C5C" w:rsidRPr="000E75AF" w:rsidRDefault="00EC4C5C" w:rsidP="000E75AF">
            <w:pPr>
              <w:shd w:val="clear" w:color="auto" w:fill="FFFFFF"/>
              <w:ind w:firstLine="0"/>
              <w:rPr>
                <w:rFonts w:eastAsia="Times New Roman" w:cs="Times New Roman"/>
                <w:szCs w:val="24"/>
                <w:lang w:eastAsia="lv-LV"/>
              </w:rPr>
            </w:pPr>
            <w:r w:rsidRPr="000E75AF">
              <w:rPr>
                <w:rFonts w:eastAsia="Times New Roman" w:cs="Times New Roman"/>
                <w:szCs w:val="24"/>
                <w:lang w:eastAsia="lv-LV"/>
              </w:rPr>
              <w:t xml:space="preserve">Projekta </w:t>
            </w:r>
            <w:r w:rsidRPr="00C83894">
              <w:rPr>
                <w:rFonts w:eastAsia="Times New Roman" w:cs="Times New Roman"/>
                <w:b/>
                <w:bCs/>
                <w:szCs w:val="24"/>
                <w:lang w:eastAsia="lv-LV"/>
              </w:rPr>
              <w:t>minimālais</w:t>
            </w:r>
            <w:r w:rsidRPr="000E75AF">
              <w:rPr>
                <w:rFonts w:eastAsia="Times New Roman" w:cs="Times New Roman"/>
                <w:szCs w:val="24"/>
                <w:lang w:eastAsia="lv-LV"/>
              </w:rPr>
              <w:t xml:space="preserve"> kopējais </w:t>
            </w:r>
            <w:r w:rsidRPr="00C83894">
              <w:rPr>
                <w:rFonts w:eastAsia="Times New Roman" w:cs="Times New Roman"/>
                <w:b/>
                <w:bCs/>
                <w:szCs w:val="24"/>
                <w:lang w:eastAsia="lv-LV"/>
              </w:rPr>
              <w:t>attiecināmo izmaksu apmērs nav mazāks par 200</w:t>
            </w:r>
            <w:r w:rsidR="00E55A6B" w:rsidRPr="00C83894">
              <w:rPr>
                <w:rFonts w:eastAsia="Times New Roman" w:cs="Times New Roman"/>
                <w:b/>
                <w:bCs/>
                <w:szCs w:val="24"/>
                <w:lang w:eastAsia="lv-LV"/>
              </w:rPr>
              <w:t> </w:t>
            </w:r>
            <w:r w:rsidRPr="00C83894">
              <w:rPr>
                <w:rFonts w:eastAsia="Times New Roman" w:cs="Times New Roman"/>
                <w:b/>
                <w:bCs/>
                <w:szCs w:val="24"/>
                <w:lang w:eastAsia="lv-LV"/>
              </w:rPr>
              <w:t>000</w:t>
            </w:r>
            <w:r w:rsidR="00E55A6B" w:rsidRPr="00C83894">
              <w:rPr>
                <w:rFonts w:eastAsia="Times New Roman" w:cs="Times New Roman"/>
                <w:b/>
                <w:bCs/>
                <w:szCs w:val="24"/>
                <w:lang w:eastAsia="lv-LV"/>
              </w:rPr>
              <w:t>,00</w:t>
            </w:r>
            <w:r w:rsidRPr="00C83894">
              <w:rPr>
                <w:rFonts w:eastAsia="Times New Roman" w:cs="Times New Roman"/>
                <w:b/>
                <w:bCs/>
                <w:szCs w:val="24"/>
                <w:lang w:eastAsia="lv-LV"/>
              </w:rPr>
              <w:t> </w:t>
            </w:r>
            <w:r w:rsidRPr="00C83894">
              <w:rPr>
                <w:rFonts w:eastAsia="Times New Roman" w:cs="Times New Roman"/>
                <w:b/>
                <w:bCs/>
                <w:i/>
                <w:iCs/>
                <w:szCs w:val="24"/>
                <w:lang w:eastAsia="lv-LV"/>
              </w:rPr>
              <w:t>euro</w:t>
            </w:r>
            <w:r w:rsidRPr="000E75AF">
              <w:rPr>
                <w:rFonts w:eastAsia="Times New Roman" w:cs="Times New Roman"/>
                <w:i/>
                <w:iCs/>
                <w:szCs w:val="24"/>
                <w:lang w:eastAsia="lv-LV"/>
              </w:rPr>
              <w:t> </w:t>
            </w:r>
            <w:r w:rsidRPr="000E75AF">
              <w:rPr>
                <w:rFonts w:eastAsia="Times New Roman" w:cs="Times New Roman"/>
                <w:szCs w:val="24"/>
                <w:lang w:eastAsia="lv-LV"/>
              </w:rPr>
              <w:t>(ieskaitot), un projektam pieejamais maksimālais Taisnīgas pārkārtošanās fonda finansējums ir 3</w:t>
            </w:r>
            <w:r w:rsidR="00E55A6B">
              <w:rPr>
                <w:rFonts w:eastAsia="Times New Roman" w:cs="Times New Roman"/>
                <w:szCs w:val="24"/>
                <w:lang w:eastAsia="lv-LV"/>
              </w:rPr>
              <w:t> </w:t>
            </w:r>
            <w:r w:rsidRPr="000E75AF">
              <w:rPr>
                <w:rFonts w:eastAsia="Times New Roman" w:cs="Times New Roman"/>
                <w:szCs w:val="24"/>
                <w:lang w:eastAsia="lv-LV"/>
              </w:rPr>
              <w:t>000</w:t>
            </w:r>
            <w:r w:rsidR="00E55A6B">
              <w:rPr>
                <w:rFonts w:eastAsia="Times New Roman" w:cs="Times New Roman"/>
                <w:szCs w:val="24"/>
                <w:lang w:eastAsia="lv-LV"/>
              </w:rPr>
              <w:t> </w:t>
            </w:r>
            <w:r w:rsidRPr="000E75AF">
              <w:rPr>
                <w:rFonts w:eastAsia="Times New Roman" w:cs="Times New Roman"/>
                <w:szCs w:val="24"/>
                <w:lang w:eastAsia="lv-LV"/>
              </w:rPr>
              <w:t>000</w:t>
            </w:r>
            <w:r w:rsidR="00E55A6B">
              <w:rPr>
                <w:rFonts w:eastAsia="Times New Roman" w:cs="Times New Roman"/>
                <w:szCs w:val="24"/>
                <w:lang w:eastAsia="lv-LV"/>
              </w:rPr>
              <w:t>,00</w:t>
            </w:r>
            <w:r w:rsidRPr="000E75AF">
              <w:rPr>
                <w:rFonts w:eastAsia="Times New Roman" w:cs="Times New Roman"/>
                <w:szCs w:val="24"/>
                <w:lang w:eastAsia="lv-LV"/>
              </w:rPr>
              <w:t> </w:t>
            </w:r>
            <w:r w:rsidRPr="000E75AF">
              <w:rPr>
                <w:rFonts w:eastAsia="Times New Roman" w:cs="Times New Roman"/>
                <w:i/>
                <w:iCs/>
                <w:szCs w:val="24"/>
                <w:lang w:eastAsia="lv-LV"/>
              </w:rPr>
              <w:t>euro</w:t>
            </w:r>
            <w:r w:rsidRPr="000E75AF">
              <w:rPr>
                <w:rFonts w:eastAsia="Times New Roman" w:cs="Times New Roman"/>
                <w:szCs w:val="24"/>
                <w:lang w:eastAsia="lv-LV"/>
              </w:rPr>
              <w:t>.</w:t>
            </w:r>
          </w:p>
          <w:p w14:paraId="7D099E6B" w14:textId="77777777" w:rsidR="00AF15B1" w:rsidRPr="000E75AF" w:rsidRDefault="00AF15B1" w:rsidP="000A6BA0">
            <w:pPr>
              <w:shd w:val="clear" w:color="auto" w:fill="FFFFFF"/>
              <w:rPr>
                <w:rFonts w:eastAsia="Times New Roman" w:cs="Times New Roman"/>
                <w:szCs w:val="24"/>
                <w:lang w:eastAsia="lv-LV"/>
              </w:rPr>
            </w:pPr>
          </w:p>
          <w:p w14:paraId="75DB9BDD" w14:textId="4B236457" w:rsidR="00470818" w:rsidRPr="008013B5" w:rsidRDefault="00E12C7F" w:rsidP="000E75AF">
            <w:pPr>
              <w:ind w:firstLine="0"/>
              <w:outlineLvl w:val="3"/>
              <w:rPr>
                <w:rFonts w:eastAsia="Times New Roman" w:cs="Times New Roman"/>
                <w:szCs w:val="24"/>
                <w:lang w:eastAsia="lv-LV"/>
              </w:rPr>
            </w:pPr>
            <w:r w:rsidRPr="000E75AF">
              <w:rPr>
                <w:rFonts w:eastAsia="Times New Roman" w:cs="Times New Roman"/>
                <w:szCs w:val="24"/>
                <w:lang w:eastAsia="lv-LV"/>
              </w:rPr>
              <w:t xml:space="preserve">Izmaksas ir attiecināmas no projekta iesnieguma iesniegšanas brīža sadarbības iestādē, izņemot </w:t>
            </w:r>
            <w:r w:rsidR="00080937">
              <w:rPr>
                <w:rFonts w:eastAsia="Times New Roman" w:cs="Times New Roman"/>
                <w:szCs w:val="24"/>
                <w:lang w:eastAsia="lv-LV"/>
              </w:rPr>
              <w:t>MK noteikumu</w:t>
            </w:r>
            <w:r w:rsidR="005F7A58">
              <w:rPr>
                <w:rFonts w:eastAsia="Times New Roman" w:cs="Times New Roman"/>
                <w:szCs w:val="24"/>
                <w:lang w:eastAsia="lv-LV"/>
              </w:rPr>
              <w:t xml:space="preserve"> 36.1.1</w:t>
            </w:r>
            <w:r w:rsidR="004869E2">
              <w:rPr>
                <w:rFonts w:eastAsia="Times New Roman" w:cs="Times New Roman"/>
                <w:szCs w:val="24"/>
                <w:lang w:eastAsia="lv-LV"/>
              </w:rPr>
              <w:t xml:space="preserve">.apakšpunktā </w:t>
            </w:r>
            <w:r w:rsidR="00370072">
              <w:rPr>
                <w:rFonts w:eastAsia="Times New Roman" w:cs="Times New Roman"/>
                <w:szCs w:val="24"/>
                <w:lang w:eastAsia="lv-LV"/>
              </w:rPr>
              <w:t>minētās izmaksas</w:t>
            </w:r>
            <w:r w:rsidRPr="000E75AF">
              <w:rPr>
                <w:rFonts w:eastAsia="Times New Roman" w:cs="Times New Roman"/>
                <w:szCs w:val="24"/>
                <w:lang w:eastAsia="lv-LV"/>
              </w:rPr>
              <w:t>, kas ir attiecināmas, ja tās veiktas pēc 2021. gada 1. janvāra.</w:t>
            </w:r>
          </w:p>
        </w:tc>
      </w:tr>
      <w:tr w:rsidR="00EC4C5C" w:rsidRPr="00BC022F" w14:paraId="75B656C8" w14:textId="77777777" w:rsidTr="00AC1705">
        <w:trPr>
          <w:trHeight w:val="549"/>
        </w:trPr>
        <w:tc>
          <w:tcPr>
            <w:tcW w:w="3227" w:type="dxa"/>
            <w:shd w:val="clear" w:color="auto" w:fill="D9D9D9" w:themeFill="background1" w:themeFillShade="D9"/>
          </w:tcPr>
          <w:p w14:paraId="23D9BE9B" w14:textId="77777777" w:rsidR="00EC4C5C" w:rsidRPr="00BC022F" w:rsidRDefault="00EC4C5C" w:rsidP="00EC4C5C">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Projektu iesniegumu atlases īstenošanas veids</w:t>
            </w:r>
          </w:p>
        </w:tc>
        <w:tc>
          <w:tcPr>
            <w:tcW w:w="5699" w:type="dxa"/>
            <w:gridSpan w:val="2"/>
          </w:tcPr>
          <w:p w14:paraId="7371F44E" w14:textId="1CD63CEE" w:rsidR="00EC4C5C" w:rsidRPr="00BC022F" w:rsidRDefault="00EC4C5C" w:rsidP="00EC4C5C">
            <w:pPr>
              <w:spacing w:after="120"/>
              <w:ind w:firstLine="0"/>
              <w:rPr>
                <w:rFonts w:eastAsia="Times New Roman" w:cs="Times New Roman"/>
                <w:color w:val="FF0000"/>
                <w:szCs w:val="24"/>
                <w:lang w:eastAsia="lv-LV"/>
              </w:rPr>
            </w:pPr>
            <w:r w:rsidRPr="764CBBF1">
              <w:rPr>
                <w:rFonts w:eastAsia="Times New Roman" w:cs="Times New Roman"/>
                <w:szCs w:val="24"/>
                <w:lang w:eastAsia="lv-LV"/>
              </w:rPr>
              <w:t>Atklāta</w:t>
            </w:r>
            <w:r w:rsidRPr="764CBBF1">
              <w:rPr>
                <w:rFonts w:cs="Times New Roman"/>
                <w:szCs w:val="24"/>
              </w:rPr>
              <w:t xml:space="preserve"> </w:t>
            </w:r>
            <w:r w:rsidRPr="764CBBF1">
              <w:rPr>
                <w:rFonts w:eastAsia="Times New Roman" w:cs="Times New Roman"/>
                <w:szCs w:val="24"/>
                <w:lang w:eastAsia="lv-LV"/>
              </w:rPr>
              <w:t>projektu iesniegumu atlase</w:t>
            </w:r>
            <w:r>
              <w:rPr>
                <w:rFonts w:eastAsia="Times New Roman" w:cs="Times New Roman"/>
                <w:szCs w:val="24"/>
                <w:lang w:eastAsia="lv-LV"/>
              </w:rPr>
              <w:t>.</w:t>
            </w:r>
          </w:p>
        </w:tc>
      </w:tr>
      <w:tr w:rsidR="00EC4C5C" w:rsidRPr="00BC022F" w14:paraId="14E1B066" w14:textId="77777777" w:rsidTr="00AC1705">
        <w:trPr>
          <w:trHeight w:val="549"/>
        </w:trPr>
        <w:tc>
          <w:tcPr>
            <w:tcW w:w="3227" w:type="dxa"/>
            <w:shd w:val="clear" w:color="auto" w:fill="D9D9D9" w:themeFill="background1" w:themeFillShade="D9"/>
          </w:tcPr>
          <w:p w14:paraId="6F2C3FFF" w14:textId="33796C42" w:rsidR="00EC4C5C" w:rsidRPr="00BC022F" w:rsidRDefault="00EC4C5C" w:rsidP="00EC4C5C">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866" w:type="dxa"/>
          </w:tcPr>
          <w:p w14:paraId="0FA017E5" w14:textId="2DA12EE2" w:rsidR="00EC4C5C" w:rsidRPr="001B2F05" w:rsidRDefault="00EC4C5C" w:rsidP="00EC4C5C">
            <w:pPr>
              <w:spacing w:after="120"/>
              <w:ind w:firstLine="0"/>
              <w:jc w:val="center"/>
              <w:outlineLvl w:val="3"/>
              <w:rPr>
                <w:rFonts w:eastAsia="Times New Roman" w:cs="Times New Roman"/>
                <w:bCs/>
                <w:szCs w:val="24"/>
                <w:lang w:eastAsia="lv-LV"/>
              </w:rPr>
            </w:pPr>
            <w:r w:rsidRPr="001B2F05">
              <w:rPr>
                <w:rFonts w:eastAsia="Times New Roman" w:cs="Times New Roman"/>
                <w:szCs w:val="24"/>
                <w:lang w:eastAsia="lv-LV"/>
              </w:rPr>
              <w:t xml:space="preserve">No </w:t>
            </w:r>
            <w:r w:rsidR="00AF15B1" w:rsidRPr="001B2F05">
              <w:rPr>
                <w:rFonts w:eastAsia="Times New Roman" w:cs="Times New Roman"/>
                <w:szCs w:val="24"/>
                <w:lang w:eastAsia="lv-LV"/>
              </w:rPr>
              <w:t>2024</w:t>
            </w:r>
            <w:r w:rsidRPr="001B2F05">
              <w:rPr>
                <w:rFonts w:eastAsia="Times New Roman" w:cs="Times New Roman"/>
                <w:szCs w:val="24"/>
                <w:lang w:eastAsia="lv-LV"/>
              </w:rPr>
              <w:t xml:space="preserve">.gada </w:t>
            </w:r>
            <w:r w:rsidR="00D323D1">
              <w:rPr>
                <w:rFonts w:eastAsia="Times New Roman" w:cs="Times New Roman"/>
                <w:szCs w:val="24"/>
                <w:lang w:eastAsia="lv-LV"/>
              </w:rPr>
              <w:t>26.s</w:t>
            </w:r>
            <w:r w:rsidR="00F14A22">
              <w:rPr>
                <w:rFonts w:eastAsia="Times New Roman" w:cs="Times New Roman"/>
                <w:szCs w:val="24"/>
                <w:lang w:eastAsia="lv-LV"/>
              </w:rPr>
              <w:t>eptembra</w:t>
            </w:r>
          </w:p>
        </w:tc>
        <w:tc>
          <w:tcPr>
            <w:tcW w:w="2833" w:type="dxa"/>
          </w:tcPr>
          <w:p w14:paraId="0BC16238" w14:textId="73A210B3" w:rsidR="00EC4C5C" w:rsidRPr="001B2F05" w:rsidRDefault="00EC4C5C" w:rsidP="005155E6">
            <w:pPr>
              <w:spacing w:after="120"/>
              <w:ind w:firstLine="0"/>
              <w:outlineLvl w:val="3"/>
              <w:rPr>
                <w:rFonts w:eastAsia="Times New Roman" w:cs="Times New Roman"/>
                <w:szCs w:val="24"/>
                <w:lang w:eastAsia="lv-LV"/>
              </w:rPr>
            </w:pPr>
            <w:r w:rsidRPr="001B2F05">
              <w:rPr>
                <w:rFonts w:eastAsia="Times New Roman" w:cs="Times New Roman"/>
                <w:szCs w:val="24"/>
                <w:lang w:eastAsia="lv-LV"/>
              </w:rPr>
              <w:t xml:space="preserve">līdz </w:t>
            </w:r>
            <w:r w:rsidR="00AF15B1" w:rsidRPr="001B2F05">
              <w:rPr>
                <w:rFonts w:eastAsia="Times New Roman" w:cs="Times New Roman"/>
                <w:szCs w:val="24"/>
                <w:lang w:eastAsia="lv-LV"/>
              </w:rPr>
              <w:t>202</w:t>
            </w:r>
            <w:r w:rsidR="00350F34">
              <w:rPr>
                <w:rFonts w:eastAsia="Times New Roman" w:cs="Times New Roman"/>
                <w:szCs w:val="24"/>
                <w:lang w:eastAsia="lv-LV"/>
              </w:rPr>
              <w:t>5</w:t>
            </w:r>
            <w:r w:rsidRPr="001B2F05">
              <w:rPr>
                <w:rFonts w:eastAsia="Times New Roman" w:cs="Times New Roman"/>
                <w:szCs w:val="24"/>
                <w:lang w:eastAsia="lv-LV"/>
              </w:rPr>
              <w:t xml:space="preserve">.gada </w:t>
            </w:r>
            <w:r w:rsidR="00350F34">
              <w:rPr>
                <w:rFonts w:eastAsia="Times New Roman" w:cs="Times New Roman"/>
                <w:szCs w:val="24"/>
                <w:lang w:eastAsia="lv-LV"/>
              </w:rPr>
              <w:t>31</w:t>
            </w:r>
            <w:r w:rsidR="00584C5E" w:rsidRPr="001B2F05">
              <w:rPr>
                <w:rFonts w:eastAsia="Times New Roman" w:cs="Times New Roman"/>
                <w:szCs w:val="24"/>
                <w:lang w:eastAsia="lv-LV"/>
              </w:rPr>
              <w:t>.</w:t>
            </w:r>
            <w:r w:rsidR="00350F34">
              <w:rPr>
                <w:rFonts w:eastAsia="Times New Roman" w:cs="Times New Roman"/>
                <w:szCs w:val="24"/>
                <w:lang w:eastAsia="lv-LV"/>
              </w:rPr>
              <w:t>janvārim</w:t>
            </w:r>
          </w:p>
        </w:tc>
      </w:tr>
    </w:tbl>
    <w:p w14:paraId="71C558D5" w14:textId="77777777" w:rsidR="005F2FFD" w:rsidRPr="00BC022F" w:rsidRDefault="005F2FFD" w:rsidP="00FA4DAC">
      <w:pPr>
        <w:rPr>
          <w:lang w:eastAsia="lv-LV"/>
        </w:rPr>
      </w:pPr>
    </w:p>
    <w:p w14:paraId="3AEDD0DA" w14:textId="0AEB4187" w:rsidR="005F2FFD" w:rsidRPr="00BC022F" w:rsidRDefault="00C87C2E" w:rsidP="001A05D7">
      <w:pPr>
        <w:pStyle w:val="Headinggg1"/>
      </w:pPr>
      <w:r w:rsidRPr="00BC022F">
        <w:t>Prasības projekta iesniedzējam</w:t>
      </w:r>
    </w:p>
    <w:p w14:paraId="4482EE17" w14:textId="351008D1" w:rsidR="004B56A5" w:rsidRPr="00501F96" w:rsidRDefault="00D55307" w:rsidP="7BFE16CB">
      <w:pPr>
        <w:pStyle w:val="ListParagraph"/>
        <w:numPr>
          <w:ilvl w:val="0"/>
          <w:numId w:val="3"/>
        </w:numPr>
        <w:spacing w:before="0"/>
        <w:ind w:hanging="437"/>
        <w:rPr>
          <w:rFonts w:eastAsia="Times New Roman" w:cs="Times New Roman"/>
          <w:lang w:eastAsia="lv-LV"/>
        </w:rPr>
      </w:pPr>
      <w:r w:rsidRPr="7BFE16CB">
        <w:rPr>
          <w:rFonts w:eastAsia="Times New Roman" w:cs="Times New Roman"/>
          <w:lang w:eastAsia="lv-LV"/>
        </w:rPr>
        <w:t xml:space="preserve">Projekta iesniedzējs, </w:t>
      </w:r>
      <w:r w:rsidR="006B28AD" w:rsidRPr="7BFE16CB">
        <w:rPr>
          <w:rFonts w:eastAsia="Times New Roman" w:cs="Times New Roman"/>
          <w:lang w:eastAsia="lv-LV"/>
        </w:rPr>
        <w:t xml:space="preserve">kas pēc civiltiesiskā līguma vai vienošanās par projekta īstenošanu noslēgšanas ir finansējuma saņēmējs, </w:t>
      </w:r>
      <w:r w:rsidR="00395A91" w:rsidRPr="7BFE16CB">
        <w:rPr>
          <w:rFonts w:eastAsia="Times New Roman" w:cs="Times New Roman"/>
          <w:lang w:eastAsia="lv-LV"/>
        </w:rPr>
        <w:t xml:space="preserve">6.1.1.6. </w:t>
      </w:r>
      <w:r w:rsidR="006B28AD" w:rsidRPr="7BFE16CB">
        <w:rPr>
          <w:rFonts w:eastAsia="Times New Roman" w:cs="Times New Roman"/>
          <w:lang w:eastAsia="lv-LV"/>
        </w:rPr>
        <w:t>pasākuma</w:t>
      </w:r>
      <w:r w:rsidR="00395A91" w:rsidRPr="7BFE16CB">
        <w:rPr>
          <w:rFonts w:eastAsia="Times New Roman" w:cs="Times New Roman"/>
          <w:lang w:eastAsia="lv-LV"/>
        </w:rPr>
        <w:t xml:space="preserve"> (turpmāk – pasākums) </w:t>
      </w:r>
      <w:r w:rsidR="006B28AD" w:rsidRPr="7BFE16CB">
        <w:rPr>
          <w:rFonts w:eastAsia="Times New Roman" w:cs="Times New Roman"/>
          <w:lang w:eastAsia="lv-LV"/>
        </w:rPr>
        <w:t>ietvaros</w:t>
      </w:r>
      <w:r w:rsidR="006764F0" w:rsidRPr="7BFE16CB">
        <w:rPr>
          <w:rFonts w:eastAsia="Times New Roman" w:cs="Times New Roman"/>
          <w:lang w:eastAsia="lv-LV"/>
        </w:rPr>
        <w:t xml:space="preserve"> ir MK noteikumu </w:t>
      </w:r>
      <w:r w:rsidR="00345600" w:rsidRPr="7BFE16CB">
        <w:rPr>
          <w:rFonts w:eastAsia="Times New Roman" w:cs="Times New Roman"/>
          <w:lang w:eastAsia="lv-LV"/>
        </w:rPr>
        <w:t>22</w:t>
      </w:r>
      <w:r w:rsidR="006764F0" w:rsidRPr="7BFE16CB">
        <w:rPr>
          <w:rFonts w:eastAsia="Times New Roman" w:cs="Times New Roman"/>
          <w:lang w:eastAsia="lv-LV"/>
        </w:rPr>
        <w:t>.</w:t>
      </w:r>
      <w:r w:rsidR="00090E40" w:rsidRPr="7BFE16CB">
        <w:rPr>
          <w:rFonts w:eastAsia="Times New Roman" w:cs="Times New Roman"/>
          <w:lang w:eastAsia="lv-LV"/>
        </w:rPr>
        <w:t xml:space="preserve"> </w:t>
      </w:r>
      <w:r w:rsidR="006764F0" w:rsidRPr="7BFE16CB">
        <w:rPr>
          <w:rFonts w:eastAsia="Times New Roman" w:cs="Times New Roman"/>
          <w:lang w:eastAsia="lv-LV"/>
        </w:rPr>
        <w:t>punkt</w:t>
      </w:r>
      <w:r w:rsidR="00090E40" w:rsidRPr="7BFE16CB">
        <w:rPr>
          <w:rFonts w:eastAsia="Times New Roman" w:cs="Times New Roman"/>
          <w:lang w:eastAsia="lv-LV"/>
        </w:rPr>
        <w:t>a apakšpunktos</w:t>
      </w:r>
      <w:r w:rsidR="006764F0" w:rsidRPr="7BFE16CB">
        <w:rPr>
          <w:rFonts w:eastAsia="Times New Roman" w:cs="Times New Roman"/>
          <w:lang w:eastAsia="lv-LV"/>
        </w:rPr>
        <w:t xml:space="preserve"> minētās </w:t>
      </w:r>
      <w:r w:rsidR="00090E40" w:rsidRPr="7BFE16CB">
        <w:rPr>
          <w:rFonts w:eastAsia="Times New Roman" w:cs="Times New Roman"/>
          <w:lang w:eastAsia="lv-LV"/>
        </w:rPr>
        <w:t xml:space="preserve">iestādes: </w:t>
      </w:r>
      <w:r w:rsidR="006764F0" w:rsidRPr="7BFE16CB">
        <w:rPr>
          <w:rFonts w:eastAsia="Times New Roman" w:cs="Times New Roman"/>
          <w:lang w:eastAsia="lv-LV"/>
        </w:rPr>
        <w:t>pašvaldība</w:t>
      </w:r>
      <w:r w:rsidR="00090E40" w:rsidRPr="7BFE16CB">
        <w:rPr>
          <w:rFonts w:eastAsia="Times New Roman" w:cs="Times New Roman"/>
          <w:lang w:eastAsia="lv-LV"/>
        </w:rPr>
        <w:t xml:space="preserve">, </w:t>
      </w:r>
      <w:r w:rsidR="00DD7EE4" w:rsidRPr="7BFE16CB">
        <w:rPr>
          <w:rFonts w:eastAsia="Times New Roman" w:cs="Times New Roman"/>
          <w:lang w:eastAsia="lv-LV"/>
        </w:rPr>
        <w:t>pašvaldīb</w:t>
      </w:r>
      <w:r w:rsidR="00090E40" w:rsidRPr="7BFE16CB">
        <w:rPr>
          <w:rFonts w:eastAsia="Times New Roman" w:cs="Times New Roman"/>
          <w:lang w:eastAsia="lv-LV"/>
        </w:rPr>
        <w:t>as</w:t>
      </w:r>
      <w:r w:rsidR="00DD7EE4" w:rsidRPr="7BFE16CB">
        <w:rPr>
          <w:rFonts w:eastAsia="Times New Roman" w:cs="Times New Roman"/>
          <w:lang w:eastAsia="lv-LV"/>
        </w:rPr>
        <w:t xml:space="preserve"> izveidota iestāde vai pašvaldīb</w:t>
      </w:r>
      <w:r w:rsidR="00090E40" w:rsidRPr="7BFE16CB">
        <w:rPr>
          <w:rFonts w:eastAsia="Times New Roman" w:cs="Times New Roman"/>
          <w:lang w:eastAsia="lv-LV"/>
        </w:rPr>
        <w:t>as</w:t>
      </w:r>
      <w:r w:rsidR="00DD7EE4" w:rsidRPr="7BFE16CB">
        <w:rPr>
          <w:rFonts w:eastAsia="Times New Roman" w:cs="Times New Roman"/>
          <w:lang w:eastAsia="lv-LV"/>
        </w:rPr>
        <w:t xml:space="preserve"> kapitālsabiedrība, kas veic pašvaldības deleģēto pārvaldes uzdevumu izpildi.</w:t>
      </w:r>
      <w:r w:rsidR="006B28AD" w:rsidRPr="7BFE16CB">
        <w:rPr>
          <w:rFonts w:eastAsia="Times New Roman" w:cs="Times New Roman"/>
          <w:lang w:eastAsia="lv-LV"/>
        </w:rPr>
        <w:t xml:space="preserve"> </w:t>
      </w:r>
    </w:p>
    <w:p w14:paraId="6B452386" w14:textId="304F39D2" w:rsidR="00A7104B" w:rsidRPr="00BC022F" w:rsidRDefault="00A7104B" w:rsidP="001A05D7">
      <w:pPr>
        <w:pStyle w:val="Headinggg1"/>
      </w:pPr>
      <w:r w:rsidRPr="00BC022F">
        <w:t>Atbalstāmās darbības un izmaksas</w:t>
      </w:r>
    </w:p>
    <w:p w14:paraId="5670B2A1" w14:textId="432EF9FD" w:rsidR="00600C91" w:rsidRPr="00E64B7E" w:rsidRDefault="00090E40" w:rsidP="00F955CF">
      <w:pPr>
        <w:pStyle w:val="ListParagraph"/>
        <w:numPr>
          <w:ilvl w:val="0"/>
          <w:numId w:val="3"/>
        </w:numPr>
        <w:spacing w:before="0"/>
        <w:contextualSpacing w:val="0"/>
        <w:outlineLvl w:val="3"/>
        <w:rPr>
          <w:rFonts w:eastAsia="Times New Roman" w:cs="Times New Roman"/>
          <w:color w:val="000000"/>
          <w:lang w:eastAsia="lv-LV"/>
        </w:rPr>
      </w:pPr>
      <w:r w:rsidRPr="3D8AC4D0">
        <w:rPr>
          <w:rFonts w:eastAsia="Times New Roman" w:cs="Times New Roman"/>
          <w:lang w:eastAsia="lv-LV"/>
        </w:rPr>
        <w:t>6.1.1</w:t>
      </w:r>
      <w:r w:rsidR="5BF809AA" w:rsidRPr="678DFD54">
        <w:rPr>
          <w:rFonts w:eastAsia="Times New Roman" w:cs="Times New Roman"/>
          <w:lang w:eastAsia="lv-LV"/>
        </w:rPr>
        <w:t>.</w:t>
      </w:r>
      <w:r w:rsidRPr="3D8AC4D0">
        <w:rPr>
          <w:rFonts w:eastAsia="Times New Roman" w:cs="Times New Roman"/>
          <w:lang w:eastAsia="lv-LV"/>
        </w:rPr>
        <w:t xml:space="preserve"> specifiskā atbalsta mērķa (turpmāk – </w:t>
      </w:r>
      <w:r w:rsidR="00D917B5" w:rsidRPr="3D8AC4D0">
        <w:rPr>
          <w:rFonts w:eastAsia="Times New Roman" w:cs="Times New Roman"/>
          <w:lang w:eastAsia="lv-LV"/>
        </w:rPr>
        <w:t>SAM</w:t>
      </w:r>
      <w:r w:rsidRPr="3D8AC4D0">
        <w:rPr>
          <w:rFonts w:eastAsia="Times New Roman" w:cs="Times New Roman"/>
          <w:lang w:eastAsia="lv-LV"/>
        </w:rPr>
        <w:t>)</w:t>
      </w:r>
      <w:r w:rsidR="00D917B5" w:rsidRPr="3D8AC4D0">
        <w:rPr>
          <w:rFonts w:eastAsia="Times New Roman" w:cs="Times New Roman"/>
          <w:lang w:eastAsia="lv-LV"/>
        </w:rPr>
        <w:t xml:space="preserve"> </w:t>
      </w:r>
      <w:r w:rsidR="00501F96" w:rsidRPr="3D8AC4D0">
        <w:rPr>
          <w:rFonts w:eastAsia="Times New Roman" w:cs="Times New Roman"/>
          <w:lang w:eastAsia="lv-LV"/>
        </w:rPr>
        <w:t>pasākuma</w:t>
      </w:r>
      <w:r w:rsidR="00DB1944">
        <w:rPr>
          <w:rFonts w:eastAsia="Times New Roman" w:cs="Times New Roman"/>
          <w:lang w:eastAsia="lv-LV"/>
        </w:rPr>
        <w:t xml:space="preserve"> </w:t>
      </w:r>
      <w:r w:rsidR="0012403B" w:rsidRPr="3D8AC4D0">
        <w:rPr>
          <w:rFonts w:eastAsia="Times New Roman" w:cs="Times New Roman"/>
          <w:lang w:eastAsia="lv-LV"/>
        </w:rPr>
        <w:t xml:space="preserve">pirmās atlases </w:t>
      </w:r>
      <w:r w:rsidR="00501F96" w:rsidRPr="3D8AC4D0">
        <w:rPr>
          <w:rFonts w:eastAsia="Times New Roman" w:cs="Times New Roman"/>
          <w:lang w:eastAsia="lv-LV"/>
        </w:rPr>
        <w:t xml:space="preserve">kārtas </w:t>
      </w:r>
      <w:r w:rsidR="00600C91" w:rsidRPr="3D8AC4D0">
        <w:rPr>
          <w:rFonts w:eastAsia="Times New Roman" w:cs="Times New Roman"/>
          <w:lang w:eastAsia="lv-LV"/>
        </w:rPr>
        <w:t xml:space="preserve">ietvaros ir atbalstāmas darbības, kas noteiktas MK </w:t>
      </w:r>
      <w:r w:rsidR="00600C91" w:rsidRPr="00F955CF">
        <w:rPr>
          <w:color w:val="000000" w:themeColor="text1"/>
        </w:rPr>
        <w:t xml:space="preserve">noteikumu </w:t>
      </w:r>
      <w:r w:rsidR="00030999" w:rsidRPr="00F955CF">
        <w:rPr>
          <w:color w:val="000000" w:themeColor="text1"/>
        </w:rPr>
        <w:t>28</w:t>
      </w:r>
      <w:r w:rsidR="00A34FA3" w:rsidRPr="00F955CF">
        <w:rPr>
          <w:color w:val="000000" w:themeColor="text1"/>
        </w:rPr>
        <w:t>.</w:t>
      </w:r>
      <w:r w:rsidR="00600C91" w:rsidRPr="00F955CF">
        <w:rPr>
          <w:color w:val="000000" w:themeColor="text1"/>
        </w:rPr>
        <w:t>punktā.</w:t>
      </w:r>
    </w:p>
    <w:p w14:paraId="3C81BA82" w14:textId="7C39445C" w:rsidR="00600C91" w:rsidRPr="00555466" w:rsidRDefault="00600C91" w:rsidP="6025C3A2">
      <w:pPr>
        <w:pStyle w:val="ListParagraph"/>
        <w:numPr>
          <w:ilvl w:val="0"/>
          <w:numId w:val="3"/>
        </w:numPr>
        <w:tabs>
          <w:tab w:val="left" w:pos="426"/>
        </w:tabs>
        <w:spacing w:before="0"/>
        <w:contextualSpacing w:val="0"/>
        <w:outlineLvl w:val="3"/>
        <w:rPr>
          <w:rFonts w:cs="Times New Roman"/>
        </w:rPr>
      </w:pPr>
      <w:r w:rsidRPr="6025C3A2">
        <w:rPr>
          <w:rFonts w:eastAsia="Times New Roman" w:cs="Times New Roman"/>
          <w:lang w:eastAsia="lv-LV"/>
        </w:rPr>
        <w:t>Projekta iesniegumā plāno izmaksas atbilstoši MK noteikumu</w:t>
      </w:r>
      <w:r w:rsidR="00555466" w:rsidRPr="6025C3A2">
        <w:rPr>
          <w:rFonts w:eastAsia="Times New Roman" w:cs="Times New Roman"/>
          <w:lang w:eastAsia="lv-LV"/>
        </w:rPr>
        <w:t xml:space="preserve"> 36. un 3</w:t>
      </w:r>
      <w:r w:rsidR="008C5151" w:rsidRPr="6025C3A2">
        <w:rPr>
          <w:rFonts w:eastAsia="Times New Roman" w:cs="Times New Roman"/>
          <w:lang w:eastAsia="lv-LV"/>
        </w:rPr>
        <w:t>7.</w:t>
      </w:r>
      <w:r w:rsidR="00555466" w:rsidRPr="6025C3A2">
        <w:rPr>
          <w:rFonts w:eastAsia="Times New Roman" w:cs="Times New Roman"/>
          <w:lang w:eastAsia="lv-LV"/>
        </w:rPr>
        <w:t> </w:t>
      </w:r>
      <w:r w:rsidR="009052BD" w:rsidRPr="6025C3A2">
        <w:rPr>
          <w:rFonts w:cs="Times New Roman"/>
        </w:rPr>
        <w:t>punkt</w:t>
      </w:r>
      <w:r w:rsidR="008E097A" w:rsidRPr="6025C3A2">
        <w:rPr>
          <w:rFonts w:cs="Times New Roman"/>
        </w:rPr>
        <w:t>am</w:t>
      </w:r>
      <w:r w:rsidR="00E01DED" w:rsidRPr="6025C3A2">
        <w:rPr>
          <w:rFonts w:cs="Times New Roman"/>
        </w:rPr>
        <w:t>, ievērojot 3</w:t>
      </w:r>
      <w:r w:rsidR="2A8B8DC7" w:rsidRPr="6025C3A2">
        <w:rPr>
          <w:rFonts w:cs="Times New Roman"/>
        </w:rPr>
        <w:t>8</w:t>
      </w:r>
      <w:r w:rsidR="00E01DED" w:rsidRPr="6025C3A2">
        <w:rPr>
          <w:rFonts w:cs="Times New Roman"/>
        </w:rPr>
        <w:t>., 39., 40. un 41.punktā noteikto</w:t>
      </w:r>
      <w:r w:rsidR="00670CCB" w:rsidRPr="6025C3A2">
        <w:rPr>
          <w:rFonts w:cs="Times New Roman"/>
        </w:rPr>
        <w:t>.</w:t>
      </w:r>
    </w:p>
    <w:p w14:paraId="290FB9D1" w14:textId="5A402F78" w:rsidR="006F162B" w:rsidRPr="006F162B" w:rsidRDefault="00670CCB" w:rsidP="000E75AF">
      <w:pPr>
        <w:pStyle w:val="ListParagraph"/>
        <w:numPr>
          <w:ilvl w:val="0"/>
          <w:numId w:val="3"/>
        </w:numPr>
        <w:tabs>
          <w:tab w:val="left" w:pos="426"/>
        </w:tabs>
        <w:spacing w:before="0"/>
        <w:contextualSpacing w:val="0"/>
        <w:outlineLvl w:val="3"/>
        <w:rPr>
          <w:rFonts w:eastAsia="Times New Roman" w:cs="Times New Roman"/>
          <w:szCs w:val="24"/>
          <w:lang w:eastAsia="lv-LV"/>
        </w:rPr>
      </w:pPr>
      <w:r w:rsidRPr="006F162B">
        <w:rPr>
          <w:rFonts w:cs="Times New Roman"/>
        </w:rPr>
        <w:lastRenderedPageBreak/>
        <w:t xml:space="preserve">Projektu īsteno </w:t>
      </w:r>
      <w:r w:rsidR="006F162B" w:rsidRPr="006F162B">
        <w:rPr>
          <w:rFonts w:eastAsia="Times New Roman" w:cs="Times New Roman"/>
          <w:szCs w:val="24"/>
          <w:lang w:eastAsia="lv-LV"/>
        </w:rPr>
        <w:t>saskaņā ar noslēgtajā civiltiesiskajā līgumā vai vienošanās par projekta īstenošanu noteikto termiņu</w:t>
      </w:r>
      <w:r w:rsidR="00866671">
        <w:rPr>
          <w:rFonts w:eastAsia="Times New Roman" w:cs="Times New Roman"/>
          <w:szCs w:val="24"/>
          <w:lang w:eastAsia="lv-LV"/>
        </w:rPr>
        <w:t xml:space="preserve"> un </w:t>
      </w:r>
      <w:r w:rsidR="006F162B" w:rsidRPr="006F162B">
        <w:rPr>
          <w:rFonts w:eastAsia="Times New Roman" w:cs="Times New Roman"/>
          <w:szCs w:val="24"/>
          <w:lang w:eastAsia="lv-LV"/>
        </w:rPr>
        <w:t>ne ilgāk kā līdz 2026.gada 31.decembrim</w:t>
      </w:r>
      <w:r w:rsidR="00866671">
        <w:rPr>
          <w:rFonts w:eastAsia="Times New Roman" w:cs="Times New Roman"/>
          <w:szCs w:val="24"/>
          <w:lang w:eastAsia="lv-LV"/>
        </w:rPr>
        <w:t>.</w:t>
      </w:r>
    </w:p>
    <w:p w14:paraId="6DC2487F" w14:textId="209A9E2D" w:rsidR="003F2B2B" w:rsidRDefault="00C37E94" w:rsidP="001D2800">
      <w:pPr>
        <w:pStyle w:val="ListParagraph"/>
        <w:numPr>
          <w:ilvl w:val="0"/>
          <w:numId w:val="3"/>
        </w:numPr>
        <w:spacing w:before="0"/>
        <w:contextualSpacing w:val="0"/>
        <w:outlineLvl w:val="3"/>
        <w:rPr>
          <w:rFonts w:eastAsia="Times New Roman" w:cs="Times New Roman"/>
          <w:color w:val="000000" w:themeColor="text1"/>
          <w:szCs w:val="24"/>
          <w:lang w:eastAsia="lv-LV"/>
        </w:rPr>
      </w:pPr>
      <w:r w:rsidRPr="00BC022F">
        <w:rPr>
          <w:rFonts w:eastAsia="Times New Roman" w:cs="Times New Roman"/>
          <w:bCs/>
          <w:color w:val="000000" w:themeColor="text1"/>
          <w:szCs w:val="24"/>
          <w:lang w:eastAsia="lv-LV"/>
        </w:rPr>
        <w:t xml:space="preserve">Izmaksu plānošanā jāņem vērā </w:t>
      </w:r>
      <w:r w:rsidR="00C65A09">
        <w:rPr>
          <w:rFonts w:eastAsia="Times New Roman" w:cs="Times New Roman"/>
          <w:bCs/>
          <w:color w:val="000000" w:themeColor="text1"/>
          <w:szCs w:val="24"/>
          <w:lang w:eastAsia="lv-LV"/>
        </w:rPr>
        <w:t>Finanšu ministrijas 2023. gada 25. septembra vadlīnijas Nr. 1.2.</w:t>
      </w:r>
      <w:r w:rsidR="008F4BC9">
        <w:rPr>
          <w:rFonts w:eastAsia="Times New Roman" w:cs="Times New Roman"/>
          <w:bCs/>
          <w:color w:val="000000" w:themeColor="text1"/>
          <w:szCs w:val="24"/>
          <w:lang w:eastAsia="lv-LV"/>
        </w:rPr>
        <w:t> </w:t>
      </w:r>
      <w:r w:rsidRPr="00BC022F">
        <w:rPr>
          <w:rFonts w:eastAsia="Times New Roman" w:cs="Times New Roman"/>
          <w:bCs/>
          <w:color w:val="000000" w:themeColor="text1"/>
          <w:szCs w:val="24"/>
          <w:lang w:eastAsia="lv-LV"/>
        </w:rPr>
        <w:t>“</w:t>
      </w:r>
      <w:r w:rsidR="00C603FD" w:rsidRPr="00BC022F">
        <w:rPr>
          <w:rFonts w:eastAsia="Times New Roman" w:cs="Times New Roman"/>
          <w:bCs/>
          <w:color w:val="000000" w:themeColor="text1"/>
          <w:szCs w:val="24"/>
          <w:lang w:eastAsia="lv-LV"/>
        </w:rPr>
        <w:t>Vadlīnijas attiecināmo izmaksu noteikšanai Eiropas Savienības kohēzijas politikas programmas 2021.-2027.gada plānošanas periodā</w:t>
      </w:r>
      <w:r w:rsidRPr="00BC022F">
        <w:rPr>
          <w:rFonts w:eastAsia="Times New Roman" w:cs="Times New Roman"/>
          <w:bCs/>
          <w:color w:val="000000" w:themeColor="text1"/>
          <w:szCs w:val="24"/>
          <w:lang w:eastAsia="lv-LV"/>
        </w:rPr>
        <w:t>”</w:t>
      </w:r>
      <w:r w:rsidR="001D2800">
        <w:rPr>
          <w:rFonts w:eastAsia="Times New Roman" w:cs="Times New Roman"/>
          <w:color w:val="000000" w:themeColor="text1"/>
          <w:szCs w:val="24"/>
          <w:lang w:eastAsia="lv-LV"/>
        </w:rPr>
        <w:t>, kas pieejamas tīmekļa vietnē</w:t>
      </w:r>
      <w:r w:rsidR="004824A6">
        <w:rPr>
          <w:rFonts w:eastAsia="Times New Roman" w:cs="Times New Roman"/>
          <w:color w:val="000000" w:themeColor="text1"/>
          <w:szCs w:val="24"/>
          <w:lang w:eastAsia="lv-LV"/>
        </w:rPr>
        <w:t xml:space="preserve"> -</w:t>
      </w:r>
      <w:r w:rsidR="002F16BA">
        <w:rPr>
          <w:rFonts w:eastAsia="Times New Roman" w:cs="Times New Roman"/>
          <w:color w:val="000000" w:themeColor="text1"/>
          <w:szCs w:val="24"/>
          <w:lang w:eastAsia="lv-LV"/>
        </w:rPr>
        <w:t xml:space="preserve"> </w:t>
      </w:r>
      <w:hyperlink r:id="rId16" w:history="1">
        <w:r w:rsidR="002F16BA" w:rsidRPr="00231DF9">
          <w:rPr>
            <w:rStyle w:val="Hyperlink"/>
            <w:rFonts w:cs="Times New Roman"/>
          </w:rPr>
          <w:t>https://www.esfondi.lv/normativie-akti-un-dokumenti/2021-2027-planosanas-periods/vadlinijas-attiecinamo-izmaksu-noteiksanai-eiropas-savienibas-kohezijas-politikas-programmas-2021-2027-gada-planosanas-perioda</w:t>
        </w:r>
      </w:hyperlink>
      <w:r w:rsidR="00B44250" w:rsidRPr="00231DF9">
        <w:rPr>
          <w:rStyle w:val="Hyperlink"/>
          <w:rFonts w:cs="Times New Roman"/>
        </w:rPr>
        <w:t>.</w:t>
      </w:r>
    </w:p>
    <w:p w14:paraId="51642327" w14:textId="5F0F7CF3" w:rsidR="00693EE8" w:rsidRPr="00BC022F" w:rsidRDefault="00693EE8" w:rsidP="001A05D7">
      <w:pPr>
        <w:pStyle w:val="Headinggg1"/>
      </w:pPr>
      <w:r w:rsidRPr="00BC022F">
        <w:t>Projektu iesniegumu noformēšanas un iesniegšanas kārtība</w:t>
      </w:r>
    </w:p>
    <w:p w14:paraId="7A5A73F1" w14:textId="14717D7A" w:rsidR="001C5742" w:rsidRPr="006E54B4" w:rsidRDefault="00264C06" w:rsidP="00F13316">
      <w:pPr>
        <w:pStyle w:val="ListParagraph"/>
        <w:numPr>
          <w:ilvl w:val="0"/>
          <w:numId w:val="9"/>
        </w:numPr>
        <w:tabs>
          <w:tab w:val="left" w:pos="426"/>
        </w:tabs>
        <w:contextualSpacing w:val="0"/>
        <w:outlineLvl w:val="3"/>
        <w:rPr>
          <w:rFonts w:cs="Times New Roman"/>
        </w:rPr>
      </w:pPr>
      <w:r w:rsidRPr="001D4AFD">
        <w:rPr>
          <w:rFonts w:eastAsia="Times New Roman" w:cs="Times New Roman"/>
          <w:color w:val="000000" w:themeColor="text1"/>
          <w:lang w:eastAsia="lv-LV"/>
        </w:rPr>
        <w:t>Projekta iesniegum</w:t>
      </w:r>
      <w:r w:rsidR="008945CD" w:rsidRPr="001D4AFD">
        <w:rPr>
          <w:rFonts w:eastAsia="Times New Roman" w:cs="Times New Roman"/>
          <w:color w:val="000000" w:themeColor="text1"/>
          <w:lang w:eastAsia="lv-LV"/>
        </w:rPr>
        <w:t xml:space="preserve">u </w:t>
      </w:r>
      <w:r w:rsidR="003E7D44" w:rsidRPr="001D4AFD">
        <w:rPr>
          <w:rFonts w:eastAsia="Times New Roman" w:cs="Times New Roman"/>
          <w:color w:val="000000" w:themeColor="text1"/>
          <w:lang w:eastAsia="lv-LV"/>
        </w:rPr>
        <w:t xml:space="preserve">iesniedz Kohēzijas politikas fondu vadības informācijas sistēmā (turpmāk – </w:t>
      </w:r>
      <w:r w:rsidR="002E5F3C">
        <w:rPr>
          <w:rFonts w:eastAsia="Times New Roman" w:cs="Times New Roman"/>
          <w:color w:val="000000" w:themeColor="text1"/>
          <w:lang w:eastAsia="lv-LV"/>
        </w:rPr>
        <w:t>Projektu portāls</w:t>
      </w:r>
      <w:r w:rsidR="003E7D44" w:rsidRPr="001D4AFD">
        <w:rPr>
          <w:rFonts w:eastAsia="Times New Roman" w:cs="Times New Roman"/>
          <w:color w:val="000000" w:themeColor="text1"/>
          <w:lang w:eastAsia="lv-LV"/>
        </w:rPr>
        <w:t>)</w:t>
      </w:r>
      <w:r w:rsidR="00405898" w:rsidRPr="001D4AFD">
        <w:rPr>
          <w:rFonts w:eastAsia="Times New Roman" w:cs="Times New Roman"/>
          <w:color w:val="000000" w:themeColor="text1"/>
          <w:lang w:eastAsia="lv-LV"/>
        </w:rPr>
        <w:t xml:space="preserve"> </w:t>
      </w:r>
      <w:hyperlink r:id="rId17">
        <w:r w:rsidR="00067BB2" w:rsidRPr="001D4AFD">
          <w:rPr>
            <w:rStyle w:val="Hyperlink"/>
            <w:rFonts w:eastAsia="Times New Roman" w:cs="Times New Roman"/>
            <w:lang w:eastAsia="lv-LV"/>
          </w:rPr>
          <w:t>https://projekti.cfla.gov.lv/</w:t>
        </w:r>
      </w:hyperlink>
      <w:r w:rsidR="00F13316">
        <w:rPr>
          <w:rFonts w:eastAsia="Times New Roman" w:cs="Times New Roman"/>
          <w:color w:val="000000" w:themeColor="text1"/>
          <w:lang w:eastAsia="lv-LV"/>
        </w:rPr>
        <w:t>. J</w:t>
      </w:r>
      <w:r w:rsidR="005F011E" w:rsidRPr="006E54B4">
        <w:rPr>
          <w:rFonts w:cs="Times New Roman"/>
        </w:rPr>
        <w:t xml:space="preserve">a </w:t>
      </w:r>
      <w:r w:rsidR="0039527A" w:rsidRPr="006E54B4">
        <w:rPr>
          <w:rFonts w:cs="Times New Roman"/>
        </w:rPr>
        <w:t xml:space="preserve">nepieciešams </w:t>
      </w:r>
      <w:r w:rsidR="0098519A" w:rsidRPr="006E54B4">
        <w:rPr>
          <w:rFonts w:cs="Times New Roman"/>
        </w:rPr>
        <w:t>labot</w:t>
      </w:r>
      <w:r w:rsidR="006A4986" w:rsidRPr="006E54B4">
        <w:rPr>
          <w:rFonts w:cs="Times New Roman"/>
        </w:rPr>
        <w:t>, anulēt</w:t>
      </w:r>
      <w:r w:rsidR="0098519A" w:rsidRPr="006E54B4">
        <w:rPr>
          <w:rFonts w:cs="Times New Roman"/>
        </w:rPr>
        <w:t xml:space="preserve"> vai piešķirt </w:t>
      </w:r>
      <w:r w:rsidR="00ED7F6E" w:rsidRPr="006E54B4">
        <w:rPr>
          <w:rFonts w:cs="Times New Roman"/>
        </w:rPr>
        <w:t xml:space="preserve">Projekta portāla e-vides </w:t>
      </w:r>
      <w:r w:rsidR="002533D1" w:rsidRPr="006E54B4">
        <w:rPr>
          <w:rFonts w:cs="Times New Roman"/>
        </w:rPr>
        <w:t xml:space="preserve">lietotāju tiesības, </w:t>
      </w:r>
      <w:r w:rsidR="00620C60" w:rsidRPr="006E54B4">
        <w:rPr>
          <w:rFonts w:cs="Times New Roman"/>
        </w:rPr>
        <w:t xml:space="preserve">tā iesniedz lietotāju tiesību veidlapu atbilstoši tīmekļvietnē </w:t>
      </w:r>
      <w:hyperlink r:id="rId18" w:history="1">
        <w:r w:rsidR="00620C60" w:rsidRPr="006E54B4">
          <w:rPr>
            <w:rStyle w:val="Hyperlink"/>
            <w:rFonts w:cs="Times New Roman"/>
          </w:rPr>
          <w:t>https://www.cfla.gov.lv/lv/par-e-vidi</w:t>
        </w:r>
      </w:hyperlink>
      <w:r w:rsidR="00620C60" w:rsidRPr="006E54B4">
        <w:rPr>
          <w:rFonts w:cs="Times New Roman"/>
        </w:rPr>
        <w:t xml:space="preserve"> norādītajam</w:t>
      </w:r>
      <w:r w:rsidR="00D224DF" w:rsidRPr="006E54B4">
        <w:rPr>
          <w:rFonts w:cs="Times New Roman"/>
        </w:rPr>
        <w:t>.</w:t>
      </w:r>
    </w:p>
    <w:p w14:paraId="58D77715" w14:textId="033DFF87" w:rsidR="00D6026D" w:rsidRPr="00E43275" w:rsidRDefault="006E28C6" w:rsidP="004E6493">
      <w:pPr>
        <w:pStyle w:val="ListParagraph"/>
        <w:numPr>
          <w:ilvl w:val="0"/>
          <w:numId w:val="9"/>
        </w:numPr>
        <w:tabs>
          <w:tab w:val="left" w:pos="426"/>
        </w:tabs>
        <w:spacing w:before="0"/>
        <w:contextualSpacing w:val="0"/>
        <w:outlineLvl w:val="3"/>
        <w:rPr>
          <w:rFonts w:cs="Times New Roman"/>
          <w:i/>
          <w:iCs/>
          <w:szCs w:val="24"/>
        </w:rPr>
      </w:pPr>
      <w:r>
        <w:rPr>
          <w:rFonts w:cs="Times New Roman"/>
        </w:rPr>
        <w:t>Projekta portālā</w:t>
      </w:r>
      <w:r w:rsidR="00CE1E23">
        <w:rPr>
          <w:rFonts w:cs="Times New Roman"/>
        </w:rPr>
        <w:t xml:space="preserve"> </w:t>
      </w:r>
      <w:r w:rsidR="00CE1E23" w:rsidRPr="00DD1D6D">
        <w:rPr>
          <w:rFonts w:cs="Times New Roman"/>
          <w:szCs w:val="24"/>
        </w:rPr>
        <w:t>aizpilda projekta iesnieguma datu laukus un pi</w:t>
      </w:r>
      <w:r w:rsidR="001C5742" w:rsidRPr="00DD1D6D">
        <w:rPr>
          <w:rFonts w:cs="Times New Roman"/>
          <w:szCs w:val="24"/>
        </w:rPr>
        <w:t>evieno</w:t>
      </w:r>
      <w:r w:rsidR="008945CD" w:rsidRPr="00DD1D6D">
        <w:rPr>
          <w:rFonts w:cs="Times New Roman"/>
          <w:szCs w:val="24"/>
        </w:rPr>
        <w:t xml:space="preserve"> šādus</w:t>
      </w:r>
      <w:r w:rsidR="007A390F" w:rsidRPr="00DD1D6D">
        <w:rPr>
          <w:rFonts w:cs="Times New Roman"/>
          <w:szCs w:val="24"/>
        </w:rPr>
        <w:t xml:space="preserve"> </w:t>
      </w:r>
      <w:r w:rsidR="00B73DE1" w:rsidRPr="00DD1D6D">
        <w:rPr>
          <w:rFonts w:cs="Times New Roman"/>
          <w:szCs w:val="24"/>
        </w:rPr>
        <w:t>dokument</w:t>
      </w:r>
      <w:r w:rsidR="008945CD" w:rsidRPr="00DD1D6D">
        <w:rPr>
          <w:rFonts w:cs="Times New Roman"/>
          <w:szCs w:val="24"/>
        </w:rPr>
        <w:t>us</w:t>
      </w:r>
      <w:r w:rsidR="00785AE3" w:rsidRPr="00DD1D6D">
        <w:rPr>
          <w:rFonts w:cs="Times New Roman"/>
          <w:szCs w:val="24"/>
        </w:rPr>
        <w:t xml:space="preserve"> </w:t>
      </w:r>
      <w:r w:rsidR="00785AE3" w:rsidRPr="00DD1D6D">
        <w:rPr>
          <w:rFonts w:cs="Times New Roman"/>
          <w:i/>
          <w:iCs/>
          <w:szCs w:val="24"/>
        </w:rPr>
        <w:t xml:space="preserve">(ja kāds no zemāk minētajiem dokumentiem pieejams pašvaldības vai citā tīmekļvietnē, lūdzam </w:t>
      </w:r>
      <w:r w:rsidR="00785AE3" w:rsidRPr="00E43275">
        <w:rPr>
          <w:rFonts w:cs="Times New Roman"/>
          <w:i/>
          <w:iCs/>
          <w:szCs w:val="24"/>
        </w:rPr>
        <w:t>norādīt tīmekļvietnes adresi attiecīgajā projekta iesnieguma datu laukā)</w:t>
      </w:r>
      <w:r w:rsidR="00B73DE1" w:rsidRPr="00E43275">
        <w:rPr>
          <w:rFonts w:cs="Times New Roman"/>
          <w:i/>
          <w:iCs/>
          <w:szCs w:val="24"/>
        </w:rPr>
        <w:t>:</w:t>
      </w:r>
      <w:r w:rsidR="00C73ADD" w:rsidRPr="00E43275">
        <w:rPr>
          <w:rFonts w:cs="Times New Roman"/>
          <w:i/>
          <w:iCs/>
          <w:szCs w:val="24"/>
        </w:rPr>
        <w:t xml:space="preserve"> </w:t>
      </w:r>
    </w:p>
    <w:p w14:paraId="0A594A2C" w14:textId="3479F1D1" w:rsidR="00A6269C" w:rsidRPr="00E43275" w:rsidRDefault="00A6269C" w:rsidP="00E82425">
      <w:pPr>
        <w:pStyle w:val="ListParagraph"/>
        <w:numPr>
          <w:ilvl w:val="1"/>
          <w:numId w:val="9"/>
        </w:numPr>
        <w:tabs>
          <w:tab w:val="left" w:pos="426"/>
        </w:tabs>
        <w:spacing w:before="0"/>
        <w:outlineLvl w:val="3"/>
        <w:rPr>
          <w:rFonts w:cs="Times New Roman"/>
          <w:i/>
        </w:rPr>
      </w:pPr>
      <w:r w:rsidRPr="00E43275">
        <w:rPr>
          <w:rFonts w:eastAsia="Times New Roman" w:cs="Times New Roman"/>
          <w:lang w:eastAsia="lv-LV"/>
        </w:rPr>
        <w:t>projekta budžetā (projekta iesnieguma sadaļā “Projekta budžeta kopsavilkums”) norādīto izmaksu apmēru pamatojošie dokumenti vai projekta budžetā iekļauto izmaksu aprēķina atšifrējums, kas pamato projekta budžetā iekļauto izmaksu apmēru</w:t>
      </w:r>
      <w:r w:rsidR="00952893" w:rsidRPr="00E43275">
        <w:rPr>
          <w:rFonts w:eastAsia="Times New Roman" w:cs="Times New Roman"/>
          <w:lang w:eastAsia="lv-LV"/>
        </w:rPr>
        <w:t>,</w:t>
      </w:r>
      <w:r w:rsidR="00AB177F" w:rsidRPr="00E43275">
        <w:rPr>
          <w:rFonts w:eastAsia="Times New Roman" w:cs="Times New Roman"/>
          <w:lang w:eastAsia="lv-LV"/>
        </w:rPr>
        <w:t xml:space="preserve"> </w:t>
      </w:r>
      <w:r w:rsidR="517B35BA" w:rsidRPr="00E43275">
        <w:rPr>
          <w:rFonts w:eastAsia="Times New Roman" w:cs="Times New Roman"/>
          <w:lang w:eastAsia="lv-LV"/>
        </w:rPr>
        <w:t>tai skaitā</w:t>
      </w:r>
      <w:r w:rsidR="00952893" w:rsidRPr="00E43275">
        <w:rPr>
          <w:rFonts w:eastAsia="Times New Roman" w:cs="Times New Roman"/>
          <w:lang w:eastAsia="lv-LV"/>
        </w:rPr>
        <w:t>:</w:t>
      </w:r>
    </w:p>
    <w:p w14:paraId="1FEB5935" w14:textId="77777777" w:rsidR="00F13BBD" w:rsidRPr="00E43275" w:rsidRDefault="00A97D7E" w:rsidP="004E6493">
      <w:pPr>
        <w:pStyle w:val="ListParagraph"/>
        <w:numPr>
          <w:ilvl w:val="2"/>
          <w:numId w:val="9"/>
        </w:numPr>
        <w:tabs>
          <w:tab w:val="left" w:pos="426"/>
        </w:tabs>
        <w:spacing w:before="0"/>
        <w:ind w:left="1701" w:hanging="567"/>
        <w:contextualSpacing w:val="0"/>
        <w:outlineLvl w:val="3"/>
        <w:rPr>
          <w:rFonts w:cs="Times New Roman"/>
          <w:i/>
          <w:iCs/>
        </w:rPr>
      </w:pPr>
      <w:r w:rsidRPr="00E43275">
        <w:rPr>
          <w:rFonts w:eastAsia="Times New Roman" w:cs="Times New Roman"/>
          <w:szCs w:val="24"/>
          <w:lang w:eastAsia="lv-LV"/>
        </w:rPr>
        <w:t>transportlīdzekļa iegādes izmaksu pamatojošie dokumenti – piedāvājumu, tāmju vai noslēgto līgumu ar pielikumiem kopijas, tirgus aptauju apliecinoša dokumentācija, potenciālo piegādātāju sniedzēju izpētes dokumentācija</w:t>
      </w:r>
      <w:r w:rsidR="0057012A" w:rsidRPr="00E43275">
        <w:rPr>
          <w:rStyle w:val="FootnoteReference"/>
          <w:rFonts w:eastAsia="Times New Roman" w:cs="Times New Roman"/>
          <w:szCs w:val="24"/>
          <w:lang w:eastAsia="lv-LV"/>
        </w:rPr>
        <w:footnoteReference w:id="2"/>
      </w:r>
      <w:r w:rsidRPr="00E43275">
        <w:rPr>
          <w:rFonts w:eastAsia="Times New Roman" w:cs="Times New Roman"/>
          <w:szCs w:val="24"/>
          <w:lang w:eastAsia="lv-LV"/>
        </w:rPr>
        <w:t xml:space="preserve"> (</w:t>
      </w:r>
      <w:r w:rsidRPr="00E43275">
        <w:rPr>
          <w:rFonts w:eastAsia="Times New Roman" w:cs="Times New Roman"/>
          <w:i/>
          <w:iCs/>
          <w:szCs w:val="24"/>
          <w:lang w:eastAsia="lv-LV"/>
        </w:rPr>
        <w:t>attiecināms arī gadījumā, ja vēl nav veikta iepirkuma procedūra</w:t>
      </w:r>
      <w:r w:rsidRPr="00E43275">
        <w:rPr>
          <w:rFonts w:eastAsia="Times New Roman" w:cs="Times New Roman"/>
          <w:szCs w:val="24"/>
          <w:lang w:eastAsia="lv-LV"/>
        </w:rPr>
        <w:t>)</w:t>
      </w:r>
      <w:r w:rsidR="00F13BBD" w:rsidRPr="00E43275">
        <w:rPr>
          <w:rFonts w:eastAsia="Times New Roman" w:cs="Times New Roman"/>
          <w:szCs w:val="24"/>
          <w:lang w:eastAsia="lv-LV"/>
        </w:rPr>
        <w:t>;</w:t>
      </w:r>
    </w:p>
    <w:p w14:paraId="35BEE45F" w14:textId="5621DF35" w:rsidR="00A97D7E" w:rsidRPr="00E43275" w:rsidRDefault="004C04F1" w:rsidP="00BE061C">
      <w:pPr>
        <w:pStyle w:val="ListParagraph"/>
        <w:numPr>
          <w:ilvl w:val="2"/>
          <w:numId w:val="9"/>
        </w:numPr>
        <w:tabs>
          <w:tab w:val="left" w:pos="426"/>
        </w:tabs>
        <w:spacing w:before="0"/>
        <w:ind w:left="1701" w:hanging="567"/>
        <w:contextualSpacing w:val="0"/>
        <w:outlineLvl w:val="3"/>
        <w:rPr>
          <w:rFonts w:cs="Times New Roman"/>
          <w:i/>
          <w:iCs/>
        </w:rPr>
      </w:pPr>
      <w:r w:rsidRPr="00E43275">
        <w:rPr>
          <w:rFonts w:eastAsia="Times New Roman" w:cs="Times New Roman"/>
          <w:szCs w:val="24"/>
          <w:lang w:eastAsia="lv-LV"/>
        </w:rPr>
        <w:t xml:space="preserve">ar transportlīdzekļa iegādi saistīto (aprīkojums atbilstoši MK noteikumu </w:t>
      </w:r>
      <w:r w:rsidR="00D75236" w:rsidRPr="00E43275">
        <w:rPr>
          <w:rFonts w:eastAsia="Times New Roman" w:cs="Times New Roman"/>
          <w:szCs w:val="24"/>
          <w:lang w:eastAsia="lv-LV"/>
        </w:rPr>
        <w:t>36</w:t>
      </w:r>
      <w:r w:rsidRPr="00E43275">
        <w:rPr>
          <w:rFonts w:eastAsia="Times New Roman" w:cs="Times New Roman"/>
          <w:szCs w:val="24"/>
          <w:lang w:eastAsia="lv-LV"/>
        </w:rPr>
        <w:t xml:space="preserve">.2.apakšpunktam, OCTA un KASKO atbilstoši MK noteikumu </w:t>
      </w:r>
      <w:r w:rsidR="00D75236" w:rsidRPr="00E43275">
        <w:rPr>
          <w:rFonts w:eastAsia="Times New Roman" w:cs="Times New Roman"/>
          <w:szCs w:val="24"/>
          <w:lang w:eastAsia="lv-LV"/>
        </w:rPr>
        <w:t>3</w:t>
      </w:r>
      <w:r w:rsidR="00C958EF" w:rsidRPr="00E43275">
        <w:rPr>
          <w:rFonts w:eastAsia="Times New Roman" w:cs="Times New Roman"/>
          <w:szCs w:val="24"/>
          <w:lang w:eastAsia="lv-LV"/>
        </w:rPr>
        <w:t>6.4</w:t>
      </w:r>
      <w:r w:rsidRPr="00E43275">
        <w:rPr>
          <w:rFonts w:eastAsia="Times New Roman" w:cs="Times New Roman"/>
          <w:szCs w:val="24"/>
          <w:lang w:eastAsia="lv-LV"/>
        </w:rPr>
        <w:t>.apakšpunktam) izmaksu pamatojošā dokumentācija – piedāvājumu, tāmju vai noslēgto līgumu ar pielikumiem kopijas, tirgus aptauju apliecinoša dokumentācija, potenciālo piegādātāju un pakalpojumu sniedzēju izpētes dokumentācija (</w:t>
      </w:r>
      <w:r w:rsidRPr="00E43275">
        <w:rPr>
          <w:rFonts w:eastAsia="Times New Roman" w:cs="Times New Roman"/>
          <w:i/>
          <w:iCs/>
          <w:szCs w:val="24"/>
          <w:lang w:eastAsia="lv-LV"/>
        </w:rPr>
        <w:t>attiecināms arī gadījumā, ja vēl nav veikta iepirkuma procedūra</w:t>
      </w:r>
      <w:r w:rsidRPr="00E43275">
        <w:rPr>
          <w:rFonts w:eastAsia="Times New Roman" w:cs="Times New Roman"/>
          <w:szCs w:val="24"/>
          <w:lang w:eastAsia="lv-LV"/>
        </w:rPr>
        <w:t>)</w:t>
      </w:r>
      <w:r w:rsidR="00F13BBD" w:rsidRPr="00E43275">
        <w:rPr>
          <w:rFonts w:eastAsia="Times New Roman" w:cs="Times New Roman"/>
          <w:szCs w:val="24"/>
          <w:lang w:eastAsia="lv-LV"/>
        </w:rPr>
        <w:t>;</w:t>
      </w:r>
      <w:r w:rsidR="00A97D7E" w:rsidRPr="00E43275">
        <w:rPr>
          <w:rFonts w:eastAsia="Times New Roman" w:cs="Times New Roman"/>
          <w:szCs w:val="24"/>
          <w:lang w:eastAsia="lv-LV"/>
        </w:rPr>
        <w:t xml:space="preserve"> </w:t>
      </w:r>
    </w:p>
    <w:p w14:paraId="12ABFAC3" w14:textId="77777777" w:rsidR="00A6269C" w:rsidRPr="00E43275" w:rsidRDefault="00A6269C" w:rsidP="00BE061C">
      <w:pPr>
        <w:pStyle w:val="ListParagraph"/>
        <w:numPr>
          <w:ilvl w:val="2"/>
          <w:numId w:val="9"/>
        </w:numPr>
        <w:tabs>
          <w:tab w:val="left" w:pos="426"/>
        </w:tabs>
        <w:spacing w:before="0"/>
        <w:ind w:left="1701" w:hanging="567"/>
        <w:contextualSpacing w:val="0"/>
        <w:outlineLvl w:val="3"/>
        <w:rPr>
          <w:rFonts w:cs="Times New Roman"/>
          <w:i/>
          <w:iCs/>
        </w:rPr>
      </w:pPr>
      <w:r w:rsidRPr="00E43275">
        <w:rPr>
          <w:rFonts w:eastAsia="Times New Roman" w:cs="Times New Roman"/>
          <w:szCs w:val="24"/>
          <w:lang w:eastAsia="lv-LV"/>
        </w:rPr>
        <w:t>būvdarbu izmaksu aprēķinus pamatojošie dokumenti (</w:t>
      </w:r>
      <w:r w:rsidRPr="00E43275">
        <w:rPr>
          <w:rFonts w:eastAsia="Times New Roman" w:cs="Times New Roman"/>
          <w:i/>
          <w:iCs/>
          <w:szCs w:val="24"/>
          <w:lang w:eastAsia="lv-LV"/>
        </w:rPr>
        <w:t>attiecināms, ja paredzēta uzlādes infrastruktūras būvniecība</w:t>
      </w:r>
      <w:r w:rsidRPr="00E43275">
        <w:rPr>
          <w:rFonts w:eastAsia="Times New Roman" w:cs="Times New Roman"/>
          <w:szCs w:val="24"/>
          <w:lang w:eastAsia="lv-LV"/>
        </w:rPr>
        <w:t>);</w:t>
      </w:r>
    </w:p>
    <w:p w14:paraId="6ABFCE7F" w14:textId="77777777" w:rsidR="00A6269C" w:rsidRPr="00E43275" w:rsidRDefault="00A6269C" w:rsidP="00BE061C">
      <w:pPr>
        <w:pStyle w:val="ListParagraph"/>
        <w:numPr>
          <w:ilvl w:val="2"/>
          <w:numId w:val="9"/>
        </w:numPr>
        <w:tabs>
          <w:tab w:val="left" w:pos="426"/>
        </w:tabs>
        <w:spacing w:before="0"/>
        <w:ind w:left="1701" w:hanging="567"/>
        <w:contextualSpacing w:val="0"/>
        <w:outlineLvl w:val="3"/>
        <w:rPr>
          <w:rFonts w:cs="Times New Roman"/>
          <w:i/>
          <w:iCs/>
        </w:rPr>
      </w:pPr>
      <w:r w:rsidRPr="00E43275">
        <w:rPr>
          <w:rFonts w:eastAsia="Times New Roman" w:cs="Times New Roman"/>
          <w:szCs w:val="24"/>
          <w:lang w:eastAsia="lv-LV"/>
        </w:rPr>
        <w:t xml:space="preserve">finansējuma pieejamību apliecinoši dokumenti, piemēram, </w:t>
      </w:r>
      <w:r w:rsidRPr="00E43275">
        <w:rPr>
          <w:rFonts w:eastAsia="Times New Roman" w:cs="Times New Roman"/>
          <w:b/>
          <w:bCs/>
          <w:szCs w:val="24"/>
          <w:lang w:eastAsia="lv-LV"/>
        </w:rPr>
        <w:t xml:space="preserve">pašvaldības lēmums </w:t>
      </w:r>
      <w:r w:rsidRPr="00E43275">
        <w:rPr>
          <w:rFonts w:cs="Times New Roman"/>
          <w:b/>
          <w:bCs/>
          <w:szCs w:val="24"/>
        </w:rPr>
        <w:t>ar pilnu saturu par visu projekta izmaksu</w:t>
      </w:r>
      <w:r w:rsidRPr="00E43275">
        <w:rPr>
          <w:rFonts w:cs="Times New Roman"/>
          <w:szCs w:val="24"/>
        </w:rPr>
        <w:t xml:space="preserve">, tai skaitā attiecināmo izmaksu un ārpus projekta izmaksu, kas nepieciešamas projekta īstenošanai, </w:t>
      </w:r>
      <w:r w:rsidRPr="00E43275">
        <w:rPr>
          <w:rFonts w:cs="Times New Roman"/>
          <w:b/>
          <w:bCs/>
          <w:szCs w:val="24"/>
        </w:rPr>
        <w:t>apjomu un finansēšanas avotiem</w:t>
      </w:r>
      <w:r w:rsidRPr="00E43275">
        <w:rPr>
          <w:rFonts w:eastAsia="Times New Roman" w:cs="Times New Roman"/>
          <w:szCs w:val="24"/>
          <w:lang w:eastAsia="lv-LV"/>
        </w:rPr>
        <w:t xml:space="preserve"> (</w:t>
      </w:r>
      <w:r w:rsidRPr="00E43275">
        <w:rPr>
          <w:rFonts w:eastAsia="Times New Roman" w:cs="Times New Roman"/>
          <w:i/>
          <w:iCs/>
          <w:szCs w:val="24"/>
          <w:lang w:eastAsia="lv-LV"/>
        </w:rPr>
        <w:t>attiecināms, ja nav pieejams pašvaldības tīmekļvietnē</w:t>
      </w:r>
      <w:r w:rsidRPr="00E43275">
        <w:rPr>
          <w:rFonts w:eastAsia="Times New Roman" w:cs="Times New Roman"/>
          <w:szCs w:val="24"/>
          <w:lang w:eastAsia="lv-LV"/>
        </w:rPr>
        <w:t>);</w:t>
      </w:r>
    </w:p>
    <w:p w14:paraId="35988020" w14:textId="74F9133D" w:rsidR="00335EB1" w:rsidRPr="00E43275" w:rsidRDefault="00842498" w:rsidP="00035B02">
      <w:pPr>
        <w:pStyle w:val="NoSpacing"/>
        <w:numPr>
          <w:ilvl w:val="1"/>
          <w:numId w:val="9"/>
        </w:numPr>
        <w:jc w:val="both"/>
        <w:rPr>
          <w:rFonts w:ascii="Times New Roman" w:eastAsia="Times New Roman" w:hAnsi="Times New Roman"/>
          <w:sz w:val="24"/>
        </w:rPr>
      </w:pPr>
      <w:r w:rsidRPr="00E43275">
        <w:rPr>
          <w:rFonts w:ascii="Times New Roman" w:hAnsi="Times New Roman"/>
          <w:sz w:val="24"/>
        </w:rPr>
        <w:t>apliecinājum</w:t>
      </w:r>
      <w:r w:rsidR="00344E95">
        <w:rPr>
          <w:rFonts w:ascii="Times New Roman" w:hAnsi="Times New Roman"/>
          <w:sz w:val="24"/>
        </w:rPr>
        <w:t>s</w:t>
      </w:r>
      <w:r w:rsidRPr="00E43275">
        <w:rPr>
          <w:rFonts w:ascii="Times New Roman" w:hAnsi="Times New Roman"/>
          <w:sz w:val="24"/>
        </w:rPr>
        <w:t xml:space="preserve"> brīvā formā</w:t>
      </w:r>
      <w:r w:rsidR="00673D61" w:rsidRPr="00E43275">
        <w:rPr>
          <w:rFonts w:ascii="Times New Roman" w:hAnsi="Times New Roman"/>
          <w:sz w:val="24"/>
        </w:rPr>
        <w:t xml:space="preserve">, ka </w:t>
      </w:r>
      <w:r w:rsidR="0081284E" w:rsidRPr="00E43275">
        <w:rPr>
          <w:rFonts w:ascii="Times New Roman" w:hAnsi="Times New Roman"/>
          <w:sz w:val="24"/>
        </w:rPr>
        <w:t>projekta ie</w:t>
      </w:r>
      <w:r w:rsidR="00335EB1" w:rsidRPr="00E43275">
        <w:rPr>
          <w:rFonts w:ascii="Times New Roman" w:hAnsi="Times New Roman"/>
          <w:sz w:val="24"/>
        </w:rPr>
        <w:t>sn</w:t>
      </w:r>
      <w:r w:rsidR="0081284E" w:rsidRPr="00E43275">
        <w:rPr>
          <w:rFonts w:ascii="Times New Roman" w:hAnsi="Times New Roman"/>
          <w:sz w:val="24"/>
        </w:rPr>
        <w:t>iedzējs</w:t>
      </w:r>
      <w:r w:rsidR="00A44E9D" w:rsidRPr="00E43275">
        <w:rPr>
          <w:rFonts w:ascii="Times New Roman" w:hAnsi="Times New Roman"/>
          <w:sz w:val="24"/>
        </w:rPr>
        <w:t xml:space="preserve"> veic transporta pakalpojumus</w:t>
      </w:r>
      <w:r w:rsidRPr="00E43275">
        <w:rPr>
          <w:rFonts w:ascii="Times New Roman" w:hAnsi="Times New Roman"/>
          <w:sz w:val="24"/>
        </w:rPr>
        <w:t xml:space="preserve"> </w:t>
      </w:r>
      <w:r w:rsidR="00335EB1" w:rsidRPr="00E43275">
        <w:rPr>
          <w:rFonts w:ascii="Times New Roman" w:eastAsia="Times New Roman" w:hAnsi="Times New Roman"/>
          <w:sz w:val="24"/>
        </w:rPr>
        <w:t xml:space="preserve">vismaz vienas </w:t>
      </w:r>
      <w:r w:rsidR="00726BE3">
        <w:rPr>
          <w:rFonts w:ascii="Times New Roman" w:eastAsia="Times New Roman" w:hAnsi="Times New Roman"/>
          <w:sz w:val="24"/>
        </w:rPr>
        <w:t xml:space="preserve">(norādot konkrēti kādas) </w:t>
      </w:r>
      <w:r w:rsidR="00335EB1" w:rsidRPr="00E43275">
        <w:rPr>
          <w:rFonts w:ascii="Times New Roman" w:hAnsi="Times New Roman"/>
          <w:sz w:val="24"/>
        </w:rPr>
        <w:t>MK noteikumos par pasākuma īstenošanu</w:t>
      </w:r>
      <w:r w:rsidR="00335EB1" w:rsidRPr="00E43275">
        <w:rPr>
          <w:rFonts w:ascii="Times New Roman" w:hAnsi="Times New Roman"/>
          <w:color w:val="auto"/>
          <w:sz w:val="24"/>
        </w:rPr>
        <w:t xml:space="preserve"> </w:t>
      </w:r>
      <w:r w:rsidR="00335EB1" w:rsidRPr="00E43275">
        <w:rPr>
          <w:rFonts w:ascii="Times New Roman" w:hAnsi="Times New Roman"/>
          <w:color w:val="auto"/>
          <w:sz w:val="24"/>
        </w:rPr>
        <w:lastRenderedPageBreak/>
        <w:t>noteiktās pašvaldības funkcijas īstenošanai un no tās izrietošo pārvaldes uzdevumu izpildei</w:t>
      </w:r>
      <w:r w:rsidR="00335EB1" w:rsidRPr="00E43275">
        <w:rPr>
          <w:rFonts w:ascii="Times New Roman" w:eastAsia="Times New Roman" w:hAnsi="Times New Roman"/>
          <w:sz w:val="24"/>
        </w:rPr>
        <w:t>:</w:t>
      </w:r>
    </w:p>
    <w:p w14:paraId="50C4F3F2" w14:textId="77777777" w:rsidR="00335EB1" w:rsidRPr="00E43275" w:rsidRDefault="00335EB1" w:rsidP="00335EB1">
      <w:pPr>
        <w:pStyle w:val="NoSpacing"/>
        <w:numPr>
          <w:ilvl w:val="2"/>
          <w:numId w:val="9"/>
        </w:numPr>
        <w:jc w:val="both"/>
        <w:rPr>
          <w:rFonts w:ascii="Times New Roman" w:eastAsia="Times New Roman" w:hAnsi="Times New Roman"/>
          <w:b/>
          <w:sz w:val="24"/>
          <w:lang w:eastAsia="lv-LV"/>
        </w:rPr>
      </w:pPr>
      <w:r w:rsidRPr="00E43275">
        <w:rPr>
          <w:rFonts w:ascii="Times New Roman" w:eastAsia="Times New Roman" w:hAnsi="Times New Roman"/>
          <w:sz w:val="24"/>
        </w:rPr>
        <w:t>pašvaldībā esošo izglītojamo nokļūšanai pašvaldības dibinātā izglītības iestādē vai citā mācību īstenošanas vietā, ja to paredz akreditēta izglītības programma, un atpakaļ dzīvesvietā vai</w:t>
      </w:r>
    </w:p>
    <w:p w14:paraId="200044D4" w14:textId="3C007B60" w:rsidR="00335EB1" w:rsidRPr="00E43275" w:rsidRDefault="00335EB1" w:rsidP="00335EB1">
      <w:pPr>
        <w:pStyle w:val="NoSpacing"/>
        <w:numPr>
          <w:ilvl w:val="2"/>
          <w:numId w:val="9"/>
        </w:numPr>
        <w:jc w:val="both"/>
        <w:rPr>
          <w:rFonts w:ascii="Times New Roman" w:eastAsia="Times New Roman" w:hAnsi="Times New Roman"/>
          <w:b/>
          <w:sz w:val="24"/>
          <w:lang w:eastAsia="lv-LV"/>
        </w:rPr>
      </w:pPr>
      <w:r w:rsidRPr="00E43275">
        <w:rPr>
          <w:rFonts w:ascii="Times New Roman" w:eastAsia="Times New Roman" w:hAnsi="Times New Roman"/>
          <w:sz w:val="24"/>
        </w:rPr>
        <w:t>sociālo pakalpojumu, sociālās palīdzības vai sociālās aprūpes klientu vai darbinieku nogādāšanu pakalpojumu sniegšanas vai saņemšanas vietā (un atpakaļ), vai</w:t>
      </w:r>
    </w:p>
    <w:p w14:paraId="662696C8" w14:textId="77777777" w:rsidR="00335EB1" w:rsidRPr="00E43275" w:rsidRDefault="00335EB1" w:rsidP="00335EB1">
      <w:pPr>
        <w:pStyle w:val="NoSpacing"/>
        <w:numPr>
          <w:ilvl w:val="2"/>
          <w:numId w:val="9"/>
        </w:numPr>
        <w:jc w:val="both"/>
        <w:rPr>
          <w:rFonts w:ascii="Times New Roman" w:eastAsia="Times New Roman" w:hAnsi="Times New Roman"/>
          <w:b/>
          <w:sz w:val="24"/>
          <w:lang w:eastAsia="lv-LV"/>
        </w:rPr>
      </w:pPr>
      <w:r w:rsidRPr="00E43275">
        <w:rPr>
          <w:rFonts w:ascii="Times New Roman" w:eastAsia="Times New Roman" w:hAnsi="Times New Roman"/>
          <w:sz w:val="24"/>
        </w:rPr>
        <w:t>pašvaldības kultūras darbinieku vai amatiermākslas kolektīvu nokļūšanai kultūras pasākumu(vai to mēģinājumu) norises vietā (un atpakaļ), vai</w:t>
      </w:r>
    </w:p>
    <w:p w14:paraId="743D9292" w14:textId="4A08B949" w:rsidR="00335EB1" w:rsidRPr="00E43275" w:rsidRDefault="00335EB1" w:rsidP="00035B02">
      <w:pPr>
        <w:pStyle w:val="NoSpacing"/>
        <w:numPr>
          <w:ilvl w:val="2"/>
          <w:numId w:val="9"/>
        </w:numPr>
        <w:spacing w:after="120"/>
        <w:ind w:left="1475"/>
        <w:jc w:val="both"/>
        <w:rPr>
          <w:rFonts w:ascii="Times New Roman" w:eastAsia="Times New Roman" w:hAnsi="Times New Roman"/>
          <w:b/>
          <w:sz w:val="24"/>
          <w:lang w:eastAsia="lv-LV"/>
        </w:rPr>
      </w:pPr>
      <w:r w:rsidRPr="00E43275">
        <w:rPr>
          <w:rFonts w:ascii="Times New Roman" w:eastAsia="Times New Roman" w:hAnsi="Times New Roman"/>
          <w:sz w:val="24"/>
        </w:rPr>
        <w:t>pacientu (pašvaldības iedzīvotāju) nokļūšanai uz un no ārstniecības iestādes gadījumos, kad esošā sabiedriskā transporta sistēma nav tam piemērota, organizējot veselības aprūpes pakalpojumu pieejamību, nodrošinot ģeogrāfisko pieejamību ārstniecības pakalpojumiem un sniedzot atbalstu tiem pacientiem, kuriem nepieciešami transporta pakalpojumi, lai, piemēram, nokļūtu mājās no stacionāra, vai nokļūtu ārstniecības iestādē veselības aprūpes pakalpojumu saņemšanai, organizējot pacientu pārvešanu gadījumos, kad pacients no augstākā līmeņa slimnīcas jāpārved uz zemākā līmeņa slimnīcu vai sociālās aprūpes iestādi;</w:t>
      </w:r>
    </w:p>
    <w:p w14:paraId="62A1762D" w14:textId="199358F8" w:rsidR="00F426DF" w:rsidRPr="00E43275" w:rsidRDefault="00F426DF" w:rsidP="00035B02">
      <w:pPr>
        <w:pStyle w:val="ListParagraph"/>
        <w:numPr>
          <w:ilvl w:val="1"/>
          <w:numId w:val="9"/>
        </w:numPr>
        <w:tabs>
          <w:tab w:val="left" w:pos="2977"/>
        </w:tabs>
        <w:spacing w:before="0" w:after="0"/>
        <w:contextualSpacing w:val="0"/>
        <w:outlineLvl w:val="3"/>
        <w:rPr>
          <w:rFonts w:cs="Times New Roman"/>
          <w:szCs w:val="24"/>
        </w:rPr>
      </w:pPr>
      <w:r w:rsidRPr="00E43275">
        <w:rPr>
          <w:rFonts w:cs="Times New Roman"/>
          <w:szCs w:val="24"/>
        </w:rPr>
        <w:t>kārtību, kādā pašvaldība organizē transporta pakalpojumus, lai atbilstoši projektā paredzētā bezemisiju transportlīdzekļa plānotajai izmantošanai nodrošinātu</w:t>
      </w:r>
      <w:r w:rsidR="001B1148" w:rsidRPr="00E43275">
        <w:rPr>
          <w:rFonts w:cs="Times New Roman"/>
          <w:szCs w:val="24"/>
        </w:rPr>
        <w:t xml:space="preserve"> (</w:t>
      </w:r>
      <w:r w:rsidR="001B1148" w:rsidRPr="00E43275">
        <w:rPr>
          <w:rFonts w:cs="Times New Roman"/>
          <w:i/>
          <w:iCs/>
          <w:szCs w:val="24"/>
        </w:rPr>
        <w:t>atbilstoši MK noteikumu 24.1.</w:t>
      </w:r>
      <w:r w:rsidR="00380DE6" w:rsidRPr="00E43275">
        <w:rPr>
          <w:rFonts w:cs="Times New Roman"/>
          <w:i/>
          <w:iCs/>
          <w:szCs w:val="24"/>
        </w:rPr>
        <w:t>apakš</w:t>
      </w:r>
      <w:r w:rsidR="001B1148" w:rsidRPr="00E43275">
        <w:rPr>
          <w:rFonts w:cs="Times New Roman"/>
          <w:i/>
          <w:iCs/>
          <w:szCs w:val="24"/>
        </w:rPr>
        <w:t>punktam</w:t>
      </w:r>
      <w:r w:rsidR="001B1148" w:rsidRPr="00E43275">
        <w:rPr>
          <w:rFonts w:cs="Times New Roman"/>
          <w:szCs w:val="24"/>
        </w:rPr>
        <w:t>)</w:t>
      </w:r>
      <w:r w:rsidRPr="00E43275">
        <w:rPr>
          <w:rFonts w:cs="Times New Roman"/>
          <w:szCs w:val="24"/>
        </w:rPr>
        <w:t>:</w:t>
      </w:r>
    </w:p>
    <w:p w14:paraId="673F8B77" w14:textId="77777777" w:rsidR="00F426DF" w:rsidRPr="00E43275" w:rsidRDefault="00F426DF" w:rsidP="00035B02">
      <w:pPr>
        <w:pStyle w:val="ListParagraph"/>
        <w:numPr>
          <w:ilvl w:val="2"/>
          <w:numId w:val="9"/>
        </w:numPr>
        <w:tabs>
          <w:tab w:val="left" w:pos="426"/>
        </w:tabs>
        <w:spacing w:before="0" w:after="0"/>
        <w:ind w:left="1843" w:hanging="709"/>
        <w:contextualSpacing w:val="0"/>
        <w:outlineLvl w:val="3"/>
        <w:rPr>
          <w:rFonts w:cs="Times New Roman"/>
          <w:szCs w:val="24"/>
        </w:rPr>
      </w:pPr>
      <w:r w:rsidRPr="00E43275">
        <w:rPr>
          <w:rFonts w:cs="Times New Roman"/>
          <w:szCs w:val="24"/>
        </w:rPr>
        <w:t>izglītojamo nokļūšanu izglītības iestādē vai citā mācību īstenošanas vietā un atpakaļ dzīvesvietā,</w:t>
      </w:r>
    </w:p>
    <w:p w14:paraId="0BD63C62" w14:textId="77777777" w:rsidR="00F426DF" w:rsidRPr="00E43275" w:rsidRDefault="00F426DF" w:rsidP="00035B02">
      <w:pPr>
        <w:pStyle w:val="ListParagraph"/>
        <w:numPr>
          <w:ilvl w:val="2"/>
          <w:numId w:val="9"/>
        </w:numPr>
        <w:tabs>
          <w:tab w:val="left" w:pos="426"/>
        </w:tabs>
        <w:spacing w:before="0" w:after="0"/>
        <w:ind w:left="1843" w:hanging="709"/>
        <w:contextualSpacing w:val="0"/>
        <w:outlineLvl w:val="3"/>
        <w:rPr>
          <w:rFonts w:cs="Times New Roman"/>
          <w:szCs w:val="24"/>
        </w:rPr>
      </w:pPr>
      <w:r w:rsidRPr="00E43275">
        <w:rPr>
          <w:rFonts w:cs="Times New Roman"/>
          <w:szCs w:val="24"/>
        </w:rPr>
        <w:t>sociālo pakalpojumu, sociālās palīdzības vai sociālās aprūpes klientu vai darbinieku nogādāšanu pakalpojuma sniegšanas vai saņemšanas vietā,</w:t>
      </w:r>
    </w:p>
    <w:p w14:paraId="34D74183" w14:textId="353DA43D" w:rsidR="00F426DF" w:rsidRPr="00E43275" w:rsidRDefault="00F426DF" w:rsidP="00035B02">
      <w:pPr>
        <w:pStyle w:val="ListParagraph"/>
        <w:numPr>
          <w:ilvl w:val="2"/>
          <w:numId w:val="9"/>
        </w:numPr>
        <w:tabs>
          <w:tab w:val="left" w:pos="426"/>
        </w:tabs>
        <w:spacing w:before="0" w:after="0"/>
        <w:ind w:left="1843" w:hanging="709"/>
        <w:contextualSpacing w:val="0"/>
        <w:outlineLvl w:val="3"/>
        <w:rPr>
          <w:rFonts w:cs="Times New Roman"/>
          <w:szCs w:val="24"/>
        </w:rPr>
      </w:pPr>
      <w:r w:rsidRPr="00E43275">
        <w:rPr>
          <w:rFonts w:cs="Times New Roman"/>
          <w:szCs w:val="24"/>
        </w:rPr>
        <w:t>pašvaldības kultūras darbinieku vai amatiermākslas kolektīvu nokļūšanu kultūras pasākumu (vai to mēģinājumu) norises vietā pašvaldībā, uz skatēm vai citiem pamatdarbības ietvaros paredzētajiem pasākumiem, kas ir tieši saistīti ar pašvaldības kultūras piedāvājuma nodrošināšanu,</w:t>
      </w:r>
    </w:p>
    <w:p w14:paraId="40F90420" w14:textId="77777777" w:rsidR="00F426DF" w:rsidRPr="00E43275" w:rsidRDefault="00F426DF" w:rsidP="00035B02">
      <w:pPr>
        <w:pStyle w:val="ListParagraph"/>
        <w:numPr>
          <w:ilvl w:val="2"/>
          <w:numId w:val="9"/>
        </w:numPr>
        <w:tabs>
          <w:tab w:val="left" w:pos="426"/>
        </w:tabs>
        <w:spacing w:before="0"/>
        <w:ind w:left="1843" w:hanging="709"/>
        <w:contextualSpacing w:val="0"/>
        <w:outlineLvl w:val="3"/>
        <w:rPr>
          <w:rFonts w:cs="Times New Roman"/>
          <w:szCs w:val="24"/>
        </w:rPr>
      </w:pPr>
      <w:r w:rsidRPr="00E43275">
        <w:rPr>
          <w:rFonts w:cs="Times New Roman"/>
          <w:szCs w:val="24"/>
        </w:rPr>
        <w:t>veselības aprūpes pakalpojuma pieejamību, organizējot pacientu nokļūšanu ārstniecības iestādē un atpakaļ dzīvesvietā vai citā veselības aprūpes pakalpojuma sniegšanas vietā, ja esošā sabiedriskā transporta sistēma nav tam piemērota;</w:t>
      </w:r>
    </w:p>
    <w:p w14:paraId="54BF48BB" w14:textId="77777777" w:rsidR="00E835BB" w:rsidRPr="00E43275" w:rsidRDefault="00E835BB" w:rsidP="00E835BB">
      <w:pPr>
        <w:pStyle w:val="ListParagraph"/>
        <w:numPr>
          <w:ilvl w:val="1"/>
          <w:numId w:val="9"/>
        </w:numPr>
        <w:tabs>
          <w:tab w:val="left" w:pos="426"/>
        </w:tabs>
        <w:spacing w:before="0"/>
        <w:contextualSpacing w:val="0"/>
        <w:outlineLvl w:val="3"/>
        <w:rPr>
          <w:rFonts w:cs="Times New Roman"/>
          <w:i/>
          <w:iCs/>
          <w:szCs w:val="24"/>
        </w:rPr>
      </w:pPr>
      <w:r w:rsidRPr="00E43275">
        <w:rPr>
          <w:rFonts w:cs="Times New Roman"/>
          <w:szCs w:val="24"/>
        </w:rPr>
        <w:t>aprēķini, kas pamato plānoto pārvadāto pasažieru skaitu gadā (izglītojamo skaits, sociālo pakalpojumu, sociālās aprūpes vai sociālās palīdzības klientu skaits, kultūras darbinieku un amatiermākslas kolektīvu dalībnieku skaits pašvaldībā, kuriem plānots nodrošināt transportu);</w:t>
      </w:r>
    </w:p>
    <w:p w14:paraId="4E7FA744" w14:textId="22C7F4D1" w:rsidR="00B97F1D" w:rsidRPr="00E43275" w:rsidRDefault="00B97F1D" w:rsidP="0056019A">
      <w:pPr>
        <w:pStyle w:val="ListParagraph"/>
        <w:numPr>
          <w:ilvl w:val="1"/>
          <w:numId w:val="9"/>
        </w:numPr>
        <w:shd w:val="clear" w:color="auto" w:fill="FFFFFF" w:themeFill="background1"/>
        <w:spacing w:before="0"/>
        <w:contextualSpacing w:val="0"/>
        <w:rPr>
          <w:rFonts w:eastAsia="Times New Roman" w:cs="Times New Roman"/>
          <w:lang w:eastAsia="lv-LV"/>
        </w:rPr>
      </w:pPr>
      <w:r w:rsidRPr="00E43275">
        <w:rPr>
          <w:rFonts w:eastAsia="Times New Roman" w:cs="Times New Roman"/>
          <w:lang w:eastAsia="lv-LV"/>
        </w:rPr>
        <w:t xml:space="preserve">plānoto pasažieru pārvadājumu maršrutu dokumenti, </w:t>
      </w:r>
      <w:r w:rsidR="517B35BA" w:rsidRPr="00E43275">
        <w:rPr>
          <w:rFonts w:eastAsia="Times New Roman" w:cs="Times New Roman"/>
          <w:lang w:eastAsia="lv-LV"/>
        </w:rPr>
        <w:t>tai skaitā</w:t>
      </w:r>
      <w:r w:rsidRPr="00E43275">
        <w:rPr>
          <w:rFonts w:eastAsia="Times New Roman" w:cs="Times New Roman"/>
          <w:lang w:eastAsia="lv-LV"/>
        </w:rPr>
        <w:t xml:space="preserve"> tajos norādītas citas novada teritoriālās vienības ārpus administratīvajiem centriem, no vai uz kuriem plānots nogādāt pasažierus izglītības iestādēs un atpakaļ dzīvesvietā vai sociālo pakalpojumu klientus sociālo pakalpojumu saņemšanas vietā (un atpakaļ), vai pašvaldības kultūras darbiniekus un amatiermākslas kolektīvus nokļūšanai kultūras pasākumu norises vietās (un atpakaļ), vai pacientu nokļūšanai uz un no ārstniecības iestādes gadījumos, kad esošā sabiedriskā transporta sistēma nav tam piemērota;</w:t>
      </w:r>
    </w:p>
    <w:p w14:paraId="3ED857FE" w14:textId="4FB68D20" w:rsidR="009C2ECC" w:rsidRPr="00E43275" w:rsidRDefault="009C2ECC" w:rsidP="009C2ECC">
      <w:pPr>
        <w:pStyle w:val="ListParagraph"/>
        <w:numPr>
          <w:ilvl w:val="1"/>
          <w:numId w:val="9"/>
        </w:numPr>
        <w:shd w:val="clear" w:color="auto" w:fill="FFFFFF"/>
        <w:spacing w:before="0"/>
        <w:contextualSpacing w:val="0"/>
        <w:rPr>
          <w:rFonts w:eastAsia="Times New Roman" w:cs="Times New Roman"/>
          <w:szCs w:val="24"/>
          <w:lang w:eastAsia="lv-LV"/>
        </w:rPr>
      </w:pPr>
      <w:r w:rsidRPr="00E43275">
        <w:rPr>
          <w:rFonts w:eastAsia="Times New Roman" w:cs="Times New Roman"/>
          <w:szCs w:val="24"/>
          <w:lang w:eastAsia="lv-LV"/>
        </w:rPr>
        <w:t>projekta ietvaros</w:t>
      </w:r>
      <w:r w:rsidR="00A6612F" w:rsidRPr="00E43275">
        <w:rPr>
          <w:rFonts w:eastAsia="Times New Roman" w:cs="Times New Roman"/>
          <w:szCs w:val="24"/>
          <w:lang w:eastAsia="lv-LV"/>
        </w:rPr>
        <w:t xml:space="preserve"> </w:t>
      </w:r>
      <w:r w:rsidRPr="00E43275">
        <w:rPr>
          <w:rFonts w:eastAsia="Times New Roman" w:cs="Times New Roman"/>
          <w:szCs w:val="24"/>
          <w:lang w:eastAsia="lv-LV"/>
        </w:rPr>
        <w:t>plānotā</w:t>
      </w:r>
      <w:r w:rsidR="009C31EE">
        <w:rPr>
          <w:rFonts w:eastAsia="Times New Roman" w:cs="Times New Roman"/>
          <w:szCs w:val="24"/>
          <w:lang w:eastAsia="lv-LV"/>
        </w:rPr>
        <w:t xml:space="preserve"> </w:t>
      </w:r>
      <w:r w:rsidRPr="00E43275">
        <w:rPr>
          <w:rFonts w:eastAsia="Times New Roman" w:cs="Times New Roman"/>
          <w:szCs w:val="24"/>
          <w:lang w:eastAsia="lv-LV"/>
        </w:rPr>
        <w:t>bezemisiju transportlīdzekļa tehniskā specifikācija</w:t>
      </w:r>
      <w:r w:rsidR="00A6612F" w:rsidRPr="00E43275">
        <w:rPr>
          <w:rFonts w:eastAsia="Times New Roman" w:cs="Times New Roman"/>
          <w:szCs w:val="24"/>
          <w:lang w:eastAsia="lv-LV"/>
        </w:rPr>
        <w:t xml:space="preserve"> </w:t>
      </w:r>
      <w:r w:rsidR="00A6612F" w:rsidRPr="00E43275">
        <w:rPr>
          <w:i/>
        </w:rPr>
        <w:t>(atbilstoši MK noteikumu 24.2.</w:t>
      </w:r>
      <w:r w:rsidR="00A41728" w:rsidRPr="00E43275">
        <w:rPr>
          <w:i/>
        </w:rPr>
        <w:t>apakš</w:t>
      </w:r>
      <w:r w:rsidR="00A6612F" w:rsidRPr="00E43275">
        <w:rPr>
          <w:i/>
        </w:rPr>
        <w:t>punktam)</w:t>
      </w:r>
      <w:r w:rsidRPr="00E43275">
        <w:rPr>
          <w:rFonts w:eastAsia="Times New Roman" w:cs="Times New Roman"/>
          <w:szCs w:val="24"/>
          <w:lang w:eastAsia="lv-LV"/>
        </w:rPr>
        <w:t>;</w:t>
      </w:r>
    </w:p>
    <w:p w14:paraId="78D896D4" w14:textId="77777777" w:rsidR="00C31017" w:rsidRPr="00E43275" w:rsidRDefault="00C31017" w:rsidP="00C31017">
      <w:pPr>
        <w:pStyle w:val="ListParagraph"/>
        <w:numPr>
          <w:ilvl w:val="1"/>
          <w:numId w:val="9"/>
        </w:numPr>
        <w:shd w:val="clear" w:color="auto" w:fill="FFFFFF"/>
        <w:spacing w:before="0"/>
        <w:contextualSpacing w:val="0"/>
        <w:rPr>
          <w:rFonts w:eastAsia="Times New Roman" w:cs="Times New Roman"/>
          <w:szCs w:val="24"/>
          <w:lang w:eastAsia="lv-LV"/>
        </w:rPr>
      </w:pPr>
      <w:r w:rsidRPr="00E43275">
        <w:rPr>
          <w:rFonts w:eastAsia="Times New Roman" w:cs="Times New Roman"/>
          <w:szCs w:val="24"/>
          <w:lang w:eastAsia="lv-LV"/>
        </w:rPr>
        <w:t xml:space="preserve">informācija par kārtību, kādā plānots uzraudzīt iegādāto pamatlīdzekļu izmantošanu projekta dzīves cikla laikā (bezemisiju transportlīdzekļa un tā darbības </w:t>
      </w:r>
      <w:r w:rsidRPr="00E43275">
        <w:rPr>
          <w:rFonts w:eastAsia="Times New Roman" w:cs="Times New Roman"/>
          <w:szCs w:val="24"/>
          <w:lang w:eastAsia="lv-LV"/>
        </w:rPr>
        <w:lastRenderedPageBreak/>
        <w:t>nodrošināšanai izveidotās uzlādes infrastruktūras amortizācijas periodā) (</w:t>
      </w:r>
      <w:r w:rsidRPr="00E43275">
        <w:rPr>
          <w:rFonts w:cs="Times New Roman"/>
          <w:szCs w:val="24"/>
        </w:rPr>
        <w:t>atbilstoši MK noteikumu 24.4.apakšpunktam</w:t>
      </w:r>
      <w:r w:rsidRPr="00E43275">
        <w:rPr>
          <w:rFonts w:eastAsia="Times New Roman" w:cs="Times New Roman"/>
          <w:szCs w:val="24"/>
          <w:lang w:eastAsia="lv-LV"/>
        </w:rPr>
        <w:t>);</w:t>
      </w:r>
    </w:p>
    <w:p w14:paraId="1E25049F" w14:textId="77777777" w:rsidR="00F426DF" w:rsidRPr="00E43275" w:rsidRDefault="00F426DF" w:rsidP="00F426DF">
      <w:pPr>
        <w:pStyle w:val="ListParagraph"/>
        <w:numPr>
          <w:ilvl w:val="1"/>
          <w:numId w:val="9"/>
        </w:numPr>
        <w:tabs>
          <w:tab w:val="left" w:pos="426"/>
        </w:tabs>
        <w:spacing w:before="0"/>
        <w:contextualSpacing w:val="0"/>
        <w:outlineLvl w:val="3"/>
        <w:rPr>
          <w:rFonts w:cs="Times New Roman"/>
          <w:i/>
          <w:iCs/>
          <w:szCs w:val="24"/>
        </w:rPr>
      </w:pPr>
      <w:r w:rsidRPr="00E43275">
        <w:rPr>
          <w:rFonts w:cs="Times New Roman"/>
          <w:i/>
          <w:iCs/>
          <w:szCs w:val="24"/>
        </w:rPr>
        <w:t>Ja plānota uzlādes punkta būvniecība, iegāde un uzstādīšana:</w:t>
      </w:r>
    </w:p>
    <w:p w14:paraId="4FE74101" w14:textId="77777777" w:rsidR="00F156FA" w:rsidRPr="00E43275" w:rsidRDefault="00211AEE" w:rsidP="000C78A8">
      <w:pPr>
        <w:pStyle w:val="ListParagraph"/>
        <w:numPr>
          <w:ilvl w:val="2"/>
          <w:numId w:val="9"/>
        </w:numPr>
        <w:tabs>
          <w:tab w:val="left" w:pos="426"/>
        </w:tabs>
        <w:spacing w:before="0"/>
        <w:ind w:left="1560" w:hanging="540"/>
        <w:contextualSpacing w:val="0"/>
        <w:outlineLvl w:val="3"/>
        <w:rPr>
          <w:rFonts w:cs="Times New Roman"/>
          <w:i/>
          <w:iCs/>
          <w:szCs w:val="24"/>
        </w:rPr>
      </w:pPr>
      <w:r w:rsidRPr="00E43275">
        <w:rPr>
          <w:rFonts w:eastAsia="Times New Roman"/>
          <w:lang w:eastAsia="lv-LV"/>
        </w:rPr>
        <w:t>projektēšanas uzdevums vai būvvaldes izziņa, kas apliecina, ka projektēšanas uzdevums un būvprojekts nav nepieciešami</w:t>
      </w:r>
      <w:r w:rsidR="00F156FA" w:rsidRPr="00E43275">
        <w:rPr>
          <w:rFonts w:eastAsia="Times New Roman"/>
          <w:lang w:eastAsia="lv-LV"/>
        </w:rPr>
        <w:t>;</w:t>
      </w:r>
    </w:p>
    <w:p w14:paraId="137696F7" w14:textId="4AC884F3" w:rsidR="00F9481E" w:rsidRPr="00E43275" w:rsidRDefault="00F156FA" w:rsidP="000C78A8">
      <w:pPr>
        <w:pStyle w:val="ListParagraph"/>
        <w:numPr>
          <w:ilvl w:val="2"/>
          <w:numId w:val="9"/>
        </w:numPr>
        <w:tabs>
          <w:tab w:val="left" w:pos="426"/>
        </w:tabs>
        <w:spacing w:before="0"/>
        <w:ind w:left="1560" w:hanging="540"/>
        <w:contextualSpacing w:val="0"/>
        <w:outlineLvl w:val="3"/>
        <w:rPr>
          <w:rFonts w:cs="Times New Roman"/>
          <w:i/>
          <w:iCs/>
          <w:szCs w:val="24"/>
        </w:rPr>
      </w:pPr>
      <w:r w:rsidRPr="00E43275">
        <w:rPr>
          <w:rFonts w:eastAsia="Times New Roman"/>
          <w:lang w:eastAsia="lv-LV"/>
        </w:rPr>
        <w:t>dokumenti, kas apliecina, ka ir veikts iepirkums par būvniecības ieceres dokumentu sagatavošanu, piemēram, līgumi</w:t>
      </w:r>
      <w:r w:rsidR="00D22F36" w:rsidRPr="00E43275">
        <w:rPr>
          <w:rFonts w:eastAsia="Times New Roman"/>
          <w:lang w:eastAsia="lv-LV"/>
        </w:rPr>
        <w:t>,</w:t>
      </w:r>
      <w:r w:rsidRPr="00E43275">
        <w:rPr>
          <w:rFonts w:eastAsia="Times New Roman"/>
          <w:lang w:eastAsia="lv-LV"/>
        </w:rPr>
        <w:t xml:space="preserve"> un projektā paredzēts, ka līgumu par būvniecības ieceres dokumentu sagatavošanu paredzēts noslēgt līdz civiltiesiskā līguma</w:t>
      </w:r>
      <w:r w:rsidR="009B3FF9">
        <w:rPr>
          <w:rFonts w:eastAsia="Times New Roman"/>
          <w:lang w:eastAsia="lv-LV"/>
        </w:rPr>
        <w:t>/</w:t>
      </w:r>
      <w:r w:rsidRPr="00E43275">
        <w:rPr>
          <w:rFonts w:eastAsia="Times New Roman"/>
          <w:lang w:eastAsia="lv-LV"/>
        </w:rPr>
        <w:t xml:space="preserve">vienošanās par projekta īstenošanu noslēgšanai ar </w:t>
      </w:r>
      <w:r w:rsidR="008E38AE" w:rsidRPr="00E43275">
        <w:rPr>
          <w:rFonts w:eastAsia="Times New Roman"/>
          <w:lang w:eastAsia="lv-LV"/>
        </w:rPr>
        <w:t>Centrālo finanšu un lī</w:t>
      </w:r>
      <w:r w:rsidR="00423AA8" w:rsidRPr="00E43275">
        <w:rPr>
          <w:rFonts w:eastAsia="Times New Roman"/>
          <w:lang w:eastAsia="lv-LV"/>
        </w:rPr>
        <w:t xml:space="preserve">gumu aģentūru (turpmāk – </w:t>
      </w:r>
      <w:r w:rsidRPr="00E43275">
        <w:rPr>
          <w:rFonts w:eastAsia="Times New Roman"/>
          <w:lang w:eastAsia="lv-LV"/>
        </w:rPr>
        <w:t>sadarbības iestād</w:t>
      </w:r>
      <w:r w:rsidR="00423AA8" w:rsidRPr="00E43275">
        <w:rPr>
          <w:rFonts w:eastAsia="Times New Roman"/>
          <w:lang w:eastAsia="lv-LV"/>
        </w:rPr>
        <w:t>e)</w:t>
      </w:r>
      <w:r w:rsidR="005B4503" w:rsidRPr="00E43275">
        <w:rPr>
          <w:rFonts w:cs="Times New Roman"/>
          <w:szCs w:val="24"/>
        </w:rPr>
        <w:t>;</w:t>
      </w:r>
    </w:p>
    <w:p w14:paraId="0D2EF77F" w14:textId="30AF88C0" w:rsidR="00F426DF" w:rsidRPr="00E43275" w:rsidRDefault="00F426DF" w:rsidP="000C78A8">
      <w:pPr>
        <w:pStyle w:val="ListParagraph"/>
        <w:numPr>
          <w:ilvl w:val="2"/>
          <w:numId w:val="9"/>
        </w:numPr>
        <w:tabs>
          <w:tab w:val="left" w:pos="426"/>
        </w:tabs>
        <w:spacing w:before="0"/>
        <w:ind w:left="1560" w:hanging="540"/>
        <w:contextualSpacing w:val="0"/>
        <w:outlineLvl w:val="3"/>
        <w:rPr>
          <w:rFonts w:cs="Times New Roman"/>
          <w:i/>
          <w:iCs/>
          <w:szCs w:val="24"/>
        </w:rPr>
      </w:pPr>
      <w:r w:rsidRPr="00E43275">
        <w:rPr>
          <w:rFonts w:eastAsia="Times New Roman" w:cs="Times New Roman"/>
          <w:szCs w:val="24"/>
          <w:lang w:eastAsia="lv-LV"/>
        </w:rPr>
        <w:t>informācija par uzlādes punkta izbūvei nepieciešamās infrastruktūras īpašumtiesībām, kā arī par būvniecības, lietošanas, uzturēšanas un attīstības (tai skaitā modernizēšanas, pārbūves) kārtību</w:t>
      </w:r>
      <w:r w:rsidR="000C78A8" w:rsidRPr="00E43275">
        <w:rPr>
          <w:rFonts w:eastAsia="Times New Roman" w:cs="Times New Roman"/>
          <w:szCs w:val="24"/>
          <w:lang w:eastAsia="lv-LV"/>
        </w:rPr>
        <w:t xml:space="preserve"> (</w:t>
      </w:r>
      <w:r w:rsidR="000C78A8" w:rsidRPr="00E43275">
        <w:rPr>
          <w:rFonts w:cs="Times New Roman"/>
          <w:szCs w:val="24"/>
        </w:rPr>
        <w:t>atbilstoši MK noteikumu 24.3.</w:t>
      </w:r>
      <w:r w:rsidR="00575D1F" w:rsidRPr="00E43275">
        <w:rPr>
          <w:rFonts w:cs="Times New Roman"/>
          <w:szCs w:val="24"/>
        </w:rPr>
        <w:t>apakš</w:t>
      </w:r>
      <w:r w:rsidR="000C78A8" w:rsidRPr="00E43275">
        <w:rPr>
          <w:rFonts w:cs="Times New Roman"/>
          <w:szCs w:val="24"/>
        </w:rPr>
        <w:t>punktam</w:t>
      </w:r>
      <w:r w:rsidR="000C78A8" w:rsidRPr="00E43275">
        <w:rPr>
          <w:rFonts w:eastAsia="Times New Roman" w:cs="Times New Roman"/>
          <w:szCs w:val="24"/>
          <w:lang w:eastAsia="lv-LV"/>
        </w:rPr>
        <w:t>)</w:t>
      </w:r>
      <w:r w:rsidRPr="00E43275">
        <w:rPr>
          <w:rFonts w:cs="Times New Roman"/>
          <w:szCs w:val="24"/>
        </w:rPr>
        <w:t>;</w:t>
      </w:r>
    </w:p>
    <w:p w14:paraId="5DD96B4C" w14:textId="72FB9E5B" w:rsidR="00F426DF" w:rsidRPr="00E43275" w:rsidRDefault="00F426DF" w:rsidP="000C78A8">
      <w:pPr>
        <w:pStyle w:val="ListParagraph"/>
        <w:numPr>
          <w:ilvl w:val="2"/>
          <w:numId w:val="9"/>
        </w:numPr>
        <w:tabs>
          <w:tab w:val="left" w:pos="426"/>
        </w:tabs>
        <w:spacing w:before="0"/>
        <w:ind w:left="1560" w:hanging="540"/>
        <w:contextualSpacing w:val="0"/>
        <w:outlineLvl w:val="3"/>
        <w:rPr>
          <w:rFonts w:cs="Times New Roman"/>
          <w:i/>
          <w:iCs/>
          <w:szCs w:val="24"/>
        </w:rPr>
      </w:pPr>
      <w:r w:rsidRPr="00E43275">
        <w:rPr>
          <w:rFonts w:cs="Times New Roman"/>
          <w:szCs w:val="24"/>
        </w:rPr>
        <w:t>konkrētās teritorijas, kur plānotā uzlādes infrastruktūra, digitālu satelīta vai aerofoto (ne vecāku par 5 gadiem) attēli.</w:t>
      </w:r>
    </w:p>
    <w:p w14:paraId="33E6E10D" w14:textId="27287F82" w:rsidR="006E47F2" w:rsidRPr="00E43275" w:rsidRDefault="007A136C" w:rsidP="008A1D49">
      <w:pPr>
        <w:pStyle w:val="ListParagraph"/>
        <w:numPr>
          <w:ilvl w:val="1"/>
          <w:numId w:val="9"/>
        </w:numPr>
        <w:shd w:val="clear" w:color="auto" w:fill="FFFFFF"/>
        <w:spacing w:before="0"/>
        <w:contextualSpacing w:val="0"/>
        <w:rPr>
          <w:rFonts w:eastAsia="Times New Roman" w:cs="Times New Roman"/>
          <w:szCs w:val="24"/>
          <w:lang w:eastAsia="lv-LV"/>
        </w:rPr>
      </w:pPr>
      <w:r w:rsidRPr="00E43275">
        <w:rPr>
          <w:rFonts w:cs="Times New Roman"/>
          <w:i/>
          <w:iCs/>
          <w:szCs w:val="24"/>
        </w:rPr>
        <w:t xml:space="preserve">Ja </w:t>
      </w:r>
      <w:r w:rsidR="006E47F2" w:rsidRPr="00E43275">
        <w:rPr>
          <w:rFonts w:cs="Times New Roman"/>
          <w:i/>
          <w:iCs/>
          <w:szCs w:val="24"/>
        </w:rPr>
        <w:t>projekta iesniedzējs</w:t>
      </w:r>
      <w:r w:rsidR="00772287" w:rsidRPr="00E43275">
        <w:rPr>
          <w:i/>
          <w:iCs/>
        </w:rPr>
        <w:t xml:space="preserve"> </w:t>
      </w:r>
      <w:r w:rsidR="00772287" w:rsidRPr="00E43275">
        <w:rPr>
          <w:rFonts w:cs="Times New Roman"/>
          <w:i/>
          <w:iCs/>
          <w:szCs w:val="24"/>
        </w:rPr>
        <w:t>ir pašvaldības kapitālsabiedrība</w:t>
      </w:r>
      <w:r w:rsidR="00772287" w:rsidRPr="00E43275">
        <w:rPr>
          <w:rFonts w:cs="Times New Roman"/>
          <w:szCs w:val="24"/>
        </w:rPr>
        <w:t>, deleģēšanas līgums</w:t>
      </w:r>
      <w:r w:rsidR="00B471BD" w:rsidRPr="00E43275">
        <w:rPr>
          <w:rFonts w:cs="Times New Roman"/>
          <w:szCs w:val="24"/>
        </w:rPr>
        <w:t xml:space="preserve"> par:</w:t>
      </w:r>
    </w:p>
    <w:p w14:paraId="2529764F" w14:textId="3D18C6A6" w:rsidR="00B471BD" w:rsidRPr="00E43275" w:rsidRDefault="00AA4756" w:rsidP="3F14D1D5">
      <w:pPr>
        <w:pStyle w:val="ListParagraph"/>
        <w:numPr>
          <w:ilvl w:val="2"/>
          <w:numId w:val="9"/>
        </w:numPr>
        <w:shd w:val="clear" w:color="auto" w:fill="FFFFFF" w:themeFill="background1"/>
        <w:spacing w:before="0"/>
        <w:rPr>
          <w:rFonts w:eastAsia="Times New Roman" w:cs="Times New Roman"/>
          <w:lang w:eastAsia="lv-LV"/>
        </w:rPr>
      </w:pPr>
      <w:r w:rsidRPr="00E43275">
        <w:t>izglītojamo pārvadāšanu, lai nodrošinātu viņu nokļūšanu pašvaldības dibinātā izglītības iestādē vai citā mācību īstenošanas vietā, ja to paredz akreditēta izglītības programma (un atpakaļ dzīvesvietā)</w:t>
      </w:r>
      <w:r w:rsidR="00411D5A" w:rsidRPr="00E43275">
        <w:t>,</w:t>
      </w:r>
      <w:r w:rsidRPr="00E43275">
        <w:t xml:space="preserve"> vai</w:t>
      </w:r>
    </w:p>
    <w:p w14:paraId="74A30E48" w14:textId="5509A860" w:rsidR="00B471BD" w:rsidRPr="00E43275" w:rsidRDefault="004C5F31" w:rsidP="65E09127">
      <w:pPr>
        <w:pStyle w:val="ListParagraph"/>
        <w:numPr>
          <w:ilvl w:val="2"/>
          <w:numId w:val="9"/>
        </w:numPr>
        <w:shd w:val="clear" w:color="auto" w:fill="FFFFFF" w:themeFill="background1"/>
        <w:spacing w:before="0"/>
        <w:rPr>
          <w:rFonts w:eastAsia="Times New Roman" w:cs="Times New Roman"/>
          <w:lang w:eastAsia="lv-LV"/>
        </w:rPr>
      </w:pPr>
      <w:r w:rsidRPr="00E43275">
        <w:rPr>
          <w:rFonts w:eastAsia="Times New Roman"/>
        </w:rPr>
        <w:t xml:space="preserve">sociālo pakalpojumu, sociālās palīdzības vai sociālās aprūpes klientu vai darbinieku nogādāšanu pakalpojumu sniegšanas vai saņemšanas vietā (un atpakaļ), </w:t>
      </w:r>
      <w:r w:rsidRPr="00E43275">
        <w:rPr>
          <w:rStyle w:val="normaltextrun"/>
        </w:rPr>
        <w:t>vai</w:t>
      </w:r>
    </w:p>
    <w:p w14:paraId="30AD69BA" w14:textId="7A89B388" w:rsidR="00B471BD" w:rsidRPr="00E43275" w:rsidRDefault="00DF5CDE" w:rsidP="00B471BD">
      <w:pPr>
        <w:pStyle w:val="ListParagraph"/>
        <w:numPr>
          <w:ilvl w:val="2"/>
          <w:numId w:val="9"/>
        </w:numPr>
        <w:shd w:val="clear" w:color="auto" w:fill="FFFFFF"/>
        <w:spacing w:before="0"/>
        <w:contextualSpacing w:val="0"/>
        <w:rPr>
          <w:rFonts w:eastAsia="Times New Roman" w:cs="Times New Roman"/>
          <w:szCs w:val="24"/>
          <w:lang w:eastAsia="lv-LV"/>
        </w:rPr>
      </w:pPr>
      <w:r w:rsidRPr="00E43275">
        <w:rPr>
          <w:rStyle w:val="normaltextrun"/>
        </w:rPr>
        <w:t xml:space="preserve">par </w:t>
      </w:r>
      <w:r w:rsidRPr="00E43275">
        <w:t>pašvaldības kultūras darbinieku vai amatiermākslas kolektīvu pārvadāšanu nokļūšanai kultūras pasākumu (vai to mēģinājumu) norises vietā (un atpakaļ), vai</w:t>
      </w:r>
    </w:p>
    <w:p w14:paraId="5D7E2907" w14:textId="6F60E02D" w:rsidR="00B471BD" w:rsidRPr="00E43275" w:rsidRDefault="00981D37" w:rsidP="00B471BD">
      <w:pPr>
        <w:pStyle w:val="ListParagraph"/>
        <w:numPr>
          <w:ilvl w:val="2"/>
          <w:numId w:val="9"/>
        </w:numPr>
        <w:shd w:val="clear" w:color="auto" w:fill="FFFFFF"/>
        <w:spacing w:before="0"/>
        <w:contextualSpacing w:val="0"/>
        <w:rPr>
          <w:rFonts w:eastAsia="Times New Roman" w:cs="Times New Roman"/>
          <w:szCs w:val="24"/>
          <w:lang w:eastAsia="lv-LV"/>
        </w:rPr>
      </w:pPr>
      <w:r w:rsidRPr="00E43275">
        <w:rPr>
          <w:rFonts w:eastAsia="Times New Roman"/>
        </w:rPr>
        <w:t>veselības aprūpes pakalpojumu pieejamības organizēšanu pacientu nokļūšanai uz un no ārstniecības iestādes gadījumos, kad esošā sabiedriskā transporta sistēma nav tam piemērota</w:t>
      </w:r>
      <w:r w:rsidR="00B471BD" w:rsidRPr="00E43275">
        <w:rPr>
          <w:rFonts w:cs="Times New Roman"/>
          <w:szCs w:val="24"/>
        </w:rPr>
        <w:t>;</w:t>
      </w:r>
    </w:p>
    <w:p w14:paraId="206999CB" w14:textId="45272F74" w:rsidR="004455DD" w:rsidRPr="00E43275" w:rsidRDefault="004455DD" w:rsidP="004455DD">
      <w:pPr>
        <w:pStyle w:val="ListParagraph"/>
        <w:numPr>
          <w:ilvl w:val="1"/>
          <w:numId w:val="9"/>
        </w:numPr>
        <w:tabs>
          <w:tab w:val="left" w:pos="426"/>
        </w:tabs>
        <w:spacing w:before="0"/>
        <w:contextualSpacing w:val="0"/>
        <w:outlineLvl w:val="3"/>
        <w:rPr>
          <w:rFonts w:cs="Times New Roman"/>
          <w:i/>
          <w:iCs/>
          <w:szCs w:val="24"/>
        </w:rPr>
      </w:pPr>
      <w:r w:rsidRPr="00E43275">
        <w:rPr>
          <w:rFonts w:cs="Times New Roman"/>
          <w:i/>
          <w:iCs/>
          <w:szCs w:val="24"/>
        </w:rPr>
        <w:t>J</w:t>
      </w:r>
      <w:r w:rsidR="00055019" w:rsidRPr="00E43275">
        <w:rPr>
          <w:rFonts w:cs="Times New Roman"/>
          <w:i/>
          <w:iCs/>
          <w:szCs w:val="24"/>
        </w:rPr>
        <w:t>a plānota ar fosilās izcelsmes degvielu darbinām</w:t>
      </w:r>
      <w:r w:rsidR="00483D54" w:rsidRPr="00E43275">
        <w:rPr>
          <w:rFonts w:cs="Times New Roman"/>
          <w:i/>
          <w:iCs/>
          <w:szCs w:val="24"/>
        </w:rPr>
        <w:t>a/-</w:t>
      </w:r>
      <w:r w:rsidR="00055019" w:rsidRPr="00E43275">
        <w:rPr>
          <w:rFonts w:cs="Times New Roman"/>
          <w:i/>
          <w:iCs/>
          <w:szCs w:val="24"/>
        </w:rPr>
        <w:t>u transportlīdzekļ</w:t>
      </w:r>
      <w:r w:rsidR="00483D54" w:rsidRPr="00E43275">
        <w:rPr>
          <w:rFonts w:cs="Times New Roman"/>
          <w:i/>
          <w:iCs/>
          <w:szCs w:val="24"/>
        </w:rPr>
        <w:t>a/-</w:t>
      </w:r>
      <w:r w:rsidR="00055019" w:rsidRPr="00E43275">
        <w:rPr>
          <w:rFonts w:cs="Times New Roman"/>
          <w:i/>
          <w:iCs/>
          <w:szCs w:val="24"/>
        </w:rPr>
        <w:t>u ekspluatācijas patraukšana, tādējādi plānots pretendēt uz papildu punktiem kvalitātes kritērijā Nr.</w:t>
      </w:r>
      <w:r w:rsidR="00375724" w:rsidRPr="00E43275">
        <w:rPr>
          <w:rFonts w:cs="Times New Roman"/>
          <w:i/>
          <w:iCs/>
          <w:szCs w:val="24"/>
        </w:rPr>
        <w:t xml:space="preserve">4.1. un </w:t>
      </w:r>
      <w:r w:rsidR="00055019" w:rsidRPr="00E43275">
        <w:rPr>
          <w:rFonts w:cs="Times New Roman"/>
          <w:i/>
          <w:iCs/>
          <w:szCs w:val="24"/>
        </w:rPr>
        <w:t>4.2.</w:t>
      </w:r>
      <w:r w:rsidRPr="00E43275">
        <w:rPr>
          <w:rFonts w:cs="Times New Roman"/>
          <w:i/>
          <w:iCs/>
          <w:szCs w:val="24"/>
        </w:rPr>
        <w:t>:</w:t>
      </w:r>
    </w:p>
    <w:p w14:paraId="5B898226" w14:textId="699C7822" w:rsidR="00F418E7" w:rsidRPr="00E43275" w:rsidRDefault="00E17C8C" w:rsidP="005C6302">
      <w:pPr>
        <w:pStyle w:val="ListParagraph"/>
        <w:numPr>
          <w:ilvl w:val="2"/>
          <w:numId w:val="9"/>
        </w:numPr>
        <w:tabs>
          <w:tab w:val="left" w:pos="426"/>
        </w:tabs>
        <w:spacing w:before="0"/>
        <w:contextualSpacing w:val="0"/>
        <w:outlineLvl w:val="3"/>
        <w:rPr>
          <w:rFonts w:cs="Times New Roman"/>
          <w:i/>
          <w:iCs/>
          <w:szCs w:val="24"/>
        </w:rPr>
      </w:pPr>
      <w:r w:rsidRPr="00E43275">
        <w:rPr>
          <w:rFonts w:cs="Times New Roman"/>
          <w:b/>
          <w:bCs/>
          <w:szCs w:val="24"/>
        </w:rPr>
        <w:t>a</w:t>
      </w:r>
      <w:r w:rsidR="00F418E7" w:rsidRPr="00E43275">
        <w:rPr>
          <w:rFonts w:cs="Times New Roman"/>
          <w:b/>
          <w:bCs/>
          <w:szCs w:val="24"/>
        </w:rPr>
        <w:t>pliecinājums</w:t>
      </w:r>
      <w:r w:rsidR="00F418E7" w:rsidRPr="00E43275">
        <w:rPr>
          <w:rFonts w:cs="Times New Roman"/>
          <w:szCs w:val="24"/>
        </w:rPr>
        <w:t xml:space="preserve">, </w:t>
      </w:r>
      <w:r w:rsidR="00842106" w:rsidRPr="00E43275">
        <w:rPr>
          <w:rFonts w:cs="Times New Roman"/>
          <w:szCs w:val="24"/>
        </w:rPr>
        <w:t xml:space="preserve">par to, ka projekta iesniedzējs pēc transportlīdzekļa ekspluatācijas beigām (attiecībā uz aizstājamo ar fosilās izcelsmes darbināmo transportlīdzekli, ja projekta ietvaros to plānots pārtraukt ekspluatēt) </w:t>
      </w:r>
      <w:r w:rsidR="006F6252" w:rsidRPr="00E43275">
        <w:rPr>
          <w:rFonts w:cs="Times New Roman"/>
          <w:szCs w:val="24"/>
        </w:rPr>
        <w:t>to utilizēs</w:t>
      </w:r>
      <w:r w:rsidR="00BE464D" w:rsidRPr="00E43275">
        <w:rPr>
          <w:rFonts w:cs="Times New Roman"/>
          <w:szCs w:val="24"/>
        </w:rPr>
        <w:t xml:space="preserve">, </w:t>
      </w:r>
      <w:r w:rsidR="00842106" w:rsidRPr="00E43275">
        <w:rPr>
          <w:rFonts w:cs="Times New Roman"/>
          <w:szCs w:val="24"/>
        </w:rPr>
        <w:t>nodo</w:t>
      </w:r>
      <w:r w:rsidR="00BE464D" w:rsidRPr="00E43275">
        <w:rPr>
          <w:rFonts w:cs="Times New Roman"/>
          <w:szCs w:val="24"/>
        </w:rPr>
        <w:t>dot</w:t>
      </w:r>
      <w:r w:rsidR="00842106" w:rsidRPr="00E43275">
        <w:rPr>
          <w:rFonts w:cs="Times New Roman"/>
          <w:szCs w:val="24"/>
        </w:rPr>
        <w:t xml:space="preserve"> to otrreizējai pārstrādei vai likvidācijai atbilstoši normatīvajiem aktiem par nolietotu transportlīdzekļu atzīšanu par atmestiem un kārtību, kādā atmestus nolietotus transportlīdzekļus nodod apstrādes uzņēmumam, nodrošinot, ka tie tiks nodoti apstrādes uzņēmumiem, kas nodrošina nolietotu transportlīdzekļu pārstrādi un atkārtoti izmantojamo detaļu un materiālu atguvi un atgriešanu tautsaimniecībā</w:t>
      </w:r>
      <w:r w:rsidR="0067365A" w:rsidRPr="00E43275">
        <w:rPr>
          <w:rFonts w:cs="Times New Roman"/>
          <w:szCs w:val="24"/>
        </w:rPr>
        <w:t xml:space="preserve">, </w:t>
      </w:r>
      <w:r w:rsidR="0067365A" w:rsidRPr="00E43275">
        <w:rPr>
          <w:szCs w:val="24"/>
          <w:lang w:eastAsia="lv-LV"/>
        </w:rPr>
        <w:t>tai skaitā iesniedzot nolietotu transportlīdzekļu apstrādes uzņēmuma izsniegtu likvidācijas sertifikātu par likvidācijai nodotu un pieņemtu aizstājamo transportlīdzekli (ja attiecināms).</w:t>
      </w:r>
      <w:r w:rsidR="00842106" w:rsidRPr="00E43275">
        <w:rPr>
          <w:rFonts w:cs="Times New Roman"/>
          <w:szCs w:val="24"/>
        </w:rPr>
        <w:t xml:space="preserve"> (atbilstoši MK noteikumu 26.1.</w:t>
      </w:r>
      <w:r w:rsidR="008A7D63" w:rsidRPr="00E43275">
        <w:rPr>
          <w:rFonts w:cs="Times New Roman"/>
          <w:szCs w:val="24"/>
        </w:rPr>
        <w:t>apakš</w:t>
      </w:r>
      <w:r w:rsidR="00842106" w:rsidRPr="00E43275">
        <w:rPr>
          <w:rFonts w:cs="Times New Roman"/>
          <w:szCs w:val="24"/>
        </w:rPr>
        <w:t xml:space="preserve">punktam) </w:t>
      </w:r>
      <w:r w:rsidR="00F91B8A" w:rsidRPr="00E43275">
        <w:rPr>
          <w:rFonts w:cs="Times New Roman"/>
          <w:szCs w:val="24"/>
        </w:rPr>
        <w:t>(</w:t>
      </w:r>
      <w:r w:rsidR="00F91B8A" w:rsidRPr="00E43275">
        <w:rPr>
          <w:rFonts w:cs="Times New Roman"/>
          <w:i/>
          <w:iCs/>
          <w:szCs w:val="24"/>
        </w:rPr>
        <w:t xml:space="preserve">atbilstoši atlases nolikumam </w:t>
      </w:r>
      <w:r w:rsidR="006B1739" w:rsidRPr="00E43275">
        <w:rPr>
          <w:rFonts w:cs="Times New Roman"/>
          <w:i/>
          <w:iCs/>
          <w:szCs w:val="24"/>
        </w:rPr>
        <w:t xml:space="preserve">4.pielikumā </w:t>
      </w:r>
      <w:r w:rsidR="00F91B8A" w:rsidRPr="00E43275">
        <w:rPr>
          <w:rFonts w:cs="Times New Roman"/>
          <w:i/>
          <w:iCs/>
          <w:szCs w:val="24"/>
        </w:rPr>
        <w:t>pievienotajai formai</w:t>
      </w:r>
      <w:r w:rsidR="00F91B8A" w:rsidRPr="00E43275">
        <w:rPr>
          <w:rFonts w:cs="Times New Roman"/>
          <w:szCs w:val="24"/>
        </w:rPr>
        <w:t>)</w:t>
      </w:r>
      <w:r w:rsidR="00F418E7" w:rsidRPr="00E43275">
        <w:rPr>
          <w:rFonts w:cs="Times New Roman"/>
          <w:szCs w:val="24"/>
        </w:rPr>
        <w:t>;</w:t>
      </w:r>
    </w:p>
    <w:p w14:paraId="565BC8DE" w14:textId="77777777" w:rsidR="00B94174" w:rsidRPr="00612745" w:rsidRDefault="00CC5379" w:rsidP="00B94174">
      <w:pPr>
        <w:pStyle w:val="ListParagraph"/>
        <w:numPr>
          <w:ilvl w:val="2"/>
          <w:numId w:val="9"/>
        </w:numPr>
        <w:tabs>
          <w:tab w:val="left" w:pos="426"/>
        </w:tabs>
        <w:spacing w:before="0"/>
        <w:contextualSpacing w:val="0"/>
        <w:outlineLvl w:val="3"/>
        <w:rPr>
          <w:rFonts w:cs="Times New Roman"/>
          <w:i/>
          <w:iCs/>
          <w:szCs w:val="24"/>
        </w:rPr>
      </w:pPr>
      <w:r w:rsidRPr="00E43275">
        <w:rPr>
          <w:rFonts w:cs="Times New Roman"/>
          <w:szCs w:val="24"/>
        </w:rPr>
        <w:t>aizstājamā transportlīdzekļa reģistrācijas apliecības (tehniskās pases) kopija</w:t>
      </w:r>
      <w:r w:rsidR="008A7D63" w:rsidRPr="00E43275">
        <w:rPr>
          <w:rFonts w:cs="Times New Roman"/>
          <w:szCs w:val="24"/>
        </w:rPr>
        <w:t>;</w:t>
      </w:r>
    </w:p>
    <w:p w14:paraId="052881B9" w14:textId="73EC86AD" w:rsidR="00C77E17" w:rsidRPr="00612745" w:rsidRDefault="00B94174" w:rsidP="00B94174">
      <w:pPr>
        <w:pStyle w:val="ListParagraph"/>
        <w:numPr>
          <w:ilvl w:val="2"/>
          <w:numId w:val="9"/>
        </w:numPr>
        <w:tabs>
          <w:tab w:val="left" w:pos="426"/>
        </w:tabs>
        <w:spacing w:before="0"/>
        <w:contextualSpacing w:val="0"/>
        <w:outlineLvl w:val="3"/>
        <w:rPr>
          <w:rFonts w:cs="Times New Roman"/>
          <w:i/>
          <w:iCs/>
          <w:szCs w:val="24"/>
        </w:rPr>
      </w:pPr>
      <w:r w:rsidRPr="00612745">
        <w:rPr>
          <w:rFonts w:eastAsia="Times New Roman" w:cs="Times New Roman"/>
          <w:lang w:eastAsia="lv-LV"/>
        </w:rPr>
        <w:lastRenderedPageBreak/>
        <w:t>informācija par projekta ietvaros plānoto bezemisiju transportlīdzekļu vienību un uzlādes punktu (attiecināms, ja plānoti projekta ietvaros) skaitu un projekta ietekmi uz siltumnīcefekta gāzu (turpmāk - SEG) emisiju samazinājumu, pamatojot, kā bezemisiju transportlīdzekļu izmantošana veicinās SEG emisiju samazināšanu, un norādot SEG emisiju samazinājuma vērtību. Aprēķinu veikt atbilstoši Ministru kabineta 2018. gada 23. janvāra noteikumiem Nr. 42 “</w:t>
      </w:r>
      <w:hyperlink r:id="rId19" w:history="1">
        <w:r w:rsidRPr="00B94174">
          <w:rPr>
            <w:rStyle w:val="Hyperlink"/>
            <w:rFonts w:eastAsia="Times New Roman" w:cs="Times New Roman"/>
            <w:lang w:eastAsia="lv-LV"/>
          </w:rPr>
          <w:t>Siltumnīcefekta gāzu emisiju aprēķina metodika</w:t>
        </w:r>
      </w:hyperlink>
      <w:r w:rsidRPr="00612745">
        <w:rPr>
          <w:rFonts w:eastAsia="Times New Roman" w:cs="Times New Roman"/>
          <w:lang w:eastAsia="lv-LV"/>
        </w:rPr>
        <w:t>” attiecībā uz SEG emisiju apjoma no transportlīdzekļa, kas izmanto fosilās izcelsmes degvielu (SEG emisiju samazinājuma aprēķins atbilstoši “</w:t>
      </w:r>
      <w:hyperlink r:id="rId20" w:history="1">
        <w:r w:rsidRPr="00B94174">
          <w:rPr>
            <w:rStyle w:val="Hyperlink"/>
            <w:rFonts w:eastAsia="Times New Roman" w:cs="Times New Roman"/>
            <w:lang w:eastAsia="lv-LV"/>
          </w:rPr>
          <w:t>Siltumnīcefekta gāzu (SEG) emisiju kalkulators</w:t>
        </w:r>
      </w:hyperlink>
      <w:r w:rsidRPr="00612745">
        <w:rPr>
          <w:rFonts w:eastAsia="Times New Roman" w:cs="Times New Roman"/>
          <w:lang w:eastAsia="lv-LV"/>
        </w:rPr>
        <w:t>”);</w:t>
      </w:r>
    </w:p>
    <w:p w14:paraId="259C22E0" w14:textId="77777777" w:rsidR="00FF72CB" w:rsidRPr="00E43275" w:rsidRDefault="00FF72CB" w:rsidP="000E75AF">
      <w:pPr>
        <w:pStyle w:val="ListParagraph"/>
        <w:numPr>
          <w:ilvl w:val="1"/>
          <w:numId w:val="9"/>
        </w:numPr>
        <w:spacing w:before="0"/>
        <w:contextualSpacing w:val="0"/>
        <w:rPr>
          <w:rFonts w:eastAsia="Times New Roman" w:cs="Times New Roman"/>
          <w:bCs/>
          <w:szCs w:val="24"/>
          <w:lang w:eastAsia="lv-LV"/>
        </w:rPr>
      </w:pPr>
      <w:r w:rsidRPr="00E43275">
        <w:rPr>
          <w:rFonts w:eastAsia="Times New Roman" w:cs="Times New Roman"/>
          <w:szCs w:val="24"/>
          <w:lang w:eastAsia="lv-LV"/>
        </w:rPr>
        <w:t>projekta iesnieguma un tā pielikumu tulkojums (</w:t>
      </w:r>
      <w:r w:rsidRPr="00E43275">
        <w:rPr>
          <w:rFonts w:eastAsia="Times New Roman" w:cs="Times New Roman"/>
          <w:i/>
          <w:iCs/>
          <w:szCs w:val="24"/>
          <w:lang w:eastAsia="lv-LV"/>
        </w:rPr>
        <w:t>ja attiecināms</w:t>
      </w:r>
      <w:r w:rsidRPr="00E43275">
        <w:rPr>
          <w:rFonts w:eastAsia="Times New Roman" w:cs="Times New Roman"/>
          <w:szCs w:val="24"/>
          <w:lang w:eastAsia="lv-LV"/>
        </w:rPr>
        <w:t>).</w:t>
      </w:r>
    </w:p>
    <w:p w14:paraId="7A81AF97" w14:textId="737B7890" w:rsidR="00CF6E17" w:rsidRPr="00E43275" w:rsidRDefault="1E477A8E" w:rsidP="000E75AF">
      <w:pPr>
        <w:pStyle w:val="ListParagraph"/>
        <w:numPr>
          <w:ilvl w:val="0"/>
          <w:numId w:val="9"/>
        </w:numPr>
        <w:spacing w:before="0"/>
        <w:contextualSpacing w:val="0"/>
        <w:rPr>
          <w:rFonts w:cs="Times New Roman"/>
          <w:szCs w:val="24"/>
        </w:rPr>
      </w:pPr>
      <w:r w:rsidRPr="00E43275">
        <w:rPr>
          <w:rFonts w:eastAsia="Times New Roman" w:cs="Times New Roman"/>
          <w:szCs w:val="24"/>
          <w:lang w:eastAsia="lv-LV"/>
        </w:rPr>
        <w:t>Projekta iesniegum</w:t>
      </w:r>
      <w:r w:rsidR="445D3849" w:rsidRPr="00E43275">
        <w:rPr>
          <w:rFonts w:eastAsia="Times New Roman" w:cs="Times New Roman"/>
          <w:szCs w:val="24"/>
          <w:lang w:eastAsia="lv-LV"/>
        </w:rPr>
        <w:t>ā atsauces uz</w:t>
      </w:r>
      <w:r w:rsidRPr="00E43275">
        <w:rPr>
          <w:rFonts w:eastAsia="Times New Roman" w:cs="Times New Roman"/>
          <w:szCs w:val="24"/>
          <w:lang w:eastAsia="lv-LV"/>
        </w:rPr>
        <w:t xml:space="preserve"> pielikum</w:t>
      </w:r>
      <w:r w:rsidR="445D3849" w:rsidRPr="00E43275">
        <w:rPr>
          <w:rFonts w:eastAsia="Times New Roman" w:cs="Times New Roman"/>
          <w:szCs w:val="24"/>
          <w:lang w:eastAsia="lv-LV"/>
        </w:rPr>
        <w:t>iem</w:t>
      </w:r>
      <w:r w:rsidR="7F828B8C" w:rsidRPr="00E43275">
        <w:rPr>
          <w:rFonts w:eastAsia="Times New Roman" w:cs="Times New Roman"/>
          <w:szCs w:val="24"/>
          <w:lang w:eastAsia="lv-LV"/>
        </w:rPr>
        <w:t xml:space="preserve"> norāda precīzi, nodrošinot to identificējam</w:t>
      </w:r>
      <w:r w:rsidR="281F401B" w:rsidRPr="00E43275">
        <w:rPr>
          <w:rFonts w:eastAsia="Times New Roman" w:cs="Times New Roman"/>
          <w:szCs w:val="24"/>
          <w:lang w:eastAsia="lv-LV"/>
        </w:rPr>
        <w:t>ību.</w:t>
      </w:r>
      <w:r w:rsidRPr="00E43275">
        <w:rPr>
          <w:rFonts w:eastAsia="Times New Roman" w:cs="Times New Roman"/>
          <w:szCs w:val="24"/>
          <w:lang w:eastAsia="lv-LV"/>
        </w:rPr>
        <w:t xml:space="preserve"> </w:t>
      </w:r>
      <w:r w:rsidR="08EF4D21" w:rsidRPr="00E43275">
        <w:rPr>
          <w:rFonts w:cs="Times New Roman"/>
          <w:szCs w:val="24"/>
        </w:rPr>
        <w:t>Papildus minētajiem pielikumiem projekta iesniedzējs var pievienot citus dokumentus, kurus uzskata par nepieciešamiem projekta iesnieguma kvalitatīvai izvērtēšanai.</w:t>
      </w:r>
    </w:p>
    <w:p w14:paraId="404EE33C" w14:textId="3BB4F5A1" w:rsidR="004C2582" w:rsidRPr="00E43275" w:rsidRDefault="00313F21" w:rsidP="00F20F64">
      <w:pPr>
        <w:pStyle w:val="ListParagraph"/>
        <w:numPr>
          <w:ilvl w:val="0"/>
          <w:numId w:val="9"/>
        </w:numPr>
        <w:spacing w:before="0"/>
        <w:contextualSpacing w:val="0"/>
        <w:rPr>
          <w:rFonts w:cs="Times New Roman"/>
          <w:color w:val="000000"/>
        </w:rPr>
      </w:pPr>
      <w:r w:rsidRPr="00E43275">
        <w:rPr>
          <w:rFonts w:cs="Times New Roman"/>
          <w:color w:val="000000"/>
        </w:rPr>
        <w:t>Lai kvalitatīv</w:t>
      </w:r>
      <w:r w:rsidR="00205C3B">
        <w:rPr>
          <w:rFonts w:cs="Times New Roman"/>
          <w:color w:val="000000"/>
        </w:rPr>
        <w:t>i aizpildītu</w:t>
      </w:r>
      <w:r w:rsidRPr="00E43275">
        <w:rPr>
          <w:rFonts w:cs="Times New Roman"/>
          <w:color w:val="000000"/>
        </w:rPr>
        <w:t xml:space="preserve"> projekta iesniegum</w:t>
      </w:r>
      <w:r w:rsidR="00F96D0C">
        <w:rPr>
          <w:rFonts w:cs="Times New Roman"/>
          <w:color w:val="000000"/>
        </w:rPr>
        <w:t>u</w:t>
      </w:r>
      <w:r w:rsidR="005C4725" w:rsidRPr="00E43275">
        <w:rPr>
          <w:rFonts w:cs="Times New Roman"/>
          <w:color w:val="000000"/>
        </w:rPr>
        <w:t>,</w:t>
      </w:r>
      <w:r w:rsidRPr="00E43275">
        <w:rPr>
          <w:rFonts w:cs="Times New Roman"/>
          <w:color w:val="000000"/>
        </w:rPr>
        <w:t xml:space="preserve"> izmanto projekta iesnieguma</w:t>
      </w:r>
      <w:r w:rsidR="00F96D0C">
        <w:rPr>
          <w:rFonts w:cs="Times New Roman"/>
          <w:color w:val="000000"/>
        </w:rPr>
        <w:t xml:space="preserve"> </w:t>
      </w:r>
      <w:r w:rsidRPr="00E43275">
        <w:rPr>
          <w:rFonts w:cs="Times New Roman"/>
          <w:color w:val="000000"/>
        </w:rPr>
        <w:t>aizpildīšanas metodiku (</w:t>
      </w:r>
      <w:r w:rsidR="00857C02" w:rsidRPr="00E43275">
        <w:rPr>
          <w:rFonts w:cs="Times New Roman"/>
          <w:color w:val="000000"/>
        </w:rPr>
        <w:t xml:space="preserve">projektu iesniegumu </w:t>
      </w:r>
      <w:r w:rsidR="000D1BA9" w:rsidRPr="00E43275">
        <w:rPr>
          <w:rFonts w:cs="Times New Roman"/>
          <w:color w:val="000000"/>
        </w:rPr>
        <w:t xml:space="preserve">atlases </w:t>
      </w:r>
      <w:r w:rsidR="00134340" w:rsidRPr="00E43275">
        <w:rPr>
          <w:rFonts w:cs="Times New Roman"/>
          <w:color w:val="000000"/>
        </w:rPr>
        <w:t xml:space="preserve">nolikuma </w:t>
      </w:r>
      <w:r w:rsidR="00857C02" w:rsidRPr="00E43275">
        <w:rPr>
          <w:rFonts w:cs="Times New Roman"/>
          <w:color w:val="000000"/>
        </w:rPr>
        <w:t xml:space="preserve">(turpmāk – </w:t>
      </w:r>
      <w:r w:rsidR="00857C02" w:rsidRPr="00E43275">
        <w:rPr>
          <w:rFonts w:cs="Times New Roman"/>
        </w:rPr>
        <w:t xml:space="preserve">nolikums) </w:t>
      </w:r>
      <w:r w:rsidR="0018557D" w:rsidRPr="00E43275">
        <w:rPr>
          <w:rFonts w:cs="Times New Roman"/>
        </w:rPr>
        <w:t>1</w:t>
      </w:r>
      <w:r w:rsidRPr="00E43275">
        <w:rPr>
          <w:rFonts w:cs="Times New Roman"/>
        </w:rPr>
        <w:t>.</w:t>
      </w:r>
      <w:r w:rsidR="004C37AF" w:rsidRPr="00E43275">
        <w:rPr>
          <w:rFonts w:cs="Times New Roman"/>
        </w:rPr>
        <w:t> </w:t>
      </w:r>
      <w:r w:rsidRPr="00E43275">
        <w:rPr>
          <w:rFonts w:cs="Times New Roman"/>
        </w:rPr>
        <w:t>pielikums</w:t>
      </w:r>
      <w:r w:rsidRPr="00E43275">
        <w:rPr>
          <w:rFonts w:cs="Times New Roman"/>
          <w:color w:val="000000"/>
        </w:rPr>
        <w:t>)</w:t>
      </w:r>
      <w:r w:rsidRPr="00E43275">
        <w:rPr>
          <w:rFonts w:cs="Times New Roman"/>
          <w:i/>
          <w:color w:val="000000"/>
        </w:rPr>
        <w:t>.</w:t>
      </w:r>
      <w:r w:rsidRPr="00E43275">
        <w:rPr>
          <w:rFonts w:cs="Times New Roman"/>
          <w:color w:val="FF0000"/>
        </w:rPr>
        <w:t xml:space="preserve"> </w:t>
      </w:r>
    </w:p>
    <w:p w14:paraId="1EE335CF" w14:textId="62CD2312" w:rsidR="00446CC4" w:rsidRPr="00E43275" w:rsidRDefault="3AEC74B1" w:rsidP="000E75AF">
      <w:pPr>
        <w:pStyle w:val="ListParagraph"/>
        <w:numPr>
          <w:ilvl w:val="0"/>
          <w:numId w:val="9"/>
        </w:numPr>
        <w:spacing w:before="0"/>
        <w:contextualSpacing w:val="0"/>
        <w:outlineLvl w:val="3"/>
        <w:rPr>
          <w:rFonts w:cs="Times New Roman"/>
          <w:szCs w:val="24"/>
        </w:rPr>
      </w:pPr>
      <w:r w:rsidRPr="00E43275">
        <w:rPr>
          <w:rFonts w:cs="Times New Roman"/>
          <w:szCs w:val="24"/>
        </w:rPr>
        <w:t>Projekta iesniegum</w:t>
      </w:r>
      <w:r w:rsidR="1B389443" w:rsidRPr="00E43275">
        <w:rPr>
          <w:rFonts w:cs="Times New Roman"/>
          <w:szCs w:val="24"/>
        </w:rPr>
        <w:t>u</w:t>
      </w:r>
      <w:r w:rsidRPr="00E43275">
        <w:rPr>
          <w:rFonts w:cs="Times New Roman"/>
          <w:szCs w:val="24"/>
        </w:rPr>
        <w:t xml:space="preserve"> sagatavo latviešu valodā. Ja kāda no projekta iesnieguma sadaļām vai pielikumiem ir citā valodā, </w:t>
      </w:r>
      <w:r w:rsidR="1EE2A303" w:rsidRPr="00E43275">
        <w:rPr>
          <w:rFonts w:cs="Times New Roman"/>
          <w:szCs w:val="24"/>
        </w:rPr>
        <w:t>atbilstoši</w:t>
      </w:r>
      <w:r w:rsidRPr="00E43275">
        <w:rPr>
          <w:rFonts w:cs="Times New Roman"/>
          <w:szCs w:val="24"/>
        </w:rPr>
        <w:t xml:space="preserve"> </w:t>
      </w:r>
      <w:r w:rsidR="08FF6078" w:rsidRPr="00E43275">
        <w:rPr>
          <w:rFonts w:cs="Times New Roman"/>
          <w:szCs w:val="24"/>
        </w:rPr>
        <w:t>Valsts</w:t>
      </w:r>
      <w:r w:rsidRPr="00E43275">
        <w:rPr>
          <w:rFonts w:cs="Times New Roman"/>
          <w:szCs w:val="24"/>
        </w:rPr>
        <w:t xml:space="preserve"> valodas likum</w:t>
      </w:r>
      <w:r w:rsidR="1EE2A303" w:rsidRPr="00E43275">
        <w:rPr>
          <w:rFonts w:cs="Times New Roman"/>
          <w:szCs w:val="24"/>
        </w:rPr>
        <w:t>am pievieno Ministru kabineta 2000.</w:t>
      </w:r>
      <w:r w:rsidR="36509AE9" w:rsidRPr="00E43275">
        <w:rPr>
          <w:rFonts w:cs="Times New Roman"/>
          <w:szCs w:val="24"/>
        </w:rPr>
        <w:t> </w:t>
      </w:r>
      <w:r w:rsidR="1EE2A303" w:rsidRPr="00E43275">
        <w:rPr>
          <w:rFonts w:cs="Times New Roman"/>
          <w:szCs w:val="24"/>
        </w:rPr>
        <w:t>gada 22.</w:t>
      </w:r>
      <w:r w:rsidR="36509AE9" w:rsidRPr="00E43275">
        <w:rPr>
          <w:rFonts w:cs="Times New Roman"/>
          <w:szCs w:val="24"/>
        </w:rPr>
        <w:t> </w:t>
      </w:r>
      <w:r w:rsidR="1EE2A303" w:rsidRPr="00E43275">
        <w:rPr>
          <w:rFonts w:cs="Times New Roman"/>
          <w:szCs w:val="24"/>
        </w:rPr>
        <w:t>augusta noteikumu Nr.</w:t>
      </w:r>
      <w:r w:rsidR="36509AE9" w:rsidRPr="00E43275">
        <w:rPr>
          <w:rFonts w:cs="Times New Roman"/>
          <w:szCs w:val="24"/>
        </w:rPr>
        <w:t> </w:t>
      </w:r>
      <w:r w:rsidR="1EE2A303" w:rsidRPr="00E43275">
        <w:rPr>
          <w:rFonts w:cs="Times New Roman"/>
          <w:szCs w:val="24"/>
        </w:rPr>
        <w:t xml:space="preserve">291 “Kārtība, kādā apliecināmi dokumentu tulkojumi valsts valodā” </w:t>
      </w:r>
      <w:r w:rsidRPr="00E43275">
        <w:rPr>
          <w:rFonts w:cs="Times New Roman"/>
          <w:szCs w:val="24"/>
        </w:rPr>
        <w:t>noteiktajā kārtībā</w:t>
      </w:r>
      <w:r w:rsidR="1EE2A303" w:rsidRPr="00E43275">
        <w:rPr>
          <w:rFonts w:cs="Times New Roman"/>
          <w:szCs w:val="24"/>
        </w:rPr>
        <w:t xml:space="preserve"> vai notariāli apliecinātu tulkojumu valsts valodā</w:t>
      </w:r>
      <w:r w:rsidR="6DE0719E" w:rsidRPr="00E43275">
        <w:rPr>
          <w:rFonts w:cs="Times New Roman"/>
          <w:szCs w:val="24"/>
        </w:rPr>
        <w:t>.</w:t>
      </w:r>
      <w:r w:rsidRPr="00E43275">
        <w:rPr>
          <w:rFonts w:cs="Times New Roman"/>
          <w:szCs w:val="24"/>
        </w:rPr>
        <w:t xml:space="preserve"> </w:t>
      </w:r>
    </w:p>
    <w:p w14:paraId="68BD4AD8" w14:textId="6EE960F6" w:rsidR="00411490" w:rsidRPr="00BC022F" w:rsidRDefault="00030AA6" w:rsidP="00F20F64">
      <w:pPr>
        <w:pStyle w:val="ListParagraph"/>
        <w:numPr>
          <w:ilvl w:val="0"/>
          <w:numId w:val="9"/>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r w:rsidR="00313F21" w:rsidRPr="00BC022F">
        <w:rPr>
          <w:rFonts w:eastAsia="Times New Roman" w:cs="Times New Roman"/>
          <w:i/>
          <w:szCs w:val="24"/>
          <w:lang w:eastAsia="lv-LV"/>
        </w:rPr>
        <w:t>euro</w:t>
      </w:r>
      <w:r w:rsidR="00313F21" w:rsidRPr="00BC022F">
        <w:rPr>
          <w:rFonts w:eastAsia="Times New Roman" w:cs="Times New Roman"/>
          <w:szCs w:val="24"/>
          <w:lang w:eastAsia="lv-LV"/>
        </w:rPr>
        <w:t xml:space="preserve"> ar precizitāti līdz </w:t>
      </w:r>
      <w:r w:rsidR="00F96D0C">
        <w:rPr>
          <w:rFonts w:eastAsia="Times New Roman" w:cs="Times New Roman"/>
          <w:szCs w:val="24"/>
          <w:lang w:eastAsia="lv-LV"/>
        </w:rPr>
        <w:t>diviem</w:t>
      </w:r>
      <w:r w:rsidR="00313F21" w:rsidRPr="00BC022F">
        <w:rPr>
          <w:rFonts w:eastAsia="Times New Roman" w:cs="Times New Roman"/>
          <w:szCs w:val="24"/>
          <w:lang w:eastAsia="lv-LV"/>
        </w:rPr>
        <w:t xml:space="preserve">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7BF3485A" w:rsidR="001306D9" w:rsidRPr="00BC022F" w:rsidRDefault="0042748D" w:rsidP="00C677BF">
      <w:pPr>
        <w:pStyle w:val="ListParagraph"/>
        <w:numPr>
          <w:ilvl w:val="0"/>
          <w:numId w:val="9"/>
        </w:numPr>
        <w:spacing w:before="0"/>
        <w:contextualSpacing w:val="0"/>
        <w:rPr>
          <w:rFonts w:cs="Times New Roman"/>
        </w:rPr>
      </w:pPr>
      <w:r w:rsidRPr="3D8AC4D0">
        <w:rPr>
          <w:rFonts w:cs="Times New Roman"/>
          <w:b/>
        </w:rPr>
        <w:t>P</w:t>
      </w:r>
      <w:r w:rsidR="00FA3DD6" w:rsidRPr="3D8AC4D0">
        <w:rPr>
          <w:rFonts w:cs="Times New Roman"/>
          <w:b/>
        </w:rPr>
        <w:t>rojekta iesniegum</w:t>
      </w:r>
      <w:r w:rsidR="0072213C" w:rsidRPr="3D8AC4D0">
        <w:rPr>
          <w:rFonts w:cs="Times New Roman"/>
          <w:b/>
        </w:rPr>
        <w:t>u</w:t>
      </w:r>
      <w:r w:rsidR="00FA3DD6" w:rsidRPr="00BC022F">
        <w:rPr>
          <w:rFonts w:cs="Times New Roman"/>
          <w:b/>
        </w:rPr>
        <w:t xml:space="preserve"> iesniedz līdz projektu iesniegumu iesniegšanas </w:t>
      </w:r>
      <w:r w:rsidR="00F96D0C">
        <w:rPr>
          <w:rFonts w:cs="Times New Roman"/>
          <w:b/>
        </w:rPr>
        <w:t xml:space="preserve">termiņa </w:t>
      </w:r>
      <w:r w:rsidR="00FA3DD6" w:rsidRPr="00BC022F">
        <w:rPr>
          <w:rFonts w:cs="Times New Roman"/>
          <w:b/>
        </w:rPr>
        <w:t xml:space="preserve">beigu </w:t>
      </w:r>
      <w:r w:rsidR="00F96D0C">
        <w:rPr>
          <w:rFonts w:cs="Times New Roman"/>
          <w:b/>
        </w:rPr>
        <w:t>datum</w:t>
      </w:r>
      <w:r w:rsidR="00FA3DD6" w:rsidRPr="00BC022F">
        <w:rPr>
          <w:rFonts w:cs="Times New Roman"/>
          <w:b/>
        </w:rPr>
        <w:t>am</w:t>
      </w:r>
      <w:r w:rsidR="008E38AE" w:rsidRPr="3D8AC4D0">
        <w:rPr>
          <w:rFonts w:cs="Times New Roman"/>
        </w:rPr>
        <w:t>, t.i., līdz 202</w:t>
      </w:r>
      <w:r w:rsidR="00191C15">
        <w:rPr>
          <w:rFonts w:cs="Times New Roman"/>
        </w:rPr>
        <w:t>5</w:t>
      </w:r>
      <w:r w:rsidR="008E38AE" w:rsidRPr="3D8AC4D0">
        <w:rPr>
          <w:rFonts w:cs="Times New Roman"/>
        </w:rPr>
        <w:t>.</w:t>
      </w:r>
      <w:r w:rsidR="00191C15">
        <w:rPr>
          <w:rFonts w:cs="Times New Roman"/>
        </w:rPr>
        <w:t> </w:t>
      </w:r>
      <w:r w:rsidR="008E38AE" w:rsidRPr="3D8AC4D0">
        <w:rPr>
          <w:rFonts w:cs="Times New Roman"/>
        </w:rPr>
        <w:t xml:space="preserve">gada </w:t>
      </w:r>
      <w:r w:rsidR="00191C15">
        <w:rPr>
          <w:rFonts w:cs="Times New Roman"/>
        </w:rPr>
        <w:t>31</w:t>
      </w:r>
      <w:r w:rsidR="008E38AE" w:rsidRPr="0000031F">
        <w:rPr>
          <w:rFonts w:cs="Times New Roman"/>
        </w:rPr>
        <w:t>.</w:t>
      </w:r>
      <w:r w:rsidR="00191C15">
        <w:rPr>
          <w:rFonts w:cs="Times New Roman"/>
        </w:rPr>
        <w:t> janvārim</w:t>
      </w:r>
      <w:r w:rsidR="7FB613AB" w:rsidRPr="3D8AC4D0">
        <w:rPr>
          <w:rFonts w:cs="Times New Roman"/>
        </w:rPr>
        <w:t>.</w:t>
      </w:r>
    </w:p>
    <w:p w14:paraId="183B9305" w14:textId="44617E83" w:rsidR="001306D9" w:rsidRPr="00BC022F" w:rsidRDefault="002B6657" w:rsidP="00F20F64">
      <w:pPr>
        <w:pStyle w:val="ListParagraph"/>
        <w:numPr>
          <w:ilvl w:val="0"/>
          <w:numId w:val="9"/>
        </w:numPr>
        <w:spacing w:before="0"/>
        <w:contextualSpacing w:val="0"/>
        <w:rPr>
          <w:rFonts w:cs="Times New Roman"/>
          <w:szCs w:val="24"/>
        </w:rPr>
      </w:pPr>
      <w:r w:rsidRPr="00BC022F">
        <w:rPr>
          <w:rFonts w:cs="Times New Roman"/>
        </w:rPr>
        <w:t xml:space="preserve">Ja projekta iesniegums iesniegts pēc projektu iesniegumu iesniegšanas </w:t>
      </w:r>
      <w:r w:rsidR="00CE01B2">
        <w:rPr>
          <w:rFonts w:cs="Times New Roman"/>
        </w:rPr>
        <w:t xml:space="preserve">termiņa </w:t>
      </w:r>
      <w:r w:rsidRPr="00BC022F">
        <w:rPr>
          <w:rFonts w:cs="Times New Roman"/>
        </w:rPr>
        <w:t xml:space="preserve">beigu datuma, tas netiek vērtēts. </w:t>
      </w:r>
      <w:r w:rsidR="001E112C">
        <w:rPr>
          <w:rFonts w:cs="Times New Roman"/>
        </w:rPr>
        <w:t>Centrālā finanšu un līgumu aģentūra (turpmāk</w:t>
      </w:r>
      <w:r w:rsidR="00703C55">
        <w:rPr>
          <w:rFonts w:cs="Times New Roman"/>
        </w:rPr>
        <w:t xml:space="preserve"> - s</w:t>
      </w:r>
      <w:r w:rsidRPr="00BC022F">
        <w:rPr>
          <w:rFonts w:cs="Times New Roman"/>
        </w:rPr>
        <w:t>adarbības iestāde</w:t>
      </w:r>
      <w:r w:rsidR="00703C55">
        <w:rPr>
          <w:rFonts w:cs="Times New Roman"/>
        </w:rPr>
        <w:t>)</w:t>
      </w:r>
      <w:r w:rsidRPr="00BC022F">
        <w:rPr>
          <w:rFonts w:cs="Times New Roman"/>
        </w:rPr>
        <w:t xml:space="preserve"> par to informē projekta iesniedzēju</w:t>
      </w:r>
      <w:r w:rsidR="0013188F" w:rsidRPr="00BC022F">
        <w:rPr>
          <w:rFonts w:cs="Times New Roman"/>
        </w:rPr>
        <w:t xml:space="preserve">. </w:t>
      </w:r>
    </w:p>
    <w:p w14:paraId="56DBD135" w14:textId="15546C21" w:rsidR="008E372B" w:rsidRPr="00BC022F" w:rsidRDefault="68672EE0" w:rsidP="000E75AF">
      <w:pPr>
        <w:pStyle w:val="ListParagraph"/>
        <w:numPr>
          <w:ilvl w:val="0"/>
          <w:numId w:val="9"/>
        </w:numPr>
        <w:spacing w:before="0"/>
        <w:contextualSpacing w:val="0"/>
        <w:rPr>
          <w:rFonts w:cs="Times New Roman"/>
          <w:szCs w:val="24"/>
        </w:rPr>
      </w:pPr>
      <w:r w:rsidRPr="5A139258">
        <w:rPr>
          <w:rFonts w:cs="Times New Roman"/>
          <w:szCs w:val="24"/>
        </w:rPr>
        <w:t xml:space="preserve">Projekta iesniedzējam pēc projekta iesnieguma </w:t>
      </w:r>
      <w:r w:rsidR="2EAD6D44" w:rsidRPr="5A139258">
        <w:rPr>
          <w:rFonts w:cs="Times New Roman"/>
          <w:szCs w:val="24"/>
        </w:rPr>
        <w:t>iesniegšanas</w:t>
      </w:r>
      <w:r w:rsidRPr="5A139258">
        <w:rPr>
          <w:rFonts w:cs="Times New Roman"/>
          <w:szCs w:val="24"/>
        </w:rPr>
        <w:t xml:space="preserve"> </w:t>
      </w:r>
      <w:r w:rsidR="106D7AB6" w:rsidRPr="5A139258">
        <w:rPr>
          <w:rFonts w:cs="Times New Roman"/>
          <w:szCs w:val="24"/>
        </w:rPr>
        <w:t>sadarbības iestādē</w:t>
      </w:r>
      <w:r w:rsidRPr="5A139258">
        <w:rPr>
          <w:rFonts w:cs="Times New Roman"/>
          <w:szCs w:val="24"/>
        </w:rPr>
        <w:t xml:space="preserve">, tiek </w:t>
      </w:r>
      <w:r w:rsidR="06B31755" w:rsidRPr="5A139258">
        <w:rPr>
          <w:rFonts w:cs="Times New Roman"/>
          <w:szCs w:val="24"/>
        </w:rPr>
        <w:t>nosūtīt</w:t>
      </w:r>
      <w:r w:rsidR="001477D6">
        <w:rPr>
          <w:rFonts w:cs="Times New Roman"/>
          <w:szCs w:val="24"/>
        </w:rPr>
        <w:t>a Projektu portāla</w:t>
      </w:r>
      <w:r w:rsidR="06B31755" w:rsidRPr="5A139258">
        <w:rPr>
          <w:rFonts w:cs="Times New Roman"/>
          <w:szCs w:val="24"/>
        </w:rPr>
        <w:t xml:space="preserve"> automātiski sagatavot</w:t>
      </w:r>
      <w:r w:rsidR="00F77600">
        <w:rPr>
          <w:rFonts w:cs="Times New Roman"/>
          <w:szCs w:val="24"/>
        </w:rPr>
        <w:t xml:space="preserve">a elektroniskā </w:t>
      </w:r>
      <w:r w:rsidR="06B31755" w:rsidRPr="5A139258">
        <w:rPr>
          <w:rFonts w:cs="Times New Roman"/>
          <w:szCs w:val="24"/>
        </w:rPr>
        <w:t>past</w:t>
      </w:r>
      <w:r w:rsidR="00F77600">
        <w:rPr>
          <w:rFonts w:cs="Times New Roman"/>
          <w:szCs w:val="24"/>
        </w:rPr>
        <w:t>a vēstule</w:t>
      </w:r>
      <w:r w:rsidR="06B31755" w:rsidRPr="5A139258">
        <w:rPr>
          <w:rFonts w:cs="Times New Roman"/>
          <w:szCs w:val="24"/>
        </w:rPr>
        <w:t xml:space="preserve"> par projekta iesnieguma iesniegšanu</w:t>
      </w:r>
      <w:r w:rsidRPr="5A139258">
        <w:rPr>
          <w:rFonts w:cs="Times New Roman"/>
          <w:szCs w:val="24"/>
        </w:rPr>
        <w:t>.</w:t>
      </w:r>
    </w:p>
    <w:p w14:paraId="2E23197B" w14:textId="45D0683F" w:rsidR="00A01D52" w:rsidRPr="00BC022F" w:rsidRDefault="00A01D52" w:rsidP="00DB7526">
      <w:pPr>
        <w:pStyle w:val="Headinggg1"/>
      </w:pPr>
      <w:bookmarkStart w:id="0" w:name="_Ref120491269"/>
      <w:r w:rsidRPr="00BC022F">
        <w:t>Projektu iesniegumu vērtēšanas kārtība</w:t>
      </w:r>
      <w:bookmarkEnd w:id="0"/>
    </w:p>
    <w:p w14:paraId="473A255F" w14:textId="1217A41B" w:rsidR="00D537C1" w:rsidRPr="007943FA" w:rsidRDefault="00D537C1" w:rsidP="6025C3A2">
      <w:pPr>
        <w:pStyle w:val="ListParagraph"/>
        <w:numPr>
          <w:ilvl w:val="0"/>
          <w:numId w:val="9"/>
        </w:numPr>
        <w:spacing w:before="0"/>
        <w:outlineLvl w:val="3"/>
        <w:rPr>
          <w:rFonts w:eastAsia="Times New Roman" w:cs="Times New Roman"/>
          <w:color w:val="000000"/>
          <w:lang w:eastAsia="lv-LV"/>
        </w:rPr>
      </w:pPr>
      <w:r w:rsidRPr="6025C3A2">
        <w:rPr>
          <w:rFonts w:eastAsia="Times New Roman" w:cs="Times New Roman"/>
          <w:color w:val="000000"/>
          <w:lang w:eastAsia="lv-LV"/>
        </w:rPr>
        <w:t xml:space="preserve">Projektu iesniegumu vērtēšanai </w:t>
      </w:r>
      <w:r w:rsidR="00CC10BB" w:rsidRPr="6025C3A2">
        <w:rPr>
          <w:rFonts w:eastAsia="Times New Roman" w:cs="Times New Roman"/>
          <w:color w:val="000000"/>
          <w:lang w:eastAsia="lv-LV"/>
        </w:rPr>
        <w:t xml:space="preserve">sadarbības iestādes vadītājs ar rīkojumu izveido </w:t>
      </w:r>
      <w:r w:rsidR="00C13EB3" w:rsidRPr="6025C3A2">
        <w:rPr>
          <w:rFonts w:eastAsia="Times New Roman" w:cs="Times New Roman"/>
          <w:color w:val="000000"/>
          <w:lang w:eastAsia="lv-LV"/>
        </w:rPr>
        <w:t>Eiropas Savienības fondu 2021.</w:t>
      </w:r>
      <w:r w:rsidR="00711EC7" w:rsidRPr="6025C3A2">
        <w:rPr>
          <w:rFonts w:eastAsia="Times New Roman" w:cs="Times New Roman"/>
          <w:color w:val="000000"/>
          <w:lang w:eastAsia="lv-LV"/>
        </w:rPr>
        <w:t>–</w:t>
      </w:r>
      <w:r w:rsidR="00C13EB3" w:rsidRPr="6025C3A2">
        <w:rPr>
          <w:rFonts w:eastAsia="Times New Roman" w:cs="Times New Roman"/>
          <w:color w:val="000000"/>
          <w:lang w:eastAsia="lv-LV"/>
        </w:rPr>
        <w:t xml:space="preserve">2027. gada plānošanas perioda vadības likuma </w:t>
      </w:r>
      <w:r w:rsidR="003C2265" w:rsidRPr="6025C3A2">
        <w:rPr>
          <w:rFonts w:eastAsia="Times New Roman" w:cs="Times New Roman"/>
          <w:color w:val="000000"/>
          <w:lang w:eastAsia="lv-LV"/>
        </w:rPr>
        <w:t xml:space="preserve">(turpmāk – Likums) </w:t>
      </w:r>
      <w:r w:rsidR="00C13EB3" w:rsidRPr="6025C3A2">
        <w:rPr>
          <w:rFonts w:eastAsia="Times New Roman" w:cs="Times New Roman"/>
          <w:color w:val="000000"/>
          <w:lang w:eastAsia="lv-LV"/>
        </w:rPr>
        <w:t xml:space="preserve">21. panta prasībām atbilstošu </w:t>
      </w:r>
      <w:r w:rsidRPr="6025C3A2">
        <w:rPr>
          <w:rFonts w:eastAsia="Times New Roman" w:cs="Times New Roman"/>
          <w:color w:val="000000"/>
          <w:lang w:eastAsia="lv-LV"/>
        </w:rPr>
        <w:t>projektu iesniegumu vērtēšanas komisiju (turpmāk</w:t>
      </w:r>
      <w:r w:rsidR="00FB4B0B" w:rsidRPr="6025C3A2">
        <w:rPr>
          <w:rFonts w:eastAsia="Times New Roman" w:cs="Times New Roman"/>
          <w:color w:val="000000"/>
          <w:lang w:eastAsia="lv-LV"/>
        </w:rPr>
        <w:t> </w:t>
      </w:r>
      <w:r w:rsidRPr="6025C3A2">
        <w:rPr>
          <w:rFonts w:eastAsia="Times New Roman" w:cs="Times New Roman"/>
          <w:color w:val="000000"/>
          <w:lang w:eastAsia="lv-LV"/>
        </w:rPr>
        <w:t>– vērtēšanas komisija)</w:t>
      </w:r>
      <w:r w:rsidR="00FB4B0B" w:rsidRPr="6025C3A2">
        <w:rPr>
          <w:rFonts w:eastAsia="Times New Roman" w:cs="Times New Roman"/>
          <w:color w:val="000000"/>
          <w:lang w:eastAsia="lv-LV"/>
        </w:rPr>
        <w:t xml:space="preserve">, vērtēšanas komisijas sastāva izveidē ievērojot </w:t>
      </w:r>
      <w:r w:rsidR="00614668" w:rsidRPr="6025C3A2">
        <w:rPr>
          <w:rStyle w:val="normaltextrun"/>
          <w:rFonts w:cs="Times New Roman"/>
          <w:color w:val="000000"/>
          <w:bdr w:val="none" w:sz="0" w:space="0" w:color="auto" w:frame="1"/>
        </w:rPr>
        <w:t xml:space="preserve">likuma “Par interešu konflikta novēršanu valsts amatpersonu darbībā” un </w:t>
      </w:r>
      <w:r w:rsidR="00FB4B0B" w:rsidRPr="6025C3A2">
        <w:rPr>
          <w:rFonts w:eastAsia="Times New Roman" w:cs="Times New Roman"/>
          <w:color w:val="000000"/>
          <w:lang w:eastAsia="lv-LV"/>
        </w:rPr>
        <w:t>Regulas 2018/1046</w:t>
      </w:r>
      <w:r w:rsidR="00FB4B0B" w:rsidRPr="6025C3A2">
        <w:rPr>
          <w:rStyle w:val="FootnoteReference"/>
          <w:rFonts w:eastAsia="Times New Roman" w:cs="Times New Roman"/>
          <w:color w:val="000000"/>
          <w:lang w:eastAsia="lv-LV"/>
        </w:rPr>
        <w:footnoteReference w:id="3"/>
      </w:r>
      <w:r w:rsidR="00FB4B0B" w:rsidRPr="6025C3A2">
        <w:rPr>
          <w:rFonts w:eastAsia="Times New Roman" w:cs="Times New Roman"/>
          <w:color w:val="000000"/>
          <w:lang w:eastAsia="lv-LV"/>
        </w:rPr>
        <w:t xml:space="preserve"> 61.</w:t>
      </w:r>
      <w:r w:rsidR="00402F7A" w:rsidRPr="6025C3A2">
        <w:rPr>
          <w:rFonts w:eastAsia="Times New Roman" w:cs="Times New Roman"/>
          <w:color w:val="000000"/>
          <w:lang w:eastAsia="lv-LV"/>
        </w:rPr>
        <w:t> </w:t>
      </w:r>
      <w:r w:rsidR="00FB4B0B" w:rsidRPr="6025C3A2">
        <w:rPr>
          <w:rFonts w:eastAsia="Times New Roman" w:cs="Times New Roman"/>
          <w:color w:val="000000"/>
          <w:lang w:eastAsia="lv-LV"/>
        </w:rPr>
        <w:t>pantā noteikto</w:t>
      </w:r>
      <w:r w:rsidRPr="6025C3A2">
        <w:rPr>
          <w:rFonts w:eastAsia="Times New Roman" w:cs="Times New Roman"/>
          <w:color w:val="000000"/>
          <w:lang w:eastAsia="lv-LV"/>
        </w:rPr>
        <w:t>.</w:t>
      </w:r>
      <w:r w:rsidR="00B01B60" w:rsidRPr="6025C3A2">
        <w:rPr>
          <w:rFonts w:eastAsia="Times New Roman" w:cs="Times New Roman"/>
          <w:color w:val="000000"/>
          <w:lang w:eastAsia="lv-LV"/>
        </w:rPr>
        <w:t xml:space="preserve"> Pirmās projektu iesniegumu atlases kārtas</w:t>
      </w:r>
      <w:r w:rsidR="00CF7933">
        <w:rPr>
          <w:rFonts w:eastAsia="Times New Roman" w:cs="Times New Roman"/>
          <w:color w:val="000000"/>
          <w:lang w:eastAsia="lv-LV"/>
        </w:rPr>
        <w:t xml:space="preserve"> </w:t>
      </w:r>
      <w:r w:rsidR="000844F9">
        <w:rPr>
          <w:rFonts w:eastAsia="Times New Roman" w:cs="Times New Roman"/>
          <w:color w:val="000000"/>
          <w:lang w:eastAsia="lv-LV"/>
        </w:rPr>
        <w:t>otrā</w:t>
      </w:r>
      <w:r w:rsidR="00CF7933">
        <w:rPr>
          <w:rFonts w:eastAsia="Times New Roman" w:cs="Times New Roman"/>
          <w:color w:val="000000"/>
          <w:lang w:eastAsia="lv-LV"/>
        </w:rPr>
        <w:t xml:space="preserve"> uzsaukuma</w:t>
      </w:r>
      <w:r w:rsidR="00B01B60" w:rsidRPr="6025C3A2">
        <w:rPr>
          <w:rFonts w:eastAsia="Times New Roman" w:cs="Times New Roman"/>
          <w:color w:val="000000"/>
          <w:lang w:eastAsia="lv-LV"/>
        </w:rPr>
        <w:t xml:space="preserve"> projektu iesniegumu vērtēšanas komisijas sastāvā kā balsstiesīgi locekļi ir sadarbības iestādes, </w:t>
      </w:r>
      <w:r w:rsidR="009B1EC2">
        <w:rPr>
          <w:rFonts w:eastAsia="Times New Roman" w:cs="Times New Roman"/>
          <w:color w:val="000000"/>
          <w:lang w:eastAsia="lv-LV"/>
        </w:rPr>
        <w:t>Viedās administrācijas</w:t>
      </w:r>
      <w:r w:rsidR="00B01B60" w:rsidRPr="6025C3A2">
        <w:rPr>
          <w:rFonts w:eastAsia="Times New Roman" w:cs="Times New Roman"/>
          <w:color w:val="000000"/>
          <w:lang w:eastAsia="lv-LV"/>
        </w:rPr>
        <w:t xml:space="preserve"> un reģionālās attīstības ministrijas (</w:t>
      </w:r>
      <w:r w:rsidR="00B30993" w:rsidRPr="6025C3A2">
        <w:rPr>
          <w:rFonts w:eastAsia="Times New Roman" w:cs="Times New Roman"/>
          <w:color w:val="000000"/>
          <w:lang w:eastAsia="lv-LV"/>
        </w:rPr>
        <w:t xml:space="preserve">kā </w:t>
      </w:r>
      <w:r w:rsidR="00B01B60" w:rsidRPr="6025C3A2">
        <w:rPr>
          <w:rFonts w:eastAsia="Times New Roman" w:cs="Times New Roman"/>
          <w:color w:val="000000"/>
          <w:lang w:eastAsia="lv-LV"/>
        </w:rPr>
        <w:t>par investīciju politiku reģionālās attīstības jomā atbildīgās struktūrvienības un</w:t>
      </w:r>
      <w:r w:rsidR="00713BED" w:rsidRPr="6025C3A2">
        <w:rPr>
          <w:rFonts w:eastAsia="Times New Roman" w:cs="Times New Roman"/>
          <w:color w:val="000000"/>
          <w:lang w:eastAsia="lv-LV"/>
        </w:rPr>
        <w:t xml:space="preserve"> kā</w:t>
      </w:r>
      <w:r w:rsidR="00B01B60" w:rsidRPr="6025C3A2">
        <w:rPr>
          <w:rFonts w:eastAsia="Times New Roman" w:cs="Times New Roman"/>
          <w:color w:val="000000"/>
          <w:lang w:eastAsia="lv-LV"/>
        </w:rPr>
        <w:t xml:space="preserve"> par reģionālās attīstības politiku atbildīgās struktūrvienības) pārstāvis, kas vērtēšanā piedalās šādā apjomā:</w:t>
      </w:r>
    </w:p>
    <w:p w14:paraId="48FE2F90" w14:textId="065C15F7" w:rsidR="007943FA" w:rsidRPr="00693674" w:rsidRDefault="007943FA" w:rsidP="00693674">
      <w:pPr>
        <w:pStyle w:val="ListParagraph"/>
        <w:numPr>
          <w:ilvl w:val="1"/>
          <w:numId w:val="9"/>
        </w:numPr>
        <w:tabs>
          <w:tab w:val="left" w:pos="284"/>
        </w:tabs>
        <w:outlineLvl w:val="3"/>
        <w:rPr>
          <w:rFonts w:cs="Times New Roman"/>
          <w:szCs w:val="24"/>
        </w:rPr>
      </w:pPr>
      <w:r w:rsidRPr="00693674">
        <w:rPr>
          <w:rFonts w:cs="Times New Roman"/>
          <w:szCs w:val="24"/>
        </w:rPr>
        <w:lastRenderedPageBreak/>
        <w:t>izslēgšanas kritēriji (vērtē sadarbības iestādes balsstiesīgie pārstāvji, kas ietverti vērtēšanas komisijā)</w:t>
      </w:r>
    </w:p>
    <w:p w14:paraId="5A738306" w14:textId="0C931C45" w:rsidR="007943FA" w:rsidRPr="00693674" w:rsidRDefault="007943FA" w:rsidP="00693674">
      <w:pPr>
        <w:pStyle w:val="ListParagraph"/>
        <w:numPr>
          <w:ilvl w:val="1"/>
          <w:numId w:val="9"/>
        </w:numPr>
        <w:tabs>
          <w:tab w:val="left" w:pos="284"/>
        </w:tabs>
        <w:outlineLvl w:val="3"/>
        <w:rPr>
          <w:rFonts w:cs="Times New Roman"/>
          <w:szCs w:val="24"/>
        </w:rPr>
      </w:pPr>
      <w:r w:rsidRPr="00693674">
        <w:rPr>
          <w:rFonts w:cs="Times New Roman"/>
          <w:szCs w:val="24"/>
        </w:rPr>
        <w:t xml:space="preserve">vienotie kritēriji (vērtē balsstiesīgie sadarbības iestādes pārstāvji, kas ietverti vērtēšanas komisijā); </w:t>
      </w:r>
    </w:p>
    <w:p w14:paraId="1C76639C" w14:textId="7884A68E" w:rsidR="007943FA" w:rsidRPr="00693674" w:rsidRDefault="007943FA" w:rsidP="00693674">
      <w:pPr>
        <w:pStyle w:val="ListParagraph"/>
        <w:numPr>
          <w:ilvl w:val="1"/>
          <w:numId w:val="9"/>
        </w:numPr>
        <w:tabs>
          <w:tab w:val="left" w:pos="284"/>
        </w:tabs>
        <w:outlineLvl w:val="3"/>
        <w:rPr>
          <w:rFonts w:cs="Times New Roman"/>
          <w:szCs w:val="24"/>
        </w:rPr>
      </w:pPr>
      <w:r w:rsidRPr="00693674">
        <w:rPr>
          <w:rFonts w:cs="Times New Roman"/>
          <w:szCs w:val="24"/>
        </w:rPr>
        <w:t>vienotie izvēles kritēriji (vērtē balsstiesīgie sadarbības iestādes pārstāvji, kas ietverti vērtēšanas komisijā);</w:t>
      </w:r>
    </w:p>
    <w:p w14:paraId="04D816C4" w14:textId="066F35D6" w:rsidR="007943FA" w:rsidRPr="00693674" w:rsidRDefault="007943FA" w:rsidP="00693674">
      <w:pPr>
        <w:pStyle w:val="ListParagraph"/>
        <w:numPr>
          <w:ilvl w:val="1"/>
          <w:numId w:val="9"/>
        </w:numPr>
        <w:tabs>
          <w:tab w:val="left" w:pos="284"/>
        </w:tabs>
        <w:outlineLvl w:val="3"/>
        <w:rPr>
          <w:rFonts w:cs="Times New Roman"/>
          <w:szCs w:val="24"/>
        </w:rPr>
      </w:pPr>
      <w:r w:rsidRPr="00693674">
        <w:rPr>
          <w:rFonts w:cs="Times New Roman"/>
          <w:szCs w:val="24"/>
        </w:rPr>
        <w:t>specifiskie atbilstības kritēriji (vērtē balsstiesīgie sadarbības iestādes pārstāvji, kas ietverti vērtēšanas komisijā, balsstiesīgais nozares ministrijas pārstāvis vērtē tikai specifisko atbilstības kritēriju Nr</w:t>
      </w:r>
      <w:r w:rsidR="008C2C84" w:rsidRPr="00693674">
        <w:rPr>
          <w:rFonts w:cs="Times New Roman"/>
          <w:szCs w:val="24"/>
        </w:rPr>
        <w:t>. 3.1.</w:t>
      </w:r>
      <w:r w:rsidR="00DB4702" w:rsidRPr="00693674">
        <w:rPr>
          <w:rFonts w:cs="Times New Roman"/>
          <w:szCs w:val="24"/>
        </w:rPr>
        <w:t>);</w:t>
      </w:r>
    </w:p>
    <w:p w14:paraId="70EE0E6E" w14:textId="4CE2D58A" w:rsidR="007943FA" w:rsidRPr="00693674" w:rsidRDefault="007943FA" w:rsidP="6025C3A2">
      <w:pPr>
        <w:pStyle w:val="ListParagraph"/>
        <w:numPr>
          <w:ilvl w:val="1"/>
          <w:numId w:val="9"/>
        </w:numPr>
        <w:tabs>
          <w:tab w:val="left" w:pos="284"/>
        </w:tabs>
        <w:spacing w:before="0"/>
        <w:outlineLvl w:val="3"/>
        <w:rPr>
          <w:rFonts w:cs="Times New Roman"/>
        </w:rPr>
      </w:pPr>
      <w:r w:rsidRPr="6025C3A2">
        <w:rPr>
          <w:rFonts w:cs="Times New Roman"/>
        </w:rPr>
        <w:t>kvalitātes kritēriji (vērtē visi balsstiesīgie vērtēšanas komisijas locekļi</w:t>
      </w:r>
      <w:r w:rsidR="00DB4702" w:rsidRPr="6025C3A2">
        <w:rPr>
          <w:rFonts w:cs="Times New Roman"/>
        </w:rPr>
        <w:t>).</w:t>
      </w:r>
    </w:p>
    <w:p w14:paraId="12545E31" w14:textId="7C03350F" w:rsidR="00D537C1" w:rsidRPr="007F263F" w:rsidRDefault="00D537C1" w:rsidP="00925646">
      <w:pPr>
        <w:pStyle w:val="ListParagraph"/>
        <w:numPr>
          <w:ilvl w:val="0"/>
          <w:numId w:val="9"/>
        </w:numPr>
        <w:tabs>
          <w:tab w:val="left" w:pos="284"/>
        </w:tabs>
        <w:spacing w:before="0"/>
        <w:contextualSpacing w:val="0"/>
        <w:outlineLvl w:val="3"/>
        <w:rPr>
          <w:rFonts w:cs="Times New Roman"/>
          <w:szCs w:val="24"/>
        </w:rPr>
      </w:pPr>
      <w:r w:rsidRPr="00BC022F">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14:paraId="2217835A" w14:textId="5555A98D" w:rsidR="007F263F" w:rsidRPr="00C542F7" w:rsidRDefault="002A34A9" w:rsidP="000E75AF">
      <w:pPr>
        <w:numPr>
          <w:ilvl w:val="0"/>
          <w:numId w:val="9"/>
        </w:numPr>
        <w:tabs>
          <w:tab w:val="left" w:pos="426"/>
        </w:tabs>
        <w:spacing w:after="120"/>
        <w:rPr>
          <w:rFonts w:eastAsia="Times New Roman"/>
          <w:szCs w:val="24"/>
        </w:rPr>
      </w:pPr>
      <w:r w:rsidRPr="00C542F7">
        <w:rPr>
          <w:rFonts w:eastAsia="Times New Roman"/>
          <w:szCs w:val="24"/>
        </w:rPr>
        <w:t>Vērtēšanas komisijas locekļi projekta iesnieguma vērtēšanas laikā nav tiesīgi komunicēt ar projekta iesnieguma iesniedzēju par projekta iesnieguma vērtēšanu vai ar to saistītiem jautājumiem. Projekta iesniegums pēc tā iesniegšanas līdz</w:t>
      </w:r>
      <w:r w:rsidR="00AF656B" w:rsidRPr="00C542F7">
        <w:rPr>
          <w:rFonts w:eastAsia="Times New Roman"/>
          <w:szCs w:val="24"/>
        </w:rPr>
        <w:t xml:space="preserve"> sadarbības iestādes </w:t>
      </w:r>
      <w:r w:rsidRPr="00C542F7">
        <w:rPr>
          <w:rFonts w:eastAsia="Times New Roman"/>
          <w:szCs w:val="24"/>
        </w:rPr>
        <w:t xml:space="preserve">lēmuma par tā apstiprināšanu, apstiprināšanu ar nosacījumu vai noraidīšanu </w:t>
      </w:r>
      <w:r w:rsidR="00711EC7" w:rsidRPr="00C542F7">
        <w:rPr>
          <w:rFonts w:eastAsia="Times New Roman"/>
          <w:szCs w:val="24"/>
        </w:rPr>
        <w:t xml:space="preserve">pieņemšanai </w:t>
      </w:r>
      <w:r w:rsidRPr="00C542F7">
        <w:rPr>
          <w:rFonts w:eastAsia="Times New Roman"/>
          <w:szCs w:val="24"/>
        </w:rPr>
        <w:t>nav precizējams.</w:t>
      </w:r>
    </w:p>
    <w:p w14:paraId="53564295" w14:textId="6F4F6703" w:rsidR="003952E8" w:rsidRDefault="00B60437" w:rsidP="00D91003">
      <w:pPr>
        <w:pStyle w:val="ListParagraph"/>
        <w:numPr>
          <w:ilvl w:val="0"/>
          <w:numId w:val="9"/>
        </w:numPr>
        <w:tabs>
          <w:tab w:val="left" w:pos="284"/>
        </w:tabs>
        <w:spacing w:before="0"/>
        <w:contextualSpacing w:val="0"/>
        <w:outlineLvl w:val="3"/>
        <w:rPr>
          <w:rFonts w:cs="Times New Roman"/>
          <w:szCs w:val="24"/>
        </w:rPr>
      </w:pPr>
      <w:bookmarkStart w:id="1" w:name="_Ref120520594"/>
      <w:r w:rsidRPr="2623F50C">
        <w:rPr>
          <w:rFonts w:eastAsia="Times New Roman" w:cs="Times New Roman"/>
          <w:color w:val="000000" w:themeColor="text1"/>
          <w:szCs w:val="24"/>
          <w:lang w:eastAsia="lv-LV"/>
        </w:rPr>
        <w:t>V</w:t>
      </w:r>
      <w:r w:rsidR="00ED50C7" w:rsidRPr="2623F50C">
        <w:rPr>
          <w:rFonts w:eastAsia="Times New Roman" w:cs="Times New Roman"/>
          <w:color w:val="000000" w:themeColor="text1"/>
          <w:szCs w:val="24"/>
          <w:lang w:eastAsia="lv-LV"/>
        </w:rPr>
        <w:t>ērtēšanas komisija pēc projektu iesniegumu iesniegšanas termiņa beig</w:t>
      </w:r>
      <w:r w:rsidR="00EA694F">
        <w:rPr>
          <w:rFonts w:eastAsia="Times New Roman" w:cs="Times New Roman"/>
          <w:color w:val="000000" w:themeColor="text1"/>
          <w:szCs w:val="24"/>
          <w:lang w:eastAsia="lv-LV"/>
        </w:rPr>
        <w:t>u datuma</w:t>
      </w:r>
      <w:r w:rsidR="00ED50C7" w:rsidRPr="2623F50C">
        <w:rPr>
          <w:rFonts w:eastAsia="Times New Roman" w:cs="Times New Roman"/>
          <w:color w:val="000000" w:themeColor="text1"/>
          <w:szCs w:val="24"/>
          <w:lang w:eastAsia="lv-LV"/>
        </w:rPr>
        <w:t xml:space="preserve"> vērtē projektu iesniegumus saskaņā ar projektu iesniegumu vērtēšanas kritērijiem, ievērojot projektu iesniegumu vērtēšanas kritēriju piemērošanas metodikā noteikto </w:t>
      </w:r>
      <w:r w:rsidR="0043459A" w:rsidRPr="2623F50C">
        <w:rPr>
          <w:rFonts w:eastAsia="Times New Roman" w:cs="Times New Roman"/>
          <w:color w:val="000000" w:themeColor="text1"/>
          <w:szCs w:val="24"/>
          <w:lang w:eastAsia="lv-LV"/>
        </w:rPr>
        <w:t>(</w:t>
      </w:r>
      <w:r w:rsidR="0043459A" w:rsidRPr="0018557D">
        <w:rPr>
          <w:rFonts w:eastAsia="Times New Roman" w:cs="Times New Roman"/>
          <w:szCs w:val="24"/>
          <w:lang w:eastAsia="lv-LV"/>
        </w:rPr>
        <w:t xml:space="preserve">nolikuma </w:t>
      </w:r>
      <w:r w:rsidR="0018557D" w:rsidRPr="0018557D">
        <w:rPr>
          <w:rFonts w:eastAsia="Times New Roman" w:cs="Times New Roman"/>
          <w:szCs w:val="24"/>
          <w:lang w:eastAsia="lv-LV"/>
        </w:rPr>
        <w:t>2</w:t>
      </w:r>
      <w:r w:rsidR="0043459A" w:rsidRPr="0018557D">
        <w:rPr>
          <w:rFonts w:eastAsia="Times New Roman" w:cs="Times New Roman"/>
          <w:szCs w:val="24"/>
          <w:lang w:eastAsia="lv-LV"/>
        </w:rPr>
        <w:t>.</w:t>
      </w:r>
      <w:r w:rsidR="00AF29FF" w:rsidRPr="0018557D">
        <w:rPr>
          <w:rFonts w:eastAsia="Times New Roman" w:cs="Times New Roman"/>
          <w:szCs w:val="24"/>
          <w:lang w:eastAsia="lv-LV"/>
        </w:rPr>
        <w:t> </w:t>
      </w:r>
      <w:r w:rsidR="0043459A" w:rsidRPr="0018557D">
        <w:rPr>
          <w:rFonts w:eastAsia="Times New Roman" w:cs="Times New Roman"/>
          <w:szCs w:val="24"/>
          <w:lang w:eastAsia="lv-LV"/>
        </w:rPr>
        <w:t>pielikums</w:t>
      </w:r>
      <w:r w:rsidR="0043459A" w:rsidRPr="2623F50C">
        <w:rPr>
          <w:rFonts w:eastAsia="Times New Roman" w:cs="Times New Roman"/>
          <w:color w:val="000000" w:themeColor="text1"/>
          <w:szCs w:val="24"/>
          <w:lang w:eastAsia="lv-LV"/>
        </w:rPr>
        <w:t>) un</w:t>
      </w:r>
      <w:r w:rsidR="00D537C1" w:rsidRPr="2623F50C">
        <w:rPr>
          <w:rFonts w:eastAsia="Times New Roman" w:cs="Times New Roman"/>
          <w:color w:val="000000" w:themeColor="text1"/>
          <w:szCs w:val="24"/>
          <w:lang w:eastAsia="lv-LV"/>
        </w:rPr>
        <w:t xml:space="preserve"> </w:t>
      </w:r>
      <w:r w:rsidR="005154F0">
        <w:rPr>
          <w:rFonts w:eastAsia="Times New Roman" w:cs="Times New Roman"/>
          <w:color w:val="000000" w:themeColor="text1"/>
          <w:szCs w:val="24"/>
          <w:lang w:eastAsia="lv-LV"/>
        </w:rPr>
        <w:t>Projektu portālā</w:t>
      </w:r>
      <w:r w:rsidR="00B75942" w:rsidRPr="2623F50C">
        <w:rPr>
          <w:rFonts w:eastAsia="Times New Roman" w:cs="Times New Roman"/>
          <w:color w:val="000000" w:themeColor="text1"/>
          <w:szCs w:val="24"/>
          <w:lang w:eastAsia="lv-LV"/>
        </w:rPr>
        <w:t xml:space="preserve"> </w:t>
      </w:r>
      <w:r w:rsidR="00D537C1" w:rsidRPr="2623F50C">
        <w:rPr>
          <w:rFonts w:cs="Times New Roman"/>
          <w:szCs w:val="24"/>
        </w:rPr>
        <w:t>aizpildot projekt</w:t>
      </w:r>
      <w:r w:rsidR="00485091" w:rsidRPr="2623F50C">
        <w:rPr>
          <w:rFonts w:cs="Times New Roman"/>
          <w:szCs w:val="24"/>
        </w:rPr>
        <w:t>a</w:t>
      </w:r>
      <w:r w:rsidR="00D537C1" w:rsidRPr="2623F50C">
        <w:rPr>
          <w:rFonts w:cs="Times New Roman"/>
          <w:szCs w:val="24"/>
        </w:rPr>
        <w:t xml:space="preserve"> iesniegum</w:t>
      </w:r>
      <w:r w:rsidR="00485091" w:rsidRPr="2623F50C">
        <w:rPr>
          <w:rFonts w:cs="Times New Roman"/>
          <w:szCs w:val="24"/>
        </w:rPr>
        <w:t>a</w:t>
      </w:r>
      <w:r w:rsidR="00D537C1" w:rsidRPr="2623F50C">
        <w:rPr>
          <w:rFonts w:cs="Times New Roman"/>
          <w:szCs w:val="24"/>
        </w:rPr>
        <w:t xml:space="preserve"> vērtēšanas veidlapu.</w:t>
      </w:r>
      <w:bookmarkEnd w:id="1"/>
    </w:p>
    <w:p w14:paraId="373EF6E2" w14:textId="03DDD774" w:rsidR="001B7BC7" w:rsidRPr="003952E8" w:rsidRDefault="27F7F099" w:rsidP="00D91003">
      <w:pPr>
        <w:pStyle w:val="ListParagraph"/>
        <w:numPr>
          <w:ilvl w:val="0"/>
          <w:numId w:val="9"/>
        </w:numPr>
        <w:tabs>
          <w:tab w:val="left" w:pos="284"/>
        </w:tabs>
        <w:spacing w:before="0"/>
        <w:contextualSpacing w:val="0"/>
        <w:outlineLvl w:val="3"/>
        <w:rPr>
          <w:rFonts w:cs="Times New Roman"/>
          <w:szCs w:val="24"/>
        </w:rPr>
      </w:pPr>
      <w:r w:rsidRPr="003952E8">
        <w:rPr>
          <w:rFonts w:cs="Times New Roman"/>
          <w:szCs w:val="24"/>
        </w:rPr>
        <w:t>Pirms</w:t>
      </w:r>
      <w:r w:rsidR="16799EEC" w:rsidRPr="003952E8">
        <w:rPr>
          <w:rFonts w:cs="Times New Roman"/>
          <w:szCs w:val="24"/>
        </w:rPr>
        <w:t xml:space="preserve"> šī</w:t>
      </w:r>
      <w:r w:rsidRPr="003952E8">
        <w:rPr>
          <w:rFonts w:cs="Times New Roman"/>
          <w:szCs w:val="24"/>
        </w:rPr>
        <w:t xml:space="preserve"> </w:t>
      </w:r>
      <w:r w:rsidRPr="00CB1FB5">
        <w:rPr>
          <w:rFonts w:cs="Times New Roman"/>
          <w:szCs w:val="24"/>
        </w:rPr>
        <w:t>nolikuma</w:t>
      </w:r>
      <w:r w:rsidR="002B1C0D" w:rsidRPr="00CB1FB5">
        <w:rPr>
          <w:rFonts w:cs="Times New Roman"/>
          <w:szCs w:val="24"/>
        </w:rPr>
        <w:t xml:space="preserve"> </w:t>
      </w:r>
      <w:r w:rsidR="005A20B4" w:rsidRPr="00CB1FB5">
        <w:rPr>
          <w:rFonts w:cs="Times New Roman"/>
          <w:szCs w:val="24"/>
        </w:rPr>
        <w:t>1</w:t>
      </w:r>
      <w:r w:rsidR="005A20B4">
        <w:rPr>
          <w:rFonts w:cs="Times New Roman"/>
          <w:szCs w:val="24"/>
        </w:rPr>
        <w:t>8</w:t>
      </w:r>
      <w:r w:rsidR="64AAF8A7" w:rsidRPr="00CB1FB5">
        <w:rPr>
          <w:rFonts w:cs="Times New Roman"/>
          <w:szCs w:val="24"/>
        </w:rPr>
        <w:t>. punktā noteiktās</w:t>
      </w:r>
      <w:r w:rsidR="64AAF8A7" w:rsidRPr="003952E8">
        <w:rPr>
          <w:rFonts w:cs="Times New Roman"/>
          <w:szCs w:val="24"/>
        </w:rPr>
        <w:t xml:space="preserve"> vērtēšanas uzsākšanas komisija</w:t>
      </w:r>
      <w:r w:rsidR="007B2E42">
        <w:rPr>
          <w:rFonts w:cs="Times New Roman"/>
          <w:szCs w:val="24"/>
        </w:rPr>
        <w:t>s balsstiesīgie</w:t>
      </w:r>
      <w:r w:rsidR="00425800">
        <w:rPr>
          <w:rFonts w:cs="Times New Roman"/>
          <w:szCs w:val="24"/>
        </w:rPr>
        <w:t xml:space="preserve"> sadarbības iestādes pārstāvji</w:t>
      </w:r>
      <w:r w:rsidR="64AAF8A7" w:rsidRPr="003952E8">
        <w:rPr>
          <w:rFonts w:cs="Times New Roman"/>
          <w:szCs w:val="24"/>
        </w:rPr>
        <w:t xml:space="preserve"> pārbauda projekta</w:t>
      </w:r>
      <w:r w:rsidR="4F750B0F" w:rsidRPr="003952E8">
        <w:rPr>
          <w:rFonts w:cs="Times New Roman"/>
          <w:szCs w:val="24"/>
        </w:rPr>
        <w:t xml:space="preserve"> </w:t>
      </w:r>
      <w:r w:rsidR="64AAF8A7" w:rsidRPr="003952E8">
        <w:rPr>
          <w:rFonts w:cs="Times New Roman"/>
          <w:szCs w:val="24"/>
        </w:rPr>
        <w:t>iesniedzēja</w:t>
      </w:r>
      <w:r w:rsidR="00D611F2" w:rsidRPr="003952E8">
        <w:rPr>
          <w:rFonts w:cs="Times New Roman"/>
          <w:szCs w:val="24"/>
        </w:rPr>
        <w:t xml:space="preserve"> </w:t>
      </w:r>
      <w:r w:rsidR="00386D8A">
        <w:rPr>
          <w:rFonts w:cs="Times New Roman"/>
          <w:szCs w:val="24"/>
        </w:rPr>
        <w:t xml:space="preserve">(attiecināms uz </w:t>
      </w:r>
      <w:r w:rsidR="00E462CE">
        <w:rPr>
          <w:rFonts w:cs="Times New Roman"/>
          <w:szCs w:val="24"/>
        </w:rPr>
        <w:t>MK noteikumu</w:t>
      </w:r>
      <w:r w:rsidR="0015555E">
        <w:rPr>
          <w:rFonts w:cs="Times New Roman"/>
          <w:szCs w:val="24"/>
        </w:rPr>
        <w:t xml:space="preserve"> 22.3.</w:t>
      </w:r>
      <w:r w:rsidR="007B2E42">
        <w:rPr>
          <w:rFonts w:cs="Times New Roman"/>
          <w:szCs w:val="24"/>
        </w:rPr>
        <w:t>apakš</w:t>
      </w:r>
      <w:r w:rsidR="0015555E">
        <w:rPr>
          <w:rFonts w:cs="Times New Roman"/>
          <w:szCs w:val="24"/>
        </w:rPr>
        <w:t xml:space="preserve">punktā noteikto </w:t>
      </w:r>
      <w:r w:rsidR="007C57DE">
        <w:rPr>
          <w:rFonts w:cs="Times New Roman"/>
          <w:szCs w:val="24"/>
        </w:rPr>
        <w:t>projekta iesniedzēju</w:t>
      </w:r>
      <w:r w:rsidR="00E462CE">
        <w:rPr>
          <w:rFonts w:cs="Times New Roman"/>
          <w:szCs w:val="24"/>
        </w:rPr>
        <w:t xml:space="preserve">) </w:t>
      </w:r>
      <w:r w:rsidR="10C97420" w:rsidRPr="003952E8">
        <w:rPr>
          <w:rFonts w:cs="Times New Roman"/>
          <w:szCs w:val="24"/>
        </w:rPr>
        <w:t>atbilstību</w:t>
      </w:r>
      <w:r w:rsidR="40D4580A" w:rsidRPr="003952E8">
        <w:rPr>
          <w:rFonts w:cs="Times New Roman"/>
          <w:szCs w:val="24"/>
        </w:rPr>
        <w:t xml:space="preserve"> Likuma 22. pantā noteiktajiem izslēgšanas noteikumiem</w:t>
      </w:r>
      <w:r w:rsidR="591ADAEE" w:rsidRPr="003952E8">
        <w:rPr>
          <w:rFonts w:cs="Times New Roman"/>
          <w:szCs w:val="24"/>
        </w:rPr>
        <w:t>, ievērojot MK noteikumos Nr.</w:t>
      </w:r>
      <w:r w:rsidR="00561F3C" w:rsidRPr="003952E8">
        <w:rPr>
          <w:rFonts w:cs="Times New Roman"/>
          <w:szCs w:val="24"/>
        </w:rPr>
        <w:t> 408</w:t>
      </w:r>
      <w:r w:rsidR="591ADAEE" w:rsidRPr="003952E8">
        <w:rPr>
          <w:rFonts w:cs="Times New Roman"/>
          <w:szCs w:val="24"/>
        </w:rPr>
        <w:t> </w:t>
      </w:r>
      <w:r w:rsidR="00561F3C">
        <w:rPr>
          <w:rStyle w:val="FootnoteReference"/>
          <w:rFonts w:cs="Times New Roman"/>
          <w:szCs w:val="24"/>
        </w:rPr>
        <w:footnoteReference w:id="4"/>
      </w:r>
      <w:r w:rsidR="591ADAEE" w:rsidRPr="003952E8">
        <w:rPr>
          <w:rFonts w:cs="Times New Roman"/>
          <w:szCs w:val="24"/>
        </w:rPr>
        <w:t xml:space="preserve"> noteikto kārtību,</w:t>
      </w:r>
      <w:r w:rsidR="40D4580A" w:rsidRPr="003952E8">
        <w:rPr>
          <w:rFonts w:cs="Times New Roman"/>
          <w:szCs w:val="24"/>
        </w:rPr>
        <w:t xml:space="preserve"> </w:t>
      </w:r>
      <w:r w:rsidR="591ADAEE" w:rsidRPr="003952E8">
        <w:rPr>
          <w:rFonts w:cs="Times New Roman"/>
          <w:szCs w:val="24"/>
        </w:rPr>
        <w:t xml:space="preserve">un veic </w:t>
      </w:r>
      <w:r w:rsidR="6B556D70" w:rsidRPr="003952E8">
        <w:rPr>
          <w:rFonts w:cs="Times New Roman"/>
          <w:szCs w:val="24"/>
        </w:rPr>
        <w:t xml:space="preserve">projekta iesniedzēja </w:t>
      </w:r>
      <w:r w:rsidR="40D4580A" w:rsidRPr="003952E8">
        <w:rPr>
          <w:rFonts w:cs="Times New Roman"/>
          <w:szCs w:val="24"/>
        </w:rPr>
        <w:t>pārbaudi atbilstoši Starptautisko un Latvijas Republikas nacionālo sankciju likuma 11.</w:t>
      </w:r>
      <w:r w:rsidR="003952E8" w:rsidRPr="003952E8">
        <w:rPr>
          <w:rFonts w:cs="Times New Roman"/>
          <w:szCs w:val="24"/>
        </w:rPr>
        <w:t xml:space="preserve"> </w:t>
      </w:r>
      <w:r w:rsidR="003952E8">
        <w:rPr>
          <w:rStyle w:val="FootnoteReference"/>
          <w:rFonts w:cs="Times New Roman"/>
          <w:szCs w:val="24"/>
        </w:rPr>
        <w:footnoteReference w:id="5"/>
      </w:r>
      <w:r w:rsidR="40D4580A" w:rsidRPr="003952E8">
        <w:rPr>
          <w:rFonts w:cs="Times New Roman"/>
          <w:szCs w:val="24"/>
        </w:rPr>
        <w:t> pantam</w:t>
      </w:r>
      <w:r w:rsidR="1202C425" w:rsidRPr="003952E8">
        <w:rPr>
          <w:rFonts w:cs="Times New Roman"/>
          <w:szCs w:val="24"/>
        </w:rPr>
        <w:t xml:space="preserve">. </w:t>
      </w:r>
      <w:r w:rsidR="299B8616" w:rsidRPr="003952E8">
        <w:rPr>
          <w:rFonts w:cs="Times New Roman"/>
          <w:szCs w:val="24"/>
        </w:rPr>
        <w:t xml:space="preserve">Ja projekta iesniedzējs atbilst kādam no minētajos normatīvajos aktos noteiktajiem </w:t>
      </w:r>
      <w:r w:rsidR="7FCC9A89" w:rsidRPr="003952E8">
        <w:rPr>
          <w:rFonts w:cs="Times New Roman"/>
          <w:szCs w:val="24"/>
        </w:rPr>
        <w:t xml:space="preserve">nosacījumiem, lai projekta iesniedzēju izslēgtu no dalības projektu iesniegumu atlasē, </w:t>
      </w:r>
      <w:r w:rsidR="2F4CCA31" w:rsidRPr="003952E8">
        <w:rPr>
          <w:rFonts w:cs="Times New Roman"/>
          <w:szCs w:val="24"/>
        </w:rPr>
        <w:t>projekta iesniegums uzskatāms par noraidītu.</w:t>
      </w:r>
    </w:p>
    <w:p w14:paraId="7DCBB967" w14:textId="3321ECD9" w:rsidR="0020379A" w:rsidRPr="00BC022F" w:rsidRDefault="34A7FB25" w:rsidP="00C21C33">
      <w:pPr>
        <w:pStyle w:val="ListParagraph"/>
        <w:numPr>
          <w:ilvl w:val="0"/>
          <w:numId w:val="9"/>
        </w:numPr>
        <w:tabs>
          <w:tab w:val="left" w:pos="284"/>
        </w:tabs>
        <w:spacing w:before="0"/>
        <w:outlineLvl w:val="3"/>
        <w:rPr>
          <w:rFonts w:cs="Times New Roman"/>
        </w:rPr>
      </w:pPr>
      <w:bookmarkStart w:id="2" w:name="_Ref120489080"/>
      <w:r w:rsidRPr="3D8AC4D0">
        <w:rPr>
          <w:rFonts w:cs="Times New Roman"/>
        </w:rPr>
        <w:t>Projekta iesnieguma atbilstību projektu vērtēšanas kritērijiem vērtē, vispirms izvērtējot visus neprecizējamos</w:t>
      </w:r>
      <w:r w:rsidR="00D91F11" w:rsidRPr="3D8AC4D0">
        <w:rPr>
          <w:rFonts w:cs="Times New Roman"/>
        </w:rPr>
        <w:t xml:space="preserve"> kritērijus</w:t>
      </w:r>
      <w:r w:rsidR="007D1ACD" w:rsidRPr="3D8AC4D0">
        <w:rPr>
          <w:rFonts w:cs="Times New Roman"/>
        </w:rPr>
        <w:t xml:space="preserve">. </w:t>
      </w:r>
      <w:r w:rsidR="00040438" w:rsidRPr="352385E8">
        <w:rPr>
          <w:rFonts w:cs="Times New Roman"/>
        </w:rPr>
        <w:t>Ja projekta iesniegums kādā no neprecizējamiem kritērijiem saņem vērtējumu “Nē”, vērtēšanu neturpina, vērtēšanas veidlapā pārējiem kritērijiem norādot “Netiek vērtēts”.</w:t>
      </w:r>
      <w:r w:rsidRPr="3D8AC4D0">
        <w:rPr>
          <w:rFonts w:cs="Times New Roman"/>
        </w:rPr>
        <w:t xml:space="preserve"> </w:t>
      </w:r>
      <w:r w:rsidR="00040438" w:rsidRPr="3D8AC4D0">
        <w:rPr>
          <w:rFonts w:cs="Times New Roman"/>
        </w:rPr>
        <w:t>Ja projekta iesniegums atbilst neprecizējamiem kritērijiem, vērtē</w:t>
      </w:r>
      <w:r w:rsidRPr="3D8AC4D0">
        <w:rPr>
          <w:rFonts w:cs="Times New Roman"/>
        </w:rPr>
        <w:t xml:space="preserve"> precizējamos kritērijus šādā secībā:</w:t>
      </w:r>
      <w:bookmarkEnd w:id="2"/>
    </w:p>
    <w:p w14:paraId="2E3CECE5" w14:textId="2D3428DC" w:rsidR="0020379A" w:rsidRPr="00040438" w:rsidRDefault="00DB6821" w:rsidP="00C21C33">
      <w:pPr>
        <w:pStyle w:val="ListParagraph"/>
        <w:numPr>
          <w:ilvl w:val="1"/>
          <w:numId w:val="9"/>
        </w:numPr>
        <w:tabs>
          <w:tab w:val="left" w:pos="284"/>
        </w:tabs>
        <w:spacing w:before="0"/>
        <w:outlineLvl w:val="3"/>
        <w:rPr>
          <w:rFonts w:cs="Times New Roman"/>
          <w:szCs w:val="24"/>
        </w:rPr>
      </w:pPr>
      <w:r w:rsidRPr="00683CEA">
        <w:rPr>
          <w:rFonts w:cs="Times New Roman"/>
          <w:szCs w:val="24"/>
        </w:rPr>
        <w:t xml:space="preserve">vienotie kritēriji </w:t>
      </w:r>
      <w:r w:rsidR="00F67318" w:rsidRPr="00683CEA">
        <w:rPr>
          <w:rFonts w:cs="Times New Roman"/>
          <w:szCs w:val="24"/>
        </w:rPr>
        <w:t>(</w:t>
      </w:r>
      <w:r w:rsidRPr="00683CEA">
        <w:rPr>
          <w:rFonts w:cs="Times New Roman"/>
          <w:szCs w:val="24"/>
        </w:rPr>
        <w:t xml:space="preserve">vērtē </w:t>
      </w:r>
      <w:r w:rsidRPr="00040438">
        <w:rPr>
          <w:rFonts w:cs="Times New Roman"/>
          <w:szCs w:val="24"/>
        </w:rPr>
        <w:t xml:space="preserve">balsstiesīgie </w:t>
      </w:r>
      <w:r w:rsidRPr="00C21C33">
        <w:t>sadarbības iestādes</w:t>
      </w:r>
      <w:r w:rsidRPr="00040438">
        <w:rPr>
          <w:rFonts w:cs="Times New Roman"/>
          <w:szCs w:val="24"/>
        </w:rPr>
        <w:t xml:space="preserve"> pārstāvji, kas ietverti vērtēšanas komisijā)</w:t>
      </w:r>
      <w:r w:rsidR="00040438" w:rsidRPr="00040438">
        <w:rPr>
          <w:rFonts w:cs="Times New Roman"/>
          <w:szCs w:val="24"/>
        </w:rPr>
        <w:t>;</w:t>
      </w:r>
    </w:p>
    <w:p w14:paraId="720C01FA" w14:textId="12089250" w:rsidR="0020379A" w:rsidRPr="00040438" w:rsidRDefault="00DB6821" w:rsidP="00C21C33">
      <w:pPr>
        <w:pStyle w:val="ListParagraph"/>
        <w:numPr>
          <w:ilvl w:val="1"/>
          <w:numId w:val="9"/>
        </w:numPr>
        <w:tabs>
          <w:tab w:val="left" w:pos="284"/>
        </w:tabs>
        <w:spacing w:before="0"/>
        <w:outlineLvl w:val="3"/>
        <w:rPr>
          <w:rFonts w:cs="Times New Roman"/>
        </w:rPr>
      </w:pPr>
      <w:r w:rsidRPr="00040438">
        <w:rPr>
          <w:rFonts w:cs="Times New Roman"/>
        </w:rPr>
        <w:t xml:space="preserve">vienotie izvēles kritēriji </w:t>
      </w:r>
      <w:r w:rsidR="00F67318" w:rsidRPr="00040438">
        <w:rPr>
          <w:rFonts w:cs="Times New Roman"/>
        </w:rPr>
        <w:t xml:space="preserve">(vērtē balsstiesīgie </w:t>
      </w:r>
      <w:r w:rsidR="00F67318" w:rsidRPr="00C21C33">
        <w:t>sadarbības iestādes</w:t>
      </w:r>
      <w:r w:rsidR="00F67318" w:rsidRPr="00040438">
        <w:rPr>
          <w:rFonts w:cs="Times New Roman"/>
        </w:rPr>
        <w:t xml:space="preserve"> pārstāvji, kas ietverti vērtēšanas komisijā)</w:t>
      </w:r>
      <w:r w:rsidR="00040438" w:rsidRPr="00040438">
        <w:rPr>
          <w:rFonts w:cs="Times New Roman"/>
        </w:rPr>
        <w:t>;</w:t>
      </w:r>
    </w:p>
    <w:p w14:paraId="3646BD65" w14:textId="2CE77BFD" w:rsidR="0020379A" w:rsidRPr="00040438" w:rsidRDefault="00DB6821" w:rsidP="00C21C33">
      <w:pPr>
        <w:pStyle w:val="ListParagraph"/>
        <w:numPr>
          <w:ilvl w:val="1"/>
          <w:numId w:val="9"/>
        </w:numPr>
        <w:tabs>
          <w:tab w:val="left" w:pos="284"/>
        </w:tabs>
        <w:spacing w:before="0"/>
        <w:outlineLvl w:val="3"/>
        <w:rPr>
          <w:rFonts w:cs="Times New Roman"/>
          <w:szCs w:val="24"/>
        </w:rPr>
      </w:pPr>
      <w:r w:rsidRPr="00040438">
        <w:rPr>
          <w:rFonts w:cs="Times New Roman"/>
          <w:szCs w:val="24"/>
        </w:rPr>
        <w:t xml:space="preserve">specifiskie atbilstības kritēriji </w:t>
      </w:r>
      <w:r w:rsidR="00E70785" w:rsidRPr="00040438">
        <w:rPr>
          <w:rFonts w:cs="Times New Roman"/>
          <w:szCs w:val="24"/>
        </w:rPr>
        <w:t>(vērtē balsstiesīgie</w:t>
      </w:r>
      <w:r w:rsidR="006721FB" w:rsidRPr="00040438">
        <w:rPr>
          <w:rFonts w:cs="Times New Roman"/>
          <w:szCs w:val="24"/>
        </w:rPr>
        <w:t xml:space="preserve"> </w:t>
      </w:r>
      <w:r w:rsidR="00B741F8" w:rsidRPr="00C21C33">
        <w:t>sadarbības iestādes</w:t>
      </w:r>
      <w:r w:rsidR="00B741F8" w:rsidRPr="00040438">
        <w:rPr>
          <w:rFonts w:cs="Times New Roman"/>
          <w:szCs w:val="24"/>
        </w:rPr>
        <w:t xml:space="preserve"> pārstāvji, kas ietverti vērtēšanas komisijā</w:t>
      </w:r>
      <w:r w:rsidR="00040438" w:rsidRPr="00040438">
        <w:rPr>
          <w:rFonts w:cs="Times New Roman"/>
          <w:szCs w:val="24"/>
        </w:rPr>
        <w:t>, balsstiesīgais nozares ministrijas pārstāvis vērtē tikai specifisko atbilstības kritēriju Nr.</w:t>
      </w:r>
      <w:r w:rsidR="008C2C84">
        <w:rPr>
          <w:rFonts w:cs="Times New Roman"/>
          <w:szCs w:val="24"/>
        </w:rPr>
        <w:t>3.1.</w:t>
      </w:r>
      <w:r w:rsidR="00E70785" w:rsidRPr="00040438">
        <w:rPr>
          <w:rFonts w:cs="Times New Roman"/>
          <w:szCs w:val="24"/>
        </w:rPr>
        <w:t>)</w:t>
      </w:r>
      <w:r w:rsidR="00040438" w:rsidRPr="00040438">
        <w:rPr>
          <w:rFonts w:cs="Times New Roman"/>
          <w:szCs w:val="24"/>
        </w:rPr>
        <w:t>;</w:t>
      </w:r>
    </w:p>
    <w:p w14:paraId="32D18980" w14:textId="0FB95176" w:rsidR="000B2919" w:rsidRPr="00B17964" w:rsidRDefault="00DB6821" w:rsidP="00C21C33">
      <w:pPr>
        <w:pStyle w:val="ListParagraph"/>
        <w:numPr>
          <w:ilvl w:val="1"/>
          <w:numId w:val="9"/>
        </w:numPr>
        <w:tabs>
          <w:tab w:val="left" w:pos="284"/>
        </w:tabs>
        <w:spacing w:before="0"/>
        <w:contextualSpacing w:val="0"/>
        <w:outlineLvl w:val="3"/>
        <w:rPr>
          <w:rFonts w:cs="Times New Roman"/>
          <w:szCs w:val="24"/>
        </w:rPr>
      </w:pPr>
      <w:r w:rsidRPr="00B17964">
        <w:rPr>
          <w:rFonts w:cs="Times New Roman"/>
          <w:szCs w:val="24"/>
        </w:rPr>
        <w:t xml:space="preserve">kvalitātes kritēriji </w:t>
      </w:r>
      <w:r w:rsidR="00DC1DDF" w:rsidRPr="00B17964">
        <w:rPr>
          <w:rFonts w:cs="Times New Roman"/>
          <w:szCs w:val="24"/>
        </w:rPr>
        <w:t xml:space="preserve">(vērtē </w:t>
      </w:r>
      <w:r w:rsidR="00040438">
        <w:rPr>
          <w:rFonts w:cs="Times New Roman"/>
          <w:szCs w:val="24"/>
        </w:rPr>
        <w:t xml:space="preserve">visi </w:t>
      </w:r>
      <w:r w:rsidR="00DC1DDF" w:rsidRPr="00A02EA6">
        <w:rPr>
          <w:rFonts w:cs="Times New Roman"/>
          <w:szCs w:val="24"/>
        </w:rPr>
        <w:t xml:space="preserve">balsstiesīgie </w:t>
      </w:r>
      <w:r w:rsidR="00B741F8" w:rsidRPr="00B17964">
        <w:rPr>
          <w:rFonts w:cs="Times New Roman"/>
        </w:rPr>
        <w:t>vērtēšanas komisij</w:t>
      </w:r>
      <w:r w:rsidR="0032213D">
        <w:rPr>
          <w:rFonts w:cs="Times New Roman"/>
        </w:rPr>
        <w:t>as locekļi</w:t>
      </w:r>
      <w:r w:rsidR="00683CEA" w:rsidRPr="00B17964">
        <w:rPr>
          <w:rFonts w:cs="Times New Roman"/>
          <w:szCs w:val="24"/>
        </w:rPr>
        <w:t>).</w:t>
      </w:r>
    </w:p>
    <w:p w14:paraId="0BEEFA28" w14:textId="3DD92CC2" w:rsidR="00644639" w:rsidRDefault="000302C3" w:rsidP="00076089">
      <w:pPr>
        <w:pStyle w:val="ListParagraph"/>
        <w:numPr>
          <w:ilvl w:val="0"/>
          <w:numId w:val="9"/>
        </w:numPr>
        <w:spacing w:before="0" w:after="0"/>
        <w:ind w:left="425" w:hanging="425"/>
        <w:contextualSpacing w:val="0"/>
        <w:outlineLvl w:val="3"/>
        <w:rPr>
          <w:rFonts w:eastAsia="Times New Roman" w:cs="Times New Roman"/>
          <w:bCs/>
          <w:szCs w:val="24"/>
          <w:lang w:eastAsia="lv-LV"/>
        </w:rPr>
      </w:pPr>
      <w:r w:rsidRPr="00031E31">
        <w:rPr>
          <w:rFonts w:eastAsia="Times New Roman" w:cs="Times New Roman"/>
          <w:bCs/>
          <w:szCs w:val="24"/>
          <w:lang w:eastAsia="lv-LV"/>
        </w:rPr>
        <w:t>Pēc projektu iesniegumu izvērtēšanas</w:t>
      </w:r>
      <w:r w:rsidR="00B044DC" w:rsidRPr="00031E31">
        <w:rPr>
          <w:rFonts w:eastAsia="Times New Roman" w:cs="Times New Roman"/>
          <w:bCs/>
          <w:szCs w:val="24"/>
          <w:lang w:eastAsia="lv-LV"/>
        </w:rPr>
        <w:t xml:space="preserve"> </w:t>
      </w:r>
      <w:r w:rsidR="006C3A5C" w:rsidRPr="00031E31">
        <w:rPr>
          <w:rFonts w:eastAsia="Times New Roman" w:cs="Times New Roman"/>
          <w:bCs/>
          <w:szCs w:val="24"/>
          <w:lang w:eastAsia="lv-LV"/>
        </w:rPr>
        <w:t>vērtēšanas komisija projektu iesniegumus sarindo prioritārā secībā</w:t>
      </w:r>
      <w:r w:rsidR="0032213D">
        <w:rPr>
          <w:rFonts w:eastAsia="Times New Roman" w:cs="Times New Roman"/>
          <w:bCs/>
          <w:szCs w:val="24"/>
          <w:lang w:eastAsia="lv-LV"/>
        </w:rPr>
        <w:t xml:space="preserve"> katra reģiona ietvaros</w:t>
      </w:r>
      <w:r w:rsidR="006C3A5C" w:rsidRPr="00031E31">
        <w:rPr>
          <w:rFonts w:eastAsia="Times New Roman" w:cs="Times New Roman"/>
          <w:bCs/>
          <w:szCs w:val="24"/>
          <w:lang w:eastAsia="lv-LV"/>
        </w:rPr>
        <w:t>,</w:t>
      </w:r>
      <w:r w:rsidR="00B044DC" w:rsidRPr="00031E31">
        <w:rPr>
          <w:rFonts w:eastAsia="Times New Roman" w:cs="Times New Roman"/>
          <w:bCs/>
          <w:szCs w:val="24"/>
          <w:lang w:eastAsia="lv-LV"/>
        </w:rPr>
        <w:t xml:space="preserve"> lai noteiktu, vai </w:t>
      </w:r>
      <w:r w:rsidR="0060370D">
        <w:rPr>
          <w:rFonts w:eastAsia="Times New Roman" w:cs="Times New Roman"/>
          <w:bCs/>
          <w:szCs w:val="24"/>
          <w:lang w:eastAsia="lv-LV"/>
        </w:rPr>
        <w:t>pasākuma</w:t>
      </w:r>
      <w:r w:rsidR="0060370D" w:rsidRPr="00031E31">
        <w:rPr>
          <w:rFonts w:eastAsia="Times New Roman" w:cs="Times New Roman"/>
          <w:bCs/>
          <w:szCs w:val="24"/>
          <w:lang w:eastAsia="lv-LV"/>
        </w:rPr>
        <w:t xml:space="preserve"> </w:t>
      </w:r>
      <w:r w:rsidR="00B044DC" w:rsidRPr="00031E31">
        <w:rPr>
          <w:rFonts w:eastAsia="Times New Roman" w:cs="Times New Roman"/>
          <w:bCs/>
          <w:szCs w:val="24"/>
          <w:lang w:eastAsia="lv-LV"/>
        </w:rPr>
        <w:t xml:space="preserve">projektu iesniegumu </w:t>
      </w:r>
      <w:r w:rsidR="00B044DC" w:rsidRPr="00031E31">
        <w:rPr>
          <w:rFonts w:eastAsia="Times New Roman" w:cs="Times New Roman"/>
          <w:bCs/>
          <w:szCs w:val="24"/>
          <w:lang w:eastAsia="lv-LV"/>
        </w:rPr>
        <w:lastRenderedPageBreak/>
        <w:t xml:space="preserve">atlases </w:t>
      </w:r>
      <w:r w:rsidR="0032213D">
        <w:rPr>
          <w:rFonts w:eastAsia="Times New Roman" w:cs="Times New Roman"/>
          <w:bCs/>
          <w:szCs w:val="24"/>
          <w:lang w:eastAsia="lv-LV"/>
        </w:rPr>
        <w:t xml:space="preserve">pirmās atlases </w:t>
      </w:r>
      <w:r w:rsidR="00B044DC" w:rsidRPr="00031E31">
        <w:rPr>
          <w:rFonts w:eastAsia="Times New Roman" w:cs="Times New Roman"/>
          <w:bCs/>
          <w:szCs w:val="24"/>
          <w:lang w:eastAsia="lv-LV"/>
        </w:rPr>
        <w:t>kārtas</w:t>
      </w:r>
      <w:r w:rsidR="006C3A5C" w:rsidRPr="00031E31">
        <w:rPr>
          <w:rFonts w:eastAsia="Times New Roman" w:cs="Times New Roman"/>
          <w:bCs/>
          <w:szCs w:val="24"/>
          <w:lang w:eastAsia="lv-LV"/>
        </w:rPr>
        <w:t xml:space="preserve"> </w:t>
      </w:r>
      <w:r w:rsidR="00584C43" w:rsidRPr="00031E31">
        <w:rPr>
          <w:rFonts w:eastAsia="Times New Roman" w:cs="Times New Roman"/>
          <w:bCs/>
          <w:szCs w:val="24"/>
          <w:lang w:eastAsia="lv-LV"/>
        </w:rPr>
        <w:t xml:space="preserve">ietvaros ir pieejams finansējums projekta īstenošanai. Prioritārā secība tiek veidota, </w:t>
      </w:r>
      <w:r w:rsidR="0017579D" w:rsidRPr="00031E31">
        <w:rPr>
          <w:rFonts w:eastAsia="Times New Roman" w:cs="Times New Roman"/>
          <w:bCs/>
          <w:szCs w:val="24"/>
          <w:lang w:eastAsia="lv-LV"/>
        </w:rPr>
        <w:t>ievērojot šādus nosacījumus</w:t>
      </w:r>
      <w:r w:rsidR="00CB578C" w:rsidRPr="00031E31">
        <w:rPr>
          <w:rFonts w:eastAsia="Times New Roman" w:cs="Times New Roman"/>
          <w:bCs/>
          <w:szCs w:val="24"/>
          <w:lang w:eastAsia="lv-LV"/>
        </w:rPr>
        <w:t>:</w:t>
      </w:r>
    </w:p>
    <w:p w14:paraId="57B93E53" w14:textId="75B34DF4" w:rsidR="001F2EBD" w:rsidRPr="0074576E" w:rsidRDefault="007813AF" w:rsidP="007A0793">
      <w:pPr>
        <w:pStyle w:val="ListParagraph"/>
        <w:numPr>
          <w:ilvl w:val="1"/>
          <w:numId w:val="9"/>
        </w:numPr>
        <w:outlineLvl w:val="3"/>
        <w:rPr>
          <w:rFonts w:eastAsia="Times New Roman" w:cs="Times New Roman"/>
          <w:szCs w:val="24"/>
          <w:lang w:eastAsia="lv-LV"/>
        </w:rPr>
      </w:pPr>
      <w:r w:rsidRPr="0097576B">
        <w:rPr>
          <w:rFonts w:cs="Times New Roman"/>
          <w:szCs w:val="24"/>
        </w:rPr>
        <w:t>k</w:t>
      </w:r>
      <w:r w:rsidR="001F2EBD" w:rsidRPr="0097576B">
        <w:rPr>
          <w:rFonts w:cs="Times New Roman"/>
          <w:szCs w:val="24"/>
        </w:rPr>
        <w:t xml:space="preserve">valitātes kritēriju punktu </w:t>
      </w:r>
      <w:r w:rsidR="00241434" w:rsidRPr="0097576B">
        <w:rPr>
          <w:rFonts w:cs="Times New Roman"/>
          <w:szCs w:val="24"/>
        </w:rPr>
        <w:t xml:space="preserve">kopsummas, </w:t>
      </w:r>
      <w:r w:rsidR="00285C48" w:rsidRPr="0097576B">
        <w:rPr>
          <w:rFonts w:cs="Times New Roman"/>
          <w:szCs w:val="24"/>
        </w:rPr>
        <w:t xml:space="preserve">sarindojot </w:t>
      </w:r>
      <w:r w:rsidR="001F2EBD" w:rsidRPr="0097576B">
        <w:rPr>
          <w:rFonts w:cs="Times New Roman"/>
          <w:szCs w:val="24"/>
        </w:rPr>
        <w:t>kopsummā iegūtos punktus dilstošā secībā</w:t>
      </w:r>
      <w:r w:rsidR="0097576B" w:rsidRPr="0097576B">
        <w:rPr>
          <w:rFonts w:cs="Times New Roman"/>
          <w:szCs w:val="24"/>
        </w:rPr>
        <w:t xml:space="preserve">. </w:t>
      </w:r>
      <w:r w:rsidR="0097576B">
        <w:rPr>
          <w:rFonts w:eastAsia="Times New Roman" w:cs="Times New Roman"/>
          <w:szCs w:val="24"/>
          <w:lang w:eastAsia="lv-LV"/>
        </w:rPr>
        <w:t>P</w:t>
      </w:r>
      <w:r w:rsidR="0097576B" w:rsidRPr="0074576E">
        <w:rPr>
          <w:rFonts w:eastAsia="Times New Roman" w:cs="Times New Roman"/>
          <w:szCs w:val="24"/>
          <w:lang w:eastAsia="lv-LV"/>
        </w:rPr>
        <w:t xml:space="preserve">rojektu iesniegumu vērtēšanas rezultātā tiek veidots katra reģiona teritorijas projektu saraksts, kur katra reģiona teritorijas ietvaros iesniegtie projektu iesniegumi </w:t>
      </w:r>
      <w:r w:rsidR="0097576B">
        <w:rPr>
          <w:rFonts w:eastAsia="Times New Roman" w:cs="Times New Roman"/>
          <w:szCs w:val="24"/>
          <w:lang w:eastAsia="lv-LV"/>
        </w:rPr>
        <w:t xml:space="preserve">tiek </w:t>
      </w:r>
      <w:r w:rsidR="0097576B" w:rsidRPr="0074576E">
        <w:rPr>
          <w:rFonts w:eastAsia="Times New Roman" w:cs="Times New Roman"/>
          <w:szCs w:val="24"/>
          <w:lang w:eastAsia="lv-LV"/>
        </w:rPr>
        <w:t>saranžēti no efektīvākā (ar lielāko kopēj</w:t>
      </w:r>
      <w:r w:rsidR="0097576B">
        <w:rPr>
          <w:rFonts w:eastAsia="Times New Roman" w:cs="Times New Roman"/>
          <w:szCs w:val="24"/>
          <w:lang w:eastAsia="lv-LV"/>
        </w:rPr>
        <w:t>o punktu skait</w:t>
      </w:r>
      <w:r w:rsidR="0097576B" w:rsidRPr="0074576E">
        <w:rPr>
          <w:rFonts w:eastAsia="Times New Roman" w:cs="Times New Roman"/>
          <w:szCs w:val="24"/>
          <w:lang w:eastAsia="lv-LV"/>
        </w:rPr>
        <w:t xml:space="preserve">u) līdz vismazāk efektīvajam (ar mazāko kopējā </w:t>
      </w:r>
      <w:r w:rsidR="0097576B">
        <w:rPr>
          <w:rFonts w:eastAsia="Times New Roman" w:cs="Times New Roman"/>
          <w:szCs w:val="24"/>
          <w:lang w:eastAsia="lv-LV"/>
        </w:rPr>
        <w:t>punktu skait</w:t>
      </w:r>
      <w:r w:rsidR="0097576B" w:rsidRPr="0074576E">
        <w:rPr>
          <w:rFonts w:eastAsia="Times New Roman" w:cs="Times New Roman"/>
          <w:szCs w:val="24"/>
          <w:lang w:eastAsia="lv-LV"/>
        </w:rPr>
        <w:t>u) projekta iesniegumam;</w:t>
      </w:r>
      <w:r w:rsidR="001F2EBD" w:rsidRPr="0074576E">
        <w:rPr>
          <w:rFonts w:eastAsia="Times New Roman" w:cs="Times New Roman"/>
          <w:szCs w:val="24"/>
          <w:lang w:eastAsia="lv-LV"/>
        </w:rPr>
        <w:t xml:space="preserve"> </w:t>
      </w:r>
    </w:p>
    <w:p w14:paraId="17C7C8B8" w14:textId="5376C274" w:rsidR="00015D3A" w:rsidRPr="00AC5DD7" w:rsidRDefault="0097576B" w:rsidP="00076089">
      <w:pPr>
        <w:pStyle w:val="ListParagraph"/>
        <w:numPr>
          <w:ilvl w:val="1"/>
          <w:numId w:val="9"/>
        </w:numPr>
        <w:spacing w:before="0" w:after="0"/>
        <w:contextualSpacing w:val="0"/>
        <w:outlineLvl w:val="3"/>
        <w:rPr>
          <w:lang w:eastAsia="lv-LV"/>
        </w:rPr>
      </w:pPr>
      <w:r>
        <w:rPr>
          <w:rFonts w:eastAsia="Times New Roman" w:cs="Times New Roman"/>
          <w:color w:val="000000" w:themeColor="text1"/>
          <w:lang w:eastAsia="lv-LV"/>
        </w:rPr>
        <w:t xml:space="preserve">ja vairākiem projektu iesniegumiem viena reģiona teritorijā </w:t>
      </w:r>
      <w:r w:rsidR="00580CF5">
        <w:rPr>
          <w:rFonts w:eastAsia="Times New Roman" w:cs="Times New Roman"/>
          <w:color w:val="000000" w:themeColor="text1"/>
          <w:lang w:eastAsia="lv-LV"/>
        </w:rPr>
        <w:t xml:space="preserve">kvalitātes </w:t>
      </w:r>
      <w:r w:rsidR="001F2EBD">
        <w:rPr>
          <w:rFonts w:eastAsia="Times New Roman" w:cs="Times New Roman"/>
          <w:color w:val="000000" w:themeColor="text1"/>
          <w:lang w:eastAsia="lv-LV"/>
        </w:rPr>
        <w:t>kritēriju kopēj</w:t>
      </w:r>
      <w:r w:rsidR="00A2346A">
        <w:rPr>
          <w:rFonts w:eastAsia="Times New Roman" w:cs="Times New Roman"/>
          <w:color w:val="000000" w:themeColor="text1"/>
          <w:lang w:eastAsia="lv-LV"/>
        </w:rPr>
        <w:t>ais</w:t>
      </w:r>
      <w:r w:rsidR="001F2EBD">
        <w:rPr>
          <w:rFonts w:eastAsia="Times New Roman" w:cs="Times New Roman"/>
          <w:color w:val="000000" w:themeColor="text1"/>
          <w:lang w:eastAsia="lv-LV"/>
        </w:rPr>
        <w:t xml:space="preserve"> vērtējum</w:t>
      </w:r>
      <w:r w:rsidR="00A2346A">
        <w:rPr>
          <w:rFonts w:eastAsia="Times New Roman" w:cs="Times New Roman"/>
          <w:color w:val="000000" w:themeColor="text1"/>
          <w:lang w:eastAsia="lv-LV"/>
        </w:rPr>
        <w:t xml:space="preserve">s ir vienāds, </w:t>
      </w:r>
      <w:r w:rsidR="001F2EBD">
        <w:rPr>
          <w:rFonts w:eastAsia="Times New Roman" w:cs="Times New Roman"/>
          <w:color w:val="000000" w:themeColor="text1"/>
          <w:lang w:eastAsia="lv-LV"/>
        </w:rPr>
        <w:t>priekšroku dod projektam, kuram</w:t>
      </w:r>
      <w:r w:rsidR="00560062">
        <w:rPr>
          <w:rFonts w:eastAsia="Times New Roman" w:cs="Times New Roman"/>
          <w:color w:val="000000" w:themeColor="text1"/>
          <w:lang w:eastAsia="lv-LV"/>
        </w:rPr>
        <w:t xml:space="preserve"> </w:t>
      </w:r>
      <w:r w:rsidR="00560062" w:rsidRPr="00560062">
        <w:rPr>
          <w:rFonts w:eastAsia="Times New Roman" w:cs="Times New Roman"/>
          <w:color w:val="000000" w:themeColor="text1"/>
          <w:lang w:eastAsia="lv-LV"/>
        </w:rPr>
        <w:t>plānotais Taisnīgas pārkārtošanās fonda finansējums pret vienu plānoto iegādājamo bezemisiju transportlīdzekli ir mazāks. Gadījumā, ja divi vai vairāki projektu iesniegumi iegūst vienādu punktu skaitu un tajos paredzēts vienāds Taisnīgas pārkātošanās fonda finansējums pret iegādāto bezemisiju transportlīdzekļu skaitu, tad priekšroka tiek dota projektam, kurā plānots lielāks pārvadāto pasažieru skaits gadā (absolūtā izteiksmē)</w:t>
      </w:r>
      <w:r w:rsidR="00B72DAB">
        <w:rPr>
          <w:rFonts w:eastAsia="Times New Roman" w:cs="Times New Roman"/>
          <w:color w:val="000000" w:themeColor="text1"/>
          <w:lang w:eastAsia="lv-LV"/>
        </w:rPr>
        <w:t xml:space="preserve"> saskaņā ar </w:t>
      </w:r>
      <w:r w:rsidR="00576F23">
        <w:rPr>
          <w:rFonts w:eastAsia="Times New Roman" w:cs="Times New Roman"/>
          <w:color w:val="000000" w:themeColor="text1"/>
          <w:lang w:eastAsia="lv-LV"/>
        </w:rPr>
        <w:t xml:space="preserve">kvalitātes </w:t>
      </w:r>
      <w:r w:rsidR="00B72DAB" w:rsidRPr="005257CD">
        <w:rPr>
          <w:rFonts w:eastAsia="Times New Roman" w:cs="Times New Roman"/>
          <w:color w:val="000000" w:themeColor="text1"/>
          <w:lang w:eastAsia="lv-LV"/>
        </w:rPr>
        <w:t>kritērijā Nr.</w:t>
      </w:r>
      <w:r w:rsidR="00576F23" w:rsidRPr="005257CD">
        <w:rPr>
          <w:rFonts w:eastAsia="Times New Roman" w:cs="Times New Roman"/>
          <w:color w:val="000000" w:themeColor="text1"/>
          <w:lang w:eastAsia="lv-LV"/>
        </w:rPr>
        <w:t>4.</w:t>
      </w:r>
      <w:r w:rsidR="00576F23">
        <w:rPr>
          <w:rFonts w:eastAsia="Times New Roman" w:cs="Times New Roman"/>
          <w:color w:val="000000" w:themeColor="text1"/>
          <w:lang w:eastAsia="lv-LV"/>
        </w:rPr>
        <w:t xml:space="preserve">3. </w:t>
      </w:r>
      <w:r w:rsidR="00B72DAB">
        <w:rPr>
          <w:rFonts w:eastAsia="Times New Roman" w:cs="Times New Roman"/>
          <w:color w:val="000000" w:themeColor="text1"/>
          <w:lang w:eastAsia="lv-LV"/>
        </w:rPr>
        <w:t>norādīto formulu</w:t>
      </w:r>
      <w:r w:rsidR="00015D3A">
        <w:rPr>
          <w:rFonts w:eastAsia="Times New Roman" w:cs="Times New Roman"/>
          <w:color w:val="000000" w:themeColor="text1"/>
          <w:lang w:eastAsia="lv-LV"/>
        </w:rPr>
        <w:t>;</w:t>
      </w:r>
    </w:p>
    <w:p w14:paraId="35B5140A" w14:textId="3EA40933" w:rsidR="00AC5DD7" w:rsidRPr="00AC5DD7" w:rsidRDefault="00A21EDE" w:rsidP="00076089">
      <w:pPr>
        <w:pStyle w:val="ListParagraph"/>
        <w:numPr>
          <w:ilvl w:val="1"/>
          <w:numId w:val="9"/>
        </w:numPr>
        <w:spacing w:before="0" w:after="0"/>
        <w:contextualSpacing w:val="0"/>
        <w:outlineLvl w:val="3"/>
        <w:rPr>
          <w:lang w:eastAsia="lv-LV"/>
        </w:rPr>
      </w:pPr>
      <w:r w:rsidRPr="00560062">
        <w:rPr>
          <w:rFonts w:eastAsia="Times New Roman" w:cs="Times New Roman"/>
          <w:color w:val="000000" w:themeColor="text1"/>
          <w:lang w:eastAsia="lv-LV"/>
        </w:rPr>
        <w:t>Taisnīgas pārkārtošanās fonda</w:t>
      </w:r>
      <w:r w:rsidDel="00A21EDE">
        <w:rPr>
          <w:rFonts w:eastAsia="Times New Roman" w:cs="Times New Roman"/>
          <w:bCs/>
          <w:szCs w:val="24"/>
          <w:lang w:eastAsia="lv-LV"/>
        </w:rPr>
        <w:t xml:space="preserve"> </w:t>
      </w:r>
      <w:r w:rsidR="00AC5DD7" w:rsidRPr="00AC5DD7">
        <w:rPr>
          <w:rFonts w:eastAsia="Times New Roman" w:cs="Times New Roman"/>
          <w:bCs/>
          <w:szCs w:val="24"/>
          <w:lang w:eastAsia="lv-LV"/>
        </w:rPr>
        <w:t xml:space="preserve">finansējumu, kas izveidojas, ja reģionam konkursa sākumā pieejamais </w:t>
      </w:r>
      <w:r w:rsidR="00076089" w:rsidRPr="00560062">
        <w:rPr>
          <w:rFonts w:eastAsia="Times New Roman" w:cs="Times New Roman"/>
          <w:color w:val="000000" w:themeColor="text1"/>
          <w:lang w:eastAsia="lv-LV"/>
        </w:rPr>
        <w:t>Taisnīgas pārkārtošanās fonda</w:t>
      </w:r>
      <w:r w:rsidR="00076089" w:rsidDel="00076089">
        <w:rPr>
          <w:rFonts w:eastAsia="Times New Roman" w:cs="Times New Roman"/>
          <w:bCs/>
          <w:szCs w:val="24"/>
          <w:lang w:eastAsia="lv-LV"/>
        </w:rPr>
        <w:t xml:space="preserve"> </w:t>
      </w:r>
      <w:r w:rsidR="00AC5DD7" w:rsidRPr="00AC5DD7">
        <w:rPr>
          <w:rFonts w:eastAsia="Times New Roman" w:cs="Times New Roman"/>
          <w:bCs/>
          <w:szCs w:val="24"/>
          <w:lang w:eastAsia="lv-LV"/>
        </w:rPr>
        <w:t xml:space="preserve">finansējums nav pietiekams secīgi nākamā kvalitatīvā projekta atbalstīšanai vai ja projekta iesniedzējs atsakās īstenot projektu ar samazinātu </w:t>
      </w:r>
      <w:r w:rsidR="00076089" w:rsidRPr="00560062">
        <w:rPr>
          <w:rFonts w:eastAsia="Times New Roman" w:cs="Times New Roman"/>
          <w:color w:val="000000" w:themeColor="text1"/>
          <w:lang w:eastAsia="lv-LV"/>
        </w:rPr>
        <w:t>Taisnīgas pārkārtošanās fonda</w:t>
      </w:r>
      <w:r w:rsidR="00076089" w:rsidDel="00076089">
        <w:rPr>
          <w:rFonts w:eastAsia="Times New Roman" w:cs="Times New Roman"/>
          <w:bCs/>
          <w:szCs w:val="24"/>
          <w:lang w:eastAsia="lv-LV"/>
        </w:rPr>
        <w:t xml:space="preserve"> </w:t>
      </w:r>
      <w:r w:rsidR="00AC5DD7" w:rsidRPr="00AC5DD7">
        <w:rPr>
          <w:rFonts w:eastAsia="Times New Roman" w:cs="Times New Roman"/>
          <w:bCs/>
          <w:szCs w:val="24"/>
          <w:lang w:eastAsia="lv-LV"/>
        </w:rPr>
        <w:t xml:space="preserve">finansējumu, izmanto, lai atbalstītu nākamo projekta iesniegumu ar augstāko vērtējumu saskaņā ar kvalitātes kritērijiem Kurzemes, Latgales, Vidzemes vai Zemgales </w:t>
      </w:r>
      <w:r w:rsidR="00AC5DD7">
        <w:rPr>
          <w:rFonts w:eastAsia="Times New Roman" w:cs="Times New Roman"/>
          <w:bCs/>
          <w:szCs w:val="24"/>
          <w:lang w:eastAsia="lv-LV"/>
        </w:rPr>
        <w:t>statistiskajā</w:t>
      </w:r>
      <w:r w:rsidR="00AC5DD7" w:rsidRPr="00AC5DD7">
        <w:rPr>
          <w:rFonts w:eastAsia="Times New Roman" w:cs="Times New Roman"/>
          <w:bCs/>
          <w:szCs w:val="24"/>
          <w:lang w:eastAsia="lv-LV"/>
        </w:rPr>
        <w:t xml:space="preserve"> reģionā (kopīgs visu iepriekš minēto reģionu projektu iesniegumu iegūto kopējo </w:t>
      </w:r>
      <w:r w:rsidR="00AC5DD7">
        <w:rPr>
          <w:rFonts w:eastAsia="Times New Roman" w:cs="Times New Roman"/>
          <w:bCs/>
          <w:szCs w:val="24"/>
          <w:lang w:eastAsia="lv-LV"/>
        </w:rPr>
        <w:t>punktu</w:t>
      </w:r>
      <w:r w:rsidR="00AC5DD7" w:rsidRPr="00AC5DD7">
        <w:rPr>
          <w:rFonts w:eastAsia="Times New Roman" w:cs="Times New Roman"/>
          <w:bCs/>
          <w:szCs w:val="24"/>
          <w:lang w:eastAsia="lv-LV"/>
        </w:rPr>
        <w:t xml:space="preserve"> salīdzinājums)</w:t>
      </w:r>
      <w:r w:rsidR="00AC5DD7">
        <w:rPr>
          <w:rFonts w:eastAsia="Times New Roman" w:cs="Times New Roman"/>
          <w:bCs/>
          <w:szCs w:val="24"/>
          <w:lang w:eastAsia="lv-LV"/>
        </w:rPr>
        <w:t>;</w:t>
      </w:r>
    </w:p>
    <w:p w14:paraId="0B25A1E8" w14:textId="6FB790F6" w:rsidR="00F42178" w:rsidRDefault="001F2EBD" w:rsidP="000E75AF">
      <w:pPr>
        <w:pStyle w:val="ListParagraph"/>
        <w:numPr>
          <w:ilvl w:val="1"/>
          <w:numId w:val="9"/>
        </w:numPr>
        <w:spacing w:before="0"/>
        <w:contextualSpacing w:val="0"/>
        <w:outlineLvl w:val="3"/>
        <w:rPr>
          <w:lang w:eastAsia="lv-LV"/>
        </w:rPr>
      </w:pPr>
      <w:r w:rsidRPr="00DD2F90">
        <w:t>L</w:t>
      </w:r>
      <w:r w:rsidRPr="00DD2F90">
        <w:rPr>
          <w:color w:val="000000" w:themeColor="text1"/>
        </w:rPr>
        <w:t>ai nodrošinātu vienlīdzīgu sacensību starp projektu iesniedzējiem, vērtējums tiek noteikts, fiksējot situāciju uz projekta</w:t>
      </w:r>
      <w:r w:rsidR="00F35C56" w:rsidRPr="00DD2F90">
        <w:rPr>
          <w:color w:val="000000" w:themeColor="text1"/>
        </w:rPr>
        <w:t xml:space="preserve"> </w:t>
      </w:r>
      <w:r w:rsidR="00F35C56" w:rsidRPr="00A02EA6">
        <w:rPr>
          <w:rFonts w:eastAsia="Times New Roman" w:cs="Times New Roman"/>
          <w:color w:val="000000" w:themeColor="text1"/>
          <w:lang w:eastAsia="lv-LV"/>
        </w:rPr>
        <w:t>iesnieguma</w:t>
      </w:r>
      <w:r w:rsidRPr="00A02EA6">
        <w:rPr>
          <w:rFonts w:eastAsia="Times New Roman" w:cs="Times New Roman"/>
          <w:color w:val="000000" w:themeColor="text1"/>
          <w:lang w:eastAsia="lv-LV"/>
        </w:rPr>
        <w:t xml:space="preserve"> </w:t>
      </w:r>
      <w:r w:rsidRPr="00076089">
        <w:rPr>
          <w:color w:val="000000" w:themeColor="text1"/>
        </w:rPr>
        <w:t>iesniegšanas brīdi</w:t>
      </w:r>
      <w:r w:rsidRPr="00A02EA6">
        <w:rPr>
          <w:rFonts w:eastAsia="Times New Roman" w:cs="Times New Roman"/>
          <w:color w:val="000000" w:themeColor="text1"/>
          <w:lang w:eastAsia="lv-LV"/>
        </w:rPr>
        <w:t>;</w:t>
      </w:r>
      <w:r w:rsidRPr="00846559">
        <w:rPr>
          <w:rFonts w:eastAsia="Times New Roman" w:cs="Times New Roman"/>
          <w:bCs/>
          <w:color w:val="000000"/>
          <w:szCs w:val="24"/>
          <w:lang w:eastAsia="lv-LV"/>
        </w:rPr>
        <w:t xml:space="preserve"> </w:t>
      </w:r>
    </w:p>
    <w:p w14:paraId="6DC8EF62" w14:textId="06FD8DED" w:rsidR="00E60B1A" w:rsidRPr="00BC022F" w:rsidRDefault="00D537C1" w:rsidP="00925646">
      <w:pPr>
        <w:pStyle w:val="ListParagraph"/>
        <w:numPr>
          <w:ilvl w:val="0"/>
          <w:numId w:val="9"/>
        </w:numPr>
        <w:spacing w:before="0"/>
        <w:ind w:left="426" w:hanging="426"/>
        <w:contextualSpacing w:val="0"/>
        <w:outlineLvl w:val="3"/>
        <w:rPr>
          <w:rFonts w:eastAsia="Times New Roman" w:cs="Times New Roman"/>
          <w:bCs/>
          <w:color w:val="000000"/>
          <w:szCs w:val="24"/>
          <w:lang w:eastAsia="lv-LV"/>
        </w:rPr>
      </w:pPr>
      <w:bookmarkStart w:id="3" w:name="_Ref120491837"/>
      <w:r w:rsidRPr="00BC022F">
        <w:rPr>
          <w:rFonts w:eastAsia="Times New Roman" w:cs="Times New Roman"/>
          <w:bCs/>
          <w:color w:val="000000"/>
          <w:szCs w:val="24"/>
          <w:lang w:eastAsia="lv-LV"/>
        </w:rPr>
        <w:t>Vērtēšanas komisijas lēmums tiek atspoguļots vērtēšanas komisijas atzinumā</w:t>
      </w:r>
      <w:r w:rsidR="00C62E95" w:rsidRPr="00BC022F">
        <w:rPr>
          <w:rFonts w:eastAsia="Times New Roman" w:cs="Times New Roman"/>
          <w:bCs/>
          <w:color w:val="000000"/>
          <w:szCs w:val="24"/>
          <w:lang w:eastAsia="lv-LV"/>
        </w:rPr>
        <w:t xml:space="preserve"> par projekta iesnieguma virzību apstiprināšanai, apstiprināšanai ar nosacījumu vai noraidīšanai.</w:t>
      </w:r>
      <w:bookmarkEnd w:id="3"/>
    </w:p>
    <w:p w14:paraId="785B20D1" w14:textId="46B329A8" w:rsidR="00621E54" w:rsidRPr="00621E54" w:rsidRDefault="00F31B42" w:rsidP="003B5F29">
      <w:pPr>
        <w:pStyle w:val="ListParagraph"/>
        <w:numPr>
          <w:ilvl w:val="0"/>
          <w:numId w:val="9"/>
        </w:numPr>
        <w:spacing w:before="0"/>
        <w:outlineLvl w:val="3"/>
        <w:rPr>
          <w:rFonts w:eastAsia="Times New Roman" w:cs="Times New Roman"/>
          <w:color w:val="000000"/>
          <w:lang w:eastAsia="lv-LV"/>
        </w:rPr>
      </w:pPr>
      <w:bookmarkStart w:id="4" w:name="_Ref120491666"/>
      <w:r w:rsidRPr="3146E9A2">
        <w:rPr>
          <w:rFonts w:eastAsia="Times New Roman" w:cs="Times New Roman"/>
          <w:color w:val="000000" w:themeColor="text1"/>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bookmarkEnd w:id="4"/>
      <w:r w:rsidR="00A26DF7">
        <w:rPr>
          <w:rFonts w:eastAsia="Times New Roman" w:cs="Times New Roman"/>
          <w:color w:val="000000" w:themeColor="text1"/>
          <w:lang w:eastAsia="lv-LV"/>
        </w:rPr>
        <w:t>Projektu portālā</w:t>
      </w:r>
      <w:r w:rsidR="00621E54" w:rsidRPr="3146E9A2">
        <w:rPr>
          <w:rFonts w:eastAsia="Times New Roman" w:cs="Times New Roman"/>
          <w:color w:val="000000" w:themeColor="text1"/>
          <w:lang w:eastAsia="lv-LV"/>
        </w:rPr>
        <w:t xml:space="preserve">, </w:t>
      </w:r>
      <w:r w:rsidR="517B35BA" w:rsidRPr="3146E9A2">
        <w:rPr>
          <w:rFonts w:eastAsia="Times New Roman" w:cs="Times New Roman"/>
          <w:color w:val="000000" w:themeColor="text1"/>
          <w:lang w:eastAsia="lv-LV"/>
        </w:rPr>
        <w:t>tai skaitā</w:t>
      </w:r>
      <w:r w:rsidR="00621E54" w:rsidRPr="3146E9A2">
        <w:rPr>
          <w:rFonts w:eastAsia="Times New Roman" w:cs="Times New Roman"/>
          <w:color w:val="000000" w:themeColor="text1"/>
          <w:lang w:eastAsia="lv-LV"/>
        </w:rPr>
        <w:t xml:space="preserve"> atkārtoti izvērtē projekta iesnieguma atbilstību vienotajam kritērijam Nr.</w:t>
      </w:r>
      <w:r w:rsidR="001D0A8F">
        <w:rPr>
          <w:rFonts w:eastAsia="Times New Roman" w:cs="Times New Roman"/>
          <w:color w:val="000000" w:themeColor="text1"/>
          <w:lang w:eastAsia="lv-LV"/>
        </w:rPr>
        <w:t> </w:t>
      </w:r>
      <w:r w:rsidR="00621E54" w:rsidRPr="3146E9A2">
        <w:rPr>
          <w:rFonts w:eastAsia="Times New Roman" w:cs="Times New Roman"/>
          <w:color w:val="000000" w:themeColor="text1"/>
          <w:lang w:eastAsia="lv-LV"/>
        </w:rPr>
        <w:t>1.2. (nodokļu parādi).</w:t>
      </w:r>
      <w:r w:rsidR="002A6996" w:rsidRPr="3146E9A2">
        <w:rPr>
          <w:rFonts w:eastAsia="Times New Roman" w:cs="Times New Roman"/>
          <w:color w:val="000000" w:themeColor="text1"/>
          <w:lang w:eastAsia="lv-LV"/>
        </w:rPr>
        <w:t xml:space="preserve"> </w:t>
      </w:r>
      <w:r w:rsidR="002A6996" w:rsidRPr="531CCDC0">
        <w:rPr>
          <w:rFonts w:eastAsia="Times New Roman"/>
          <w:color w:val="000000" w:themeColor="text1"/>
          <w:lang w:eastAsia="lv-LV"/>
        </w:rPr>
        <w:t xml:space="preserve">Ja ar precizētu projekta iesniegumu tiek </w:t>
      </w:r>
      <w:r w:rsidR="00A523A5">
        <w:rPr>
          <w:rFonts w:eastAsia="Times New Roman"/>
          <w:color w:val="000000" w:themeColor="text1"/>
          <w:lang w:eastAsia="lv-LV"/>
        </w:rPr>
        <w:t xml:space="preserve">būtiski </w:t>
      </w:r>
      <w:r w:rsidR="002A6996" w:rsidRPr="531CCDC0">
        <w:rPr>
          <w:rFonts w:eastAsia="Times New Roman"/>
          <w:color w:val="000000" w:themeColor="text1"/>
          <w:lang w:eastAsia="lv-LV"/>
        </w:rPr>
        <w:t>mainīta informācija, kas ietekmē kvalitātes kritēriju aprēķinus, projekta iesniegumu pārvērtē attiecīgajā kvalitātes kritērijā, tādējādi pastāv risks, ka var tikt samazināts projekta iesniegumam sākotnēji piešķirtais kopējais punktu skaits un tā vieta projektu iesniegumu rindojumā pēc saņemto punktu skaita</w:t>
      </w:r>
      <w:r w:rsidR="00935A6D">
        <w:rPr>
          <w:rFonts w:eastAsia="Times New Roman"/>
          <w:color w:val="000000" w:themeColor="text1"/>
          <w:lang w:eastAsia="lv-LV"/>
        </w:rPr>
        <w:t xml:space="preserve"> un projekta iesniegums nekvalificējas finansējuma saņemšanai</w:t>
      </w:r>
      <w:r w:rsidR="002A6996" w:rsidRPr="531CCDC0">
        <w:rPr>
          <w:rFonts w:eastAsia="Times New Roman"/>
          <w:color w:val="000000" w:themeColor="text1"/>
          <w:lang w:eastAsia="lv-LV"/>
        </w:rPr>
        <w:t>.</w:t>
      </w:r>
    </w:p>
    <w:p w14:paraId="36592662" w14:textId="20EED595" w:rsidR="00D537C1" w:rsidRPr="00B63BA4" w:rsidRDefault="00621E54" w:rsidP="00D91003">
      <w:pPr>
        <w:pStyle w:val="ListParagraph"/>
        <w:numPr>
          <w:ilvl w:val="0"/>
          <w:numId w:val="9"/>
        </w:numPr>
        <w:tabs>
          <w:tab w:val="left" w:pos="426"/>
        </w:tabs>
        <w:spacing w:before="0"/>
        <w:contextualSpacing w:val="0"/>
        <w:outlineLvl w:val="3"/>
        <w:rPr>
          <w:rFonts w:eastAsia="Times New Roman"/>
          <w:bCs/>
          <w:szCs w:val="24"/>
          <w:lang w:eastAsia="lv-LV"/>
        </w:rPr>
      </w:pPr>
      <w:r>
        <w:rPr>
          <w:rFonts w:eastAsia="Times New Roman" w:cs="Times New Roman"/>
          <w:bCs/>
          <w:szCs w:val="24"/>
          <w:lang w:eastAsia="lv-LV"/>
        </w:rPr>
        <w:t>Ja projekta iesniedzējs neizpilda lēmumā par projekta iesnieguma apstiprināšanu ar nosacījumu ietvertos nosacījumus vai neizpilda tos lēmumā noteiktajā termiņā, projekta iesniegums uzskatāms par noraidītu.</w:t>
      </w:r>
      <w:r w:rsidR="00D537C1" w:rsidRPr="00621E54">
        <w:rPr>
          <w:rFonts w:eastAsia="Times New Roman" w:cs="Times New Roman"/>
          <w:color w:val="000000" w:themeColor="text1"/>
          <w:szCs w:val="24"/>
          <w:lang w:eastAsia="lv-LV"/>
        </w:rPr>
        <w:t xml:space="preserve"> </w:t>
      </w:r>
    </w:p>
    <w:p w14:paraId="58AE8E59" w14:textId="39BF2FF1" w:rsidR="00B44485" w:rsidRPr="00A31F3F" w:rsidRDefault="00B44485" w:rsidP="00B44485">
      <w:pPr>
        <w:pStyle w:val="ListParagraph"/>
        <w:numPr>
          <w:ilvl w:val="0"/>
          <w:numId w:val="9"/>
        </w:numPr>
        <w:tabs>
          <w:tab w:val="left" w:pos="0"/>
          <w:tab w:val="left" w:pos="142"/>
        </w:tabs>
        <w:spacing w:before="0" w:after="0"/>
        <w:contextualSpacing w:val="0"/>
        <w:outlineLvl w:val="3"/>
        <w:rPr>
          <w:rFonts w:eastAsia="Times New Roman"/>
          <w:bCs/>
          <w:color w:val="000000"/>
          <w:szCs w:val="24"/>
          <w:lang w:eastAsia="lv-LV"/>
        </w:rPr>
      </w:pPr>
      <w:r>
        <w:rPr>
          <w:rFonts w:eastAsia="Times New Roman" w:cs="Times New Roman"/>
          <w:color w:val="000000" w:themeColor="text1"/>
          <w:lang w:eastAsia="lv-LV"/>
        </w:rPr>
        <w:t xml:space="preserve">Nolikuma </w:t>
      </w:r>
      <w:r w:rsidR="00F43095">
        <w:rPr>
          <w:rFonts w:eastAsia="Times New Roman" w:cs="Times New Roman"/>
          <w:color w:val="000000" w:themeColor="text1"/>
          <w:lang w:eastAsia="lv-LV"/>
        </w:rPr>
        <w:t>23</w:t>
      </w:r>
      <w:r>
        <w:rPr>
          <w:rFonts w:eastAsia="Times New Roman" w:cs="Times New Roman"/>
          <w:color w:val="000000" w:themeColor="text1"/>
          <w:lang w:eastAsia="lv-LV"/>
        </w:rPr>
        <w:t>.</w:t>
      </w:r>
      <w:r w:rsidR="00C055D7">
        <w:rPr>
          <w:rFonts w:eastAsia="Times New Roman" w:cs="Times New Roman"/>
          <w:color w:val="000000" w:themeColor="text1"/>
          <w:lang w:eastAsia="lv-LV"/>
        </w:rPr>
        <w:t> </w:t>
      </w:r>
      <w:r>
        <w:rPr>
          <w:rFonts w:eastAsia="Times New Roman"/>
          <w:bCs/>
          <w:color w:val="000000"/>
          <w:szCs w:val="24"/>
          <w:lang w:eastAsia="lv-LV"/>
        </w:rPr>
        <w:t xml:space="preserve">punktā minētajā gadījumā vērtēšanas komisijas balsstiesīgie locekļi projektam noteikto nosacījumu izpildes izvērtēšanā un kritēriju pārvērtēšanā iesaistās tādā apjomā kā noteikts nolikuma </w:t>
      </w:r>
      <w:r w:rsidR="00F43095">
        <w:rPr>
          <w:rFonts w:eastAsia="Times New Roman"/>
          <w:bCs/>
          <w:color w:val="000000"/>
          <w:szCs w:val="24"/>
          <w:lang w:eastAsia="lv-LV"/>
        </w:rPr>
        <w:t>15</w:t>
      </w:r>
      <w:r>
        <w:rPr>
          <w:rFonts w:eastAsia="Times New Roman"/>
          <w:bCs/>
          <w:color w:val="000000"/>
          <w:szCs w:val="24"/>
          <w:lang w:eastAsia="lv-LV"/>
        </w:rPr>
        <w:t>.</w:t>
      </w:r>
      <w:r w:rsidR="00C055D7">
        <w:rPr>
          <w:rFonts w:eastAsia="Times New Roman"/>
          <w:bCs/>
          <w:color w:val="000000"/>
          <w:szCs w:val="24"/>
          <w:lang w:eastAsia="lv-LV"/>
        </w:rPr>
        <w:t> </w:t>
      </w:r>
      <w:r>
        <w:rPr>
          <w:rFonts w:eastAsia="Times New Roman"/>
          <w:bCs/>
          <w:color w:val="000000"/>
          <w:szCs w:val="24"/>
          <w:lang w:eastAsia="lv-LV"/>
        </w:rPr>
        <w:t xml:space="preserve">punktā. </w:t>
      </w:r>
    </w:p>
    <w:p w14:paraId="712140FB" w14:textId="77777777" w:rsidR="00B44485" w:rsidRDefault="00B44485" w:rsidP="00B63BA4">
      <w:pPr>
        <w:pStyle w:val="ListParagraph"/>
        <w:tabs>
          <w:tab w:val="left" w:pos="426"/>
        </w:tabs>
        <w:spacing w:before="0"/>
        <w:ind w:left="454" w:firstLine="0"/>
        <w:contextualSpacing w:val="0"/>
        <w:outlineLvl w:val="3"/>
        <w:rPr>
          <w:rFonts w:eastAsia="Times New Roman"/>
          <w:bCs/>
          <w:szCs w:val="24"/>
          <w:lang w:eastAsia="lv-LV"/>
        </w:rPr>
      </w:pPr>
    </w:p>
    <w:p w14:paraId="100FB007" w14:textId="77777777" w:rsidR="00D323D1" w:rsidRPr="00621E54" w:rsidRDefault="00D323D1" w:rsidP="00B63BA4">
      <w:pPr>
        <w:pStyle w:val="ListParagraph"/>
        <w:tabs>
          <w:tab w:val="left" w:pos="426"/>
        </w:tabs>
        <w:spacing w:before="0"/>
        <w:ind w:left="454" w:firstLine="0"/>
        <w:contextualSpacing w:val="0"/>
        <w:outlineLvl w:val="3"/>
        <w:rPr>
          <w:rFonts w:eastAsia="Times New Roman"/>
          <w:bCs/>
          <w:szCs w:val="24"/>
          <w:lang w:eastAsia="lv-LV"/>
        </w:rPr>
      </w:pPr>
    </w:p>
    <w:p w14:paraId="5883F8B6" w14:textId="17FBB72F"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CA1EE7">
      <w:pPr>
        <w:pStyle w:val="naisf"/>
        <w:numPr>
          <w:ilvl w:val="0"/>
          <w:numId w:val="9"/>
        </w:numPr>
        <w:spacing w:before="0" w:beforeAutospacing="0" w:after="120" w:afterAutospacing="0"/>
      </w:pPr>
      <w:bookmarkStart w:id="5" w:name="_Ref120490735"/>
      <w:r>
        <w:t>S</w:t>
      </w:r>
      <w:r w:rsidR="002A370A">
        <w:t xml:space="preserve">adarbības iestāde, pamatojoties uz vērtēšanas komisijas sniegto atzinumu, pieņem lēmumu </w:t>
      </w:r>
      <w:r w:rsidR="0093766F">
        <w:t>(turpmāk – lēmums) par:</w:t>
      </w:r>
      <w:bookmarkEnd w:id="5"/>
    </w:p>
    <w:p w14:paraId="620EEF71" w14:textId="77777777" w:rsidR="0093766F" w:rsidRPr="00BC022F" w:rsidRDefault="0093766F" w:rsidP="00CA1EE7">
      <w:pPr>
        <w:pStyle w:val="naisf"/>
        <w:numPr>
          <w:ilvl w:val="1"/>
          <w:numId w:val="9"/>
        </w:numPr>
        <w:spacing w:before="0" w:beforeAutospacing="0" w:after="120" w:afterAutospacing="0"/>
      </w:pPr>
      <w:bookmarkStart w:id="6" w:name="_Ref120521412"/>
      <w:r w:rsidRPr="00BC022F">
        <w:lastRenderedPageBreak/>
        <w:t>projekta iesnieguma apstiprināšanu;</w:t>
      </w:r>
      <w:bookmarkEnd w:id="6"/>
    </w:p>
    <w:p w14:paraId="7204B92F" w14:textId="77777777" w:rsidR="0093766F" w:rsidRPr="00BC022F" w:rsidRDefault="0093766F" w:rsidP="00CA1EE7">
      <w:pPr>
        <w:pStyle w:val="naisf"/>
        <w:numPr>
          <w:ilvl w:val="1"/>
          <w:numId w:val="9"/>
        </w:numPr>
        <w:spacing w:before="0" w:beforeAutospacing="0" w:after="120" w:afterAutospacing="0"/>
      </w:pPr>
      <w:bookmarkStart w:id="7" w:name="_Ref120521415"/>
      <w:r w:rsidRPr="00BC022F">
        <w:t>projekta iesnieguma apstiprināšanu ar nosacījumu;</w:t>
      </w:r>
      <w:bookmarkEnd w:id="7"/>
    </w:p>
    <w:p w14:paraId="4273B6EA" w14:textId="77777777" w:rsidR="004D46FF" w:rsidRPr="00BC022F" w:rsidRDefault="0093766F" w:rsidP="00CA1EE7">
      <w:pPr>
        <w:pStyle w:val="naisf"/>
        <w:numPr>
          <w:ilvl w:val="1"/>
          <w:numId w:val="9"/>
        </w:numPr>
        <w:spacing w:before="0" w:beforeAutospacing="0" w:after="120" w:afterAutospacing="0"/>
      </w:pPr>
      <w:r w:rsidRPr="00BC022F">
        <w:t>projekta iesnieguma noraidīšanu.</w:t>
      </w:r>
    </w:p>
    <w:p w14:paraId="73320236" w14:textId="757F69A2" w:rsidR="000F07BB" w:rsidRPr="009F0B56" w:rsidRDefault="006E1557" w:rsidP="00CA1EE7">
      <w:pPr>
        <w:pStyle w:val="naisf"/>
        <w:numPr>
          <w:ilvl w:val="0"/>
          <w:numId w:val="9"/>
        </w:numPr>
        <w:spacing w:before="0" w:beforeAutospacing="0" w:after="120" w:afterAutospacing="0"/>
      </w:pPr>
      <w:r>
        <w:t xml:space="preserve">Lēmumu </w:t>
      </w:r>
      <w:r w:rsidR="00A47BBD">
        <w:t xml:space="preserve">sadarbības iestāde </w:t>
      </w:r>
      <w:r>
        <w:t xml:space="preserve">pieņem 3 mēnešu laikā pēc projektu iesniegumu iesniegšanas </w:t>
      </w:r>
      <w:r w:rsidR="00C055D7">
        <w:t xml:space="preserve">termiņa </w:t>
      </w:r>
      <w:r>
        <w:t>beigu datuma.</w:t>
      </w:r>
    </w:p>
    <w:p w14:paraId="017AD60E" w14:textId="6BD38ECB" w:rsidR="004D7C6B" w:rsidRPr="003B31A9" w:rsidRDefault="23EA3721" w:rsidP="00CA1EE7">
      <w:pPr>
        <w:pStyle w:val="ListParagraph"/>
        <w:numPr>
          <w:ilvl w:val="0"/>
          <w:numId w:val="9"/>
        </w:numPr>
        <w:tabs>
          <w:tab w:val="left" w:pos="284"/>
        </w:tabs>
        <w:spacing w:before="0"/>
        <w:contextualSpacing w:val="0"/>
        <w:outlineLvl w:val="3"/>
        <w:rPr>
          <w:rFonts w:cs="Times New Roman"/>
          <w:szCs w:val="24"/>
        </w:rPr>
      </w:pPr>
      <w:r w:rsidRPr="009F0B56">
        <w:rPr>
          <w:rFonts w:cs="Times New Roman"/>
          <w:szCs w:val="24"/>
        </w:rPr>
        <w:t>Pirms</w:t>
      </w:r>
      <w:r w:rsidR="00031E31" w:rsidRPr="009F0B56">
        <w:rPr>
          <w:rFonts w:cs="Times New Roman"/>
          <w:szCs w:val="24"/>
        </w:rPr>
        <w:t xml:space="preserve"> šī</w:t>
      </w:r>
      <w:r w:rsidRPr="009F0B56">
        <w:rPr>
          <w:rFonts w:cs="Times New Roman"/>
          <w:szCs w:val="24"/>
        </w:rPr>
        <w:t xml:space="preserve"> </w:t>
      </w:r>
      <w:r w:rsidRPr="003D1D39">
        <w:rPr>
          <w:rFonts w:cs="Times New Roman"/>
          <w:szCs w:val="24"/>
        </w:rPr>
        <w:t>nolikuma</w:t>
      </w:r>
      <w:r w:rsidR="521EB46B" w:rsidRPr="003D1D39">
        <w:rPr>
          <w:rFonts w:cs="Times New Roman"/>
          <w:szCs w:val="24"/>
        </w:rPr>
        <w:t xml:space="preserve"> </w:t>
      </w:r>
      <w:r w:rsidR="00F43095" w:rsidRPr="003D1D39">
        <w:rPr>
          <w:rFonts w:cs="Times New Roman"/>
          <w:szCs w:val="24"/>
        </w:rPr>
        <w:fldChar w:fldCharType="begin"/>
      </w:r>
      <w:r w:rsidR="00F43095" w:rsidRPr="003D1D39">
        <w:rPr>
          <w:rFonts w:cs="Times New Roman"/>
          <w:szCs w:val="24"/>
        </w:rPr>
        <w:instrText xml:space="preserve"> REF _Ref120521412 \r \h  \* MERGEFORMAT </w:instrText>
      </w:r>
      <w:r w:rsidR="00F43095" w:rsidRPr="003D1D39">
        <w:rPr>
          <w:rFonts w:cs="Times New Roman"/>
          <w:szCs w:val="24"/>
        </w:rPr>
      </w:r>
      <w:r w:rsidR="00F43095" w:rsidRPr="003D1D39">
        <w:rPr>
          <w:rFonts w:cs="Times New Roman"/>
          <w:szCs w:val="24"/>
        </w:rPr>
        <w:fldChar w:fldCharType="separate"/>
      </w:r>
      <w:r w:rsidR="00F43095">
        <w:rPr>
          <w:rFonts w:cs="Times New Roman"/>
          <w:szCs w:val="24"/>
        </w:rPr>
        <w:t>26.1</w:t>
      </w:r>
      <w:r w:rsidR="00F43095" w:rsidRPr="003D1D39">
        <w:rPr>
          <w:rFonts w:cs="Times New Roman"/>
          <w:szCs w:val="24"/>
        </w:rPr>
        <w:fldChar w:fldCharType="end"/>
      </w:r>
      <w:r w:rsidR="521EB46B" w:rsidRPr="003D1D39">
        <w:rPr>
          <w:rFonts w:cs="Times New Roman"/>
          <w:szCs w:val="24"/>
        </w:rPr>
        <w:t>. apakš</w:t>
      </w:r>
      <w:r w:rsidRPr="003D1D39">
        <w:rPr>
          <w:rFonts w:cs="Times New Roman"/>
          <w:szCs w:val="24"/>
        </w:rPr>
        <w:t>punktā noteiktā</w:t>
      </w:r>
      <w:r w:rsidR="521EB46B" w:rsidRPr="003D1D39">
        <w:rPr>
          <w:rFonts w:cs="Times New Roman"/>
          <w:szCs w:val="24"/>
        </w:rPr>
        <w:t xml:space="preserve"> lēmuma pieņemšanas vai </w:t>
      </w:r>
      <w:r w:rsidR="0073687E" w:rsidRPr="003D1D39">
        <w:rPr>
          <w:rFonts w:cs="Times New Roman"/>
          <w:szCs w:val="24"/>
        </w:rPr>
        <w:fldChar w:fldCharType="begin"/>
      </w:r>
      <w:r w:rsidR="0073687E" w:rsidRPr="003D1D39">
        <w:rPr>
          <w:rFonts w:cs="Times New Roman"/>
          <w:szCs w:val="24"/>
        </w:rPr>
        <w:instrText xml:space="preserve"> REF _Ref120521482 \r \h  \* MERGEFORMAT </w:instrText>
      </w:r>
      <w:r w:rsidR="0073687E" w:rsidRPr="003D1D39">
        <w:rPr>
          <w:rFonts w:cs="Times New Roman"/>
          <w:szCs w:val="24"/>
        </w:rPr>
      </w:r>
      <w:r w:rsidR="0073687E" w:rsidRPr="003D1D39">
        <w:rPr>
          <w:rFonts w:cs="Times New Roman"/>
          <w:szCs w:val="24"/>
        </w:rPr>
        <w:fldChar w:fldCharType="separate"/>
      </w:r>
      <w:r w:rsidR="0073687E" w:rsidRPr="003D1D39">
        <w:rPr>
          <w:rFonts w:cs="Times New Roman"/>
          <w:szCs w:val="24"/>
        </w:rPr>
        <w:t>3</w:t>
      </w:r>
      <w:r w:rsidR="0073687E">
        <w:rPr>
          <w:rFonts w:cs="Times New Roman"/>
          <w:szCs w:val="24"/>
        </w:rPr>
        <w:t>1</w:t>
      </w:r>
      <w:r w:rsidR="0073687E" w:rsidRPr="003D1D39">
        <w:rPr>
          <w:rFonts w:cs="Times New Roman"/>
          <w:szCs w:val="24"/>
        </w:rPr>
        <w:t>.1</w:t>
      </w:r>
      <w:r w:rsidR="0073687E" w:rsidRPr="003D1D39">
        <w:rPr>
          <w:rFonts w:cs="Times New Roman"/>
          <w:szCs w:val="24"/>
        </w:rPr>
        <w:fldChar w:fldCharType="end"/>
      </w:r>
      <w:r w:rsidR="521EB46B" w:rsidRPr="003D1D39">
        <w:rPr>
          <w:rFonts w:cs="Times New Roman"/>
          <w:szCs w:val="24"/>
        </w:rPr>
        <w:t>. apakšpunktā noteiktā atzinuma</w:t>
      </w:r>
      <w:r w:rsidR="521EB46B" w:rsidRPr="009F0B56">
        <w:rPr>
          <w:rFonts w:cs="Times New Roman"/>
          <w:szCs w:val="24"/>
        </w:rPr>
        <w:t xml:space="preserve"> izdošanas sadarbības iestāde atkārtoti </w:t>
      </w:r>
      <w:r w:rsidR="00A43C2C" w:rsidRPr="009F0B56">
        <w:rPr>
          <w:rFonts w:cs="Times New Roman"/>
          <w:szCs w:val="24"/>
        </w:rPr>
        <w:t xml:space="preserve">pārbauda </w:t>
      </w:r>
      <w:r w:rsidRPr="009F0B56">
        <w:rPr>
          <w:rFonts w:cs="Times New Roman"/>
          <w:szCs w:val="24"/>
        </w:rPr>
        <w:t>projekta iesniedzēja</w:t>
      </w:r>
      <w:r w:rsidR="00031E31" w:rsidRPr="009F0B56">
        <w:rPr>
          <w:rFonts w:cs="Times New Roman"/>
          <w:szCs w:val="24"/>
        </w:rPr>
        <w:t xml:space="preserve"> </w:t>
      </w:r>
      <w:r w:rsidRPr="009F0B56">
        <w:rPr>
          <w:rFonts w:cs="Times New Roman"/>
          <w:szCs w:val="24"/>
        </w:rPr>
        <w:t>atbilstību Likuma 22. pantā noteiktajiem izslēgšanas noteikumiem, ievērojot MK noteikumos Nr.</w:t>
      </w:r>
      <w:r w:rsidR="00031E31" w:rsidRPr="009F0B56">
        <w:rPr>
          <w:rFonts w:cs="Times New Roman"/>
          <w:szCs w:val="24"/>
        </w:rPr>
        <w:t>408</w:t>
      </w:r>
      <w:r w:rsidRPr="009F0B56">
        <w:rPr>
          <w:rFonts w:cs="Times New Roman"/>
          <w:szCs w:val="24"/>
        </w:rPr>
        <w:t> </w:t>
      </w:r>
      <w:r w:rsidR="00031E31" w:rsidRPr="009F0B56">
        <w:rPr>
          <w:vertAlign w:val="superscript"/>
        </w:rPr>
        <w:footnoteReference w:id="6"/>
      </w:r>
      <w:r w:rsidRPr="009F0B56">
        <w:rPr>
          <w:rFonts w:cs="Times New Roman"/>
          <w:szCs w:val="24"/>
        </w:rPr>
        <w:t xml:space="preserve"> noteikto kārtību, un veic </w:t>
      </w:r>
      <w:r w:rsidR="0D8258EF" w:rsidRPr="009F0B56">
        <w:rPr>
          <w:rFonts w:cs="Times New Roman"/>
          <w:szCs w:val="24"/>
        </w:rPr>
        <w:t xml:space="preserve">projekta iesniedzēja </w:t>
      </w:r>
      <w:r w:rsidRPr="009F0B56">
        <w:rPr>
          <w:rFonts w:cs="Times New Roman"/>
          <w:szCs w:val="24"/>
        </w:rPr>
        <w:t>pārbaudi atbilstoši Starptautisko un Latvijas Republikas nacionālo sankciju likuma 11.</w:t>
      </w:r>
      <w:r w:rsidRPr="009F0B56">
        <w:rPr>
          <w:rFonts w:cs="Times New Roman"/>
          <w:szCs w:val="24"/>
          <w:vertAlign w:val="superscript"/>
        </w:rPr>
        <w:t>2</w:t>
      </w:r>
      <w:r w:rsidRPr="009F0B56">
        <w:rPr>
          <w:rFonts w:cs="Times New Roman"/>
          <w:szCs w:val="24"/>
        </w:rPr>
        <w:t> pantam.</w:t>
      </w:r>
      <w:r w:rsidR="00525CAD" w:rsidRPr="009F0B56">
        <w:rPr>
          <w:rFonts w:cs="Times New Roman"/>
          <w:szCs w:val="24"/>
        </w:rPr>
        <w:t xml:space="preserve"> </w:t>
      </w:r>
      <w:r w:rsidRPr="009F0B56">
        <w:rPr>
          <w:rFonts w:cs="Times New Roman"/>
          <w:szCs w:val="24"/>
        </w:rPr>
        <w:t xml:space="preserve">Ja </w:t>
      </w:r>
      <w:r w:rsidR="00BA2BCD" w:rsidRPr="003D1D39">
        <w:rPr>
          <w:rFonts w:cs="Times New Roman"/>
          <w:szCs w:val="24"/>
        </w:rPr>
        <w:t xml:space="preserve">pirms </w:t>
      </w:r>
      <w:r w:rsidR="0073687E" w:rsidRPr="003D1D39">
        <w:rPr>
          <w:rFonts w:cs="Times New Roman"/>
          <w:szCs w:val="24"/>
        </w:rPr>
        <w:fldChar w:fldCharType="begin"/>
      </w:r>
      <w:r w:rsidR="0073687E" w:rsidRPr="003D1D39">
        <w:rPr>
          <w:rFonts w:cs="Times New Roman"/>
          <w:szCs w:val="24"/>
        </w:rPr>
        <w:instrText xml:space="preserve"> REF _Ref120521482 \r \h  \* MERGEFORMAT </w:instrText>
      </w:r>
      <w:r w:rsidR="0073687E" w:rsidRPr="003D1D39">
        <w:rPr>
          <w:rFonts w:cs="Times New Roman"/>
          <w:szCs w:val="24"/>
        </w:rPr>
      </w:r>
      <w:r w:rsidR="0073687E" w:rsidRPr="003D1D39">
        <w:rPr>
          <w:rFonts w:cs="Times New Roman"/>
          <w:szCs w:val="24"/>
        </w:rPr>
        <w:fldChar w:fldCharType="separate"/>
      </w:r>
      <w:r w:rsidR="0073687E">
        <w:rPr>
          <w:rFonts w:cs="Times New Roman"/>
          <w:szCs w:val="24"/>
        </w:rPr>
        <w:t>32.1</w:t>
      </w:r>
      <w:r w:rsidR="0073687E" w:rsidRPr="003D1D39">
        <w:rPr>
          <w:rFonts w:cs="Times New Roman"/>
          <w:szCs w:val="24"/>
        </w:rPr>
        <w:fldChar w:fldCharType="end"/>
      </w:r>
      <w:r w:rsidR="00985CBA" w:rsidRPr="003D1D39">
        <w:rPr>
          <w:rFonts w:cs="Times New Roman"/>
          <w:szCs w:val="24"/>
        </w:rPr>
        <w:t>.</w:t>
      </w:r>
      <w:r w:rsidR="00BC707B" w:rsidRPr="003D1D39">
        <w:rPr>
          <w:rFonts w:cs="Times New Roman"/>
          <w:szCs w:val="24"/>
        </w:rPr>
        <w:t xml:space="preserve"> apakšpunktā</w:t>
      </w:r>
      <w:r w:rsidR="00BC707B" w:rsidRPr="009F0B56">
        <w:rPr>
          <w:rFonts w:cs="Times New Roman"/>
          <w:szCs w:val="24"/>
        </w:rPr>
        <w:t xml:space="preserve"> noteiktā </w:t>
      </w:r>
      <w:r w:rsidR="00985CBA">
        <w:rPr>
          <w:rFonts w:cs="Times New Roman"/>
          <w:szCs w:val="24"/>
        </w:rPr>
        <w:t>atzinuma</w:t>
      </w:r>
      <w:r w:rsidR="00BC707B" w:rsidRPr="003B31A9">
        <w:rPr>
          <w:rFonts w:cs="Times New Roman"/>
          <w:szCs w:val="24"/>
        </w:rPr>
        <w:t xml:space="preserve"> </w:t>
      </w:r>
      <w:r w:rsidR="00985CBA">
        <w:rPr>
          <w:rFonts w:cs="Times New Roman"/>
          <w:szCs w:val="24"/>
        </w:rPr>
        <w:t>izdošanas</w:t>
      </w:r>
      <w:r w:rsidR="00BC707B" w:rsidRPr="003B31A9">
        <w:rPr>
          <w:rFonts w:cs="Times New Roman"/>
          <w:szCs w:val="24"/>
        </w:rPr>
        <w:t xml:space="preserve"> </w:t>
      </w:r>
      <w:r w:rsidRPr="003B31A9">
        <w:rPr>
          <w:rFonts w:cs="Times New Roman"/>
          <w:szCs w:val="24"/>
        </w:rPr>
        <w:t>projekta iesniedzējs atbilst kādam no minētajos normatīvajos aktos noteiktajiem nosacījumiem, lai projekta iesniedzēju izslēgtu no dalības projektu iesniegumu atlasē, projekta iesniegums uzskatāms par noraidītu</w:t>
      </w:r>
      <w:r w:rsidR="521EB46B" w:rsidRPr="003B31A9">
        <w:rPr>
          <w:rFonts w:cs="Times New Roman"/>
          <w:szCs w:val="24"/>
        </w:rPr>
        <w:t xml:space="preserve"> neatkarīgi no</w:t>
      </w:r>
      <w:r w:rsidR="02117895" w:rsidRPr="003B31A9">
        <w:rPr>
          <w:rFonts w:cs="Times New Roman"/>
          <w:szCs w:val="24"/>
        </w:rPr>
        <w:t xml:space="preserve"> vērtēšanas komisijas</w:t>
      </w:r>
      <w:r w:rsidR="00CF55F0">
        <w:rPr>
          <w:rFonts w:cs="Times New Roman"/>
          <w:szCs w:val="24"/>
        </w:rPr>
        <w:t xml:space="preserve"> </w:t>
      </w:r>
      <w:r w:rsidR="00D60E41">
        <w:rPr>
          <w:rFonts w:cs="Times New Roman"/>
          <w:szCs w:val="24"/>
        </w:rPr>
        <w:t>22</w:t>
      </w:r>
      <w:r w:rsidRPr="003B31A9">
        <w:rPr>
          <w:rFonts w:cs="Times New Roman"/>
          <w:szCs w:val="24"/>
        </w:rPr>
        <w:t>.</w:t>
      </w:r>
      <w:r w:rsidR="3F4AAF32" w:rsidRPr="003B31A9">
        <w:rPr>
          <w:rFonts w:cs="Times New Roman"/>
          <w:szCs w:val="24"/>
        </w:rPr>
        <w:t> punktā noteiktā atzinuma.</w:t>
      </w:r>
    </w:p>
    <w:p w14:paraId="03C972B2" w14:textId="09DB0887" w:rsidR="00961FF7" w:rsidRPr="00BC022F" w:rsidRDefault="00E860CF" w:rsidP="00CA1EE7">
      <w:pPr>
        <w:pStyle w:val="naisf"/>
        <w:numPr>
          <w:ilvl w:val="0"/>
          <w:numId w:val="9"/>
        </w:numPr>
        <w:tabs>
          <w:tab w:val="left" w:pos="0"/>
        </w:tabs>
        <w:spacing w:before="0" w:beforeAutospacing="0" w:after="120" w:afterAutospacing="0"/>
      </w:pPr>
      <w:r>
        <w:t xml:space="preserve">Lēmumu par projekta </w:t>
      </w:r>
      <w:r w:rsidR="00847788">
        <w:t>iesniegum</w:t>
      </w:r>
      <w:r w:rsidR="007A390F">
        <w:t xml:space="preserve">a </w:t>
      </w:r>
      <w:r>
        <w:t xml:space="preserve">apstiprināšanu </w:t>
      </w:r>
      <w:r w:rsidR="00C93079">
        <w:t>sadarbības iestāde</w:t>
      </w:r>
      <w:r w:rsidR="00916EB5">
        <w:t xml:space="preserve"> pieņem, ja</w:t>
      </w:r>
      <w:r w:rsidR="002F1707">
        <w:t xml:space="preserve"> </w:t>
      </w:r>
      <w:r w:rsidR="00E16110">
        <w:t>tiek izpildīti visi turpmāk minētie nosacījumi</w:t>
      </w:r>
      <w:r w:rsidR="00961FF7">
        <w:t xml:space="preserve">: </w:t>
      </w:r>
    </w:p>
    <w:p w14:paraId="7944CCD1" w14:textId="79FA25DE" w:rsidR="003C2265" w:rsidRDefault="003C2265" w:rsidP="00CA1EE7">
      <w:pPr>
        <w:pStyle w:val="naisf"/>
        <w:numPr>
          <w:ilvl w:val="1"/>
          <w:numId w:val="9"/>
        </w:numPr>
        <w:spacing w:before="0" w:beforeAutospacing="0" w:after="120" w:afterAutospacing="0"/>
      </w:pPr>
      <w:r w:rsidRPr="00BC022F">
        <w:t>uz projekta iesniedzēju nav attiecināms neviens no Likuma 22.</w:t>
      </w:r>
      <w:r w:rsidR="00031E31">
        <w:t> </w:t>
      </w:r>
      <w:r w:rsidRPr="00BC022F">
        <w:t>pantā minētajiem izslēgšanas noteikumiem;</w:t>
      </w:r>
    </w:p>
    <w:p w14:paraId="0051D804" w14:textId="3A7330F5" w:rsidR="009F3475" w:rsidRPr="00607636" w:rsidRDefault="009F3475" w:rsidP="00CA1EE7">
      <w:pPr>
        <w:pStyle w:val="naisf"/>
        <w:numPr>
          <w:ilvl w:val="1"/>
          <w:numId w:val="9"/>
        </w:numPr>
        <w:spacing w:before="0" w:beforeAutospacing="0" w:after="120" w:afterAutospacing="0"/>
      </w:pPr>
      <w:r w:rsidRPr="00607636">
        <w:t>projekta iesniedzējam</w:t>
      </w:r>
      <w:r w:rsidR="00031E31" w:rsidRPr="00607636">
        <w:t xml:space="preserve"> </w:t>
      </w:r>
      <w:r w:rsidR="00583BA5" w:rsidRPr="00607636">
        <w:t xml:space="preserve">un </w:t>
      </w:r>
      <w:r w:rsidRPr="00607636">
        <w:t>ar to saistītajām, Starptautisko un Latvijas Republikas nacionālo sankciju likuma 11.</w:t>
      </w:r>
      <w:r w:rsidRPr="00607636">
        <w:rPr>
          <w:vertAlign w:val="superscript"/>
        </w:rPr>
        <w:t>2</w:t>
      </w:r>
      <w:r w:rsidRPr="00607636">
        <w:t> panta pirmajā daļā minētajām fiziskajām personām nav noteiktas starptautiskās vai nacionālās sankcijas vai būtiskas finanšu un kapitāla tirgus intereses ietekmējošas Eiropas Savienības vai Ziemeļatlantijas līguma organizācijas dalībvalsts sankcijas</w:t>
      </w:r>
      <w:r w:rsidR="00136D14" w:rsidRPr="00607636">
        <w:t>;</w:t>
      </w:r>
    </w:p>
    <w:p w14:paraId="53C9E37B" w14:textId="703053E4" w:rsidR="003C2265" w:rsidRPr="00607636" w:rsidRDefault="003C2265" w:rsidP="00CA1EE7">
      <w:pPr>
        <w:pStyle w:val="naisf"/>
        <w:numPr>
          <w:ilvl w:val="1"/>
          <w:numId w:val="9"/>
        </w:numPr>
        <w:spacing w:before="0" w:beforeAutospacing="0" w:after="120" w:afterAutospacing="0"/>
      </w:pPr>
      <w:r w:rsidRPr="00607636">
        <w:t>projekta iesniegums atbilst projektu iesniegumu vērtēšanas kritērijiem;</w:t>
      </w:r>
    </w:p>
    <w:p w14:paraId="4D878681" w14:textId="0E0ECAE3" w:rsidR="003C2265" w:rsidRPr="00607636" w:rsidRDefault="003C2265" w:rsidP="6025C3A2">
      <w:pPr>
        <w:pStyle w:val="naisf"/>
        <w:numPr>
          <w:ilvl w:val="1"/>
          <w:numId w:val="9"/>
        </w:numPr>
        <w:spacing w:before="0" w:beforeAutospacing="0" w:after="120" w:afterAutospacing="0"/>
      </w:pPr>
      <w:r>
        <w:t xml:space="preserve">SAM </w:t>
      </w:r>
      <w:r w:rsidR="2425B437">
        <w:t xml:space="preserve">pasākuma </w:t>
      </w:r>
      <w:r>
        <w:t xml:space="preserve">projektu iesniegumu atlases </w:t>
      </w:r>
      <w:r w:rsidR="00036867">
        <w:t xml:space="preserve">pirmās </w:t>
      </w:r>
      <w:r>
        <w:t>kārtas ietvaros ir pieejams finansējums projekta īstenošanai.</w:t>
      </w:r>
    </w:p>
    <w:p w14:paraId="4F924CA5" w14:textId="284CE39D" w:rsidR="00E860CF" w:rsidRPr="00BC022F" w:rsidRDefault="00327553" w:rsidP="00CA1EE7">
      <w:pPr>
        <w:pStyle w:val="naisf"/>
        <w:numPr>
          <w:ilvl w:val="0"/>
          <w:numId w:val="9"/>
        </w:numPr>
        <w:spacing w:before="0" w:beforeAutospacing="0" w:after="120" w:afterAutospacing="0"/>
      </w:pPr>
      <w:bookmarkStart w:id="8" w:name="_Ref121924665"/>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E860CF">
        <w:t xml:space="preserve">. </w:t>
      </w:r>
      <w:r w:rsidR="001E4627">
        <w:t>Ja projekta iesniegums ir apstiprināts ar nosacījumu, projekta iesniedzējs veic tikai darbības, kuras ir noteiktas lēmumā par projekta iesnieguma apstiprināšanu ar nosacījumu, nemainot projekta iesniegumu pēc būtības.</w:t>
      </w:r>
      <w:bookmarkEnd w:id="8"/>
    </w:p>
    <w:p w14:paraId="608CBD1F" w14:textId="4B5C65A1" w:rsidR="0087168E" w:rsidRPr="00BC022F" w:rsidRDefault="0087168E" w:rsidP="00CA1EE7">
      <w:pPr>
        <w:pStyle w:val="ListParagraph"/>
        <w:numPr>
          <w:ilvl w:val="0"/>
          <w:numId w:val="9"/>
        </w:numPr>
        <w:spacing w:before="0"/>
        <w:contextualSpacing w:val="0"/>
        <w:rPr>
          <w:rFonts w:cs="Times New Roman"/>
          <w:szCs w:val="24"/>
        </w:rPr>
      </w:pPr>
      <w:r w:rsidRPr="2C1C31AB">
        <w:rPr>
          <w:rFonts w:eastAsia="Times New Roman" w:cs="Times New Roman"/>
          <w:szCs w:val="24"/>
          <w:lang w:eastAsia="lv-LV"/>
        </w:rPr>
        <w:t xml:space="preserve">Lēmumu par projekta </w:t>
      </w:r>
      <w:r w:rsidR="00847788" w:rsidRPr="2C1C31AB">
        <w:rPr>
          <w:rFonts w:eastAsia="Times New Roman" w:cs="Times New Roman"/>
          <w:szCs w:val="24"/>
          <w:lang w:eastAsia="lv-LV"/>
        </w:rPr>
        <w:t xml:space="preserve">iesnieguma </w:t>
      </w:r>
      <w:r w:rsidRPr="2C1C31AB">
        <w:rPr>
          <w:rFonts w:eastAsia="Times New Roman" w:cs="Times New Roman"/>
          <w:szCs w:val="24"/>
          <w:lang w:eastAsia="lv-LV"/>
        </w:rPr>
        <w:t xml:space="preserve">noraidīšanu </w:t>
      </w:r>
      <w:r w:rsidR="00B40B5B" w:rsidRPr="2C1C31AB">
        <w:rPr>
          <w:rFonts w:eastAsia="Times New Roman" w:cs="Times New Roman"/>
          <w:szCs w:val="24"/>
          <w:lang w:eastAsia="lv-LV"/>
        </w:rPr>
        <w:t>sadarbības iestāde</w:t>
      </w:r>
      <w:r w:rsidR="00B40B5B" w:rsidRPr="2C1C31AB">
        <w:rPr>
          <w:rFonts w:cs="Times New Roman"/>
        </w:rPr>
        <w:t xml:space="preserve"> </w:t>
      </w:r>
      <w:r w:rsidRPr="2C1C31AB">
        <w:rPr>
          <w:rFonts w:cs="Times New Roman"/>
          <w:szCs w:val="24"/>
        </w:rPr>
        <w:t xml:space="preserve">pieņem, ja iestājas vismaz viens no nosacījumiem: </w:t>
      </w:r>
    </w:p>
    <w:p w14:paraId="18D708D1" w14:textId="19F3EB10" w:rsidR="00080D8C" w:rsidRPr="00BC022F" w:rsidRDefault="00080D8C" w:rsidP="00CA1EE7">
      <w:pPr>
        <w:pStyle w:val="naisf"/>
        <w:numPr>
          <w:ilvl w:val="1"/>
          <w:numId w:val="9"/>
        </w:numPr>
        <w:spacing w:before="0" w:beforeAutospacing="0" w:after="120" w:afterAutospacing="0"/>
      </w:pPr>
      <w:r w:rsidRPr="00BC022F">
        <w:t xml:space="preserve">uz projekta iesniedzēju attiecas vismaz viens no </w:t>
      </w:r>
      <w:r w:rsidR="00C82626" w:rsidRPr="00BC022F">
        <w:t>L</w:t>
      </w:r>
      <w:r w:rsidRPr="00BC022F">
        <w:t>ikuma 22.</w:t>
      </w:r>
      <w:r w:rsidR="00847C20">
        <w:t> </w:t>
      </w:r>
      <w:r w:rsidRPr="00BC022F">
        <w:t>pantā minētajiem izslēgšanas noteikumiem;</w:t>
      </w:r>
    </w:p>
    <w:p w14:paraId="603B5616" w14:textId="7BFE0A7E" w:rsidR="00796C8C" w:rsidRPr="00BC022F" w:rsidRDefault="00080D8C" w:rsidP="00CA1EE7">
      <w:pPr>
        <w:pStyle w:val="naisf"/>
        <w:numPr>
          <w:ilvl w:val="1"/>
          <w:numId w:val="9"/>
        </w:numPr>
        <w:spacing w:before="0" w:beforeAutospacing="0" w:after="120" w:afterAutospacing="0"/>
      </w:pPr>
      <w:r w:rsidRPr="00BC022F">
        <w:t xml:space="preserve">projekta iesniegums neatbilst projektu iesniegumu vērtēšanas kritērijiem un nepilnības novēršana saskaņā ar </w:t>
      </w:r>
      <w:r w:rsidR="009F0A58">
        <w:t xml:space="preserve">Likuma </w:t>
      </w:r>
      <w:r w:rsidR="00E02038">
        <w:t>24.</w:t>
      </w:r>
      <w:r w:rsidR="00847C20">
        <w:t> </w:t>
      </w:r>
      <w:r w:rsidRPr="00BC022F">
        <w:t>panta</w:t>
      </w:r>
      <w:r w:rsidR="00C032E2">
        <w:t xml:space="preserve"> </w:t>
      </w:r>
      <w:r w:rsidRPr="00BC022F">
        <w:t>ceturto daļu ietekmētu projekta iesniegumu pēc būtības;</w:t>
      </w:r>
    </w:p>
    <w:p w14:paraId="1873AD67" w14:textId="22D24C12" w:rsidR="00796C8C" w:rsidRPr="001D2800" w:rsidRDefault="00796C8C" w:rsidP="6025C3A2">
      <w:pPr>
        <w:pStyle w:val="naisf"/>
        <w:numPr>
          <w:ilvl w:val="1"/>
          <w:numId w:val="9"/>
        </w:numPr>
        <w:spacing w:before="0" w:beforeAutospacing="0" w:after="120" w:afterAutospacing="0"/>
      </w:pPr>
      <w:bookmarkStart w:id="9" w:name="_Ref120485120"/>
      <w:r>
        <w:t>SAM</w:t>
      </w:r>
      <w:r w:rsidR="00080D8C">
        <w:t xml:space="preserve"> </w:t>
      </w:r>
      <w:r w:rsidR="13C9C230">
        <w:t xml:space="preserve">pasākuma </w:t>
      </w:r>
      <w:r w:rsidR="00080D8C">
        <w:t xml:space="preserve">projektu iesniegumu atlases </w:t>
      </w:r>
      <w:r w:rsidR="006C0D6A">
        <w:t xml:space="preserve">pirmās </w:t>
      </w:r>
      <w:r w:rsidR="00080D8C">
        <w:t>kārtas</w:t>
      </w:r>
      <w:r w:rsidR="000279A4">
        <w:t xml:space="preserve"> </w:t>
      </w:r>
      <w:r w:rsidR="000844F9">
        <w:t>otr</w:t>
      </w:r>
      <w:r w:rsidR="004F7BA8">
        <w:t>ā</w:t>
      </w:r>
      <w:r w:rsidR="000279A4">
        <w:t xml:space="preserve"> uzsau</w:t>
      </w:r>
      <w:r w:rsidR="002C773D">
        <w:t>kuma</w:t>
      </w:r>
      <w:r w:rsidR="00080D8C">
        <w:t xml:space="preserve"> ietvaros nav pieejams finansējums projekta īstenošanai</w:t>
      </w:r>
      <w:bookmarkEnd w:id="9"/>
      <w:r w:rsidR="00931EA7">
        <w:t>;</w:t>
      </w:r>
    </w:p>
    <w:p w14:paraId="51E4C4FD" w14:textId="15FB1DED" w:rsidR="00796C8C" w:rsidRDefault="00080D8C" w:rsidP="00CA1EE7">
      <w:pPr>
        <w:pStyle w:val="naisf"/>
        <w:numPr>
          <w:ilvl w:val="1"/>
          <w:numId w:val="9"/>
        </w:numPr>
        <w:spacing w:before="0" w:beforeAutospacing="0" w:after="120" w:afterAutospacing="0"/>
      </w:pPr>
      <w:r w:rsidRPr="00BC022F">
        <w:lastRenderedPageBreak/>
        <w:t>projekta iesniedzējs ir radījis mākslīgus apstākļus</w:t>
      </w:r>
      <w:r w:rsidR="006B7FC0">
        <w:rPr>
          <w:rStyle w:val="FootnoteReference"/>
        </w:rPr>
        <w:footnoteReference w:id="7"/>
      </w:r>
      <w:r w:rsidRPr="00BC022F">
        <w:t xml:space="preserve"> vai sniedzis faktiskajiem apstākļiem būtiski neatbilstošu informāciju, lai gūtu priekšrocības salīdzinājumā ar citiem projektu iesniedzējiem vai lai sadarbības iestāde pieņemtu tam labvēlīgu lēmumu</w:t>
      </w:r>
      <w:r w:rsidR="00E10ED1">
        <w:t>;</w:t>
      </w:r>
    </w:p>
    <w:p w14:paraId="25DE398A" w14:textId="5E27E0CC" w:rsidR="00E10ED1" w:rsidRPr="00AE50D0" w:rsidRDefault="00E10ED1" w:rsidP="00CA1EE7">
      <w:pPr>
        <w:pStyle w:val="naisf"/>
        <w:numPr>
          <w:ilvl w:val="1"/>
          <w:numId w:val="9"/>
        </w:numPr>
        <w:spacing w:before="0" w:beforeAutospacing="0" w:after="120" w:afterAutospacing="0"/>
      </w:pPr>
      <w:r w:rsidRPr="00AE50D0">
        <w:t>attiecībā uz šo projekta iesniedzēju, tā valdes vai padomes locekli, patieso labuma guvēju, pārstāvēt</w:t>
      </w:r>
      <w:r w:rsidR="001B036B">
        <w:t xml:space="preserve"> </w:t>
      </w:r>
      <w:r w:rsidRPr="00AE50D0">
        <w:t>tiesīgo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p>
    <w:p w14:paraId="49181C9D" w14:textId="33FBC2D8" w:rsidR="009153EE" w:rsidRPr="00BC022F" w:rsidRDefault="009153EE" w:rsidP="00CA1EE7">
      <w:pPr>
        <w:pStyle w:val="naisf"/>
        <w:numPr>
          <w:ilvl w:val="0"/>
          <w:numId w:val="9"/>
        </w:numPr>
        <w:spacing w:before="0" w:beforeAutospacing="0" w:after="120" w:afterAutospacing="0"/>
      </w:pPr>
      <w:bookmarkStart w:id="10" w:name="_Ref128053469"/>
      <w:r>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bookmarkEnd w:id="10"/>
    </w:p>
    <w:p w14:paraId="3D0E8F6C" w14:textId="5C6E9FF3" w:rsidR="009153EE" w:rsidRPr="00BC022F" w:rsidRDefault="009153EE" w:rsidP="00CA1EE7">
      <w:pPr>
        <w:pStyle w:val="naisf"/>
        <w:numPr>
          <w:ilvl w:val="1"/>
          <w:numId w:val="9"/>
        </w:numPr>
        <w:spacing w:before="0" w:beforeAutospacing="0" w:after="120" w:afterAutospacing="0"/>
      </w:pPr>
      <w:bookmarkStart w:id="11" w:name="_Ref120521482"/>
      <w:r w:rsidRPr="00BC022F">
        <w:t>lēmumā noteikto nosacījumu izpildi, ja precizētais projekta iesniegums iesniegts lēmumā noteiktajā termiņā un ar precizējumiem projekta iesniegumā ir izpildīti visi lēmumā izvirzītie nosacījumi;</w:t>
      </w:r>
      <w:bookmarkEnd w:id="11"/>
    </w:p>
    <w:p w14:paraId="4FDF6AFC" w14:textId="4F0BB0E3" w:rsidR="009153EE" w:rsidRPr="00BC022F" w:rsidRDefault="009E55B3" w:rsidP="00CA1EE7">
      <w:pPr>
        <w:pStyle w:val="naisf"/>
        <w:numPr>
          <w:ilvl w:val="1"/>
          <w:numId w:val="9"/>
        </w:numPr>
        <w:spacing w:before="0" w:beforeAutospacing="0" w:after="120" w:afterAutospacing="0"/>
      </w:pPr>
      <w:r>
        <w:t>lēmumā noteikto</w:t>
      </w:r>
      <w:r w:rsidR="009153EE" w:rsidRPr="00BC022F">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018152B4" w14:textId="3C2AD6DC" w:rsidR="009B5CD7" w:rsidRPr="00BC022F" w:rsidRDefault="002064F9" w:rsidP="00CA1EE7">
      <w:pPr>
        <w:pStyle w:val="naisf"/>
        <w:numPr>
          <w:ilvl w:val="0"/>
          <w:numId w:val="9"/>
        </w:numPr>
        <w:spacing w:before="0" w:beforeAutospacing="0" w:after="120" w:afterAutospacing="0"/>
      </w:pPr>
      <w:r>
        <w:t xml:space="preserve">Lēmumu par projekta iesnieguma apstiprināšanu, apstiprināšanu ar nosacījumu, noraidīšanu un atzinumu par nosacījumu izpildi vai neizpildi sadarbības iestāde sagatavo elektroniska </w:t>
      </w:r>
      <w:r w:rsidR="00485091">
        <w:t>dokumenta formātā</w:t>
      </w:r>
      <w:r>
        <w:t xml:space="preserve"> un projekta iesniedzējam paziņo normatīvajos aktos noteiktajā kārtībā. Lēmumā par projekta iesnieguma apstiprināšanu vai atzinumā par nosacījumu izpildi tiek iekļauta </w:t>
      </w:r>
      <w:r w:rsidRPr="007C75B4">
        <w:t>informācija par līguma</w:t>
      </w:r>
      <w:r w:rsidR="00AA39A8">
        <w:t>/</w:t>
      </w:r>
      <w:r w:rsidR="00FE7F9C" w:rsidRPr="007C75B4">
        <w:t>vienošanās</w:t>
      </w:r>
      <w:r w:rsidR="00AA39A8">
        <w:t xml:space="preserve"> par projekta īstenošanu</w:t>
      </w:r>
      <w:r w:rsidRPr="007C75B4">
        <w:t xml:space="preserve"> slēgšanas</w:t>
      </w:r>
      <w:r>
        <w:t xml:space="preserve"> proce</w:t>
      </w:r>
      <w:r w:rsidR="002E2B51">
        <w:t>su</w:t>
      </w:r>
      <w:r>
        <w:t>.</w:t>
      </w:r>
    </w:p>
    <w:p w14:paraId="7AD47764" w14:textId="0E767008" w:rsidR="005301F2" w:rsidRPr="00857003" w:rsidRDefault="00BF0379" w:rsidP="00CA1EE7">
      <w:pPr>
        <w:pStyle w:val="naisf"/>
        <w:numPr>
          <w:ilvl w:val="0"/>
          <w:numId w:val="9"/>
        </w:numPr>
        <w:spacing w:before="0" w:beforeAutospacing="0" w:after="120" w:afterAutospacing="0"/>
      </w:pPr>
      <w:r w:rsidRPr="00857003">
        <w:t xml:space="preserve">Sadarbības iestāde </w:t>
      </w:r>
      <w:r w:rsidR="00EB6FAC" w:rsidRPr="00857003">
        <w:t xml:space="preserve">vienlaicīgi paziņo lēmumus </w:t>
      </w:r>
      <w:r w:rsidR="00F74443" w:rsidRPr="00857003">
        <w:t>par projektu iesniegumu apstiprināšanu</w:t>
      </w:r>
      <w:r w:rsidRPr="00857003">
        <w:t xml:space="preserve">, </w:t>
      </w:r>
      <w:r w:rsidR="00390A92" w:rsidRPr="00857003">
        <w:t>apstiprināšanu ar nosacījumu</w:t>
      </w:r>
      <w:r w:rsidRPr="00857003">
        <w:t xml:space="preserve"> un noraidīšanu</w:t>
      </w:r>
      <w:r w:rsidR="00CE371A" w:rsidRPr="00857003">
        <w:t xml:space="preserve"> </w:t>
      </w:r>
      <w:r w:rsidR="00FE6614" w:rsidRPr="00857003">
        <w:t xml:space="preserve">šī </w:t>
      </w:r>
      <w:r w:rsidR="00F940F7" w:rsidRPr="00857003">
        <w:t xml:space="preserve">nolikuma </w:t>
      </w:r>
      <w:r w:rsidR="00D60E41" w:rsidRPr="00857003">
        <w:fldChar w:fldCharType="begin"/>
      </w:r>
      <w:r w:rsidR="00D60E41" w:rsidRPr="00857003">
        <w:instrText xml:space="preserve"> REF _Ref120485120 \r \h  \* MERGEFORMAT </w:instrText>
      </w:r>
      <w:r w:rsidR="00D60E41" w:rsidRPr="00857003">
        <w:fldChar w:fldCharType="separate"/>
      </w:r>
      <w:r w:rsidR="00D60E41">
        <w:t>31.3</w:t>
      </w:r>
      <w:r w:rsidR="00D60E41" w:rsidRPr="00857003">
        <w:fldChar w:fldCharType="end"/>
      </w:r>
      <w:r w:rsidR="00F940F7" w:rsidRPr="00857003">
        <w:t>. </w:t>
      </w:r>
      <w:r w:rsidR="00FE6614" w:rsidRPr="00857003">
        <w:t>apakš</w:t>
      </w:r>
      <w:r w:rsidR="00F940F7" w:rsidRPr="00857003">
        <w:t>punktā</w:t>
      </w:r>
      <w:r w:rsidR="00CF0184" w:rsidRPr="00857003">
        <w:t xml:space="preserve"> noteikt</w:t>
      </w:r>
      <w:r w:rsidR="004B3C4A" w:rsidRPr="00857003">
        <w:t>ajā gadījumā</w:t>
      </w:r>
      <w:r w:rsidR="00CF0184" w:rsidRPr="00857003">
        <w:t xml:space="preserve">. </w:t>
      </w:r>
      <w:r w:rsidR="007B5D99" w:rsidRPr="00857003">
        <w:t xml:space="preserve">Sadarbības iestāde var negaidīt visu projektu iesniegumu vērtēšanas rezultātus un paziņot </w:t>
      </w:r>
      <w:r w:rsidR="00736CCD" w:rsidRPr="00857003">
        <w:t xml:space="preserve">projekta iesniedzējam </w:t>
      </w:r>
      <w:r w:rsidR="007B5D99" w:rsidRPr="00857003">
        <w:t>lēmumu atsevišķi</w:t>
      </w:r>
      <w:r w:rsidR="00736CCD" w:rsidRPr="00857003">
        <w:t>, j</w:t>
      </w:r>
      <w:r w:rsidR="00CF0184" w:rsidRPr="00857003">
        <w:t xml:space="preserve">a </w:t>
      </w:r>
      <w:r w:rsidR="00940316" w:rsidRPr="00857003">
        <w:t>tiek pieņemts lēmums par projekta iesnieguma noraidīšanu</w:t>
      </w:r>
      <w:r w:rsidR="00CE371A" w:rsidRPr="00857003">
        <w:t xml:space="preserve">, </w:t>
      </w:r>
      <w:r w:rsidR="00EB2F71" w:rsidRPr="00857003">
        <w:t xml:space="preserve">izņemot </w:t>
      </w:r>
      <w:r w:rsidR="00986D62" w:rsidRPr="00857003">
        <w:t xml:space="preserve">šī </w:t>
      </w:r>
      <w:r w:rsidR="00D11987" w:rsidRPr="00857003">
        <w:t xml:space="preserve">nolikuma </w:t>
      </w:r>
      <w:r w:rsidR="00D60E41" w:rsidRPr="00857003">
        <w:fldChar w:fldCharType="begin"/>
      </w:r>
      <w:r w:rsidR="00D60E41" w:rsidRPr="00857003">
        <w:instrText xml:space="preserve"> REF _Ref120485120 \r \h  \* MERGEFORMAT </w:instrText>
      </w:r>
      <w:r w:rsidR="00D60E41" w:rsidRPr="00857003">
        <w:fldChar w:fldCharType="separate"/>
      </w:r>
      <w:r w:rsidR="00D60E41">
        <w:t>31.3</w:t>
      </w:r>
      <w:r w:rsidR="00D60E41" w:rsidRPr="00857003">
        <w:fldChar w:fldCharType="end"/>
      </w:r>
      <w:r w:rsidR="00D11987" w:rsidRPr="00857003">
        <w:t>. </w:t>
      </w:r>
      <w:r w:rsidR="00986D62" w:rsidRPr="00857003">
        <w:t>apakš</w:t>
      </w:r>
      <w:r w:rsidR="00D11987" w:rsidRPr="00857003">
        <w:t>punktā noteikt</w:t>
      </w:r>
      <w:r w:rsidR="007B5D99" w:rsidRPr="00857003">
        <w:t>ajā gadījumā</w:t>
      </w:r>
      <w:r w:rsidR="00EB3B6F" w:rsidRPr="00857003">
        <w:t>.</w:t>
      </w:r>
    </w:p>
    <w:p w14:paraId="0F8D4121" w14:textId="7871608C" w:rsidR="00E26E5B" w:rsidRDefault="00111EFD" w:rsidP="6025C3A2">
      <w:pPr>
        <w:pStyle w:val="ListParagraph"/>
        <w:numPr>
          <w:ilvl w:val="0"/>
          <w:numId w:val="9"/>
        </w:numPr>
        <w:spacing w:before="0"/>
        <w:rPr>
          <w:szCs w:val="24"/>
        </w:rPr>
      </w:pPr>
      <w:bookmarkStart w:id="12" w:name="_Hlk31356483"/>
      <w:r w:rsidRPr="6025C3A2">
        <w:t>S</w:t>
      </w:r>
      <w:r w:rsidR="00E26E5B" w:rsidRPr="6025C3A2">
        <w:t>adarbības iestādei ir tiesības</w:t>
      </w:r>
      <w:r w:rsidR="00E26E5B">
        <w:rPr>
          <w:szCs w:val="24"/>
        </w:rPr>
        <w:t>,</w:t>
      </w:r>
      <w:r w:rsidR="00E26E5B" w:rsidRPr="00013FB0">
        <w:t xml:space="preserve"> </w:t>
      </w:r>
      <w:r w:rsidR="00E26E5B" w:rsidRPr="6025C3A2">
        <w:t>ievērojot š</w:t>
      </w:r>
      <w:r w:rsidR="00D96259" w:rsidRPr="6025C3A2">
        <w:t>ajā nolikumā noteiktās</w:t>
      </w:r>
      <w:r w:rsidR="00E26E5B" w:rsidRPr="6025C3A2">
        <w:t xml:space="preserve"> prasības, apstiprināt ar nosacījumu vai apstiprināt projekta iesniegumu, kurš atbilstoši </w:t>
      </w:r>
      <w:r w:rsidR="00D96259" w:rsidRPr="6025C3A2">
        <w:t xml:space="preserve">nolikuma </w:t>
      </w:r>
      <w:r>
        <w:fldChar w:fldCharType="begin"/>
      </w:r>
      <w:r>
        <w:instrText xml:space="preserve"> REF _Ref120489080 \r \h </w:instrText>
      </w:r>
      <w:r>
        <w:fldChar w:fldCharType="separate"/>
      </w:r>
      <w:r w:rsidR="00D60E41">
        <w:t>21</w:t>
      </w:r>
      <w:r>
        <w:fldChar w:fldCharType="end"/>
      </w:r>
      <w:r w:rsidR="00D96259" w:rsidRPr="6025C3A2">
        <w:t xml:space="preserve">. punktā </w:t>
      </w:r>
      <w:r w:rsidR="00E26E5B" w:rsidRPr="6025C3A2">
        <w:t>noteiktajai projektu iesniegumu rindošanas prioritārajai secībai ir nākamais</w:t>
      </w:r>
      <w:r w:rsidR="00E26E5B" w:rsidRPr="00BB46B7">
        <w:rPr>
          <w:szCs w:val="24"/>
        </w:rPr>
        <w:t xml:space="preserve">, </w:t>
      </w:r>
      <w:r w:rsidR="00E26E5B" w:rsidRPr="6025C3A2">
        <w:t>bet par kuru ir pieņemts lēmums par projekta iesnieguma noraidīšanu nepietiekama finansējuma dēļ.</w:t>
      </w:r>
      <w:r w:rsidR="007E75D7">
        <w:rPr>
          <w:szCs w:val="24"/>
        </w:rPr>
        <w:t xml:space="preserve"> </w:t>
      </w:r>
      <w:bookmarkStart w:id="13" w:name="_Hlk31356474"/>
      <w:bookmarkEnd w:id="12"/>
      <w:r w:rsidR="00DC26C3" w:rsidRPr="6025C3A2">
        <w:t>Sadarbības iestāde</w:t>
      </w:r>
      <w:r w:rsidR="00E26E5B" w:rsidRPr="00132874">
        <w:rPr>
          <w:szCs w:val="24"/>
        </w:rPr>
        <w:t xml:space="preserve"> </w:t>
      </w:r>
      <w:r w:rsidR="00E26E5B" w:rsidRPr="6025C3A2">
        <w:t>projekta iesniedzējam nosūta vēstuli ar lūgumu apliecināt gatavību īstenot projektu.</w:t>
      </w:r>
      <w:r w:rsidR="007E75D7">
        <w:rPr>
          <w:szCs w:val="24"/>
        </w:rPr>
        <w:t xml:space="preserve"> </w:t>
      </w:r>
      <w:r w:rsidR="007E75D7" w:rsidRPr="6025C3A2">
        <w:t xml:space="preserve">Vēstules projektu iesniedzējiem </w:t>
      </w:r>
      <w:proofErr w:type="spellStart"/>
      <w:r w:rsidR="007E75D7" w:rsidRPr="6025C3A2">
        <w:t>sūta</w:t>
      </w:r>
      <w:proofErr w:type="spellEnd"/>
      <w:r w:rsidR="007E75D7" w:rsidRPr="6025C3A2">
        <w:t>, kamēr pasākuma</w:t>
      </w:r>
      <w:r w:rsidR="007160DE">
        <w:t xml:space="preserve"> </w:t>
      </w:r>
      <w:r w:rsidR="007E75D7" w:rsidRPr="6025C3A2">
        <w:t xml:space="preserve">projektu iesniegumu atlases </w:t>
      </w:r>
      <w:r w:rsidR="2F7BB411">
        <w:t xml:space="preserve">pirmajā </w:t>
      </w:r>
      <w:r w:rsidR="007E75D7" w:rsidRPr="6025C3A2">
        <w:t>kārtā attiecīgā reģiona sarakstā ir pieejams Taisnīgas pārkārtošanās fonda finansējums projektu īstenošanai.</w:t>
      </w:r>
      <w:r w:rsidR="00E26E5B" w:rsidRPr="6025C3A2">
        <w:t xml:space="preserve"> Ja projekta iesniedzējs </w:t>
      </w:r>
      <w:r w:rsidR="00DC26C3" w:rsidRPr="6025C3A2">
        <w:t>sadarbības iestādes</w:t>
      </w:r>
      <w:r w:rsidR="00E26E5B" w:rsidRPr="6025C3A2">
        <w:t xml:space="preserve"> norādītajā termiņā ir apliecinājis gatavību īstenot projektu, </w:t>
      </w:r>
      <w:r w:rsidR="00DC26C3" w:rsidRPr="6025C3A2">
        <w:t>sadarbības iestāde</w:t>
      </w:r>
      <w:r w:rsidR="00E26E5B" w:rsidRPr="6025C3A2">
        <w:t xml:space="preserve"> atceļ iepriekš pieņemto lēmumu par attiecīgā projekta iesnieguma noraidīšanu un pieņem lēmumu par projekta iesnieguma apstiprināšanu ar nosacījumu vai apstiprināšanu.</w:t>
      </w:r>
      <w:r w:rsidR="00E26E5B">
        <w:rPr>
          <w:szCs w:val="24"/>
        </w:rPr>
        <w:t xml:space="preserve"> </w:t>
      </w:r>
      <w:r w:rsidR="00E26E5B" w:rsidRPr="6025C3A2">
        <w:t>Ja finansējums projektu iesniegumu apstiprināšanai ir pietiekams, minētā kārtība var tikt piemērota attiecībā uz vairākiem projektu iesniedzējiem vienlaicīgi, kuru projektu iesniegumi tika noraidīti nepietiekama finansējuma dēļ.</w:t>
      </w:r>
      <w:bookmarkEnd w:id="13"/>
    </w:p>
    <w:p w14:paraId="5EACDD78" w14:textId="6A1044E8" w:rsidR="001C4DE6" w:rsidRPr="00BD6ED4" w:rsidRDefault="00E84BFF" w:rsidP="6025C3A2">
      <w:pPr>
        <w:pStyle w:val="ListParagraph"/>
        <w:numPr>
          <w:ilvl w:val="0"/>
          <w:numId w:val="9"/>
        </w:numPr>
        <w:spacing w:before="0" w:after="0"/>
        <w:outlineLvl w:val="3"/>
        <w:rPr>
          <w:rStyle w:val="ui-provider"/>
          <w:rFonts w:eastAsia="Times New Roman" w:cs="Times New Roman"/>
          <w:color w:val="000000"/>
          <w:lang w:eastAsia="lv-LV"/>
        </w:rPr>
      </w:pPr>
      <w:r w:rsidRPr="6025C3A2">
        <w:rPr>
          <w:rFonts w:eastAsia="Times New Roman" w:cs="Times New Roman"/>
          <w:lang w:eastAsia="lv-LV"/>
        </w:rPr>
        <w:t>Ja pēc tam, kad par visiem atlasē saņemtajiem projektu iesniegumiem ir pieņemti šī nolikuma</w:t>
      </w:r>
      <w:r w:rsidR="00857003" w:rsidRPr="6025C3A2">
        <w:rPr>
          <w:rFonts w:eastAsia="Times New Roman" w:cs="Times New Roman"/>
          <w:lang w:eastAsia="lv-LV"/>
        </w:rPr>
        <w:t xml:space="preserve"> </w:t>
      </w:r>
      <w:r w:rsidR="00F03700" w:rsidRPr="6025C3A2">
        <w:rPr>
          <w:rFonts w:eastAsia="Times New Roman" w:cs="Times New Roman"/>
          <w:lang w:eastAsia="lv-LV"/>
        </w:rPr>
        <w:t>26</w:t>
      </w:r>
      <w:r w:rsidR="001A43FB" w:rsidRPr="6025C3A2">
        <w:rPr>
          <w:rFonts w:eastAsia="Times New Roman" w:cs="Times New Roman"/>
          <w:lang w:eastAsia="lv-LV"/>
        </w:rPr>
        <w:t>. punkt</w:t>
      </w:r>
      <w:r w:rsidR="003242AE" w:rsidRPr="6025C3A2">
        <w:rPr>
          <w:rFonts w:eastAsia="Times New Roman" w:cs="Times New Roman"/>
          <w:lang w:eastAsia="lv-LV"/>
        </w:rPr>
        <w:t>ā noteiktie lēmumi u</w:t>
      </w:r>
      <w:r w:rsidR="007A68DE" w:rsidRPr="6025C3A2">
        <w:rPr>
          <w:rFonts w:eastAsia="Times New Roman" w:cs="Times New Roman"/>
          <w:lang w:eastAsia="lv-LV"/>
        </w:rPr>
        <w:t xml:space="preserve">n </w:t>
      </w:r>
      <w:r w:rsidR="00857003" w:rsidRPr="6025C3A2">
        <w:rPr>
          <w:rFonts w:eastAsia="Times New Roman" w:cs="Times New Roman"/>
          <w:lang w:eastAsia="lv-LV"/>
        </w:rPr>
        <w:t>3</w:t>
      </w:r>
      <w:r w:rsidR="008E2B93" w:rsidRPr="6025C3A2">
        <w:rPr>
          <w:rFonts w:eastAsia="Times New Roman" w:cs="Times New Roman"/>
          <w:lang w:eastAsia="lv-LV"/>
        </w:rPr>
        <w:t>2</w:t>
      </w:r>
      <w:r w:rsidR="003242AE" w:rsidRPr="6025C3A2">
        <w:rPr>
          <w:rFonts w:eastAsia="Times New Roman" w:cs="Times New Roman"/>
          <w:lang w:eastAsia="lv-LV"/>
        </w:rPr>
        <w:t>. punktā noteiktie atzinumi</w:t>
      </w:r>
      <w:r w:rsidR="007A68DE" w:rsidRPr="6025C3A2">
        <w:rPr>
          <w:rFonts w:eastAsia="Times New Roman" w:cs="Times New Roman"/>
          <w:lang w:eastAsia="lv-LV"/>
        </w:rPr>
        <w:t xml:space="preserve"> (ja attiecināms)</w:t>
      </w:r>
      <w:r w:rsidR="003242AE" w:rsidRPr="6025C3A2">
        <w:rPr>
          <w:rFonts w:eastAsia="Times New Roman" w:cs="Times New Roman"/>
          <w:lang w:eastAsia="lv-LV"/>
        </w:rPr>
        <w:t>,</w:t>
      </w:r>
      <w:r w:rsidR="00170385" w:rsidRPr="6025C3A2">
        <w:rPr>
          <w:rFonts w:eastAsia="Times New Roman" w:cs="Times New Roman"/>
          <w:lang w:eastAsia="lv-LV"/>
        </w:rPr>
        <w:t xml:space="preserve"> </w:t>
      </w:r>
      <w:r w:rsidR="00ED618A" w:rsidRPr="6025C3A2">
        <w:rPr>
          <w:rFonts w:eastAsia="Times New Roman" w:cs="Times New Roman"/>
          <w:lang w:eastAsia="lv-LV"/>
        </w:rPr>
        <w:lastRenderedPageBreak/>
        <w:t>konstatē, ka</w:t>
      </w:r>
      <w:r w:rsidR="00DB7ECC" w:rsidRPr="6025C3A2">
        <w:rPr>
          <w:rFonts w:eastAsia="Times New Roman" w:cs="Times New Roman"/>
          <w:lang w:eastAsia="lv-LV"/>
        </w:rPr>
        <w:t xml:space="preserve"> viena</w:t>
      </w:r>
      <w:r w:rsidR="000652FB" w:rsidRPr="6025C3A2">
        <w:rPr>
          <w:rFonts w:eastAsia="Times New Roman" w:cs="Times New Roman"/>
          <w:lang w:eastAsia="lv-LV"/>
        </w:rPr>
        <w:t xml:space="preserve"> reģiona ietvaros </w:t>
      </w:r>
      <w:r w:rsidR="00F80529" w:rsidRPr="6025C3A2">
        <w:rPr>
          <w:rFonts w:eastAsia="Times New Roman" w:cs="Times New Roman"/>
          <w:lang w:eastAsia="lv-LV"/>
        </w:rPr>
        <w:t xml:space="preserve">ir </w:t>
      </w:r>
      <w:r w:rsidR="000652FB" w:rsidRPr="6025C3A2">
        <w:rPr>
          <w:rFonts w:eastAsia="Times New Roman" w:cs="Times New Roman"/>
          <w:lang w:eastAsia="lv-LV"/>
        </w:rPr>
        <w:t>izveidoj</w:t>
      </w:r>
      <w:r w:rsidR="00F80529" w:rsidRPr="6025C3A2">
        <w:rPr>
          <w:rFonts w:eastAsia="Times New Roman" w:cs="Times New Roman"/>
          <w:lang w:eastAsia="lv-LV"/>
        </w:rPr>
        <w:t>ie</w:t>
      </w:r>
      <w:r w:rsidR="000652FB" w:rsidRPr="6025C3A2">
        <w:rPr>
          <w:rFonts w:eastAsia="Times New Roman" w:cs="Times New Roman"/>
          <w:lang w:eastAsia="lv-LV"/>
        </w:rPr>
        <w:t xml:space="preserve">s </w:t>
      </w:r>
      <w:r w:rsidR="00857003" w:rsidRPr="6025C3A2">
        <w:rPr>
          <w:rFonts w:eastAsia="Times New Roman" w:cs="Times New Roman"/>
          <w:lang w:eastAsia="lv-LV"/>
        </w:rPr>
        <w:t>Taisnīga</w:t>
      </w:r>
      <w:r w:rsidR="000652FB" w:rsidRPr="6025C3A2">
        <w:rPr>
          <w:rFonts w:eastAsia="Times New Roman" w:cs="Times New Roman"/>
          <w:lang w:eastAsia="lv-LV"/>
        </w:rPr>
        <w:t>s</w:t>
      </w:r>
      <w:r w:rsidR="00857003" w:rsidRPr="6025C3A2">
        <w:rPr>
          <w:rFonts w:eastAsia="Times New Roman" w:cs="Times New Roman"/>
          <w:lang w:eastAsia="lv-LV"/>
        </w:rPr>
        <w:t xml:space="preserve"> pārkārtošanās fonda </w:t>
      </w:r>
      <w:r w:rsidRPr="6025C3A2">
        <w:rPr>
          <w:rFonts w:eastAsia="Times New Roman" w:cs="Times New Roman"/>
          <w:lang w:eastAsia="lv-LV"/>
        </w:rPr>
        <w:t>finansējum</w:t>
      </w:r>
      <w:r w:rsidR="000652FB" w:rsidRPr="6025C3A2">
        <w:rPr>
          <w:rFonts w:eastAsia="Times New Roman" w:cs="Times New Roman"/>
          <w:lang w:eastAsia="lv-LV"/>
        </w:rPr>
        <w:t>a atlikums, kas</w:t>
      </w:r>
      <w:r w:rsidRPr="6025C3A2">
        <w:rPr>
          <w:rFonts w:eastAsia="Times New Roman" w:cs="Times New Roman"/>
          <w:lang w:eastAsia="lv-LV"/>
        </w:rPr>
        <w:t xml:space="preserve"> </w:t>
      </w:r>
      <w:r w:rsidR="00A12EF2" w:rsidRPr="6025C3A2">
        <w:rPr>
          <w:rFonts w:eastAsia="Times New Roman" w:cs="Times New Roman"/>
          <w:lang w:eastAsia="lv-LV"/>
        </w:rPr>
        <w:t>ir mazāks nekā nepieciešams</w:t>
      </w:r>
      <w:r w:rsidR="00696331" w:rsidRPr="6025C3A2">
        <w:rPr>
          <w:rFonts w:eastAsia="Times New Roman" w:cs="Times New Roman"/>
          <w:lang w:eastAsia="lv-LV"/>
        </w:rPr>
        <w:t xml:space="preserve"> secīgi nākamā </w:t>
      </w:r>
      <w:proofErr w:type="spellStart"/>
      <w:r w:rsidR="00696331" w:rsidRPr="6025C3A2">
        <w:rPr>
          <w:rFonts w:eastAsia="Times New Roman" w:cs="Times New Roman"/>
          <w:lang w:eastAsia="lv-LV"/>
        </w:rPr>
        <w:t>ranžēšanas</w:t>
      </w:r>
      <w:proofErr w:type="spellEnd"/>
      <w:r w:rsidR="00696331" w:rsidRPr="6025C3A2">
        <w:rPr>
          <w:rFonts w:eastAsia="Times New Roman" w:cs="Times New Roman"/>
          <w:lang w:eastAsia="lv-LV"/>
        </w:rPr>
        <w:t xml:space="preserve"> sarakstā iekļautā projekta īstenošanai</w:t>
      </w:r>
      <w:r w:rsidRPr="6025C3A2">
        <w:rPr>
          <w:rFonts w:eastAsia="Times New Roman" w:cs="Times New Roman"/>
          <w:lang w:eastAsia="lv-LV"/>
        </w:rPr>
        <w:t>,</w:t>
      </w:r>
      <w:r w:rsidR="00F80529" w:rsidRPr="6025C3A2">
        <w:rPr>
          <w:rFonts w:cs="Times New Roman"/>
        </w:rPr>
        <w:t xml:space="preserve"> </w:t>
      </w:r>
      <w:r w:rsidRPr="6025C3A2">
        <w:rPr>
          <w:rFonts w:eastAsia="Times New Roman" w:cs="Times New Roman"/>
          <w:lang w:eastAsia="lv-LV"/>
        </w:rPr>
        <w:t xml:space="preserve">kurš </w:t>
      </w:r>
      <w:r w:rsidRPr="6025C3A2">
        <w:rPr>
          <w:rStyle w:val="ui-provider"/>
          <w:rFonts w:cs="Times New Roman"/>
        </w:rPr>
        <w:t xml:space="preserve">pēc </w:t>
      </w:r>
      <w:r w:rsidR="009856F3" w:rsidRPr="6025C3A2">
        <w:rPr>
          <w:rStyle w:val="ui-provider"/>
          <w:rFonts w:cs="Times New Roman"/>
        </w:rPr>
        <w:t xml:space="preserve">reģiona </w:t>
      </w:r>
      <w:r w:rsidRPr="6025C3A2">
        <w:rPr>
          <w:rStyle w:val="ui-provider"/>
          <w:rFonts w:cs="Times New Roman"/>
        </w:rPr>
        <w:t>projektu iesniegumu sarindošanas</w:t>
      </w:r>
      <w:r w:rsidR="009856F3" w:rsidRPr="6025C3A2">
        <w:rPr>
          <w:rStyle w:val="ui-provider"/>
          <w:rFonts w:cs="Times New Roman"/>
        </w:rPr>
        <w:t xml:space="preserve"> </w:t>
      </w:r>
      <w:r w:rsidRPr="6025C3A2">
        <w:rPr>
          <w:rStyle w:val="ui-provider"/>
          <w:rFonts w:cs="Times New Roman"/>
        </w:rPr>
        <w:t>prioritārā secībā ir nākamais visvairāk punktu ieguvušais</w:t>
      </w:r>
      <w:r w:rsidR="009856F3" w:rsidRPr="6025C3A2">
        <w:rPr>
          <w:rStyle w:val="ui-provider"/>
          <w:rFonts w:cs="Times New Roman"/>
        </w:rPr>
        <w:t>,</w:t>
      </w:r>
      <w:r w:rsidR="004F72F9" w:rsidRPr="6025C3A2">
        <w:rPr>
          <w:rStyle w:val="ui-provider"/>
          <w:rFonts w:cs="Times New Roman"/>
        </w:rPr>
        <w:t xml:space="preserve"> </w:t>
      </w:r>
      <w:bookmarkStart w:id="14" w:name="_Hlk158801849"/>
      <w:r w:rsidR="004F72F9" w:rsidRPr="6025C3A2">
        <w:rPr>
          <w:rStyle w:val="ui-provider"/>
          <w:rFonts w:cs="Times New Roman"/>
        </w:rPr>
        <w:t xml:space="preserve">bet </w:t>
      </w:r>
      <w:r w:rsidR="004F72F9" w:rsidRPr="6025C3A2">
        <w:rPr>
          <w:rFonts w:cs="Times New Roman"/>
        </w:rPr>
        <w:t>par kuru pieņemts lēmums par projekta iesnieguma noraidīšanu nepietiekama finansējuma dēļ</w:t>
      </w:r>
      <w:bookmarkEnd w:id="14"/>
      <w:r w:rsidR="004F72F9" w:rsidRPr="6025C3A2">
        <w:rPr>
          <w:rFonts w:cs="Times New Roman"/>
        </w:rPr>
        <w:t>,</w:t>
      </w:r>
      <w:r w:rsidR="009856F3" w:rsidRPr="6025C3A2">
        <w:rPr>
          <w:rStyle w:val="ui-provider"/>
          <w:rFonts w:cs="Times New Roman"/>
        </w:rPr>
        <w:t xml:space="preserve"> </w:t>
      </w:r>
      <w:r w:rsidR="00ED618A" w:rsidRPr="6025C3A2">
        <w:rPr>
          <w:rStyle w:val="ui-provider"/>
          <w:rFonts w:cs="Times New Roman"/>
        </w:rPr>
        <w:t xml:space="preserve">sadarbības </w:t>
      </w:r>
      <w:r w:rsidRPr="6025C3A2">
        <w:rPr>
          <w:rStyle w:val="ui-provider"/>
          <w:rFonts w:cs="Times New Roman"/>
        </w:rPr>
        <w:t xml:space="preserve">iestāde šī projekta iesniedzējam nosūta vēstuli ar lūgumu apliecināt gatavību īstenot projektu par atlikušo </w:t>
      </w:r>
      <w:r w:rsidR="00857003" w:rsidRPr="6025C3A2">
        <w:rPr>
          <w:rStyle w:val="ui-provider"/>
          <w:rFonts w:cs="Times New Roman"/>
        </w:rPr>
        <w:t>pieejamo Taisnīga</w:t>
      </w:r>
      <w:r w:rsidR="00ED618A" w:rsidRPr="6025C3A2">
        <w:rPr>
          <w:rStyle w:val="ui-provider"/>
          <w:rFonts w:cs="Times New Roman"/>
        </w:rPr>
        <w:t>s</w:t>
      </w:r>
      <w:r w:rsidR="00857003" w:rsidRPr="6025C3A2">
        <w:rPr>
          <w:rStyle w:val="ui-provider"/>
          <w:rFonts w:cs="Times New Roman"/>
        </w:rPr>
        <w:t xml:space="preserve"> pārkārtošanās fonda </w:t>
      </w:r>
      <w:r w:rsidRPr="6025C3A2">
        <w:rPr>
          <w:rStyle w:val="ui-provider"/>
          <w:rFonts w:cs="Times New Roman"/>
        </w:rPr>
        <w:t>finansējumu, taču nesamazinot projekta darbību tvērumu un sasniedzamo rādītāju vērtības</w:t>
      </w:r>
      <w:r w:rsidR="00ED618A" w:rsidRPr="6025C3A2">
        <w:rPr>
          <w:rStyle w:val="ui-provider"/>
          <w:rFonts w:cs="Times New Roman"/>
        </w:rPr>
        <w:t>:</w:t>
      </w:r>
    </w:p>
    <w:p w14:paraId="527F5A40" w14:textId="335E3925" w:rsidR="001C4DE6" w:rsidRPr="00C445BA" w:rsidRDefault="00E84BFF" w:rsidP="002379A9">
      <w:pPr>
        <w:pStyle w:val="ListParagraph"/>
        <w:numPr>
          <w:ilvl w:val="1"/>
          <w:numId w:val="9"/>
        </w:numPr>
        <w:spacing w:before="0" w:after="0"/>
        <w:contextualSpacing w:val="0"/>
        <w:outlineLvl w:val="3"/>
        <w:rPr>
          <w:rStyle w:val="ui-provider"/>
          <w:rFonts w:eastAsia="Times New Roman" w:cs="Times New Roman"/>
          <w:color w:val="000000"/>
          <w:szCs w:val="24"/>
          <w:lang w:eastAsia="lv-LV"/>
        </w:rPr>
      </w:pPr>
      <w:r w:rsidRPr="6025C3A2">
        <w:rPr>
          <w:rStyle w:val="ui-provider"/>
          <w:rFonts w:cs="Times New Roman"/>
        </w:rPr>
        <w:t>Ja projekta iesniedzējs sadarbības iestādes norādītajā termiņā ir apliecinājis gatavību īstenot projektu par samazinātu finansējumu un sadarbības iestāde ir konstatējusi, ka projekta iesnieguma atbilstība vērtēšanas kritērijiem joprojām ir nodrošināta, sadarbības iestāde pieņem lēmumu par tiesiski negatīvā administratīvā akta atcelšanu un par projekta iesnieguma apstiprināšanu vai apstiprināšanu ar nosacījumu</w:t>
      </w:r>
      <w:r w:rsidR="00ED618A" w:rsidRPr="6025C3A2">
        <w:rPr>
          <w:rStyle w:val="ui-provider"/>
          <w:rFonts w:cs="Times New Roman"/>
        </w:rPr>
        <w:t>;</w:t>
      </w:r>
    </w:p>
    <w:p w14:paraId="16B23B46" w14:textId="32D78AEC" w:rsidR="00DA1401" w:rsidRPr="001E4691" w:rsidRDefault="00E84BFF" w:rsidP="00857003">
      <w:pPr>
        <w:pStyle w:val="ListParagraph"/>
        <w:numPr>
          <w:ilvl w:val="1"/>
          <w:numId w:val="9"/>
        </w:numPr>
        <w:spacing w:before="0"/>
        <w:contextualSpacing w:val="0"/>
        <w:outlineLvl w:val="3"/>
        <w:rPr>
          <w:rStyle w:val="ui-provider"/>
          <w:rFonts w:eastAsia="Times New Roman" w:cs="Times New Roman"/>
          <w:color w:val="000000"/>
          <w:szCs w:val="24"/>
          <w:lang w:eastAsia="lv-LV"/>
        </w:rPr>
      </w:pPr>
      <w:r w:rsidRPr="6025C3A2">
        <w:rPr>
          <w:rStyle w:val="ui-provider"/>
          <w:rFonts w:cs="Times New Roman"/>
        </w:rPr>
        <w:t>Ja projekta iesniedzējs neapliecina gatavību īstenot projektu, šī kārtība var tikt piemērota attiecībā uz vairākiem projektu iesniedzējiem, ievērojot projektu iesniegumu sarindošanas prioritāro secību.</w:t>
      </w:r>
    </w:p>
    <w:p w14:paraId="316C9D3F" w14:textId="36F85428" w:rsidR="001775DB" w:rsidRPr="00BC022F" w:rsidRDefault="001775DB" w:rsidP="00CA1EE7">
      <w:pPr>
        <w:pStyle w:val="ListParagraph"/>
        <w:numPr>
          <w:ilvl w:val="0"/>
          <w:numId w:val="9"/>
        </w:numPr>
        <w:spacing w:before="0"/>
        <w:contextualSpacing w:val="0"/>
        <w:rPr>
          <w:rFonts w:cs="Times New Roman"/>
          <w:szCs w:val="24"/>
        </w:rPr>
      </w:pPr>
      <w:r w:rsidRPr="6025C3A2">
        <w:rPr>
          <w:rFonts w:cs="Times New Roman"/>
        </w:rPr>
        <w:t>Informāciju par apstiprināt</w:t>
      </w:r>
      <w:r w:rsidR="00D2169E" w:rsidRPr="6025C3A2">
        <w:rPr>
          <w:rFonts w:cs="Times New Roman"/>
        </w:rPr>
        <w:t>ajiem</w:t>
      </w:r>
      <w:r w:rsidRPr="6025C3A2">
        <w:rPr>
          <w:rFonts w:cs="Times New Roman"/>
        </w:rPr>
        <w:t xml:space="preserve"> projekt</w:t>
      </w:r>
      <w:r w:rsidR="00D2169E" w:rsidRPr="6025C3A2">
        <w:rPr>
          <w:rFonts w:cs="Times New Roman"/>
        </w:rPr>
        <w:t>u</w:t>
      </w:r>
      <w:r w:rsidRPr="6025C3A2">
        <w:rPr>
          <w:rFonts w:cs="Times New Roman"/>
        </w:rPr>
        <w:t xml:space="preserve"> iesniegumiem publicē </w:t>
      </w:r>
      <w:r w:rsidR="001F518A" w:rsidRPr="6025C3A2">
        <w:rPr>
          <w:rFonts w:cs="Times New Roman"/>
        </w:rPr>
        <w:t>tīmekļa vietn</w:t>
      </w:r>
      <w:r w:rsidR="00B47E94" w:rsidRPr="6025C3A2">
        <w:rPr>
          <w:rFonts w:cs="Times New Roman"/>
        </w:rPr>
        <w:t xml:space="preserve">ē </w:t>
      </w:r>
      <w:hyperlink r:id="rId21">
        <w:r w:rsidR="00B47E94" w:rsidRPr="6025C3A2">
          <w:rPr>
            <w:rStyle w:val="Hyperlink"/>
            <w:rFonts w:cs="Times New Roman"/>
          </w:rPr>
          <w:t>www.esfondi.lv</w:t>
        </w:r>
      </w:hyperlink>
      <w:r w:rsidR="00B47E94" w:rsidRPr="6025C3A2">
        <w:rPr>
          <w:rFonts w:cs="Times New Roman"/>
        </w:rPr>
        <w:t>.</w:t>
      </w:r>
    </w:p>
    <w:p w14:paraId="7E688725" w14:textId="52FE27F3" w:rsidR="004E3E56" w:rsidRPr="00BC022F" w:rsidRDefault="0014261A" w:rsidP="00524B9B">
      <w:pPr>
        <w:pStyle w:val="Headinggg1"/>
      </w:pPr>
      <w:r w:rsidRPr="00BC022F">
        <w:t>Papildu informācija</w:t>
      </w:r>
    </w:p>
    <w:p w14:paraId="4AEBC798" w14:textId="32D0D347" w:rsidR="00402A7F" w:rsidRPr="00D323D1" w:rsidRDefault="00402A7F" w:rsidP="00CA1EE7">
      <w:pPr>
        <w:pStyle w:val="ListParagraph"/>
        <w:numPr>
          <w:ilvl w:val="0"/>
          <w:numId w:val="9"/>
        </w:numPr>
        <w:spacing w:before="0"/>
        <w:contextualSpacing w:val="0"/>
        <w:rPr>
          <w:rFonts w:eastAsia="Times New Roman"/>
          <w:bCs/>
          <w:color w:val="000000"/>
          <w:szCs w:val="24"/>
          <w:lang w:eastAsia="lv-LV"/>
        </w:rPr>
      </w:pPr>
      <w:r w:rsidRPr="00D323D1">
        <w:rPr>
          <w:rFonts w:eastAsia="Times New Roman"/>
          <w:color w:val="000000" w:themeColor="text1"/>
          <w:lang w:eastAsia="lv-LV"/>
        </w:rPr>
        <w:t>Jautājumus par projekta iesnieguma sagatavošanu un iesniegšanu lūdzam:</w:t>
      </w:r>
    </w:p>
    <w:p w14:paraId="5254F8DF" w14:textId="4C0D050B" w:rsidR="00402A7F" w:rsidRPr="00D323D1" w:rsidRDefault="00402A7F" w:rsidP="00CA1EE7">
      <w:pPr>
        <w:pStyle w:val="ListParagraph"/>
        <w:numPr>
          <w:ilvl w:val="1"/>
          <w:numId w:val="9"/>
        </w:numPr>
        <w:spacing w:before="0"/>
        <w:contextualSpacing w:val="0"/>
        <w:rPr>
          <w:rFonts w:eastAsia="Times New Roman"/>
          <w:bCs/>
          <w:color w:val="000000"/>
          <w:szCs w:val="24"/>
          <w:lang w:eastAsia="lv-LV"/>
        </w:rPr>
      </w:pPr>
      <w:r w:rsidRPr="00D323D1">
        <w:rPr>
          <w:rFonts w:eastAsia="Times New Roman"/>
          <w:color w:val="000000" w:themeColor="text1"/>
          <w:lang w:eastAsia="lv-LV"/>
        </w:rPr>
        <w:t xml:space="preserve">sūtīt uz tīmekļa vietnē </w:t>
      </w:r>
      <w:hyperlink r:id="rId22" w:history="1">
        <w:r w:rsidR="000635D5" w:rsidRPr="00560042">
          <w:rPr>
            <w:rStyle w:val="Hyperlink"/>
            <w:rFonts w:cs="Arial"/>
          </w:rPr>
          <w:t>https://www.cfla.gov.lv/lv/6-1-1-6-k-1</w:t>
        </w:r>
        <w:r w:rsidR="00041048" w:rsidRPr="00560042">
          <w:rPr>
            <w:rStyle w:val="Hyperlink"/>
            <w:rFonts w:cs="Arial"/>
          </w:rPr>
          <w:t>-u-2</w:t>
        </w:r>
      </w:hyperlink>
      <w:r w:rsidR="000635D5" w:rsidRPr="00D323D1">
        <w:t xml:space="preserve"> </w:t>
      </w:r>
      <w:r w:rsidRPr="00D323D1">
        <w:rPr>
          <w:rFonts w:eastAsia="Times New Roman"/>
          <w:color w:val="000000" w:themeColor="text1"/>
          <w:lang w:eastAsia="lv-LV"/>
        </w:rPr>
        <w:t xml:space="preserve">norādītās kontaktpersonas elektroniskā pasta adresi vai </w:t>
      </w:r>
      <w:hyperlink r:id="rId23" w:history="1">
        <w:r w:rsidR="00E960CB" w:rsidRPr="00D323D1">
          <w:rPr>
            <w:rStyle w:val="Hyperlink"/>
            <w:rFonts w:eastAsia="Times New Roman"/>
            <w:bCs/>
            <w:szCs w:val="24"/>
            <w:lang w:eastAsia="lv-LV"/>
          </w:rPr>
          <w:t>pasts@cfla.gov.lv</w:t>
        </w:r>
      </w:hyperlink>
      <w:r w:rsidRPr="00D323D1">
        <w:rPr>
          <w:rFonts w:eastAsia="Times New Roman"/>
          <w:color w:val="000000" w:themeColor="text1"/>
          <w:lang w:eastAsia="lv-LV"/>
        </w:rPr>
        <w:t xml:space="preserve"> vai </w:t>
      </w:r>
    </w:p>
    <w:p w14:paraId="20DC5702" w14:textId="39C7D1DF" w:rsidR="00402A7F" w:rsidRPr="00D323D1" w:rsidRDefault="00402A7F" w:rsidP="00CA1EE7">
      <w:pPr>
        <w:pStyle w:val="ListParagraph"/>
        <w:numPr>
          <w:ilvl w:val="1"/>
          <w:numId w:val="9"/>
        </w:numPr>
        <w:spacing w:before="0"/>
        <w:contextualSpacing w:val="0"/>
        <w:rPr>
          <w:rFonts w:eastAsia="Times New Roman"/>
          <w:color w:val="000000"/>
          <w:szCs w:val="24"/>
          <w:lang w:eastAsia="lv-LV"/>
        </w:rPr>
      </w:pPr>
      <w:r w:rsidRPr="00D323D1">
        <w:rPr>
          <w:rFonts w:eastAsia="Times New Roman"/>
          <w:color w:val="000000" w:themeColor="text1"/>
          <w:lang w:eastAsia="lv-LV"/>
        </w:rPr>
        <w:t xml:space="preserve">vērsties </w:t>
      </w:r>
      <w:r w:rsidR="009E5AFF" w:rsidRPr="00D323D1">
        <w:rPr>
          <w:rFonts w:eastAsia="Times New Roman"/>
          <w:color w:val="000000" w:themeColor="text1"/>
          <w:lang w:eastAsia="lv-LV"/>
        </w:rPr>
        <w:t>sadarbības iestādes</w:t>
      </w:r>
      <w:r w:rsidRPr="00D323D1">
        <w:rPr>
          <w:rFonts w:eastAsia="Times New Roman"/>
          <w:color w:val="000000" w:themeColor="text1"/>
          <w:lang w:eastAsia="lv-LV"/>
        </w:rPr>
        <w:t xml:space="preserve"> Klientu apkalpošanas centrā (Meistaru ielā 10, Rīgā, vai zvanot pa tālruni </w:t>
      </w:r>
      <w:r w:rsidR="00524B9B" w:rsidRPr="00D323D1">
        <w:rPr>
          <w:rFonts w:eastAsia="Times New Roman"/>
          <w:color w:val="000000" w:themeColor="text1"/>
          <w:lang w:eastAsia="lv-LV"/>
        </w:rPr>
        <w:t xml:space="preserve">+371 </w:t>
      </w:r>
      <w:r w:rsidR="2D1D59C7" w:rsidRPr="00D323D1">
        <w:rPr>
          <w:rFonts w:eastAsia="Times New Roman"/>
          <w:color w:val="000000" w:themeColor="text1"/>
          <w:lang w:eastAsia="lv-LV"/>
        </w:rPr>
        <w:t>22099777</w:t>
      </w:r>
      <w:r w:rsidRPr="00D323D1">
        <w:rPr>
          <w:rFonts w:eastAsia="Times New Roman"/>
          <w:color w:val="000000" w:themeColor="text1"/>
          <w:lang w:eastAsia="lv-LV"/>
        </w:rPr>
        <w:t xml:space="preserve">). </w:t>
      </w:r>
    </w:p>
    <w:p w14:paraId="4002B2F4" w14:textId="3D9F7DDD" w:rsidR="00402A7F" w:rsidRPr="00D323D1" w:rsidRDefault="00402A7F" w:rsidP="00CA1EE7">
      <w:pPr>
        <w:pStyle w:val="ListParagraph"/>
        <w:numPr>
          <w:ilvl w:val="0"/>
          <w:numId w:val="9"/>
        </w:numPr>
        <w:spacing w:before="0"/>
        <w:contextualSpacing w:val="0"/>
        <w:outlineLvl w:val="3"/>
        <w:rPr>
          <w:rFonts w:eastAsia="Times New Roman"/>
          <w:bCs/>
          <w:color w:val="000000"/>
          <w:szCs w:val="24"/>
          <w:lang w:eastAsia="lv-LV"/>
        </w:rPr>
      </w:pPr>
      <w:r w:rsidRPr="00D323D1">
        <w:rPr>
          <w:rFonts w:eastAsia="Times New Roman"/>
          <w:color w:val="000000" w:themeColor="text1"/>
          <w:lang w:eastAsia="lv-LV"/>
        </w:rPr>
        <w:t xml:space="preserve">Projekta iesniedzējs jautājumus par konkrēto projektu iesniegumu atlasi iesniedz ne vēlāk kā </w:t>
      </w:r>
      <w:r w:rsidR="00E960CB" w:rsidRPr="00D323D1">
        <w:rPr>
          <w:rFonts w:eastAsia="Times New Roman"/>
          <w:color w:val="000000" w:themeColor="text1"/>
          <w:lang w:eastAsia="lv-LV"/>
        </w:rPr>
        <w:t>divas</w:t>
      </w:r>
      <w:r w:rsidR="00FE7205" w:rsidRPr="00D323D1">
        <w:rPr>
          <w:rFonts w:eastAsia="Times New Roman"/>
          <w:color w:val="000000" w:themeColor="text1"/>
          <w:lang w:eastAsia="lv-LV"/>
        </w:rPr>
        <w:t xml:space="preserve"> </w:t>
      </w:r>
      <w:r w:rsidRPr="00D323D1">
        <w:rPr>
          <w:rFonts w:eastAsia="Times New Roman"/>
          <w:color w:val="000000" w:themeColor="text1"/>
          <w:lang w:eastAsia="lv-LV"/>
        </w:rPr>
        <w:t xml:space="preserve">darbdienas līdz projektu iesniegumu iesniegšanas </w:t>
      </w:r>
      <w:r w:rsidR="00C8143E" w:rsidRPr="00D323D1">
        <w:rPr>
          <w:rFonts w:eastAsia="Times New Roman"/>
          <w:color w:val="000000" w:themeColor="text1"/>
          <w:lang w:eastAsia="lv-LV"/>
        </w:rPr>
        <w:t xml:space="preserve">termiņa </w:t>
      </w:r>
      <w:r w:rsidRPr="00D323D1">
        <w:rPr>
          <w:rFonts w:eastAsia="Times New Roman"/>
          <w:color w:val="000000" w:themeColor="text1"/>
          <w:lang w:eastAsia="lv-LV"/>
        </w:rPr>
        <w:t xml:space="preserve">beigu </w:t>
      </w:r>
      <w:r w:rsidR="00C8143E" w:rsidRPr="00D323D1">
        <w:rPr>
          <w:rFonts w:eastAsia="Times New Roman"/>
          <w:color w:val="000000" w:themeColor="text1"/>
          <w:lang w:eastAsia="lv-LV"/>
        </w:rPr>
        <w:t>datum</w:t>
      </w:r>
      <w:r w:rsidRPr="00D323D1">
        <w:rPr>
          <w:rFonts w:eastAsia="Times New Roman"/>
          <w:color w:val="000000" w:themeColor="text1"/>
          <w:lang w:eastAsia="lv-LV"/>
        </w:rPr>
        <w:t>am.</w:t>
      </w:r>
    </w:p>
    <w:p w14:paraId="42982291" w14:textId="77777777" w:rsidR="00402A7F" w:rsidRPr="00D323D1" w:rsidRDefault="00402A7F" w:rsidP="00CA1EE7">
      <w:pPr>
        <w:pStyle w:val="ListParagraph"/>
        <w:numPr>
          <w:ilvl w:val="0"/>
          <w:numId w:val="9"/>
        </w:numPr>
        <w:spacing w:before="0"/>
        <w:contextualSpacing w:val="0"/>
        <w:outlineLvl w:val="3"/>
        <w:rPr>
          <w:rFonts w:eastAsia="Times New Roman"/>
          <w:bCs/>
          <w:color w:val="000000"/>
          <w:szCs w:val="24"/>
          <w:lang w:eastAsia="lv-LV"/>
        </w:rPr>
      </w:pPr>
      <w:r w:rsidRPr="00D323D1">
        <w:t>Atbildes</w:t>
      </w:r>
      <w:r w:rsidRPr="00D323D1">
        <w:rPr>
          <w:rFonts w:eastAsia="Times New Roman"/>
          <w:color w:val="000000" w:themeColor="text1"/>
          <w:lang w:eastAsia="lv-LV"/>
        </w:rPr>
        <w:t xml:space="preserve"> uz iesūtītajiem jautājumiem tiks nosūtītas elektroniski jautājuma uzdevējam.</w:t>
      </w:r>
    </w:p>
    <w:p w14:paraId="6172EC0A" w14:textId="1C86DA5F" w:rsidR="00402A7F" w:rsidRPr="00D323D1" w:rsidRDefault="00402A7F" w:rsidP="00CA1EE7">
      <w:pPr>
        <w:pStyle w:val="ListParagraph"/>
        <w:numPr>
          <w:ilvl w:val="0"/>
          <w:numId w:val="9"/>
        </w:numPr>
        <w:spacing w:before="0"/>
        <w:contextualSpacing w:val="0"/>
        <w:outlineLvl w:val="3"/>
        <w:rPr>
          <w:rFonts w:eastAsia="Times New Roman"/>
          <w:color w:val="000000"/>
          <w:szCs w:val="24"/>
          <w:lang w:eastAsia="lv-LV"/>
        </w:rPr>
      </w:pPr>
      <w:r w:rsidRPr="00D323D1">
        <w:t xml:space="preserve">Tehniskais atbalsts par projekta iesnieguma aizpildīšanu </w:t>
      </w:r>
      <w:r w:rsidR="00B975CD" w:rsidRPr="00D323D1">
        <w:t>Projektu portāla</w:t>
      </w:r>
      <w:r w:rsidRPr="00D323D1">
        <w:t xml:space="preserve"> e-vidē tiek sniegts </w:t>
      </w:r>
      <w:r w:rsidR="000E31F7" w:rsidRPr="00D323D1">
        <w:t>sadarbības iestādes</w:t>
      </w:r>
      <w:r w:rsidRPr="00D323D1">
        <w:t xml:space="preserve"> oficiālajā darba laikā, aizpildot pieteikumu </w:t>
      </w:r>
      <w:r w:rsidR="0D2C99A5" w:rsidRPr="00D323D1">
        <w:rPr>
          <w:noProof/>
        </w:rPr>
        <w:drawing>
          <wp:inline distT="0" distB="0" distL="0" distR="0" wp14:anchorId="2BC7FBB5" wp14:editId="1C906D93">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4">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00D323D1">
        <w:t xml:space="preserve">, rakstot uz </w:t>
      </w:r>
      <w:hyperlink r:id="rId25">
        <w:r w:rsidRPr="00D323D1">
          <w:rPr>
            <w:rStyle w:val="Hyperlink"/>
          </w:rPr>
          <w:t>vis@cfla.gov.lv</w:t>
        </w:r>
      </w:hyperlink>
      <w:r w:rsidRPr="00D323D1">
        <w:t xml:space="preserve"> vai zvanot uz </w:t>
      </w:r>
      <w:r w:rsidR="00524B9B" w:rsidRPr="00D323D1">
        <w:t>+371</w:t>
      </w:r>
      <w:r w:rsidR="00FE7205" w:rsidRPr="00D323D1">
        <w:t xml:space="preserve"> </w:t>
      </w:r>
      <w:r w:rsidRPr="00D323D1">
        <w:t>20003306.</w:t>
      </w:r>
    </w:p>
    <w:p w14:paraId="0491A020" w14:textId="78428808" w:rsidR="00402A7F" w:rsidRPr="00D323D1" w:rsidRDefault="00402A7F" w:rsidP="00CA1EE7">
      <w:pPr>
        <w:pStyle w:val="ListParagraph"/>
        <w:numPr>
          <w:ilvl w:val="0"/>
          <w:numId w:val="9"/>
        </w:numPr>
        <w:spacing w:before="0"/>
        <w:contextualSpacing w:val="0"/>
        <w:rPr>
          <w:szCs w:val="24"/>
        </w:rPr>
      </w:pPr>
      <w:r w:rsidRPr="00D323D1">
        <w:t xml:space="preserve">Aktuālā informācija par projektu iesniegumu atlasi </w:t>
      </w:r>
      <w:r w:rsidR="0BC00C7B" w:rsidRPr="00D323D1">
        <w:t xml:space="preserve">un atbildes uz biežāk uzdotajiem jautājumiem </w:t>
      </w:r>
      <w:r w:rsidRPr="00D323D1">
        <w:t>ir pieejama</w:t>
      </w:r>
      <w:r w:rsidR="59F3CEBA" w:rsidRPr="00D323D1">
        <w:t>s</w:t>
      </w:r>
      <w:r w:rsidRPr="00D323D1">
        <w:t xml:space="preserve"> tīmekļa vietn</w:t>
      </w:r>
      <w:r w:rsidR="007B0B2C" w:rsidRPr="00D323D1">
        <w:t>ē</w:t>
      </w:r>
      <w:r w:rsidR="00D55C66" w:rsidRPr="00D323D1">
        <w:t xml:space="preserve"> </w:t>
      </w:r>
      <w:hyperlink r:id="rId26" w:history="1">
        <w:r w:rsidR="00197942" w:rsidRPr="00445FB7">
          <w:rPr>
            <w:rStyle w:val="Hyperlink"/>
            <w:rFonts w:cs="Arial"/>
          </w:rPr>
          <w:t>https://www.cfla.gov.lv/lv/6-1-1-6-k-1-u-2</w:t>
        </w:r>
      </w:hyperlink>
      <w:r w:rsidR="0055218E" w:rsidRPr="00D323D1">
        <w:t xml:space="preserve">. </w:t>
      </w:r>
    </w:p>
    <w:p w14:paraId="61B8AD7C" w14:textId="5AED9AB0" w:rsidR="00402A7F" w:rsidRPr="00D323D1" w:rsidRDefault="00402A7F" w:rsidP="00CA1EE7">
      <w:pPr>
        <w:pStyle w:val="ListParagraph"/>
        <w:numPr>
          <w:ilvl w:val="0"/>
          <w:numId w:val="9"/>
        </w:numPr>
        <w:spacing w:before="0"/>
        <w:contextualSpacing w:val="0"/>
        <w:rPr>
          <w:szCs w:val="24"/>
        </w:rPr>
      </w:pPr>
      <w:r w:rsidRPr="00D323D1">
        <w:t>Līguma/Vienošanās par projekta īstenošanu projekta teksts līguma/vienošanās</w:t>
      </w:r>
      <w:r w:rsidR="00197942" w:rsidRPr="00D323D1">
        <w:t xml:space="preserve"> </w:t>
      </w:r>
      <w:r w:rsidR="00243512" w:rsidRPr="00D323D1">
        <w:t>par projekta īstenošanu</w:t>
      </w:r>
      <w:r w:rsidRPr="00D323D1">
        <w:t xml:space="preserve"> slēgšanas procesā var tikt precizēts atbilstoši projekta specifikai. </w:t>
      </w:r>
    </w:p>
    <w:p w14:paraId="397D67ED" w14:textId="05C8CD63" w:rsidR="001C2119" w:rsidRPr="00BC022F" w:rsidRDefault="00EE455A" w:rsidP="00CA1EE7">
      <w:pPr>
        <w:pStyle w:val="ListParagraph"/>
        <w:numPr>
          <w:ilvl w:val="0"/>
          <w:numId w:val="9"/>
        </w:numPr>
        <w:spacing w:before="0"/>
        <w:contextualSpacing w:val="0"/>
        <w:rPr>
          <w:rFonts w:cs="Times New Roman"/>
          <w:szCs w:val="24"/>
        </w:rPr>
      </w:pPr>
      <w:r w:rsidRPr="6025C3A2">
        <w:rPr>
          <w:rFonts w:cs="Times New Roman"/>
        </w:rPr>
        <w:t xml:space="preserve">Saskaņā ar </w:t>
      </w:r>
      <w:r w:rsidR="009946CB" w:rsidRPr="6025C3A2">
        <w:rPr>
          <w:rFonts w:cs="Times New Roman"/>
        </w:rPr>
        <w:t>L</w:t>
      </w:r>
      <w:r w:rsidRPr="6025C3A2">
        <w:rPr>
          <w:rFonts w:cs="Times New Roman"/>
        </w:rPr>
        <w:t>ikuma 2</w:t>
      </w:r>
      <w:r w:rsidR="008D7FDE" w:rsidRPr="6025C3A2">
        <w:rPr>
          <w:rFonts w:cs="Times New Roman"/>
        </w:rPr>
        <w:t>6</w:t>
      </w:r>
      <w:r w:rsidRPr="6025C3A2">
        <w:rPr>
          <w:rFonts w:cs="Times New Roman"/>
        </w:rPr>
        <w:t>.</w:t>
      </w:r>
      <w:r w:rsidR="008D7FDE" w:rsidRPr="6025C3A2">
        <w:rPr>
          <w:rFonts w:cs="Times New Roman"/>
        </w:rPr>
        <w:t> </w:t>
      </w:r>
      <w:r w:rsidRPr="6025C3A2">
        <w:rPr>
          <w:rFonts w:cs="Times New Roman"/>
        </w:rPr>
        <w:t xml:space="preserve">pantu </w:t>
      </w:r>
      <w:r w:rsidR="001C2119" w:rsidRPr="6025C3A2">
        <w:rPr>
          <w:rFonts w:cs="Times New Roman"/>
        </w:rPr>
        <w:t xml:space="preserve">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w:t>
      </w:r>
      <w:r w:rsidR="00243512">
        <w:rPr>
          <w:rFonts w:cs="Times New Roman"/>
        </w:rPr>
        <w:t>trīs</w:t>
      </w:r>
      <w:r w:rsidR="001C2119" w:rsidRPr="6025C3A2">
        <w:rPr>
          <w:rFonts w:cs="Times New Roman"/>
        </w:rPr>
        <w:t xml:space="preserve"> gadus no lēmuma spēkā stāšanās dienas, ja šī persona:</w:t>
      </w:r>
    </w:p>
    <w:p w14:paraId="3AB57500" w14:textId="681F39A1" w:rsidR="001C2119" w:rsidRPr="00BC022F" w:rsidRDefault="001C2119" w:rsidP="00CA1EE7">
      <w:pPr>
        <w:pStyle w:val="ListParagraph"/>
        <w:numPr>
          <w:ilvl w:val="1"/>
          <w:numId w:val="9"/>
        </w:numPr>
        <w:spacing w:before="0"/>
        <w:contextualSpacing w:val="0"/>
        <w:rPr>
          <w:rFonts w:cs="Times New Roman"/>
          <w:szCs w:val="24"/>
        </w:rPr>
      </w:pPr>
      <w:r w:rsidRPr="6025C3A2">
        <w:rPr>
          <w:rFonts w:cs="Times New Roman"/>
        </w:rPr>
        <w:t>apzināti sniegusi nepatiesu informāciju, kas ir būtiska projekta iesnieguma novērtēšanai;</w:t>
      </w:r>
    </w:p>
    <w:p w14:paraId="3A12DAF3" w14:textId="77777777" w:rsidR="001C2119" w:rsidRPr="00BC022F" w:rsidRDefault="001C2119" w:rsidP="00CA1EE7">
      <w:pPr>
        <w:pStyle w:val="ListParagraph"/>
        <w:numPr>
          <w:ilvl w:val="1"/>
          <w:numId w:val="9"/>
        </w:numPr>
        <w:spacing w:before="0"/>
        <w:contextualSpacing w:val="0"/>
        <w:rPr>
          <w:rFonts w:eastAsia="Times New Roman" w:cs="Times New Roman"/>
          <w:szCs w:val="24"/>
          <w:lang w:eastAsia="lv-LV"/>
        </w:rPr>
      </w:pPr>
      <w:r w:rsidRPr="6025C3A2">
        <w:rPr>
          <w:rFonts w:cs="Times New Roman"/>
        </w:rPr>
        <w:t xml:space="preserve">īstenojot projektu, apzināti sniegusi sadarbības iestādei nepatiesu informāciju vai citādi ļaunprātīgi rīkojusies saistībā ar projekta īstenošanu, kas bijis par pamatu </w:t>
      </w:r>
      <w:r w:rsidRPr="6025C3A2">
        <w:rPr>
          <w:rFonts w:cs="Times New Roman"/>
        </w:rPr>
        <w:lastRenderedPageBreak/>
        <w:t>neatbilstoši veikto izdevumu ieturēšanai vai atgūšanai, un sadarbības iestāde ir izmantojusi tiesības vienpusēji atkāpties no līguma par projekta īstenošanu;</w:t>
      </w:r>
    </w:p>
    <w:p w14:paraId="030AFB06" w14:textId="6FEEDFF6" w:rsidR="00250B8A" w:rsidRPr="00BC022F" w:rsidRDefault="001C2119" w:rsidP="00CA1EE7">
      <w:pPr>
        <w:pStyle w:val="ListParagraph"/>
        <w:numPr>
          <w:ilvl w:val="1"/>
          <w:numId w:val="9"/>
        </w:numPr>
        <w:spacing w:before="0"/>
        <w:contextualSpacing w:val="0"/>
        <w:rPr>
          <w:rFonts w:eastAsia="Times New Roman" w:cs="Times New Roman"/>
          <w:szCs w:val="24"/>
          <w:lang w:eastAsia="lv-LV"/>
        </w:rPr>
      </w:pPr>
      <w:r w:rsidRPr="6025C3A2">
        <w:rPr>
          <w:rFonts w:cs="Times New Roman"/>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F896676" w14:textId="77777777" w:rsidR="00A43B5E" w:rsidRPr="00BC022F" w:rsidRDefault="00A43B5E" w:rsidP="001C2119">
      <w:pPr>
        <w:ind w:firstLine="0"/>
        <w:rPr>
          <w:rFonts w:cs="Times New Roman"/>
          <w:szCs w:val="24"/>
        </w:rPr>
      </w:pPr>
    </w:p>
    <w:p w14:paraId="7B09204A" w14:textId="77777777" w:rsidR="00C70414" w:rsidRPr="00BC022F" w:rsidRDefault="00C70414" w:rsidP="00196D54">
      <w:pPr>
        <w:ind w:firstLine="0"/>
        <w:rPr>
          <w:rFonts w:cs="Times New Roman"/>
          <w:b/>
          <w:szCs w:val="24"/>
        </w:rPr>
      </w:pPr>
      <w:r w:rsidRPr="00BC022F">
        <w:rPr>
          <w:rFonts w:cs="Times New Roman"/>
          <w:b/>
          <w:szCs w:val="24"/>
        </w:rPr>
        <w:t>Pielikumi:</w:t>
      </w:r>
    </w:p>
    <w:p w14:paraId="601C98F0" w14:textId="18C745A2" w:rsidR="007302AC" w:rsidRPr="00BC022F" w:rsidRDefault="76963B5A" w:rsidP="3BF02F09">
      <w:pPr>
        <w:spacing w:after="120"/>
        <w:ind w:left="1560" w:hanging="1276"/>
        <w:rPr>
          <w:rFonts w:cs="Times New Roman"/>
        </w:rPr>
      </w:pPr>
      <w:r w:rsidRPr="3BF02F09">
        <w:rPr>
          <w:rFonts w:cs="Times New Roman"/>
        </w:rPr>
        <w:t>1</w:t>
      </w:r>
      <w:r w:rsidR="3D102012" w:rsidRPr="3BF02F09">
        <w:rPr>
          <w:rFonts w:cs="Times New Roman"/>
        </w:rPr>
        <w:t>.</w:t>
      </w:r>
      <w:r w:rsidRPr="3BF02F09">
        <w:rPr>
          <w:rFonts w:cs="Times New Roman"/>
        </w:rPr>
        <w:t> </w:t>
      </w:r>
      <w:r w:rsidR="3D102012" w:rsidRPr="3BF02F09">
        <w:rPr>
          <w:rFonts w:cs="Times New Roman"/>
        </w:rPr>
        <w:t xml:space="preserve">pielikums. </w:t>
      </w:r>
      <w:r w:rsidR="587E6BBC" w:rsidRPr="3BF02F09">
        <w:rPr>
          <w:rFonts w:cs="Times New Roman"/>
        </w:rPr>
        <w:t>Projekta iesnieguma aizpildīšanas metodika</w:t>
      </w:r>
      <w:r w:rsidR="58E18617" w:rsidRPr="3BF02F09">
        <w:rPr>
          <w:rFonts w:cs="Times New Roman"/>
        </w:rPr>
        <w:t xml:space="preserve"> uz</w:t>
      </w:r>
      <w:r w:rsidR="587E6BBC" w:rsidRPr="3BF02F09">
        <w:rPr>
          <w:rFonts w:cs="Times New Roman"/>
        </w:rPr>
        <w:t xml:space="preserve"> </w:t>
      </w:r>
      <w:r w:rsidR="6CFE625A" w:rsidRPr="3BF02F09">
        <w:rPr>
          <w:rFonts w:cs="Times New Roman"/>
        </w:rPr>
        <w:t>3</w:t>
      </w:r>
      <w:r w:rsidR="0AEFEFB9" w:rsidRPr="3BF02F09">
        <w:rPr>
          <w:rFonts w:cs="Times New Roman"/>
        </w:rPr>
        <w:t>6</w:t>
      </w:r>
      <w:r w:rsidR="587E6BBC" w:rsidRPr="3BF02F09">
        <w:rPr>
          <w:rFonts w:cs="Times New Roman"/>
        </w:rPr>
        <w:t xml:space="preserve"> lap</w:t>
      </w:r>
      <w:r w:rsidR="6CFE625A" w:rsidRPr="3BF02F09">
        <w:rPr>
          <w:rFonts w:cs="Times New Roman"/>
        </w:rPr>
        <w:t>as</w:t>
      </w:r>
      <w:r w:rsidR="587E6BBC" w:rsidRPr="3BF02F09">
        <w:rPr>
          <w:rFonts w:cs="Times New Roman"/>
        </w:rPr>
        <w:t xml:space="preserve">. </w:t>
      </w:r>
    </w:p>
    <w:p w14:paraId="28C77EFD" w14:textId="4192A376" w:rsidR="004B20D5" w:rsidRPr="00BC022F" w:rsidRDefault="00677E5D" w:rsidP="000E75AF">
      <w:pPr>
        <w:spacing w:after="120"/>
        <w:ind w:left="1560" w:hanging="1276"/>
        <w:rPr>
          <w:rFonts w:cs="Times New Roman"/>
          <w:szCs w:val="24"/>
        </w:rPr>
      </w:pPr>
      <w:r w:rsidRPr="43D1CD1B">
        <w:rPr>
          <w:rFonts w:cs="Times New Roman"/>
          <w:szCs w:val="24"/>
        </w:rPr>
        <w:t>2</w:t>
      </w:r>
      <w:r w:rsidR="001F2114" w:rsidRPr="43D1CD1B">
        <w:rPr>
          <w:rFonts w:cs="Times New Roman"/>
          <w:szCs w:val="24"/>
        </w:rPr>
        <w:t>.</w:t>
      </w:r>
      <w:r w:rsidRPr="43D1CD1B">
        <w:rPr>
          <w:rFonts w:cs="Times New Roman"/>
          <w:szCs w:val="24"/>
        </w:rPr>
        <w:t> </w:t>
      </w:r>
      <w:r w:rsidR="001F2114" w:rsidRPr="43D1CD1B">
        <w:rPr>
          <w:rFonts w:cs="Times New Roman"/>
          <w:szCs w:val="24"/>
        </w:rPr>
        <w:t xml:space="preserve">pielikums. </w:t>
      </w:r>
      <w:r w:rsidR="3ECC83F2" w:rsidRPr="43D1CD1B">
        <w:rPr>
          <w:rFonts w:cs="Times New Roman"/>
          <w:szCs w:val="24"/>
        </w:rPr>
        <w:t>Projektu iesniegumu vērtēšanas kritērij</w:t>
      </w:r>
      <w:r w:rsidR="000823B8">
        <w:rPr>
          <w:rFonts w:cs="Times New Roman"/>
          <w:szCs w:val="24"/>
        </w:rPr>
        <w:t>u</w:t>
      </w:r>
      <w:r w:rsidR="3ECC83F2" w:rsidRPr="43D1CD1B">
        <w:rPr>
          <w:rFonts w:eastAsia="Times New Roman" w:cs="Times New Roman"/>
          <w:szCs w:val="24"/>
          <w:lang w:eastAsia="lv-LV"/>
        </w:rPr>
        <w:t xml:space="preserve"> piemērošanas metodika </w:t>
      </w:r>
      <w:r w:rsidR="359D70D5" w:rsidRPr="43D1CD1B">
        <w:rPr>
          <w:rFonts w:eastAsia="Times New Roman" w:cs="Times New Roman"/>
          <w:szCs w:val="24"/>
          <w:lang w:eastAsia="lv-LV"/>
        </w:rPr>
        <w:t xml:space="preserve">uz </w:t>
      </w:r>
      <w:r w:rsidR="0088144F" w:rsidRPr="0088144F">
        <w:rPr>
          <w:rFonts w:cs="Times New Roman"/>
          <w:szCs w:val="24"/>
        </w:rPr>
        <w:t>27</w:t>
      </w:r>
      <w:r w:rsidR="3ECC83F2" w:rsidRPr="43D1CD1B">
        <w:rPr>
          <w:rFonts w:cs="Times New Roman"/>
          <w:color w:val="FF0000"/>
          <w:szCs w:val="24"/>
        </w:rPr>
        <w:t xml:space="preserve"> </w:t>
      </w:r>
      <w:r w:rsidR="3ECC83F2" w:rsidRPr="43D1CD1B">
        <w:rPr>
          <w:rFonts w:cs="Times New Roman"/>
          <w:szCs w:val="24"/>
        </w:rPr>
        <w:t>lapām.</w:t>
      </w:r>
    </w:p>
    <w:p w14:paraId="44242580" w14:textId="42C90414" w:rsidR="007302AC" w:rsidRDefault="00C21109" w:rsidP="000E75AF">
      <w:pPr>
        <w:spacing w:after="120"/>
        <w:ind w:left="1560" w:hanging="1276"/>
        <w:rPr>
          <w:rFonts w:cs="Times New Roman"/>
          <w:szCs w:val="24"/>
        </w:rPr>
      </w:pPr>
      <w:r w:rsidRPr="43D1CD1B">
        <w:rPr>
          <w:rFonts w:eastAsia="Times New Roman" w:cs="Times New Roman"/>
          <w:szCs w:val="24"/>
          <w:lang w:eastAsia="lv-LV"/>
        </w:rPr>
        <w:t>3</w:t>
      </w:r>
      <w:r w:rsidR="00CF6E17" w:rsidRPr="43D1CD1B">
        <w:rPr>
          <w:rFonts w:eastAsia="Times New Roman" w:cs="Times New Roman"/>
          <w:szCs w:val="24"/>
          <w:lang w:eastAsia="lv-LV"/>
        </w:rPr>
        <w:t>.</w:t>
      </w:r>
      <w:r w:rsidR="00677E5D">
        <w:t> </w:t>
      </w:r>
      <w:r w:rsidR="007302AC" w:rsidRPr="43D1CD1B">
        <w:rPr>
          <w:rFonts w:eastAsia="Times New Roman" w:cs="Times New Roman"/>
          <w:szCs w:val="24"/>
          <w:lang w:eastAsia="lv-LV"/>
        </w:rPr>
        <w:t>pielikums</w:t>
      </w:r>
      <w:r w:rsidR="008A35FB" w:rsidRPr="43D1CD1B">
        <w:rPr>
          <w:rFonts w:eastAsia="Times New Roman" w:cs="Times New Roman"/>
          <w:szCs w:val="24"/>
          <w:lang w:eastAsia="lv-LV"/>
        </w:rPr>
        <w:t>.</w:t>
      </w:r>
      <w:r w:rsidR="007302AC" w:rsidRPr="43D1CD1B">
        <w:rPr>
          <w:rFonts w:eastAsia="Times New Roman" w:cs="Times New Roman"/>
          <w:szCs w:val="24"/>
          <w:lang w:eastAsia="lv-LV"/>
        </w:rPr>
        <w:t xml:space="preserve"> </w:t>
      </w:r>
      <w:r w:rsidR="00A758E0" w:rsidRPr="000823B8">
        <w:rPr>
          <w:rFonts w:eastAsia="Times New Roman" w:cs="Times New Roman"/>
          <w:szCs w:val="24"/>
          <w:lang w:eastAsia="lv-LV"/>
        </w:rPr>
        <w:t>Līguma</w:t>
      </w:r>
      <w:r w:rsidR="001707C5" w:rsidRPr="000823B8">
        <w:rPr>
          <w:rFonts w:eastAsia="Times New Roman" w:cs="Times New Roman"/>
          <w:szCs w:val="24"/>
          <w:lang w:eastAsia="lv-LV"/>
        </w:rPr>
        <w:t>/</w:t>
      </w:r>
      <w:r w:rsidR="00397711" w:rsidRPr="000823B8">
        <w:rPr>
          <w:rFonts w:eastAsia="Times New Roman" w:cs="Times New Roman"/>
          <w:szCs w:val="24"/>
          <w:lang w:eastAsia="lv-LV"/>
        </w:rPr>
        <w:t>V</w:t>
      </w:r>
      <w:r w:rsidR="008A35FB" w:rsidRPr="000823B8">
        <w:rPr>
          <w:rFonts w:eastAsia="Times New Roman" w:cs="Times New Roman"/>
          <w:szCs w:val="24"/>
          <w:lang w:eastAsia="lv-LV"/>
        </w:rPr>
        <w:t xml:space="preserve">ienošanās </w:t>
      </w:r>
      <w:r w:rsidR="008A35FB" w:rsidRPr="43D1CD1B">
        <w:rPr>
          <w:rFonts w:eastAsia="Times New Roman" w:cs="Times New Roman"/>
          <w:szCs w:val="24"/>
          <w:lang w:eastAsia="lv-LV"/>
        </w:rPr>
        <w:t>par projekta īstenošanu projekts</w:t>
      </w:r>
      <w:r w:rsidR="00F4346B" w:rsidRPr="43D1CD1B">
        <w:rPr>
          <w:rFonts w:eastAsia="Times New Roman" w:cs="Times New Roman"/>
          <w:szCs w:val="24"/>
          <w:lang w:eastAsia="lv-LV"/>
        </w:rPr>
        <w:t xml:space="preserve"> </w:t>
      </w:r>
      <w:r w:rsidR="117932E3" w:rsidRPr="009C08A3">
        <w:rPr>
          <w:rFonts w:eastAsia="Times New Roman" w:cs="Times New Roman"/>
          <w:szCs w:val="24"/>
          <w:lang w:eastAsia="lv-LV"/>
        </w:rPr>
        <w:t>uz</w:t>
      </w:r>
      <w:r w:rsidR="00F4346B" w:rsidRPr="009C08A3">
        <w:rPr>
          <w:rFonts w:eastAsia="Times New Roman" w:cs="Times New Roman"/>
          <w:szCs w:val="24"/>
          <w:lang w:eastAsia="lv-LV"/>
        </w:rPr>
        <w:t xml:space="preserve"> </w:t>
      </w:r>
      <w:r w:rsidR="009C08A3" w:rsidRPr="009C08A3">
        <w:rPr>
          <w:rFonts w:cs="Times New Roman"/>
          <w:szCs w:val="24"/>
        </w:rPr>
        <w:t>23</w:t>
      </w:r>
      <w:r w:rsidR="001707C5" w:rsidRPr="009C08A3">
        <w:rPr>
          <w:rFonts w:cs="Times New Roman"/>
          <w:szCs w:val="24"/>
        </w:rPr>
        <w:t xml:space="preserve"> </w:t>
      </w:r>
      <w:r w:rsidR="00A5225F" w:rsidRPr="009C08A3">
        <w:rPr>
          <w:rFonts w:cs="Times New Roman"/>
          <w:szCs w:val="24"/>
        </w:rPr>
        <w:t>lap</w:t>
      </w:r>
      <w:r w:rsidR="009C08A3">
        <w:rPr>
          <w:rFonts w:cs="Times New Roman"/>
          <w:szCs w:val="24"/>
        </w:rPr>
        <w:t>ām</w:t>
      </w:r>
      <w:r w:rsidR="00A5225F" w:rsidRPr="43D1CD1B">
        <w:rPr>
          <w:rFonts w:cs="Times New Roman"/>
          <w:szCs w:val="24"/>
        </w:rPr>
        <w:t>.</w:t>
      </w:r>
    </w:p>
    <w:p w14:paraId="10946C02" w14:textId="16ED28F7" w:rsidR="00CD2982" w:rsidRDefault="00CD2982" w:rsidP="000E75AF">
      <w:pPr>
        <w:spacing w:after="120"/>
        <w:ind w:left="1560" w:hanging="1276"/>
        <w:rPr>
          <w:rFonts w:cs="Times New Roman"/>
          <w:szCs w:val="24"/>
        </w:rPr>
      </w:pPr>
      <w:r>
        <w:rPr>
          <w:rFonts w:cs="Times New Roman"/>
          <w:szCs w:val="24"/>
        </w:rPr>
        <w:t>4.</w:t>
      </w:r>
      <w:r w:rsidR="000A4E5D">
        <w:rPr>
          <w:rFonts w:cs="Times New Roman"/>
          <w:szCs w:val="24"/>
        </w:rPr>
        <w:t xml:space="preserve"> </w:t>
      </w:r>
      <w:r>
        <w:rPr>
          <w:rFonts w:cs="Times New Roman"/>
          <w:szCs w:val="24"/>
        </w:rPr>
        <w:t xml:space="preserve">pielikums. </w:t>
      </w:r>
      <w:r w:rsidR="00B26874">
        <w:rPr>
          <w:rFonts w:cs="Times New Roman"/>
          <w:szCs w:val="24"/>
        </w:rPr>
        <w:t xml:space="preserve">Apliecinājums </w:t>
      </w:r>
      <w:r w:rsidR="00EB19B2" w:rsidRPr="00EB19B2">
        <w:rPr>
          <w:rFonts w:cs="Times New Roman"/>
          <w:szCs w:val="24"/>
        </w:rPr>
        <w:t>par aizstājamā transportlīdzekļa norakstīšanu</w:t>
      </w:r>
      <w:r w:rsidR="00EB19B2">
        <w:rPr>
          <w:rFonts w:cs="Times New Roman"/>
          <w:szCs w:val="24"/>
        </w:rPr>
        <w:t xml:space="preserve"> </w:t>
      </w:r>
      <w:r w:rsidR="00B26874">
        <w:rPr>
          <w:rFonts w:cs="Times New Roman"/>
          <w:szCs w:val="24"/>
        </w:rPr>
        <w:t>uz 1 lapas</w:t>
      </w:r>
      <w:r w:rsidR="006140E2">
        <w:rPr>
          <w:rFonts w:cs="Times New Roman"/>
          <w:szCs w:val="24"/>
        </w:rPr>
        <w:t>.</w:t>
      </w:r>
    </w:p>
    <w:p w14:paraId="04C8EA5E" w14:textId="23495B15" w:rsidR="00EB76F1" w:rsidRPr="007703CF" w:rsidRDefault="00EB76F1" w:rsidP="00467806">
      <w:pPr>
        <w:spacing w:after="120"/>
        <w:ind w:left="1560" w:hanging="1276"/>
        <w:rPr>
          <w:rFonts w:cs="Times New Roman"/>
          <w:szCs w:val="24"/>
        </w:rPr>
      </w:pPr>
      <w:r>
        <w:rPr>
          <w:rFonts w:cs="Times New Roman"/>
          <w:szCs w:val="24"/>
        </w:rPr>
        <w:t>5</w:t>
      </w:r>
      <w:r w:rsidR="007703CF">
        <w:rPr>
          <w:rFonts w:cs="Times New Roman"/>
          <w:szCs w:val="24"/>
        </w:rPr>
        <w:t>.</w:t>
      </w:r>
      <w:r w:rsidR="000A4E5D">
        <w:rPr>
          <w:rFonts w:cs="Times New Roman"/>
          <w:szCs w:val="24"/>
        </w:rPr>
        <w:t xml:space="preserve"> </w:t>
      </w:r>
      <w:r>
        <w:rPr>
          <w:rFonts w:cs="Times New Roman"/>
          <w:szCs w:val="24"/>
        </w:rPr>
        <w:t xml:space="preserve">pielikums. </w:t>
      </w:r>
      <w:r w:rsidR="00467806" w:rsidRPr="00467806">
        <w:rPr>
          <w:rFonts w:cs="Times New Roman"/>
          <w:szCs w:val="24"/>
        </w:rPr>
        <w:t xml:space="preserve">Eiropas Savienības kohēzijas politikas programmas 2021.–2027.gadam 6.1.1. specifiskā atbalsta mērķa „Pārejas uz </w:t>
      </w:r>
      <w:proofErr w:type="spellStart"/>
      <w:r w:rsidR="00467806" w:rsidRPr="00467806">
        <w:rPr>
          <w:rFonts w:cs="Times New Roman"/>
          <w:szCs w:val="24"/>
        </w:rPr>
        <w:t>klimatneitralitāti</w:t>
      </w:r>
      <w:proofErr w:type="spellEnd"/>
      <w:r w:rsidR="00467806" w:rsidRPr="00467806">
        <w:rPr>
          <w:rFonts w:cs="Times New Roman"/>
          <w:szCs w:val="24"/>
        </w:rPr>
        <w:t xml:space="preserve"> radīto ekonomisko, sociālo un vides seku mazināšana visvairāk skartajos reģionos” 6.1.1.6.</w:t>
      </w:r>
      <w:r w:rsidR="00D72E9D">
        <w:rPr>
          <w:rFonts w:cs="Times New Roman"/>
          <w:szCs w:val="24"/>
        </w:rPr>
        <w:t> </w:t>
      </w:r>
      <w:r w:rsidR="00467806" w:rsidRPr="00467806">
        <w:rPr>
          <w:rFonts w:cs="Times New Roman"/>
          <w:szCs w:val="24"/>
        </w:rPr>
        <w:t>pasākuma „Bezemisiju transportlīdzekļu izmantošanas veicināšana pašvaldībās” papildinošās saimnieciskās darbības nosacījumu kontroles metodika</w:t>
      </w:r>
      <w:r w:rsidR="007703CF">
        <w:rPr>
          <w:rFonts w:cs="Times New Roman"/>
          <w:szCs w:val="24"/>
        </w:rPr>
        <w:t xml:space="preserve"> uz </w:t>
      </w:r>
      <w:r w:rsidR="00BF6821">
        <w:rPr>
          <w:rFonts w:cs="Times New Roman"/>
          <w:szCs w:val="24"/>
        </w:rPr>
        <w:t xml:space="preserve">23 </w:t>
      </w:r>
      <w:r w:rsidR="007703CF">
        <w:rPr>
          <w:rFonts w:cs="Times New Roman"/>
          <w:szCs w:val="24"/>
        </w:rPr>
        <w:t>lapām.</w:t>
      </w:r>
    </w:p>
    <w:p w14:paraId="292D8498" w14:textId="0A02E686" w:rsidR="00A7104B" w:rsidRPr="00BC022F" w:rsidRDefault="00A7104B" w:rsidP="0098459D">
      <w:pPr>
        <w:ind w:firstLine="0"/>
        <w:rPr>
          <w:rFonts w:eastAsia="Times New Roman" w:cs="Times New Roman"/>
          <w:szCs w:val="24"/>
          <w:lang w:eastAsia="lv-LV"/>
        </w:rPr>
      </w:pPr>
    </w:p>
    <w:p w14:paraId="09584E15" w14:textId="77777777" w:rsidR="009F6EF1" w:rsidRPr="00BC022F" w:rsidRDefault="009F6EF1" w:rsidP="0098459D">
      <w:pPr>
        <w:ind w:firstLine="0"/>
        <w:rPr>
          <w:rFonts w:eastAsia="Times New Roman" w:cs="Times New Roman"/>
          <w:szCs w:val="24"/>
          <w:lang w:eastAsia="lv-LV"/>
        </w:rPr>
      </w:pPr>
    </w:p>
    <w:p w14:paraId="11AD4F62" w14:textId="2950DA57" w:rsidR="003B2CA4" w:rsidRPr="007C75B4" w:rsidRDefault="00F174CB" w:rsidP="0098459D">
      <w:pPr>
        <w:ind w:firstLine="0"/>
        <w:rPr>
          <w:rFonts w:eastAsia="Times New Roman" w:cs="Times New Roman"/>
          <w:i/>
          <w:iCs/>
          <w:sz w:val="20"/>
          <w:szCs w:val="20"/>
          <w:lang w:eastAsia="lv-LV"/>
        </w:rPr>
      </w:pPr>
      <w:r w:rsidRPr="007C75B4">
        <w:rPr>
          <w:rFonts w:eastAsia="Times New Roman" w:cs="Times New Roman"/>
          <w:i/>
          <w:iCs/>
          <w:sz w:val="20"/>
          <w:szCs w:val="20"/>
          <w:lang w:eastAsia="lv-LV"/>
        </w:rPr>
        <w:t>K.Šmite</w:t>
      </w:r>
    </w:p>
    <w:p w14:paraId="48183D91" w14:textId="6885C4FD" w:rsidR="00470CE3" w:rsidRPr="007C75B4" w:rsidRDefault="00000000" w:rsidP="0098459D">
      <w:pPr>
        <w:ind w:firstLine="0"/>
        <w:rPr>
          <w:rFonts w:eastAsia="Times New Roman" w:cs="Times New Roman"/>
          <w:i/>
          <w:iCs/>
          <w:sz w:val="20"/>
          <w:szCs w:val="20"/>
          <w:lang w:eastAsia="lv-LV"/>
        </w:rPr>
      </w:pPr>
      <w:hyperlink r:id="rId27" w:history="1">
        <w:r w:rsidR="006023DE" w:rsidRPr="007C75B4">
          <w:rPr>
            <w:rStyle w:val="Hyperlink"/>
            <w:rFonts w:eastAsia="Times New Roman" w:cs="Times New Roman"/>
            <w:i/>
            <w:iCs/>
            <w:color w:val="auto"/>
            <w:sz w:val="20"/>
            <w:szCs w:val="20"/>
            <w:lang w:eastAsia="lv-LV"/>
          </w:rPr>
          <w:t>kristine.smite@cfla.gov.lv</w:t>
        </w:r>
      </w:hyperlink>
    </w:p>
    <w:p w14:paraId="12EEF0A1" w14:textId="2195C783" w:rsidR="003034F4" w:rsidRPr="00BC022F" w:rsidRDefault="006023DE" w:rsidP="00B04758">
      <w:pPr>
        <w:ind w:firstLine="0"/>
        <w:rPr>
          <w:rFonts w:cs="Times New Roman"/>
          <w:b/>
          <w:bCs/>
          <w:sz w:val="28"/>
          <w:szCs w:val="28"/>
          <w:lang w:eastAsia="lv-LV"/>
        </w:rPr>
      </w:pPr>
      <w:r w:rsidRPr="007C75B4">
        <w:rPr>
          <w:rFonts w:eastAsia="Times New Roman" w:cs="Times New Roman"/>
          <w:i/>
          <w:iCs/>
          <w:sz w:val="20"/>
          <w:szCs w:val="20"/>
          <w:lang w:eastAsia="lv-LV"/>
        </w:rPr>
        <w:t>20391910</w:t>
      </w:r>
    </w:p>
    <w:sectPr w:rsidR="003034F4" w:rsidRPr="00BC022F" w:rsidSect="002C3D3F">
      <w:headerReference w:type="default" r:id="rId28"/>
      <w:footerReference w:type="default" r:id="rId29"/>
      <w:headerReference w:type="first" r:id="rId3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3A5B9" w14:textId="77777777" w:rsidR="00B26135" w:rsidRDefault="00B26135">
      <w:r>
        <w:separator/>
      </w:r>
    </w:p>
  </w:endnote>
  <w:endnote w:type="continuationSeparator" w:id="0">
    <w:p w14:paraId="2F7934B1" w14:textId="77777777" w:rsidR="00B26135" w:rsidRDefault="00B26135">
      <w:r>
        <w:continuationSeparator/>
      </w:r>
    </w:p>
  </w:endnote>
  <w:endnote w:type="continuationNotice" w:id="1">
    <w:p w14:paraId="5CEBF93C" w14:textId="77777777" w:rsidR="00B26135" w:rsidRDefault="00B26135"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ヒラギノ角ゴ Pro W3">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687EF" w14:textId="77777777" w:rsidR="00B05432" w:rsidRDefault="00B05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795B2" w14:textId="77777777" w:rsidR="00B26135" w:rsidRDefault="00B26135" w:rsidP="00F25516">
      <w:r>
        <w:separator/>
      </w:r>
    </w:p>
  </w:footnote>
  <w:footnote w:type="continuationSeparator" w:id="0">
    <w:p w14:paraId="6E7FDF30" w14:textId="77777777" w:rsidR="00B26135" w:rsidRDefault="00B26135" w:rsidP="00F25516">
      <w:r>
        <w:continuationSeparator/>
      </w:r>
    </w:p>
  </w:footnote>
  <w:footnote w:type="continuationNotice" w:id="1">
    <w:p w14:paraId="7BBBEA0B" w14:textId="77777777" w:rsidR="00B26135" w:rsidRDefault="00B26135" w:rsidP="00152F67"/>
  </w:footnote>
  <w:footnote w:id="2">
    <w:p w14:paraId="52D3B430" w14:textId="159CA39E" w:rsidR="0057012A" w:rsidRPr="000635D5" w:rsidRDefault="0057012A" w:rsidP="00BE061C">
      <w:pPr>
        <w:pStyle w:val="FootnoteText"/>
        <w:ind w:left="284" w:firstLine="0"/>
      </w:pPr>
      <w:r>
        <w:rPr>
          <w:rStyle w:val="FootnoteReference"/>
        </w:rPr>
        <w:footnoteRef/>
      </w:r>
      <w:r>
        <w:t xml:space="preserve"> S</w:t>
      </w:r>
      <w:r w:rsidRPr="004C7CD6">
        <w:t>atur informāciju par potenciālo piegādātāju un pakalpojumu sniedzēju izpētes metodēm, loku, kas pamatots ar konkrētiem datiem par aptaujāto loku (kontakti, rekvizīti, vispārēja informācija par komersantu, no kura informācijas avota iegūti kontakti), par potenciālo iekārtu piegādātāju un/vai būvdarbu veicēju izvēles kritērijiem; ir pamatota, piemēram, ar saraksti, sākotnējiem cenu piedāvājumiem, ekrānšāviņiem no potenciālo piegādātāju un pakalpojumu sniedzēju tīmekļa vietnēm u.tml</w:t>
      </w:r>
      <w:r>
        <w:t>.</w:t>
      </w:r>
    </w:p>
  </w:footnote>
  <w:footnote w:id="3">
    <w:p w14:paraId="321F8AFC" w14:textId="6246C278" w:rsidR="00FB4B0B" w:rsidRPr="000635D5" w:rsidRDefault="00FB4B0B" w:rsidP="00561F3C">
      <w:pPr>
        <w:ind w:left="284" w:firstLine="0"/>
        <w:rPr>
          <w:rFonts w:cs="Times New Roman"/>
          <w:sz w:val="20"/>
          <w:szCs w:val="20"/>
        </w:rPr>
      </w:pPr>
      <w:r w:rsidRPr="006A13A8">
        <w:rPr>
          <w:rStyle w:val="FootnoteReference"/>
          <w:rFonts w:cs="Times New Roman"/>
          <w:sz w:val="20"/>
          <w:szCs w:val="20"/>
        </w:rPr>
        <w:footnoteRef/>
      </w:r>
      <w:r w:rsidRPr="006A13A8">
        <w:rPr>
          <w:rFonts w:cs="Times New Roman"/>
          <w:sz w:val="20"/>
          <w:szCs w:val="20"/>
        </w:rPr>
        <w:t xml:space="preserve"> </w:t>
      </w:r>
      <w:r w:rsidRPr="006A13A8">
        <w:rPr>
          <w:rFonts w:cs="Times New Roman"/>
          <w:sz w:val="20"/>
          <w:szCs w:val="20"/>
          <w:shd w:val="clear" w:color="auto" w:fill="FFFFFF"/>
        </w:rPr>
        <w:t xml:space="preserve">Eiropas Parlamenta un Padomes </w:t>
      </w:r>
      <w:r w:rsidR="00926C31" w:rsidRPr="006A13A8">
        <w:rPr>
          <w:rFonts w:cs="Times New Roman"/>
          <w:sz w:val="20"/>
          <w:szCs w:val="20"/>
          <w:shd w:val="clear" w:color="auto" w:fill="FFFFFF"/>
        </w:rPr>
        <w:t>2018.</w:t>
      </w:r>
      <w:r w:rsidR="00361A0D">
        <w:rPr>
          <w:rFonts w:cs="Times New Roman"/>
          <w:sz w:val="20"/>
          <w:szCs w:val="20"/>
          <w:shd w:val="clear" w:color="auto" w:fill="FFFFFF"/>
        </w:rPr>
        <w:t> </w:t>
      </w:r>
      <w:r w:rsidR="00926C31" w:rsidRPr="006A13A8">
        <w:rPr>
          <w:rFonts w:cs="Times New Roman"/>
          <w:sz w:val="20"/>
          <w:szCs w:val="20"/>
          <w:shd w:val="clear" w:color="auto" w:fill="FFFFFF"/>
        </w:rPr>
        <w:t>gada 18.</w:t>
      </w:r>
      <w:r w:rsidR="00361A0D">
        <w:rPr>
          <w:rFonts w:cs="Times New Roman"/>
          <w:sz w:val="20"/>
          <w:szCs w:val="20"/>
          <w:shd w:val="clear" w:color="auto" w:fill="FFFFFF"/>
        </w:rPr>
        <w:t> </w:t>
      </w:r>
      <w:r w:rsidR="00926C31" w:rsidRPr="006A13A8">
        <w:rPr>
          <w:rFonts w:cs="Times New Roman"/>
          <w:sz w:val="20"/>
          <w:szCs w:val="20"/>
          <w:shd w:val="clear" w:color="auto" w:fill="FFFFFF"/>
        </w:rPr>
        <w:t>jūlij</w:t>
      </w:r>
      <w:r w:rsidR="00926C31">
        <w:rPr>
          <w:rFonts w:cs="Times New Roman"/>
          <w:sz w:val="20"/>
          <w:szCs w:val="20"/>
          <w:shd w:val="clear" w:color="auto" w:fill="FFFFFF"/>
        </w:rPr>
        <w:t>a</w:t>
      </w:r>
      <w:r w:rsidR="00926C31" w:rsidRPr="006A13A8">
        <w:rPr>
          <w:rFonts w:cs="Times New Roman"/>
          <w:sz w:val="20"/>
          <w:szCs w:val="20"/>
          <w:shd w:val="clear" w:color="auto" w:fill="FFFFFF"/>
        </w:rPr>
        <w:t xml:space="preserve"> </w:t>
      </w:r>
      <w:r w:rsidR="00610AF0">
        <w:rPr>
          <w:rFonts w:cs="Times New Roman"/>
          <w:sz w:val="20"/>
          <w:szCs w:val="20"/>
          <w:shd w:val="clear" w:color="auto" w:fill="FFFFFF"/>
        </w:rPr>
        <w:t>r</w:t>
      </w:r>
      <w:r w:rsidRPr="006A13A8">
        <w:rPr>
          <w:rFonts w:cs="Times New Roman"/>
          <w:sz w:val="20"/>
          <w:szCs w:val="20"/>
          <w:shd w:val="clear" w:color="auto" w:fill="FFFFFF"/>
        </w:rPr>
        <w:t xml:space="preserve">egula (ES, Euratom) 2018/1046 par finanšu noteikumiem, ko piemēro Savienības vispārējam budžetam, ar kuru groza Regulas (ES) Nr. 1296/2013, (ES) Nr. 1301/2013, (ES) Nr. 1303/2013, (ES) Nr. 1304/2013, (ES) Nr. 1309/2013, (ES) Nr. 1316/2013, (ES) Nr. </w:t>
      </w:r>
      <w:r w:rsidRPr="00702951">
        <w:rPr>
          <w:rFonts w:cs="Times New Roman"/>
          <w:sz w:val="20"/>
          <w:szCs w:val="20"/>
          <w:shd w:val="clear" w:color="auto" w:fill="FFFFFF"/>
        </w:rPr>
        <w:t>223/2014, (ES) Nr. 283/2014 un Lēmumu Nr. 541/2014/ES un atceļ Regulu (ES, Euratom) Nr. 966/2012</w:t>
      </w:r>
    </w:p>
  </w:footnote>
  <w:footnote w:id="4">
    <w:p w14:paraId="16602D83" w14:textId="76CB8B62" w:rsidR="00561F3C" w:rsidRPr="000635D5" w:rsidRDefault="00561F3C" w:rsidP="00561F3C">
      <w:pPr>
        <w:pStyle w:val="FootnoteText"/>
        <w:ind w:left="284" w:firstLine="0"/>
      </w:pPr>
      <w:r>
        <w:rPr>
          <w:rStyle w:val="FootnoteReference"/>
        </w:rPr>
        <w:footnoteRef/>
      </w:r>
      <w:r>
        <w:t xml:space="preserve"> </w:t>
      </w:r>
      <w:r w:rsidRPr="00C0520A">
        <w:rPr>
          <w:rFonts w:cs="Times New Roman"/>
        </w:rPr>
        <w:t>Ministru kabineta 2023.</w:t>
      </w:r>
      <w:r w:rsidR="005803C4">
        <w:rPr>
          <w:rFonts w:cs="Times New Roman"/>
        </w:rPr>
        <w:t> </w:t>
      </w:r>
      <w:r w:rsidRPr="00C0520A">
        <w:rPr>
          <w:rFonts w:cs="Times New Roman"/>
        </w:rPr>
        <w:t>gada 13.</w:t>
      </w:r>
      <w:r w:rsidR="005803C4">
        <w:rPr>
          <w:rFonts w:cs="Times New Roman"/>
        </w:rPr>
        <w:t> </w:t>
      </w:r>
      <w:r w:rsidRPr="00C0520A">
        <w:rPr>
          <w:rFonts w:cs="Times New Roman"/>
        </w:rPr>
        <w:t>jūlija noteikumi Nr.</w:t>
      </w:r>
      <w:r w:rsidR="005803C4">
        <w:rPr>
          <w:rFonts w:cs="Times New Roman"/>
        </w:rPr>
        <w:t> </w:t>
      </w:r>
      <w:r w:rsidRPr="00C0520A">
        <w:rPr>
          <w:rFonts w:cs="Times New Roman"/>
        </w:rPr>
        <w:t>408 “Kārtība, kādā Eiropas Savienības fondu vadībā iesaistītās institūcijas nodrošina šo fondu ieviešanu 2021.–2027. gada plānošanas periodā”</w:t>
      </w:r>
    </w:p>
  </w:footnote>
  <w:footnote w:id="5">
    <w:p w14:paraId="319CD340" w14:textId="77777777" w:rsidR="003952E8" w:rsidRDefault="003952E8" w:rsidP="003952E8">
      <w:pPr>
        <w:pStyle w:val="FootnoteText"/>
        <w:ind w:firstLine="284"/>
        <w:rPr>
          <w:rFonts w:cs="Times New Roman"/>
          <w:sz w:val="18"/>
          <w:szCs w:val="18"/>
        </w:rPr>
      </w:pPr>
      <w:r>
        <w:rPr>
          <w:rStyle w:val="FootnoteReference"/>
          <w:rFonts w:cs="Times New Roman"/>
          <w:sz w:val="18"/>
          <w:szCs w:val="18"/>
        </w:rPr>
        <w:footnoteRef/>
      </w:r>
      <w:r>
        <w:rPr>
          <w:rFonts w:cs="Times New Roman"/>
          <w:sz w:val="18"/>
          <w:szCs w:val="18"/>
        </w:rPr>
        <w:t xml:space="preserve"> </w:t>
      </w:r>
      <w:r>
        <w:rPr>
          <w:rStyle w:val="normaltextrun"/>
          <w:rFonts w:cs="Times New Roman"/>
          <w:color w:val="000000"/>
          <w:sz w:val="18"/>
          <w:szCs w:val="18"/>
          <w:shd w:val="clear" w:color="auto" w:fill="FFFFFF"/>
        </w:rPr>
        <w:t>Pieejams </w:t>
      </w:r>
      <w:hyperlink r:id="rId1" w:tgtFrame="_blank" w:history="1">
        <w:r>
          <w:rPr>
            <w:rStyle w:val="normaltextrun"/>
            <w:rFonts w:cs="Times New Roman"/>
            <w:color w:val="0000FF"/>
            <w:sz w:val="18"/>
            <w:szCs w:val="18"/>
            <w:u w:val="single"/>
            <w:shd w:val="clear" w:color="auto" w:fill="FFFFFF"/>
          </w:rPr>
          <w:t>https://likumi.lv/ta/id/280278-starptautisko-un-latvijas-republikas-nacionalo-sankciju-likums</w:t>
        </w:r>
      </w:hyperlink>
    </w:p>
  </w:footnote>
  <w:footnote w:id="6">
    <w:p w14:paraId="27BFD0BA" w14:textId="07ED4CD5" w:rsidR="00031E31" w:rsidRPr="00680055" w:rsidRDefault="00031E31" w:rsidP="00680055">
      <w:pPr>
        <w:ind w:left="284" w:firstLine="0"/>
        <w:rPr>
          <w:rFonts w:cs="Times New Roman"/>
          <w:sz w:val="20"/>
          <w:szCs w:val="20"/>
        </w:rPr>
      </w:pPr>
      <w:r w:rsidRPr="00680055">
        <w:rPr>
          <w:rFonts w:cs="Times New Roman"/>
          <w:sz w:val="20"/>
          <w:szCs w:val="20"/>
          <w:vertAlign w:val="superscript"/>
        </w:rPr>
        <w:footnoteRef/>
      </w:r>
      <w:r w:rsidRPr="00680055">
        <w:rPr>
          <w:rFonts w:cs="Times New Roman"/>
          <w:sz w:val="20"/>
          <w:szCs w:val="20"/>
        </w:rPr>
        <w:t xml:space="preserve"> Ministru kabineta </w:t>
      </w:r>
      <w:r w:rsidR="004E078E" w:rsidRPr="00680055">
        <w:rPr>
          <w:rFonts w:cs="Times New Roman"/>
          <w:sz w:val="20"/>
          <w:szCs w:val="20"/>
        </w:rPr>
        <w:t xml:space="preserve">2023.gada 13.jūlija </w:t>
      </w:r>
      <w:r w:rsidRPr="00680055">
        <w:rPr>
          <w:rFonts w:cs="Times New Roman"/>
          <w:sz w:val="20"/>
          <w:szCs w:val="20"/>
        </w:rPr>
        <w:t>noteikumi Nr.408 “Kārtība, kādā Eiropas Savienības fondu vadībā iesaistītās institūcijas nodrošina šo fondu ieviešanu 2021.–2027. gada plānošanas periodā</w:t>
      </w:r>
    </w:p>
  </w:footnote>
  <w:footnote w:id="7">
    <w:p w14:paraId="5DB7D8C6" w14:textId="17BE2572" w:rsidR="006B7FC0" w:rsidRDefault="006B7FC0" w:rsidP="00680055">
      <w:pPr>
        <w:pStyle w:val="FootnoteText"/>
        <w:ind w:left="284" w:firstLine="0"/>
      </w:pPr>
      <w:r w:rsidRPr="00680055">
        <w:rPr>
          <w:rStyle w:val="FootnoteReference"/>
          <w:sz w:val="20"/>
        </w:rPr>
        <w:footnoteRef/>
      </w:r>
      <w:r w:rsidRPr="00680055">
        <w:t xml:space="preserve"> </w:t>
      </w:r>
      <w:r w:rsidRPr="00680055">
        <w:rPr>
          <w:rFonts w:cs="Times New Roman"/>
        </w:rPr>
        <w:t>Pieejams</w:t>
      </w:r>
      <w:r w:rsidR="00680055" w:rsidRPr="00680055">
        <w:t xml:space="preserve"> </w:t>
      </w:r>
      <w:hyperlink r:id="rId2" w:history="1">
        <w:r w:rsidR="00680055" w:rsidRPr="00106578">
          <w:rPr>
            <w:rStyle w:val="Hyperlink"/>
            <w:rFonts w:cs="Times New Roman"/>
          </w:rPr>
          <w:t>https://www.cfla.gov.lv/lv/jaunums/skaidrojums-par-maksligo-apstaklu-radisanu-un-vertesanu</w:t>
        </w:r>
      </w:hyperlink>
      <w:r w:rsidR="00680055">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0CA4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B64CF"/>
    <w:multiLevelType w:val="hybridMultilevel"/>
    <w:tmpl w:val="6F0CA494"/>
    <w:lvl w:ilvl="0" w:tplc="A6E8BCFC">
      <w:start w:val="1"/>
      <w:numFmt w:val="bullet"/>
      <w:lvlText w:val="-"/>
      <w:lvlJc w:val="left"/>
      <w:pPr>
        <w:ind w:left="1174" w:hanging="360"/>
      </w:pPr>
      <w:rPr>
        <w:rFonts w:ascii="Times New Roman" w:eastAsia="Times New Roman" w:hAnsi="Times New Roman" w:cs="Times New Roman" w:hint="default"/>
      </w:rPr>
    </w:lvl>
    <w:lvl w:ilvl="1" w:tplc="04260003" w:tentative="1">
      <w:start w:val="1"/>
      <w:numFmt w:val="bullet"/>
      <w:lvlText w:val="o"/>
      <w:lvlJc w:val="left"/>
      <w:pPr>
        <w:ind w:left="1894" w:hanging="360"/>
      </w:pPr>
      <w:rPr>
        <w:rFonts w:ascii="Courier New" w:hAnsi="Courier New" w:cs="Courier New" w:hint="default"/>
      </w:rPr>
    </w:lvl>
    <w:lvl w:ilvl="2" w:tplc="04260005" w:tentative="1">
      <w:start w:val="1"/>
      <w:numFmt w:val="bullet"/>
      <w:lvlText w:val=""/>
      <w:lvlJc w:val="left"/>
      <w:pPr>
        <w:ind w:left="2614" w:hanging="360"/>
      </w:pPr>
      <w:rPr>
        <w:rFonts w:ascii="Wingdings" w:hAnsi="Wingdings" w:hint="default"/>
      </w:rPr>
    </w:lvl>
    <w:lvl w:ilvl="3" w:tplc="04260001" w:tentative="1">
      <w:start w:val="1"/>
      <w:numFmt w:val="bullet"/>
      <w:lvlText w:val=""/>
      <w:lvlJc w:val="left"/>
      <w:pPr>
        <w:ind w:left="3334" w:hanging="360"/>
      </w:pPr>
      <w:rPr>
        <w:rFonts w:ascii="Symbol" w:hAnsi="Symbol" w:hint="default"/>
      </w:rPr>
    </w:lvl>
    <w:lvl w:ilvl="4" w:tplc="04260003" w:tentative="1">
      <w:start w:val="1"/>
      <w:numFmt w:val="bullet"/>
      <w:lvlText w:val="o"/>
      <w:lvlJc w:val="left"/>
      <w:pPr>
        <w:ind w:left="4054" w:hanging="360"/>
      </w:pPr>
      <w:rPr>
        <w:rFonts w:ascii="Courier New" w:hAnsi="Courier New" w:cs="Courier New" w:hint="default"/>
      </w:rPr>
    </w:lvl>
    <w:lvl w:ilvl="5" w:tplc="04260005" w:tentative="1">
      <w:start w:val="1"/>
      <w:numFmt w:val="bullet"/>
      <w:lvlText w:val=""/>
      <w:lvlJc w:val="left"/>
      <w:pPr>
        <w:ind w:left="4774" w:hanging="360"/>
      </w:pPr>
      <w:rPr>
        <w:rFonts w:ascii="Wingdings" w:hAnsi="Wingdings" w:hint="default"/>
      </w:rPr>
    </w:lvl>
    <w:lvl w:ilvl="6" w:tplc="04260001" w:tentative="1">
      <w:start w:val="1"/>
      <w:numFmt w:val="bullet"/>
      <w:lvlText w:val=""/>
      <w:lvlJc w:val="left"/>
      <w:pPr>
        <w:ind w:left="5494" w:hanging="360"/>
      </w:pPr>
      <w:rPr>
        <w:rFonts w:ascii="Symbol" w:hAnsi="Symbol" w:hint="default"/>
      </w:rPr>
    </w:lvl>
    <w:lvl w:ilvl="7" w:tplc="04260003" w:tentative="1">
      <w:start w:val="1"/>
      <w:numFmt w:val="bullet"/>
      <w:lvlText w:val="o"/>
      <w:lvlJc w:val="left"/>
      <w:pPr>
        <w:ind w:left="6214" w:hanging="360"/>
      </w:pPr>
      <w:rPr>
        <w:rFonts w:ascii="Courier New" w:hAnsi="Courier New" w:cs="Courier New" w:hint="default"/>
      </w:rPr>
    </w:lvl>
    <w:lvl w:ilvl="8" w:tplc="04260005" w:tentative="1">
      <w:start w:val="1"/>
      <w:numFmt w:val="bullet"/>
      <w:lvlText w:val=""/>
      <w:lvlJc w:val="left"/>
      <w:pPr>
        <w:ind w:left="6934" w:hanging="360"/>
      </w:pPr>
      <w:rPr>
        <w:rFonts w:ascii="Wingdings" w:hAnsi="Wingdings" w:hint="default"/>
      </w:rPr>
    </w:lvl>
  </w:abstractNum>
  <w:abstractNum w:abstractNumId="1"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304F79C1"/>
    <w:multiLevelType w:val="multilevel"/>
    <w:tmpl w:val="370E7A16"/>
    <w:lvl w:ilvl="0">
      <w:start w:val="6"/>
      <w:numFmt w:val="decimal"/>
      <w:lvlText w:val="%1."/>
      <w:lvlJc w:val="left"/>
      <w:pPr>
        <w:ind w:left="454" w:hanging="454"/>
      </w:pPr>
      <w:rPr>
        <w:rFonts w:hint="default"/>
        <w:b w:val="0"/>
        <w:i w:val="0"/>
        <w:iCs w:val="0"/>
      </w:rPr>
    </w:lvl>
    <w:lvl w:ilvl="1">
      <w:start w:val="1"/>
      <w:numFmt w:val="decimal"/>
      <w:lvlText w:val="%1.%2."/>
      <w:lvlJc w:val="left"/>
      <w:pPr>
        <w:ind w:left="1077" w:hanging="567"/>
      </w:pPr>
      <w:rPr>
        <w:rFonts w:hint="default"/>
        <w:i w:val="0"/>
        <w:iCs w:val="0"/>
        <w:color w:val="auto"/>
      </w:rPr>
    </w:lvl>
    <w:lvl w:ilvl="2">
      <w:start w:val="1"/>
      <w:numFmt w:val="decimal"/>
      <w:isLgl/>
      <w:suff w:val="space"/>
      <w:lvlText w:val="%1.%2.%3."/>
      <w:lvlJc w:val="left"/>
      <w:pPr>
        <w:ind w:left="1474" w:hanging="454"/>
      </w:pPr>
      <w:rPr>
        <w:rFonts w:hint="default"/>
        <w:b w:val="0"/>
        <w:bCs/>
        <w:i w:val="0"/>
        <w:iCs w:val="0"/>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 w15:restartNumberingAfterBreak="0">
    <w:nsid w:val="35500002"/>
    <w:multiLevelType w:val="hybridMultilevel"/>
    <w:tmpl w:val="2E084164"/>
    <w:lvl w:ilvl="0" w:tplc="D14AA1E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15:restartNumberingAfterBreak="0">
    <w:nsid w:val="35C919B9"/>
    <w:multiLevelType w:val="hybridMultilevel"/>
    <w:tmpl w:val="265C032E"/>
    <w:lvl w:ilvl="0" w:tplc="49A25BF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7E01A8F"/>
    <w:multiLevelType w:val="hybridMultilevel"/>
    <w:tmpl w:val="97065490"/>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8" w15:restartNumberingAfterBreak="0">
    <w:nsid w:val="4BA96771"/>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0" w15:restartNumberingAfterBreak="0">
    <w:nsid w:val="741C1662"/>
    <w:multiLevelType w:val="hybridMultilevel"/>
    <w:tmpl w:val="0EB24620"/>
    <w:lvl w:ilvl="0" w:tplc="A6E8BCFC">
      <w:start w:val="1"/>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76852DDE"/>
    <w:multiLevelType w:val="hybridMultilevel"/>
    <w:tmpl w:val="AA9A4402"/>
    <w:lvl w:ilvl="0" w:tplc="A6E8BCFC">
      <w:start w:val="1"/>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353505437">
    <w:abstractNumId w:val="2"/>
  </w:num>
  <w:num w:numId="2" w16cid:durableId="937326553">
    <w:abstractNumId w:val="7"/>
  </w:num>
  <w:num w:numId="3" w16cid:durableId="403066133">
    <w:abstractNumId w:val="8"/>
  </w:num>
  <w:num w:numId="4" w16cid:durableId="2056810416">
    <w:abstractNumId w:val="1"/>
  </w:num>
  <w:num w:numId="5" w16cid:durableId="1141924139">
    <w:abstractNumId w:val="9"/>
  </w:num>
  <w:num w:numId="6" w16cid:durableId="415244843">
    <w:abstractNumId w:val="11"/>
  </w:num>
  <w:num w:numId="7" w16cid:durableId="1728457336">
    <w:abstractNumId w:val="10"/>
  </w:num>
  <w:num w:numId="8" w16cid:durableId="1373723810">
    <w:abstractNumId w:val="0"/>
  </w:num>
  <w:num w:numId="9" w16cid:durableId="1217204255">
    <w:abstractNumId w:val="3"/>
  </w:num>
  <w:num w:numId="10" w16cid:durableId="13770085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7569974">
    <w:abstractNumId w:val="6"/>
  </w:num>
  <w:num w:numId="12" w16cid:durableId="1844197863">
    <w:abstractNumId w:val="5"/>
  </w:num>
  <w:num w:numId="13" w16cid:durableId="913008215">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31F"/>
    <w:rsid w:val="00000595"/>
    <w:rsid w:val="00000963"/>
    <w:rsid w:val="000032A1"/>
    <w:rsid w:val="000038B8"/>
    <w:rsid w:val="00003FBC"/>
    <w:rsid w:val="00004E9F"/>
    <w:rsid w:val="00007ED0"/>
    <w:rsid w:val="000109CD"/>
    <w:rsid w:val="000112D3"/>
    <w:rsid w:val="00012854"/>
    <w:rsid w:val="000132DD"/>
    <w:rsid w:val="00015244"/>
    <w:rsid w:val="00015B54"/>
    <w:rsid w:val="00015D3A"/>
    <w:rsid w:val="00016D12"/>
    <w:rsid w:val="0001744E"/>
    <w:rsid w:val="000203A1"/>
    <w:rsid w:val="00022C70"/>
    <w:rsid w:val="0002328E"/>
    <w:rsid w:val="00023927"/>
    <w:rsid w:val="00024585"/>
    <w:rsid w:val="00024845"/>
    <w:rsid w:val="00024BE0"/>
    <w:rsid w:val="00025592"/>
    <w:rsid w:val="000279A4"/>
    <w:rsid w:val="000302C3"/>
    <w:rsid w:val="00030999"/>
    <w:rsid w:val="00030AA6"/>
    <w:rsid w:val="00030D64"/>
    <w:rsid w:val="000317F3"/>
    <w:rsid w:val="00031E31"/>
    <w:rsid w:val="00035B02"/>
    <w:rsid w:val="000363F7"/>
    <w:rsid w:val="00036867"/>
    <w:rsid w:val="000371D1"/>
    <w:rsid w:val="00040438"/>
    <w:rsid w:val="00040A30"/>
    <w:rsid w:val="00041048"/>
    <w:rsid w:val="00041330"/>
    <w:rsid w:val="00042E34"/>
    <w:rsid w:val="0004362D"/>
    <w:rsid w:val="0004459A"/>
    <w:rsid w:val="00045BF2"/>
    <w:rsid w:val="000471FC"/>
    <w:rsid w:val="00051445"/>
    <w:rsid w:val="0005166A"/>
    <w:rsid w:val="00051815"/>
    <w:rsid w:val="00053A8B"/>
    <w:rsid w:val="00055019"/>
    <w:rsid w:val="00055741"/>
    <w:rsid w:val="0005607E"/>
    <w:rsid w:val="0005668D"/>
    <w:rsid w:val="00056CF2"/>
    <w:rsid w:val="00060FFB"/>
    <w:rsid w:val="0006190A"/>
    <w:rsid w:val="00061AB8"/>
    <w:rsid w:val="000622CC"/>
    <w:rsid w:val="000635D5"/>
    <w:rsid w:val="0006369C"/>
    <w:rsid w:val="00063D44"/>
    <w:rsid w:val="00064ACB"/>
    <w:rsid w:val="00064C94"/>
    <w:rsid w:val="000652FB"/>
    <w:rsid w:val="00066B51"/>
    <w:rsid w:val="00066F1B"/>
    <w:rsid w:val="00067BB2"/>
    <w:rsid w:val="00071395"/>
    <w:rsid w:val="00071595"/>
    <w:rsid w:val="00071EBA"/>
    <w:rsid w:val="000726F3"/>
    <w:rsid w:val="000734DA"/>
    <w:rsid w:val="00074B5E"/>
    <w:rsid w:val="00074CE2"/>
    <w:rsid w:val="00075151"/>
    <w:rsid w:val="00076089"/>
    <w:rsid w:val="0007792D"/>
    <w:rsid w:val="00077DC8"/>
    <w:rsid w:val="00080937"/>
    <w:rsid w:val="00080D8C"/>
    <w:rsid w:val="00081E54"/>
    <w:rsid w:val="000823B8"/>
    <w:rsid w:val="0008339D"/>
    <w:rsid w:val="000844F9"/>
    <w:rsid w:val="00090039"/>
    <w:rsid w:val="00090E40"/>
    <w:rsid w:val="000910DF"/>
    <w:rsid w:val="00092804"/>
    <w:rsid w:val="00094159"/>
    <w:rsid w:val="0009522D"/>
    <w:rsid w:val="00095981"/>
    <w:rsid w:val="00096389"/>
    <w:rsid w:val="000A08CC"/>
    <w:rsid w:val="000A0BC7"/>
    <w:rsid w:val="000A3D2C"/>
    <w:rsid w:val="000A425B"/>
    <w:rsid w:val="000A4536"/>
    <w:rsid w:val="000A4B9F"/>
    <w:rsid w:val="000A4E5D"/>
    <w:rsid w:val="000A5453"/>
    <w:rsid w:val="000A584F"/>
    <w:rsid w:val="000A6640"/>
    <w:rsid w:val="000A6B93"/>
    <w:rsid w:val="000A6BA0"/>
    <w:rsid w:val="000A76DC"/>
    <w:rsid w:val="000B02F4"/>
    <w:rsid w:val="000B1B1B"/>
    <w:rsid w:val="000B2147"/>
    <w:rsid w:val="000B2919"/>
    <w:rsid w:val="000B3E05"/>
    <w:rsid w:val="000B4CFC"/>
    <w:rsid w:val="000B6C07"/>
    <w:rsid w:val="000B716B"/>
    <w:rsid w:val="000B7448"/>
    <w:rsid w:val="000B7612"/>
    <w:rsid w:val="000B7A8E"/>
    <w:rsid w:val="000C191A"/>
    <w:rsid w:val="000C1BCC"/>
    <w:rsid w:val="000C1BF5"/>
    <w:rsid w:val="000C32CD"/>
    <w:rsid w:val="000C3CE5"/>
    <w:rsid w:val="000C5BEF"/>
    <w:rsid w:val="000C6A49"/>
    <w:rsid w:val="000C6A60"/>
    <w:rsid w:val="000C78A8"/>
    <w:rsid w:val="000D1BA9"/>
    <w:rsid w:val="000D1BDE"/>
    <w:rsid w:val="000D282A"/>
    <w:rsid w:val="000D3278"/>
    <w:rsid w:val="000D3289"/>
    <w:rsid w:val="000D3D7B"/>
    <w:rsid w:val="000D41B1"/>
    <w:rsid w:val="000D4A59"/>
    <w:rsid w:val="000D4B09"/>
    <w:rsid w:val="000D500A"/>
    <w:rsid w:val="000D5DCC"/>
    <w:rsid w:val="000D7300"/>
    <w:rsid w:val="000D7736"/>
    <w:rsid w:val="000D7D1C"/>
    <w:rsid w:val="000E0A81"/>
    <w:rsid w:val="000E0CCF"/>
    <w:rsid w:val="000E23E4"/>
    <w:rsid w:val="000E2D63"/>
    <w:rsid w:val="000E2DB3"/>
    <w:rsid w:val="000E3050"/>
    <w:rsid w:val="000E31F7"/>
    <w:rsid w:val="000E38A2"/>
    <w:rsid w:val="000E71B7"/>
    <w:rsid w:val="000E75AF"/>
    <w:rsid w:val="000F07BB"/>
    <w:rsid w:val="000F201E"/>
    <w:rsid w:val="000F28D3"/>
    <w:rsid w:val="000F4732"/>
    <w:rsid w:val="000F586E"/>
    <w:rsid w:val="000F7D48"/>
    <w:rsid w:val="001000FE"/>
    <w:rsid w:val="00100728"/>
    <w:rsid w:val="00101F04"/>
    <w:rsid w:val="00103090"/>
    <w:rsid w:val="00104CA1"/>
    <w:rsid w:val="001064F0"/>
    <w:rsid w:val="0010714F"/>
    <w:rsid w:val="00110272"/>
    <w:rsid w:val="00110D7D"/>
    <w:rsid w:val="001115F5"/>
    <w:rsid w:val="00111EFD"/>
    <w:rsid w:val="00112308"/>
    <w:rsid w:val="00112952"/>
    <w:rsid w:val="001137F2"/>
    <w:rsid w:val="00113CA9"/>
    <w:rsid w:val="00114608"/>
    <w:rsid w:val="00114B82"/>
    <w:rsid w:val="001150D2"/>
    <w:rsid w:val="00115A49"/>
    <w:rsid w:val="001215AE"/>
    <w:rsid w:val="00123632"/>
    <w:rsid w:val="0012403B"/>
    <w:rsid w:val="0012412B"/>
    <w:rsid w:val="00125F6A"/>
    <w:rsid w:val="001306D9"/>
    <w:rsid w:val="00130DEE"/>
    <w:rsid w:val="0013188F"/>
    <w:rsid w:val="00132867"/>
    <w:rsid w:val="00132A4A"/>
    <w:rsid w:val="00133A2C"/>
    <w:rsid w:val="00133DA8"/>
    <w:rsid w:val="00134340"/>
    <w:rsid w:val="00134BFF"/>
    <w:rsid w:val="00136D14"/>
    <w:rsid w:val="00137B16"/>
    <w:rsid w:val="00140787"/>
    <w:rsid w:val="00140F12"/>
    <w:rsid w:val="0014111F"/>
    <w:rsid w:val="001422B6"/>
    <w:rsid w:val="0014261A"/>
    <w:rsid w:val="0014518C"/>
    <w:rsid w:val="00145F75"/>
    <w:rsid w:val="00146620"/>
    <w:rsid w:val="001475CC"/>
    <w:rsid w:val="001477D6"/>
    <w:rsid w:val="00151C0C"/>
    <w:rsid w:val="00151EFA"/>
    <w:rsid w:val="00152F67"/>
    <w:rsid w:val="00153F96"/>
    <w:rsid w:val="0015555E"/>
    <w:rsid w:val="00156AA0"/>
    <w:rsid w:val="00161469"/>
    <w:rsid w:val="0016162A"/>
    <w:rsid w:val="001661BA"/>
    <w:rsid w:val="00166AB9"/>
    <w:rsid w:val="00167064"/>
    <w:rsid w:val="00167134"/>
    <w:rsid w:val="00167D77"/>
    <w:rsid w:val="00170385"/>
    <w:rsid w:val="001706E2"/>
    <w:rsid w:val="001707C5"/>
    <w:rsid w:val="00172CF3"/>
    <w:rsid w:val="0017435E"/>
    <w:rsid w:val="001750E0"/>
    <w:rsid w:val="0017579D"/>
    <w:rsid w:val="00175A7F"/>
    <w:rsid w:val="00176510"/>
    <w:rsid w:val="001775DB"/>
    <w:rsid w:val="00180344"/>
    <w:rsid w:val="0018099F"/>
    <w:rsid w:val="001813F9"/>
    <w:rsid w:val="0018140E"/>
    <w:rsid w:val="00182082"/>
    <w:rsid w:val="00184F21"/>
    <w:rsid w:val="0018550D"/>
    <w:rsid w:val="0018557D"/>
    <w:rsid w:val="00186AEC"/>
    <w:rsid w:val="00187162"/>
    <w:rsid w:val="00187DDB"/>
    <w:rsid w:val="00190726"/>
    <w:rsid w:val="00191C15"/>
    <w:rsid w:val="001931FB"/>
    <w:rsid w:val="00193C5A"/>
    <w:rsid w:val="00193DC6"/>
    <w:rsid w:val="001943B6"/>
    <w:rsid w:val="00195776"/>
    <w:rsid w:val="00196D30"/>
    <w:rsid w:val="00196D54"/>
    <w:rsid w:val="001970CF"/>
    <w:rsid w:val="00197942"/>
    <w:rsid w:val="001A05D7"/>
    <w:rsid w:val="001A2736"/>
    <w:rsid w:val="001A35F9"/>
    <w:rsid w:val="001A3840"/>
    <w:rsid w:val="001A3EC1"/>
    <w:rsid w:val="001A43FB"/>
    <w:rsid w:val="001B036B"/>
    <w:rsid w:val="001B0BC2"/>
    <w:rsid w:val="001B1148"/>
    <w:rsid w:val="001B2689"/>
    <w:rsid w:val="001B28A9"/>
    <w:rsid w:val="001B2C8B"/>
    <w:rsid w:val="001B2DE0"/>
    <w:rsid w:val="001B2F05"/>
    <w:rsid w:val="001B3422"/>
    <w:rsid w:val="001B38AC"/>
    <w:rsid w:val="001B3973"/>
    <w:rsid w:val="001B41EF"/>
    <w:rsid w:val="001B439D"/>
    <w:rsid w:val="001B57D6"/>
    <w:rsid w:val="001B5AB1"/>
    <w:rsid w:val="001B704F"/>
    <w:rsid w:val="001B77E9"/>
    <w:rsid w:val="001B7BC7"/>
    <w:rsid w:val="001C09A9"/>
    <w:rsid w:val="001C15CB"/>
    <w:rsid w:val="001C1A87"/>
    <w:rsid w:val="001C2119"/>
    <w:rsid w:val="001C250D"/>
    <w:rsid w:val="001C2BA7"/>
    <w:rsid w:val="001C3905"/>
    <w:rsid w:val="001C3BA8"/>
    <w:rsid w:val="001C490F"/>
    <w:rsid w:val="001C4A28"/>
    <w:rsid w:val="001C4DE6"/>
    <w:rsid w:val="001C5742"/>
    <w:rsid w:val="001C5868"/>
    <w:rsid w:val="001C5A2D"/>
    <w:rsid w:val="001C6A65"/>
    <w:rsid w:val="001C7471"/>
    <w:rsid w:val="001D0A8F"/>
    <w:rsid w:val="001D2800"/>
    <w:rsid w:val="001D2898"/>
    <w:rsid w:val="001D28A9"/>
    <w:rsid w:val="001D3021"/>
    <w:rsid w:val="001D31CA"/>
    <w:rsid w:val="001D4AFD"/>
    <w:rsid w:val="001D5901"/>
    <w:rsid w:val="001D6920"/>
    <w:rsid w:val="001D69FF"/>
    <w:rsid w:val="001D6AFC"/>
    <w:rsid w:val="001D783C"/>
    <w:rsid w:val="001E04A9"/>
    <w:rsid w:val="001E0CDA"/>
    <w:rsid w:val="001E112C"/>
    <w:rsid w:val="001E1167"/>
    <w:rsid w:val="001E15D9"/>
    <w:rsid w:val="001E1E89"/>
    <w:rsid w:val="001E23A6"/>
    <w:rsid w:val="001E2431"/>
    <w:rsid w:val="001E44BF"/>
    <w:rsid w:val="001E4627"/>
    <w:rsid w:val="001E4691"/>
    <w:rsid w:val="001E480A"/>
    <w:rsid w:val="001E629D"/>
    <w:rsid w:val="001E68DA"/>
    <w:rsid w:val="001E7424"/>
    <w:rsid w:val="001F02C0"/>
    <w:rsid w:val="001F15DF"/>
    <w:rsid w:val="001F2114"/>
    <w:rsid w:val="001F2EBD"/>
    <w:rsid w:val="001F3C84"/>
    <w:rsid w:val="001F4729"/>
    <w:rsid w:val="001F4AC5"/>
    <w:rsid w:val="001F4CBA"/>
    <w:rsid w:val="001F518A"/>
    <w:rsid w:val="001F5218"/>
    <w:rsid w:val="001F587A"/>
    <w:rsid w:val="001F6058"/>
    <w:rsid w:val="00200C1B"/>
    <w:rsid w:val="0020208A"/>
    <w:rsid w:val="00202F6A"/>
    <w:rsid w:val="0020379A"/>
    <w:rsid w:val="00203865"/>
    <w:rsid w:val="0020412F"/>
    <w:rsid w:val="00204E40"/>
    <w:rsid w:val="00205C3B"/>
    <w:rsid w:val="002064F9"/>
    <w:rsid w:val="00206FC6"/>
    <w:rsid w:val="00207091"/>
    <w:rsid w:val="002072AB"/>
    <w:rsid w:val="002119D5"/>
    <w:rsid w:val="00211AEE"/>
    <w:rsid w:val="00211D41"/>
    <w:rsid w:val="00211EB0"/>
    <w:rsid w:val="00212004"/>
    <w:rsid w:val="0021269A"/>
    <w:rsid w:val="00214952"/>
    <w:rsid w:val="00215BE8"/>
    <w:rsid w:val="00215E6B"/>
    <w:rsid w:val="002163D5"/>
    <w:rsid w:val="00216F98"/>
    <w:rsid w:val="00220151"/>
    <w:rsid w:val="00220457"/>
    <w:rsid w:val="0022113B"/>
    <w:rsid w:val="0022237E"/>
    <w:rsid w:val="00223865"/>
    <w:rsid w:val="00223A1F"/>
    <w:rsid w:val="00225AF4"/>
    <w:rsid w:val="0022622C"/>
    <w:rsid w:val="002274D6"/>
    <w:rsid w:val="00230300"/>
    <w:rsid w:val="0023125E"/>
    <w:rsid w:val="002313C7"/>
    <w:rsid w:val="00231DF9"/>
    <w:rsid w:val="00232393"/>
    <w:rsid w:val="0023491B"/>
    <w:rsid w:val="00235028"/>
    <w:rsid w:val="0023565B"/>
    <w:rsid w:val="002359B1"/>
    <w:rsid w:val="002379A9"/>
    <w:rsid w:val="00241434"/>
    <w:rsid w:val="00243512"/>
    <w:rsid w:val="00243707"/>
    <w:rsid w:val="002447DC"/>
    <w:rsid w:val="00244EEC"/>
    <w:rsid w:val="00246158"/>
    <w:rsid w:val="002461A3"/>
    <w:rsid w:val="00247EE0"/>
    <w:rsid w:val="00250B8A"/>
    <w:rsid w:val="00250E1E"/>
    <w:rsid w:val="00252A22"/>
    <w:rsid w:val="002533D1"/>
    <w:rsid w:val="00254159"/>
    <w:rsid w:val="00254675"/>
    <w:rsid w:val="00254E27"/>
    <w:rsid w:val="00255C3A"/>
    <w:rsid w:val="00256F0E"/>
    <w:rsid w:val="0025754F"/>
    <w:rsid w:val="002607BA"/>
    <w:rsid w:val="00261387"/>
    <w:rsid w:val="00262AB8"/>
    <w:rsid w:val="00263E16"/>
    <w:rsid w:val="00264C06"/>
    <w:rsid w:val="0026560A"/>
    <w:rsid w:val="00265F6E"/>
    <w:rsid w:val="00266A93"/>
    <w:rsid w:val="0026731E"/>
    <w:rsid w:val="0027196D"/>
    <w:rsid w:val="002722CC"/>
    <w:rsid w:val="00273CF4"/>
    <w:rsid w:val="00274E1E"/>
    <w:rsid w:val="00275639"/>
    <w:rsid w:val="00275821"/>
    <w:rsid w:val="00275B8B"/>
    <w:rsid w:val="00277321"/>
    <w:rsid w:val="0027767F"/>
    <w:rsid w:val="002815A6"/>
    <w:rsid w:val="00281ED6"/>
    <w:rsid w:val="00282730"/>
    <w:rsid w:val="00282F37"/>
    <w:rsid w:val="00282FA6"/>
    <w:rsid w:val="00283CBD"/>
    <w:rsid w:val="00283D9C"/>
    <w:rsid w:val="00285C48"/>
    <w:rsid w:val="002862F7"/>
    <w:rsid w:val="002866A0"/>
    <w:rsid w:val="00287997"/>
    <w:rsid w:val="00290091"/>
    <w:rsid w:val="00290A2A"/>
    <w:rsid w:val="00290B97"/>
    <w:rsid w:val="00290F6D"/>
    <w:rsid w:val="002919A5"/>
    <w:rsid w:val="002927C4"/>
    <w:rsid w:val="002928EA"/>
    <w:rsid w:val="00292EA6"/>
    <w:rsid w:val="0029301D"/>
    <w:rsid w:val="00294760"/>
    <w:rsid w:val="0029511F"/>
    <w:rsid w:val="00295ABE"/>
    <w:rsid w:val="002969F2"/>
    <w:rsid w:val="002970AA"/>
    <w:rsid w:val="002A048B"/>
    <w:rsid w:val="002A1178"/>
    <w:rsid w:val="002A205D"/>
    <w:rsid w:val="002A2569"/>
    <w:rsid w:val="002A3226"/>
    <w:rsid w:val="002A34A9"/>
    <w:rsid w:val="002A370A"/>
    <w:rsid w:val="002A3A51"/>
    <w:rsid w:val="002A5DC6"/>
    <w:rsid w:val="002A616A"/>
    <w:rsid w:val="002A62BA"/>
    <w:rsid w:val="002A6996"/>
    <w:rsid w:val="002B10E0"/>
    <w:rsid w:val="002B1C0D"/>
    <w:rsid w:val="002B2C8E"/>
    <w:rsid w:val="002B5332"/>
    <w:rsid w:val="002B5E9C"/>
    <w:rsid w:val="002B6657"/>
    <w:rsid w:val="002B67AC"/>
    <w:rsid w:val="002B6B33"/>
    <w:rsid w:val="002B791B"/>
    <w:rsid w:val="002B7DA7"/>
    <w:rsid w:val="002C02B6"/>
    <w:rsid w:val="002C16D3"/>
    <w:rsid w:val="002C2105"/>
    <w:rsid w:val="002C37DA"/>
    <w:rsid w:val="002C3D3F"/>
    <w:rsid w:val="002C402A"/>
    <w:rsid w:val="002C455C"/>
    <w:rsid w:val="002C60B4"/>
    <w:rsid w:val="002C7289"/>
    <w:rsid w:val="002C773D"/>
    <w:rsid w:val="002C7F2B"/>
    <w:rsid w:val="002D05DD"/>
    <w:rsid w:val="002D1663"/>
    <w:rsid w:val="002D1B7C"/>
    <w:rsid w:val="002D28EE"/>
    <w:rsid w:val="002D3540"/>
    <w:rsid w:val="002D669C"/>
    <w:rsid w:val="002D6FBC"/>
    <w:rsid w:val="002D780F"/>
    <w:rsid w:val="002E04BD"/>
    <w:rsid w:val="002E1A52"/>
    <w:rsid w:val="002E2502"/>
    <w:rsid w:val="002E2B51"/>
    <w:rsid w:val="002E2F62"/>
    <w:rsid w:val="002E3B38"/>
    <w:rsid w:val="002E5CE7"/>
    <w:rsid w:val="002E5F3C"/>
    <w:rsid w:val="002E6DA0"/>
    <w:rsid w:val="002E6EFF"/>
    <w:rsid w:val="002F0CEA"/>
    <w:rsid w:val="002F1224"/>
    <w:rsid w:val="002F16BA"/>
    <w:rsid w:val="002F1707"/>
    <w:rsid w:val="002F28B6"/>
    <w:rsid w:val="002F3C5F"/>
    <w:rsid w:val="002F4019"/>
    <w:rsid w:val="002F4468"/>
    <w:rsid w:val="002F4E45"/>
    <w:rsid w:val="002F53CF"/>
    <w:rsid w:val="002F63F5"/>
    <w:rsid w:val="003006B8"/>
    <w:rsid w:val="003017C2"/>
    <w:rsid w:val="0030261A"/>
    <w:rsid w:val="00302E9F"/>
    <w:rsid w:val="003034F4"/>
    <w:rsid w:val="003042E9"/>
    <w:rsid w:val="0030483C"/>
    <w:rsid w:val="00305567"/>
    <w:rsid w:val="00306A58"/>
    <w:rsid w:val="00313F21"/>
    <w:rsid w:val="00314915"/>
    <w:rsid w:val="0031540C"/>
    <w:rsid w:val="003160DA"/>
    <w:rsid w:val="003162E9"/>
    <w:rsid w:val="00316A97"/>
    <w:rsid w:val="00316BE8"/>
    <w:rsid w:val="00317191"/>
    <w:rsid w:val="00317356"/>
    <w:rsid w:val="003174E2"/>
    <w:rsid w:val="003201F5"/>
    <w:rsid w:val="00320F68"/>
    <w:rsid w:val="00321077"/>
    <w:rsid w:val="003211D4"/>
    <w:rsid w:val="003219A6"/>
    <w:rsid w:val="0032213D"/>
    <w:rsid w:val="003226F0"/>
    <w:rsid w:val="003242AE"/>
    <w:rsid w:val="00324E42"/>
    <w:rsid w:val="003255B2"/>
    <w:rsid w:val="00326E79"/>
    <w:rsid w:val="00327553"/>
    <w:rsid w:val="00327999"/>
    <w:rsid w:val="003309DA"/>
    <w:rsid w:val="0033153B"/>
    <w:rsid w:val="0033161B"/>
    <w:rsid w:val="00332D7D"/>
    <w:rsid w:val="00333109"/>
    <w:rsid w:val="0033343D"/>
    <w:rsid w:val="00335EB1"/>
    <w:rsid w:val="00336389"/>
    <w:rsid w:val="00341097"/>
    <w:rsid w:val="00342250"/>
    <w:rsid w:val="00342CEB"/>
    <w:rsid w:val="00343EEA"/>
    <w:rsid w:val="00344BED"/>
    <w:rsid w:val="00344E95"/>
    <w:rsid w:val="00345600"/>
    <w:rsid w:val="00346120"/>
    <w:rsid w:val="00346DA5"/>
    <w:rsid w:val="00350E7D"/>
    <w:rsid w:val="00350EBC"/>
    <w:rsid w:val="00350F34"/>
    <w:rsid w:val="00351382"/>
    <w:rsid w:val="003535C8"/>
    <w:rsid w:val="00354CCB"/>
    <w:rsid w:val="00355F4C"/>
    <w:rsid w:val="00357050"/>
    <w:rsid w:val="00357CB0"/>
    <w:rsid w:val="00360C19"/>
    <w:rsid w:val="00360E0F"/>
    <w:rsid w:val="00361A0D"/>
    <w:rsid w:val="003623CC"/>
    <w:rsid w:val="003628BB"/>
    <w:rsid w:val="00362EE1"/>
    <w:rsid w:val="003632CC"/>
    <w:rsid w:val="0036342B"/>
    <w:rsid w:val="00364F6C"/>
    <w:rsid w:val="00365B60"/>
    <w:rsid w:val="00370072"/>
    <w:rsid w:val="003754B9"/>
    <w:rsid w:val="00375724"/>
    <w:rsid w:val="0037586E"/>
    <w:rsid w:val="003759A2"/>
    <w:rsid w:val="00375AF7"/>
    <w:rsid w:val="00375D8F"/>
    <w:rsid w:val="00375DFB"/>
    <w:rsid w:val="00377117"/>
    <w:rsid w:val="00380588"/>
    <w:rsid w:val="003809B8"/>
    <w:rsid w:val="00380DE6"/>
    <w:rsid w:val="003842C3"/>
    <w:rsid w:val="00384684"/>
    <w:rsid w:val="00384D0E"/>
    <w:rsid w:val="00384FE0"/>
    <w:rsid w:val="00386D8A"/>
    <w:rsid w:val="003870B3"/>
    <w:rsid w:val="00387379"/>
    <w:rsid w:val="00390A92"/>
    <w:rsid w:val="003919A5"/>
    <w:rsid w:val="00392C5A"/>
    <w:rsid w:val="00392C90"/>
    <w:rsid w:val="003942E7"/>
    <w:rsid w:val="003947B6"/>
    <w:rsid w:val="0039527A"/>
    <w:rsid w:val="003952E8"/>
    <w:rsid w:val="00395A91"/>
    <w:rsid w:val="00396C23"/>
    <w:rsid w:val="00397711"/>
    <w:rsid w:val="003A0169"/>
    <w:rsid w:val="003A0199"/>
    <w:rsid w:val="003A0394"/>
    <w:rsid w:val="003A0EBC"/>
    <w:rsid w:val="003A2CD1"/>
    <w:rsid w:val="003A329D"/>
    <w:rsid w:val="003A3B93"/>
    <w:rsid w:val="003A4FBD"/>
    <w:rsid w:val="003A52C9"/>
    <w:rsid w:val="003A5783"/>
    <w:rsid w:val="003A5C2A"/>
    <w:rsid w:val="003A6982"/>
    <w:rsid w:val="003A6F0C"/>
    <w:rsid w:val="003A781D"/>
    <w:rsid w:val="003A7BDD"/>
    <w:rsid w:val="003B099F"/>
    <w:rsid w:val="003B1017"/>
    <w:rsid w:val="003B18C9"/>
    <w:rsid w:val="003B1E7F"/>
    <w:rsid w:val="003B23E8"/>
    <w:rsid w:val="003B2CA4"/>
    <w:rsid w:val="003B31A9"/>
    <w:rsid w:val="003B3EA9"/>
    <w:rsid w:val="003B4913"/>
    <w:rsid w:val="003B5F29"/>
    <w:rsid w:val="003B727A"/>
    <w:rsid w:val="003B7399"/>
    <w:rsid w:val="003B77DC"/>
    <w:rsid w:val="003C1E2B"/>
    <w:rsid w:val="003C1F8C"/>
    <w:rsid w:val="003C2265"/>
    <w:rsid w:val="003C27D7"/>
    <w:rsid w:val="003C2E47"/>
    <w:rsid w:val="003C31D0"/>
    <w:rsid w:val="003C3AC7"/>
    <w:rsid w:val="003C3CE9"/>
    <w:rsid w:val="003C418B"/>
    <w:rsid w:val="003C4CF7"/>
    <w:rsid w:val="003C4FB4"/>
    <w:rsid w:val="003C675D"/>
    <w:rsid w:val="003C7DD0"/>
    <w:rsid w:val="003D03B5"/>
    <w:rsid w:val="003D0C1A"/>
    <w:rsid w:val="003D1CCA"/>
    <w:rsid w:val="003D1D39"/>
    <w:rsid w:val="003D2528"/>
    <w:rsid w:val="003D270C"/>
    <w:rsid w:val="003D2F9A"/>
    <w:rsid w:val="003D3E38"/>
    <w:rsid w:val="003D4091"/>
    <w:rsid w:val="003D6A2C"/>
    <w:rsid w:val="003D7034"/>
    <w:rsid w:val="003D7C86"/>
    <w:rsid w:val="003E0F25"/>
    <w:rsid w:val="003E0F47"/>
    <w:rsid w:val="003E249E"/>
    <w:rsid w:val="003E43EE"/>
    <w:rsid w:val="003E5E2E"/>
    <w:rsid w:val="003E5EBA"/>
    <w:rsid w:val="003E7D44"/>
    <w:rsid w:val="003F010B"/>
    <w:rsid w:val="003F1C3C"/>
    <w:rsid w:val="003F2B2B"/>
    <w:rsid w:val="003F3809"/>
    <w:rsid w:val="003F4B13"/>
    <w:rsid w:val="003F4C51"/>
    <w:rsid w:val="003F63A7"/>
    <w:rsid w:val="003F6E3F"/>
    <w:rsid w:val="003F7ED7"/>
    <w:rsid w:val="0040006D"/>
    <w:rsid w:val="00400344"/>
    <w:rsid w:val="00400399"/>
    <w:rsid w:val="0040085E"/>
    <w:rsid w:val="00401EC8"/>
    <w:rsid w:val="00402A19"/>
    <w:rsid w:val="00402A7F"/>
    <w:rsid w:val="00402F7A"/>
    <w:rsid w:val="00403692"/>
    <w:rsid w:val="00404823"/>
    <w:rsid w:val="004057A7"/>
    <w:rsid w:val="00405898"/>
    <w:rsid w:val="00407EBB"/>
    <w:rsid w:val="004101F8"/>
    <w:rsid w:val="004108E1"/>
    <w:rsid w:val="00410AE1"/>
    <w:rsid w:val="004113B3"/>
    <w:rsid w:val="00411490"/>
    <w:rsid w:val="00411D5A"/>
    <w:rsid w:val="004136FE"/>
    <w:rsid w:val="00413905"/>
    <w:rsid w:val="0041408B"/>
    <w:rsid w:val="00414C2A"/>
    <w:rsid w:val="00414E15"/>
    <w:rsid w:val="00415305"/>
    <w:rsid w:val="00415600"/>
    <w:rsid w:val="00421071"/>
    <w:rsid w:val="00422839"/>
    <w:rsid w:val="004228CD"/>
    <w:rsid w:val="00422923"/>
    <w:rsid w:val="00422E4D"/>
    <w:rsid w:val="0042371D"/>
    <w:rsid w:val="00423AA8"/>
    <w:rsid w:val="00424049"/>
    <w:rsid w:val="00424481"/>
    <w:rsid w:val="00424C30"/>
    <w:rsid w:val="00425800"/>
    <w:rsid w:val="00425ABD"/>
    <w:rsid w:val="00425EA9"/>
    <w:rsid w:val="00426550"/>
    <w:rsid w:val="00426B9E"/>
    <w:rsid w:val="004272B9"/>
    <w:rsid w:val="0042748D"/>
    <w:rsid w:val="0043374A"/>
    <w:rsid w:val="0043436E"/>
    <w:rsid w:val="0043459A"/>
    <w:rsid w:val="0043465C"/>
    <w:rsid w:val="0043516C"/>
    <w:rsid w:val="00435889"/>
    <w:rsid w:val="00437043"/>
    <w:rsid w:val="0043778E"/>
    <w:rsid w:val="00437D66"/>
    <w:rsid w:val="004455DD"/>
    <w:rsid w:val="00445BD3"/>
    <w:rsid w:val="00445FB7"/>
    <w:rsid w:val="004461C7"/>
    <w:rsid w:val="0044681D"/>
    <w:rsid w:val="00446954"/>
    <w:rsid w:val="004469DA"/>
    <w:rsid w:val="00446CC4"/>
    <w:rsid w:val="00447C4F"/>
    <w:rsid w:val="00447D3D"/>
    <w:rsid w:val="00451561"/>
    <w:rsid w:val="00452915"/>
    <w:rsid w:val="0045412C"/>
    <w:rsid w:val="004550EC"/>
    <w:rsid w:val="00456DC1"/>
    <w:rsid w:val="0046166F"/>
    <w:rsid w:val="00461C89"/>
    <w:rsid w:val="004623F3"/>
    <w:rsid w:val="004644F5"/>
    <w:rsid w:val="004662E0"/>
    <w:rsid w:val="00467806"/>
    <w:rsid w:val="00467970"/>
    <w:rsid w:val="00467A9F"/>
    <w:rsid w:val="00470818"/>
    <w:rsid w:val="00470CE3"/>
    <w:rsid w:val="00475FF9"/>
    <w:rsid w:val="0047692B"/>
    <w:rsid w:val="00476E1F"/>
    <w:rsid w:val="00477217"/>
    <w:rsid w:val="004824A6"/>
    <w:rsid w:val="00482C98"/>
    <w:rsid w:val="00482D63"/>
    <w:rsid w:val="00483ACD"/>
    <w:rsid w:val="00483B06"/>
    <w:rsid w:val="00483D54"/>
    <w:rsid w:val="00484282"/>
    <w:rsid w:val="00484753"/>
    <w:rsid w:val="00484E73"/>
    <w:rsid w:val="00485091"/>
    <w:rsid w:val="004857B6"/>
    <w:rsid w:val="004869E2"/>
    <w:rsid w:val="00487605"/>
    <w:rsid w:val="00490637"/>
    <w:rsid w:val="00494350"/>
    <w:rsid w:val="004960A9"/>
    <w:rsid w:val="004960CA"/>
    <w:rsid w:val="00497048"/>
    <w:rsid w:val="004A277C"/>
    <w:rsid w:val="004A3B57"/>
    <w:rsid w:val="004A3EAA"/>
    <w:rsid w:val="004A4B09"/>
    <w:rsid w:val="004A4DCC"/>
    <w:rsid w:val="004A50D0"/>
    <w:rsid w:val="004A764E"/>
    <w:rsid w:val="004B0B1D"/>
    <w:rsid w:val="004B1E14"/>
    <w:rsid w:val="004B20D5"/>
    <w:rsid w:val="004B20FA"/>
    <w:rsid w:val="004B2FEB"/>
    <w:rsid w:val="004B3C4A"/>
    <w:rsid w:val="004B42D1"/>
    <w:rsid w:val="004B453C"/>
    <w:rsid w:val="004B56A5"/>
    <w:rsid w:val="004B788C"/>
    <w:rsid w:val="004B79A6"/>
    <w:rsid w:val="004C04F1"/>
    <w:rsid w:val="004C1F9C"/>
    <w:rsid w:val="004C2582"/>
    <w:rsid w:val="004C2AE4"/>
    <w:rsid w:val="004C37AF"/>
    <w:rsid w:val="004C3C94"/>
    <w:rsid w:val="004C5F31"/>
    <w:rsid w:val="004D0775"/>
    <w:rsid w:val="004D4230"/>
    <w:rsid w:val="004D45A8"/>
    <w:rsid w:val="004D46FF"/>
    <w:rsid w:val="004D4FFC"/>
    <w:rsid w:val="004D5026"/>
    <w:rsid w:val="004D68EF"/>
    <w:rsid w:val="004D6C1B"/>
    <w:rsid w:val="004D6C83"/>
    <w:rsid w:val="004D72E9"/>
    <w:rsid w:val="004D7AF0"/>
    <w:rsid w:val="004D7C6B"/>
    <w:rsid w:val="004E078E"/>
    <w:rsid w:val="004E0874"/>
    <w:rsid w:val="004E0922"/>
    <w:rsid w:val="004E0B13"/>
    <w:rsid w:val="004E10E2"/>
    <w:rsid w:val="004E3E56"/>
    <w:rsid w:val="004E402D"/>
    <w:rsid w:val="004E5DBE"/>
    <w:rsid w:val="004E6493"/>
    <w:rsid w:val="004F015B"/>
    <w:rsid w:val="004F061C"/>
    <w:rsid w:val="004F0D37"/>
    <w:rsid w:val="004F1B0A"/>
    <w:rsid w:val="004F1F7C"/>
    <w:rsid w:val="004F38C3"/>
    <w:rsid w:val="004F451B"/>
    <w:rsid w:val="004F4B51"/>
    <w:rsid w:val="004F5A73"/>
    <w:rsid w:val="004F651C"/>
    <w:rsid w:val="004F72F9"/>
    <w:rsid w:val="004F759B"/>
    <w:rsid w:val="004F7BA8"/>
    <w:rsid w:val="00500DA3"/>
    <w:rsid w:val="00501EF4"/>
    <w:rsid w:val="00501F96"/>
    <w:rsid w:val="00506153"/>
    <w:rsid w:val="00511539"/>
    <w:rsid w:val="005118FB"/>
    <w:rsid w:val="00511DAB"/>
    <w:rsid w:val="00513BCE"/>
    <w:rsid w:val="00513E6C"/>
    <w:rsid w:val="005150C3"/>
    <w:rsid w:val="005154F0"/>
    <w:rsid w:val="005155E6"/>
    <w:rsid w:val="00517E15"/>
    <w:rsid w:val="0052018A"/>
    <w:rsid w:val="0052180D"/>
    <w:rsid w:val="00522521"/>
    <w:rsid w:val="00522975"/>
    <w:rsid w:val="005246B9"/>
    <w:rsid w:val="00524B9B"/>
    <w:rsid w:val="00525794"/>
    <w:rsid w:val="005257CD"/>
    <w:rsid w:val="00525CAD"/>
    <w:rsid w:val="0052716A"/>
    <w:rsid w:val="005301F2"/>
    <w:rsid w:val="00531259"/>
    <w:rsid w:val="0053179D"/>
    <w:rsid w:val="00531F24"/>
    <w:rsid w:val="00532A98"/>
    <w:rsid w:val="00533221"/>
    <w:rsid w:val="00534FD3"/>
    <w:rsid w:val="00535A0A"/>
    <w:rsid w:val="00535F93"/>
    <w:rsid w:val="0053706B"/>
    <w:rsid w:val="00544CBC"/>
    <w:rsid w:val="0054619B"/>
    <w:rsid w:val="00546640"/>
    <w:rsid w:val="005479D6"/>
    <w:rsid w:val="00547D4E"/>
    <w:rsid w:val="005504B5"/>
    <w:rsid w:val="00550B5F"/>
    <w:rsid w:val="0055218E"/>
    <w:rsid w:val="005527C1"/>
    <w:rsid w:val="00553415"/>
    <w:rsid w:val="00555466"/>
    <w:rsid w:val="0055666A"/>
    <w:rsid w:val="00557F86"/>
    <w:rsid w:val="00560042"/>
    <w:rsid w:val="00560062"/>
    <w:rsid w:val="0056019A"/>
    <w:rsid w:val="00561F3C"/>
    <w:rsid w:val="005672CD"/>
    <w:rsid w:val="00567495"/>
    <w:rsid w:val="0056760C"/>
    <w:rsid w:val="00567FBB"/>
    <w:rsid w:val="0057012A"/>
    <w:rsid w:val="00571CF0"/>
    <w:rsid w:val="0057212D"/>
    <w:rsid w:val="00573A9B"/>
    <w:rsid w:val="00575D1F"/>
    <w:rsid w:val="00576215"/>
    <w:rsid w:val="0057690F"/>
    <w:rsid w:val="00576F23"/>
    <w:rsid w:val="00576FB1"/>
    <w:rsid w:val="00577D70"/>
    <w:rsid w:val="00577F74"/>
    <w:rsid w:val="005803C4"/>
    <w:rsid w:val="00580A5A"/>
    <w:rsid w:val="00580CF5"/>
    <w:rsid w:val="005813C3"/>
    <w:rsid w:val="00582061"/>
    <w:rsid w:val="00583BA5"/>
    <w:rsid w:val="00584C43"/>
    <w:rsid w:val="00584C5E"/>
    <w:rsid w:val="00584E6D"/>
    <w:rsid w:val="00584F0B"/>
    <w:rsid w:val="00586587"/>
    <w:rsid w:val="00586819"/>
    <w:rsid w:val="00587D77"/>
    <w:rsid w:val="00590900"/>
    <w:rsid w:val="0059268A"/>
    <w:rsid w:val="00593C80"/>
    <w:rsid w:val="00594244"/>
    <w:rsid w:val="00594F2F"/>
    <w:rsid w:val="00595021"/>
    <w:rsid w:val="00595445"/>
    <w:rsid w:val="005A1C4D"/>
    <w:rsid w:val="005A1E8B"/>
    <w:rsid w:val="005A20B4"/>
    <w:rsid w:val="005A2519"/>
    <w:rsid w:val="005A2556"/>
    <w:rsid w:val="005A2566"/>
    <w:rsid w:val="005A2F9B"/>
    <w:rsid w:val="005A3434"/>
    <w:rsid w:val="005A4602"/>
    <w:rsid w:val="005A65DD"/>
    <w:rsid w:val="005B0831"/>
    <w:rsid w:val="005B19A3"/>
    <w:rsid w:val="005B2769"/>
    <w:rsid w:val="005B363D"/>
    <w:rsid w:val="005B37B8"/>
    <w:rsid w:val="005B3E80"/>
    <w:rsid w:val="005B4503"/>
    <w:rsid w:val="005B479D"/>
    <w:rsid w:val="005B47AF"/>
    <w:rsid w:val="005B4DBA"/>
    <w:rsid w:val="005B4F3E"/>
    <w:rsid w:val="005B79D7"/>
    <w:rsid w:val="005C0366"/>
    <w:rsid w:val="005C0840"/>
    <w:rsid w:val="005C11C2"/>
    <w:rsid w:val="005C1703"/>
    <w:rsid w:val="005C2085"/>
    <w:rsid w:val="005C3100"/>
    <w:rsid w:val="005C34DD"/>
    <w:rsid w:val="005C39A4"/>
    <w:rsid w:val="005C4725"/>
    <w:rsid w:val="005C47BB"/>
    <w:rsid w:val="005C5111"/>
    <w:rsid w:val="005C5A9C"/>
    <w:rsid w:val="005C6302"/>
    <w:rsid w:val="005D07FB"/>
    <w:rsid w:val="005D10EA"/>
    <w:rsid w:val="005D1567"/>
    <w:rsid w:val="005D2232"/>
    <w:rsid w:val="005D2D4E"/>
    <w:rsid w:val="005D2DA3"/>
    <w:rsid w:val="005D3C85"/>
    <w:rsid w:val="005D3FA9"/>
    <w:rsid w:val="005D4171"/>
    <w:rsid w:val="005D5616"/>
    <w:rsid w:val="005D7DA1"/>
    <w:rsid w:val="005E3F21"/>
    <w:rsid w:val="005E3FDC"/>
    <w:rsid w:val="005E4108"/>
    <w:rsid w:val="005E48EA"/>
    <w:rsid w:val="005E570F"/>
    <w:rsid w:val="005E5F1A"/>
    <w:rsid w:val="005E6C68"/>
    <w:rsid w:val="005F011E"/>
    <w:rsid w:val="005F0401"/>
    <w:rsid w:val="005F2FFD"/>
    <w:rsid w:val="005F39FE"/>
    <w:rsid w:val="005F41A0"/>
    <w:rsid w:val="005F765D"/>
    <w:rsid w:val="005F7A58"/>
    <w:rsid w:val="005F7FD8"/>
    <w:rsid w:val="00600C91"/>
    <w:rsid w:val="00601969"/>
    <w:rsid w:val="006023DE"/>
    <w:rsid w:val="0060303F"/>
    <w:rsid w:val="006034EC"/>
    <w:rsid w:val="0060370D"/>
    <w:rsid w:val="0060383D"/>
    <w:rsid w:val="00603C85"/>
    <w:rsid w:val="00605007"/>
    <w:rsid w:val="006057A3"/>
    <w:rsid w:val="00605E4C"/>
    <w:rsid w:val="00607601"/>
    <w:rsid w:val="00607636"/>
    <w:rsid w:val="00607E8A"/>
    <w:rsid w:val="00610AF0"/>
    <w:rsid w:val="00610DCA"/>
    <w:rsid w:val="0061118D"/>
    <w:rsid w:val="0061177C"/>
    <w:rsid w:val="00612745"/>
    <w:rsid w:val="00612A05"/>
    <w:rsid w:val="0061309B"/>
    <w:rsid w:val="006136CE"/>
    <w:rsid w:val="00613DA0"/>
    <w:rsid w:val="006140E2"/>
    <w:rsid w:val="006142F5"/>
    <w:rsid w:val="00614668"/>
    <w:rsid w:val="00620219"/>
    <w:rsid w:val="006204AD"/>
    <w:rsid w:val="00620C60"/>
    <w:rsid w:val="00621E54"/>
    <w:rsid w:val="00622BC3"/>
    <w:rsid w:val="0062331D"/>
    <w:rsid w:val="00624C26"/>
    <w:rsid w:val="00624D43"/>
    <w:rsid w:val="006279A4"/>
    <w:rsid w:val="00633553"/>
    <w:rsid w:val="00633C03"/>
    <w:rsid w:val="0063568F"/>
    <w:rsid w:val="00635E32"/>
    <w:rsid w:val="00636A89"/>
    <w:rsid w:val="00636DC7"/>
    <w:rsid w:val="00637E06"/>
    <w:rsid w:val="00642C21"/>
    <w:rsid w:val="0064385A"/>
    <w:rsid w:val="00644639"/>
    <w:rsid w:val="00645C5B"/>
    <w:rsid w:val="00646D84"/>
    <w:rsid w:val="00646DDC"/>
    <w:rsid w:val="0064721C"/>
    <w:rsid w:val="006507F9"/>
    <w:rsid w:val="00651913"/>
    <w:rsid w:val="00651FD7"/>
    <w:rsid w:val="00652D3A"/>
    <w:rsid w:val="00653245"/>
    <w:rsid w:val="0065445B"/>
    <w:rsid w:val="006560BE"/>
    <w:rsid w:val="00661C2A"/>
    <w:rsid w:val="00662403"/>
    <w:rsid w:val="00664C66"/>
    <w:rsid w:val="00667C79"/>
    <w:rsid w:val="00670CCB"/>
    <w:rsid w:val="006721FB"/>
    <w:rsid w:val="0067365A"/>
    <w:rsid w:val="00673807"/>
    <w:rsid w:val="00673D61"/>
    <w:rsid w:val="00674212"/>
    <w:rsid w:val="00674A63"/>
    <w:rsid w:val="00675383"/>
    <w:rsid w:val="00675725"/>
    <w:rsid w:val="006764F0"/>
    <w:rsid w:val="00676AF8"/>
    <w:rsid w:val="00677DF7"/>
    <w:rsid w:val="00677E5D"/>
    <w:rsid w:val="00680055"/>
    <w:rsid w:val="00680444"/>
    <w:rsid w:val="00680C49"/>
    <w:rsid w:val="006821A5"/>
    <w:rsid w:val="00682333"/>
    <w:rsid w:val="006823DC"/>
    <w:rsid w:val="006839E8"/>
    <w:rsid w:val="00683CEA"/>
    <w:rsid w:val="006855FB"/>
    <w:rsid w:val="00685623"/>
    <w:rsid w:val="00686D11"/>
    <w:rsid w:val="00690AC3"/>
    <w:rsid w:val="00691AF2"/>
    <w:rsid w:val="00692139"/>
    <w:rsid w:val="00693674"/>
    <w:rsid w:val="00693D91"/>
    <w:rsid w:val="00693EE8"/>
    <w:rsid w:val="006944BC"/>
    <w:rsid w:val="00696331"/>
    <w:rsid w:val="006974D7"/>
    <w:rsid w:val="006A0832"/>
    <w:rsid w:val="006A0ADD"/>
    <w:rsid w:val="006A0B96"/>
    <w:rsid w:val="006A1196"/>
    <w:rsid w:val="006A13A8"/>
    <w:rsid w:val="006A2790"/>
    <w:rsid w:val="006A4986"/>
    <w:rsid w:val="006A54F1"/>
    <w:rsid w:val="006A5DCA"/>
    <w:rsid w:val="006A69E0"/>
    <w:rsid w:val="006A7CEB"/>
    <w:rsid w:val="006A7E89"/>
    <w:rsid w:val="006B168E"/>
    <w:rsid w:val="006B1739"/>
    <w:rsid w:val="006B28AD"/>
    <w:rsid w:val="006B34ED"/>
    <w:rsid w:val="006B3987"/>
    <w:rsid w:val="006B3B18"/>
    <w:rsid w:val="006B57B7"/>
    <w:rsid w:val="006B59AE"/>
    <w:rsid w:val="006B7BE8"/>
    <w:rsid w:val="006B7FC0"/>
    <w:rsid w:val="006C0D6A"/>
    <w:rsid w:val="006C0FAC"/>
    <w:rsid w:val="006C25CA"/>
    <w:rsid w:val="006C2A5A"/>
    <w:rsid w:val="006C346C"/>
    <w:rsid w:val="006C3A5C"/>
    <w:rsid w:val="006C490C"/>
    <w:rsid w:val="006C5F86"/>
    <w:rsid w:val="006C7F90"/>
    <w:rsid w:val="006D0245"/>
    <w:rsid w:val="006D1A78"/>
    <w:rsid w:val="006D2D4B"/>
    <w:rsid w:val="006D377B"/>
    <w:rsid w:val="006D4D37"/>
    <w:rsid w:val="006D5E82"/>
    <w:rsid w:val="006D5EA8"/>
    <w:rsid w:val="006D628E"/>
    <w:rsid w:val="006D7302"/>
    <w:rsid w:val="006D7CDC"/>
    <w:rsid w:val="006D7DB4"/>
    <w:rsid w:val="006E1557"/>
    <w:rsid w:val="006E2038"/>
    <w:rsid w:val="006E2365"/>
    <w:rsid w:val="006E28C6"/>
    <w:rsid w:val="006E3911"/>
    <w:rsid w:val="006E476F"/>
    <w:rsid w:val="006E47F2"/>
    <w:rsid w:val="006E4F48"/>
    <w:rsid w:val="006E54B4"/>
    <w:rsid w:val="006E5E7C"/>
    <w:rsid w:val="006E689A"/>
    <w:rsid w:val="006F0CD5"/>
    <w:rsid w:val="006F162B"/>
    <w:rsid w:val="006F2964"/>
    <w:rsid w:val="006F3388"/>
    <w:rsid w:val="006F3878"/>
    <w:rsid w:val="006F3A5D"/>
    <w:rsid w:val="006F4A5B"/>
    <w:rsid w:val="006F6252"/>
    <w:rsid w:val="006F6DD2"/>
    <w:rsid w:val="006F7692"/>
    <w:rsid w:val="00700F0A"/>
    <w:rsid w:val="00701AEB"/>
    <w:rsid w:val="00701CB3"/>
    <w:rsid w:val="00702951"/>
    <w:rsid w:val="00702F3D"/>
    <w:rsid w:val="00703C55"/>
    <w:rsid w:val="00703E33"/>
    <w:rsid w:val="0070404C"/>
    <w:rsid w:val="00704970"/>
    <w:rsid w:val="00704B8B"/>
    <w:rsid w:val="00707C1A"/>
    <w:rsid w:val="0071048C"/>
    <w:rsid w:val="007108F9"/>
    <w:rsid w:val="00711EC7"/>
    <w:rsid w:val="00712930"/>
    <w:rsid w:val="0071311F"/>
    <w:rsid w:val="0071331F"/>
    <w:rsid w:val="00713BED"/>
    <w:rsid w:val="00714FA2"/>
    <w:rsid w:val="007160DE"/>
    <w:rsid w:val="00716975"/>
    <w:rsid w:val="00716C22"/>
    <w:rsid w:val="007208FD"/>
    <w:rsid w:val="007218AC"/>
    <w:rsid w:val="0072213C"/>
    <w:rsid w:val="00722B67"/>
    <w:rsid w:val="00722D2A"/>
    <w:rsid w:val="007230A4"/>
    <w:rsid w:val="0072341A"/>
    <w:rsid w:val="00723560"/>
    <w:rsid w:val="00723777"/>
    <w:rsid w:val="00724763"/>
    <w:rsid w:val="00724CE8"/>
    <w:rsid w:val="00725C62"/>
    <w:rsid w:val="00725CC8"/>
    <w:rsid w:val="00726BE3"/>
    <w:rsid w:val="007302AC"/>
    <w:rsid w:val="00731543"/>
    <w:rsid w:val="007318BD"/>
    <w:rsid w:val="00732238"/>
    <w:rsid w:val="00732275"/>
    <w:rsid w:val="00732ED1"/>
    <w:rsid w:val="00733BA7"/>
    <w:rsid w:val="00734269"/>
    <w:rsid w:val="0073458D"/>
    <w:rsid w:val="007352A7"/>
    <w:rsid w:val="007361E1"/>
    <w:rsid w:val="0073687E"/>
    <w:rsid w:val="00736CCD"/>
    <w:rsid w:val="0073737F"/>
    <w:rsid w:val="00740F71"/>
    <w:rsid w:val="00742043"/>
    <w:rsid w:val="00743768"/>
    <w:rsid w:val="00744FF4"/>
    <w:rsid w:val="00745483"/>
    <w:rsid w:val="007454FE"/>
    <w:rsid w:val="0074576E"/>
    <w:rsid w:val="00745C4B"/>
    <w:rsid w:val="00746A32"/>
    <w:rsid w:val="007470A2"/>
    <w:rsid w:val="00747362"/>
    <w:rsid w:val="007503E0"/>
    <w:rsid w:val="00750727"/>
    <w:rsid w:val="007508B5"/>
    <w:rsid w:val="007531F2"/>
    <w:rsid w:val="0075371E"/>
    <w:rsid w:val="007550E4"/>
    <w:rsid w:val="007560D7"/>
    <w:rsid w:val="0075637E"/>
    <w:rsid w:val="00756434"/>
    <w:rsid w:val="007565EA"/>
    <w:rsid w:val="00756CF1"/>
    <w:rsid w:val="0075706C"/>
    <w:rsid w:val="00760448"/>
    <w:rsid w:val="007607E5"/>
    <w:rsid w:val="00761517"/>
    <w:rsid w:val="00762E10"/>
    <w:rsid w:val="00763955"/>
    <w:rsid w:val="00763C7B"/>
    <w:rsid w:val="00763CBA"/>
    <w:rsid w:val="00763FCE"/>
    <w:rsid w:val="007654F9"/>
    <w:rsid w:val="00767AAC"/>
    <w:rsid w:val="00767B59"/>
    <w:rsid w:val="007703CF"/>
    <w:rsid w:val="00770455"/>
    <w:rsid w:val="00770B26"/>
    <w:rsid w:val="00770E12"/>
    <w:rsid w:val="00772287"/>
    <w:rsid w:val="00773945"/>
    <w:rsid w:val="00774218"/>
    <w:rsid w:val="00774A73"/>
    <w:rsid w:val="00774C57"/>
    <w:rsid w:val="0077757A"/>
    <w:rsid w:val="007813AF"/>
    <w:rsid w:val="00781BFB"/>
    <w:rsid w:val="00782546"/>
    <w:rsid w:val="00783042"/>
    <w:rsid w:val="007833D7"/>
    <w:rsid w:val="00783CB7"/>
    <w:rsid w:val="00783F13"/>
    <w:rsid w:val="00784C2E"/>
    <w:rsid w:val="00784CE6"/>
    <w:rsid w:val="0078530F"/>
    <w:rsid w:val="00785AE3"/>
    <w:rsid w:val="00786059"/>
    <w:rsid w:val="007866BF"/>
    <w:rsid w:val="007877D7"/>
    <w:rsid w:val="00790A97"/>
    <w:rsid w:val="00791620"/>
    <w:rsid w:val="00791652"/>
    <w:rsid w:val="00791C1B"/>
    <w:rsid w:val="00792F17"/>
    <w:rsid w:val="00793F5A"/>
    <w:rsid w:val="007943FA"/>
    <w:rsid w:val="00795BF0"/>
    <w:rsid w:val="00795D94"/>
    <w:rsid w:val="00795EB9"/>
    <w:rsid w:val="00796C8C"/>
    <w:rsid w:val="00797480"/>
    <w:rsid w:val="00797776"/>
    <w:rsid w:val="007A0793"/>
    <w:rsid w:val="007A12FD"/>
    <w:rsid w:val="007A136C"/>
    <w:rsid w:val="007A36DA"/>
    <w:rsid w:val="007A390F"/>
    <w:rsid w:val="007A3E26"/>
    <w:rsid w:val="007A5937"/>
    <w:rsid w:val="007A6511"/>
    <w:rsid w:val="007A68DE"/>
    <w:rsid w:val="007B076A"/>
    <w:rsid w:val="007B0B2C"/>
    <w:rsid w:val="007B0EDC"/>
    <w:rsid w:val="007B1EDB"/>
    <w:rsid w:val="007B271D"/>
    <w:rsid w:val="007B2812"/>
    <w:rsid w:val="007B29B3"/>
    <w:rsid w:val="007B2A0E"/>
    <w:rsid w:val="007B2B5A"/>
    <w:rsid w:val="007B2E42"/>
    <w:rsid w:val="007B2F4A"/>
    <w:rsid w:val="007B40CE"/>
    <w:rsid w:val="007B4AF3"/>
    <w:rsid w:val="007B5495"/>
    <w:rsid w:val="007B5D99"/>
    <w:rsid w:val="007B667F"/>
    <w:rsid w:val="007B76CE"/>
    <w:rsid w:val="007B76F8"/>
    <w:rsid w:val="007C001E"/>
    <w:rsid w:val="007C003D"/>
    <w:rsid w:val="007C072D"/>
    <w:rsid w:val="007C2233"/>
    <w:rsid w:val="007C2284"/>
    <w:rsid w:val="007C335E"/>
    <w:rsid w:val="007C465A"/>
    <w:rsid w:val="007C4686"/>
    <w:rsid w:val="007C46EC"/>
    <w:rsid w:val="007C57DE"/>
    <w:rsid w:val="007C5D0D"/>
    <w:rsid w:val="007C716C"/>
    <w:rsid w:val="007C730C"/>
    <w:rsid w:val="007C75B4"/>
    <w:rsid w:val="007C7602"/>
    <w:rsid w:val="007C7713"/>
    <w:rsid w:val="007D065F"/>
    <w:rsid w:val="007D16A6"/>
    <w:rsid w:val="007D1747"/>
    <w:rsid w:val="007D1ACD"/>
    <w:rsid w:val="007D22D0"/>
    <w:rsid w:val="007D2593"/>
    <w:rsid w:val="007D2E8F"/>
    <w:rsid w:val="007D412F"/>
    <w:rsid w:val="007D4494"/>
    <w:rsid w:val="007D5EF6"/>
    <w:rsid w:val="007D70F7"/>
    <w:rsid w:val="007E2A93"/>
    <w:rsid w:val="007E3406"/>
    <w:rsid w:val="007E3FBB"/>
    <w:rsid w:val="007E3FF6"/>
    <w:rsid w:val="007E4E56"/>
    <w:rsid w:val="007E50D1"/>
    <w:rsid w:val="007E5686"/>
    <w:rsid w:val="007E6F70"/>
    <w:rsid w:val="007E75D7"/>
    <w:rsid w:val="007F12AC"/>
    <w:rsid w:val="007F1EF1"/>
    <w:rsid w:val="007F263F"/>
    <w:rsid w:val="007F2CC0"/>
    <w:rsid w:val="007F44F4"/>
    <w:rsid w:val="007F65FC"/>
    <w:rsid w:val="007F7320"/>
    <w:rsid w:val="00800E44"/>
    <w:rsid w:val="008013B5"/>
    <w:rsid w:val="008024BE"/>
    <w:rsid w:val="00802697"/>
    <w:rsid w:val="00803F23"/>
    <w:rsid w:val="00804EB5"/>
    <w:rsid w:val="00804F20"/>
    <w:rsid w:val="008056D5"/>
    <w:rsid w:val="00805BA7"/>
    <w:rsid w:val="0080603A"/>
    <w:rsid w:val="008066C6"/>
    <w:rsid w:val="00806836"/>
    <w:rsid w:val="00806E02"/>
    <w:rsid w:val="0080721A"/>
    <w:rsid w:val="00810350"/>
    <w:rsid w:val="0081041C"/>
    <w:rsid w:val="0081093E"/>
    <w:rsid w:val="00811589"/>
    <w:rsid w:val="008127C6"/>
    <w:rsid w:val="0081284E"/>
    <w:rsid w:val="00812885"/>
    <w:rsid w:val="00815ECF"/>
    <w:rsid w:val="00816E21"/>
    <w:rsid w:val="00817217"/>
    <w:rsid w:val="00817500"/>
    <w:rsid w:val="0082081C"/>
    <w:rsid w:val="008212D6"/>
    <w:rsid w:val="00821628"/>
    <w:rsid w:val="0082329F"/>
    <w:rsid w:val="00823A19"/>
    <w:rsid w:val="00823B55"/>
    <w:rsid w:val="00825647"/>
    <w:rsid w:val="008258ED"/>
    <w:rsid w:val="00825EA0"/>
    <w:rsid w:val="00825F2F"/>
    <w:rsid w:val="008277A7"/>
    <w:rsid w:val="0082799F"/>
    <w:rsid w:val="00830F0F"/>
    <w:rsid w:val="008318BC"/>
    <w:rsid w:val="00831F13"/>
    <w:rsid w:val="00832CA4"/>
    <w:rsid w:val="00833C34"/>
    <w:rsid w:val="00835139"/>
    <w:rsid w:val="0083552C"/>
    <w:rsid w:val="00835AA1"/>
    <w:rsid w:val="00835D63"/>
    <w:rsid w:val="008371C1"/>
    <w:rsid w:val="0084031A"/>
    <w:rsid w:val="00841961"/>
    <w:rsid w:val="00842106"/>
    <w:rsid w:val="00842498"/>
    <w:rsid w:val="008429D0"/>
    <w:rsid w:val="00843329"/>
    <w:rsid w:val="008437E8"/>
    <w:rsid w:val="008455C0"/>
    <w:rsid w:val="008455D7"/>
    <w:rsid w:val="00846559"/>
    <w:rsid w:val="00847422"/>
    <w:rsid w:val="00847788"/>
    <w:rsid w:val="00847C20"/>
    <w:rsid w:val="00852364"/>
    <w:rsid w:val="00854FAA"/>
    <w:rsid w:val="00856795"/>
    <w:rsid w:val="00857003"/>
    <w:rsid w:val="00857113"/>
    <w:rsid w:val="00857C02"/>
    <w:rsid w:val="00860818"/>
    <w:rsid w:val="00860A5C"/>
    <w:rsid w:val="0086249A"/>
    <w:rsid w:val="0086367C"/>
    <w:rsid w:val="0086393A"/>
    <w:rsid w:val="00866671"/>
    <w:rsid w:val="0087008D"/>
    <w:rsid w:val="0087168E"/>
    <w:rsid w:val="00872F8B"/>
    <w:rsid w:val="00875621"/>
    <w:rsid w:val="00875D7C"/>
    <w:rsid w:val="008769F8"/>
    <w:rsid w:val="00880274"/>
    <w:rsid w:val="0088144F"/>
    <w:rsid w:val="00881972"/>
    <w:rsid w:val="00882A40"/>
    <w:rsid w:val="00886C91"/>
    <w:rsid w:val="00890AFA"/>
    <w:rsid w:val="00891FFD"/>
    <w:rsid w:val="00893200"/>
    <w:rsid w:val="008945CD"/>
    <w:rsid w:val="008979B5"/>
    <w:rsid w:val="00897E5A"/>
    <w:rsid w:val="008A065F"/>
    <w:rsid w:val="008A1D49"/>
    <w:rsid w:val="008A29A8"/>
    <w:rsid w:val="008A35FB"/>
    <w:rsid w:val="008A38AE"/>
    <w:rsid w:val="008A591F"/>
    <w:rsid w:val="008A69CE"/>
    <w:rsid w:val="008A7D63"/>
    <w:rsid w:val="008B0310"/>
    <w:rsid w:val="008B03DD"/>
    <w:rsid w:val="008B07D1"/>
    <w:rsid w:val="008B117C"/>
    <w:rsid w:val="008B1741"/>
    <w:rsid w:val="008B1B73"/>
    <w:rsid w:val="008B202C"/>
    <w:rsid w:val="008B23E4"/>
    <w:rsid w:val="008B40D7"/>
    <w:rsid w:val="008B722A"/>
    <w:rsid w:val="008B7436"/>
    <w:rsid w:val="008C0530"/>
    <w:rsid w:val="008C1644"/>
    <w:rsid w:val="008C2C84"/>
    <w:rsid w:val="008C3121"/>
    <w:rsid w:val="008C3447"/>
    <w:rsid w:val="008C5151"/>
    <w:rsid w:val="008C5A23"/>
    <w:rsid w:val="008C6C65"/>
    <w:rsid w:val="008C76AE"/>
    <w:rsid w:val="008D0661"/>
    <w:rsid w:val="008D0C1F"/>
    <w:rsid w:val="008D1C8E"/>
    <w:rsid w:val="008D37EA"/>
    <w:rsid w:val="008D3892"/>
    <w:rsid w:val="008D4D12"/>
    <w:rsid w:val="008D7FDE"/>
    <w:rsid w:val="008E097A"/>
    <w:rsid w:val="008E10BF"/>
    <w:rsid w:val="008E16A3"/>
    <w:rsid w:val="008E2B93"/>
    <w:rsid w:val="008E372B"/>
    <w:rsid w:val="008E38AE"/>
    <w:rsid w:val="008E56A9"/>
    <w:rsid w:val="008E6F2E"/>
    <w:rsid w:val="008E75CF"/>
    <w:rsid w:val="008F341C"/>
    <w:rsid w:val="008F4BC9"/>
    <w:rsid w:val="008F5011"/>
    <w:rsid w:val="008F740A"/>
    <w:rsid w:val="00900723"/>
    <w:rsid w:val="00901E23"/>
    <w:rsid w:val="0090332C"/>
    <w:rsid w:val="00903565"/>
    <w:rsid w:val="0090401A"/>
    <w:rsid w:val="00904126"/>
    <w:rsid w:val="00904895"/>
    <w:rsid w:val="00905112"/>
    <w:rsid w:val="009052BD"/>
    <w:rsid w:val="00905A8B"/>
    <w:rsid w:val="00905C58"/>
    <w:rsid w:val="00906A9D"/>
    <w:rsid w:val="009077C4"/>
    <w:rsid w:val="009119DB"/>
    <w:rsid w:val="00912EA6"/>
    <w:rsid w:val="009153EE"/>
    <w:rsid w:val="00916EB5"/>
    <w:rsid w:val="00916ED5"/>
    <w:rsid w:val="00917267"/>
    <w:rsid w:val="00920415"/>
    <w:rsid w:val="00920691"/>
    <w:rsid w:val="00921E8C"/>
    <w:rsid w:val="00921F75"/>
    <w:rsid w:val="00923075"/>
    <w:rsid w:val="009234E0"/>
    <w:rsid w:val="00925646"/>
    <w:rsid w:val="00926A84"/>
    <w:rsid w:val="00926B80"/>
    <w:rsid w:val="00926C31"/>
    <w:rsid w:val="00927526"/>
    <w:rsid w:val="009301BC"/>
    <w:rsid w:val="00930302"/>
    <w:rsid w:val="00931538"/>
    <w:rsid w:val="00931EA7"/>
    <w:rsid w:val="00932234"/>
    <w:rsid w:val="009334C7"/>
    <w:rsid w:val="00933F35"/>
    <w:rsid w:val="009344CC"/>
    <w:rsid w:val="00934783"/>
    <w:rsid w:val="00934B59"/>
    <w:rsid w:val="00935A6D"/>
    <w:rsid w:val="0093766F"/>
    <w:rsid w:val="00937AF6"/>
    <w:rsid w:val="00940316"/>
    <w:rsid w:val="00940771"/>
    <w:rsid w:val="00940DA7"/>
    <w:rsid w:val="00943415"/>
    <w:rsid w:val="00943418"/>
    <w:rsid w:val="009458F8"/>
    <w:rsid w:val="00945D73"/>
    <w:rsid w:val="00945EBA"/>
    <w:rsid w:val="0094674C"/>
    <w:rsid w:val="00946F71"/>
    <w:rsid w:val="00951578"/>
    <w:rsid w:val="00952879"/>
    <w:rsid w:val="00952893"/>
    <w:rsid w:val="00954834"/>
    <w:rsid w:val="00954AE4"/>
    <w:rsid w:val="00954FCE"/>
    <w:rsid w:val="0095584B"/>
    <w:rsid w:val="00955BB4"/>
    <w:rsid w:val="00961024"/>
    <w:rsid w:val="00961EF2"/>
    <w:rsid w:val="00961FF7"/>
    <w:rsid w:val="00963CB3"/>
    <w:rsid w:val="00964F3C"/>
    <w:rsid w:val="0096530C"/>
    <w:rsid w:val="00965B65"/>
    <w:rsid w:val="009665EF"/>
    <w:rsid w:val="0096739E"/>
    <w:rsid w:val="0096745E"/>
    <w:rsid w:val="00970461"/>
    <w:rsid w:val="00970EA1"/>
    <w:rsid w:val="0097182E"/>
    <w:rsid w:val="00971A88"/>
    <w:rsid w:val="009733CE"/>
    <w:rsid w:val="009737AF"/>
    <w:rsid w:val="00974564"/>
    <w:rsid w:val="00974B69"/>
    <w:rsid w:val="0097576B"/>
    <w:rsid w:val="0097596E"/>
    <w:rsid w:val="00975C6E"/>
    <w:rsid w:val="0097644D"/>
    <w:rsid w:val="00976878"/>
    <w:rsid w:val="00976E07"/>
    <w:rsid w:val="00977550"/>
    <w:rsid w:val="00977DEB"/>
    <w:rsid w:val="00981D37"/>
    <w:rsid w:val="00981D7D"/>
    <w:rsid w:val="00981E8F"/>
    <w:rsid w:val="009840C8"/>
    <w:rsid w:val="0098459D"/>
    <w:rsid w:val="00984C50"/>
    <w:rsid w:val="0098519A"/>
    <w:rsid w:val="00985217"/>
    <w:rsid w:val="009856F3"/>
    <w:rsid w:val="00985B12"/>
    <w:rsid w:val="00985CBA"/>
    <w:rsid w:val="00986920"/>
    <w:rsid w:val="00986D62"/>
    <w:rsid w:val="009876E2"/>
    <w:rsid w:val="00987859"/>
    <w:rsid w:val="0099205C"/>
    <w:rsid w:val="009930F5"/>
    <w:rsid w:val="00993734"/>
    <w:rsid w:val="0099413A"/>
    <w:rsid w:val="009946CB"/>
    <w:rsid w:val="00995218"/>
    <w:rsid w:val="00995606"/>
    <w:rsid w:val="00995D52"/>
    <w:rsid w:val="009A03ED"/>
    <w:rsid w:val="009A0DDC"/>
    <w:rsid w:val="009A1220"/>
    <w:rsid w:val="009A1D0A"/>
    <w:rsid w:val="009A1D78"/>
    <w:rsid w:val="009A330A"/>
    <w:rsid w:val="009A340D"/>
    <w:rsid w:val="009A3B83"/>
    <w:rsid w:val="009A49AE"/>
    <w:rsid w:val="009A73AE"/>
    <w:rsid w:val="009A7530"/>
    <w:rsid w:val="009B08BF"/>
    <w:rsid w:val="009B11D8"/>
    <w:rsid w:val="009B1EC2"/>
    <w:rsid w:val="009B383D"/>
    <w:rsid w:val="009B3FF9"/>
    <w:rsid w:val="009B47C4"/>
    <w:rsid w:val="009B48ED"/>
    <w:rsid w:val="009B5CD7"/>
    <w:rsid w:val="009B6F3D"/>
    <w:rsid w:val="009B78F8"/>
    <w:rsid w:val="009C08A3"/>
    <w:rsid w:val="009C0B19"/>
    <w:rsid w:val="009C13F9"/>
    <w:rsid w:val="009C1751"/>
    <w:rsid w:val="009C2ECC"/>
    <w:rsid w:val="009C31EE"/>
    <w:rsid w:val="009C32CF"/>
    <w:rsid w:val="009C4D00"/>
    <w:rsid w:val="009C5589"/>
    <w:rsid w:val="009C7454"/>
    <w:rsid w:val="009C7501"/>
    <w:rsid w:val="009C764E"/>
    <w:rsid w:val="009D0412"/>
    <w:rsid w:val="009D2C7E"/>
    <w:rsid w:val="009D4432"/>
    <w:rsid w:val="009D4ED1"/>
    <w:rsid w:val="009D4F4D"/>
    <w:rsid w:val="009D55CA"/>
    <w:rsid w:val="009D62AB"/>
    <w:rsid w:val="009D6663"/>
    <w:rsid w:val="009D6786"/>
    <w:rsid w:val="009D70DD"/>
    <w:rsid w:val="009D74E5"/>
    <w:rsid w:val="009E0969"/>
    <w:rsid w:val="009E11AC"/>
    <w:rsid w:val="009E141D"/>
    <w:rsid w:val="009E1864"/>
    <w:rsid w:val="009E1977"/>
    <w:rsid w:val="009E1E4B"/>
    <w:rsid w:val="009E371A"/>
    <w:rsid w:val="009E421B"/>
    <w:rsid w:val="009E4CCC"/>
    <w:rsid w:val="009E5532"/>
    <w:rsid w:val="009E55B3"/>
    <w:rsid w:val="009E5AFF"/>
    <w:rsid w:val="009E5F44"/>
    <w:rsid w:val="009E74A0"/>
    <w:rsid w:val="009F0A58"/>
    <w:rsid w:val="009F0B56"/>
    <w:rsid w:val="009F19F0"/>
    <w:rsid w:val="009F31CD"/>
    <w:rsid w:val="009F3475"/>
    <w:rsid w:val="009F4770"/>
    <w:rsid w:val="009F4D79"/>
    <w:rsid w:val="009F5D0D"/>
    <w:rsid w:val="009F6024"/>
    <w:rsid w:val="009F6EF1"/>
    <w:rsid w:val="009F6FDD"/>
    <w:rsid w:val="00A01D52"/>
    <w:rsid w:val="00A01F66"/>
    <w:rsid w:val="00A02E8E"/>
    <w:rsid w:val="00A02EA6"/>
    <w:rsid w:val="00A02F18"/>
    <w:rsid w:val="00A03FAA"/>
    <w:rsid w:val="00A04B72"/>
    <w:rsid w:val="00A053E0"/>
    <w:rsid w:val="00A05686"/>
    <w:rsid w:val="00A05ED5"/>
    <w:rsid w:val="00A06E79"/>
    <w:rsid w:val="00A07013"/>
    <w:rsid w:val="00A07BDE"/>
    <w:rsid w:val="00A11013"/>
    <w:rsid w:val="00A111C6"/>
    <w:rsid w:val="00A125E1"/>
    <w:rsid w:val="00A12EF2"/>
    <w:rsid w:val="00A151EE"/>
    <w:rsid w:val="00A16A35"/>
    <w:rsid w:val="00A2028E"/>
    <w:rsid w:val="00A213EF"/>
    <w:rsid w:val="00A21EDE"/>
    <w:rsid w:val="00A22F6C"/>
    <w:rsid w:val="00A2346A"/>
    <w:rsid w:val="00A24441"/>
    <w:rsid w:val="00A247D1"/>
    <w:rsid w:val="00A26DF7"/>
    <w:rsid w:val="00A27635"/>
    <w:rsid w:val="00A3013D"/>
    <w:rsid w:val="00A3213C"/>
    <w:rsid w:val="00A32389"/>
    <w:rsid w:val="00A326C5"/>
    <w:rsid w:val="00A34558"/>
    <w:rsid w:val="00A34FA3"/>
    <w:rsid w:val="00A407F6"/>
    <w:rsid w:val="00A41728"/>
    <w:rsid w:val="00A421EF"/>
    <w:rsid w:val="00A43B5E"/>
    <w:rsid w:val="00A43C2C"/>
    <w:rsid w:val="00A44C96"/>
    <w:rsid w:val="00A44E9D"/>
    <w:rsid w:val="00A47B24"/>
    <w:rsid w:val="00A47BBD"/>
    <w:rsid w:val="00A5225F"/>
    <w:rsid w:val="00A523A5"/>
    <w:rsid w:val="00A54454"/>
    <w:rsid w:val="00A6269C"/>
    <w:rsid w:val="00A6287D"/>
    <w:rsid w:val="00A63413"/>
    <w:rsid w:val="00A63CAE"/>
    <w:rsid w:val="00A63CDD"/>
    <w:rsid w:val="00A6612F"/>
    <w:rsid w:val="00A66C51"/>
    <w:rsid w:val="00A66D03"/>
    <w:rsid w:val="00A7104B"/>
    <w:rsid w:val="00A713A4"/>
    <w:rsid w:val="00A714B5"/>
    <w:rsid w:val="00A7190F"/>
    <w:rsid w:val="00A720BF"/>
    <w:rsid w:val="00A749C2"/>
    <w:rsid w:val="00A74B78"/>
    <w:rsid w:val="00A74E18"/>
    <w:rsid w:val="00A74ED8"/>
    <w:rsid w:val="00A758E0"/>
    <w:rsid w:val="00A75F05"/>
    <w:rsid w:val="00A775C1"/>
    <w:rsid w:val="00A80048"/>
    <w:rsid w:val="00A81514"/>
    <w:rsid w:val="00A83847"/>
    <w:rsid w:val="00A863C3"/>
    <w:rsid w:val="00A870E4"/>
    <w:rsid w:val="00A87197"/>
    <w:rsid w:val="00A87454"/>
    <w:rsid w:val="00A87ECE"/>
    <w:rsid w:val="00A900D0"/>
    <w:rsid w:val="00A91392"/>
    <w:rsid w:val="00A922D1"/>
    <w:rsid w:val="00A92932"/>
    <w:rsid w:val="00A92B58"/>
    <w:rsid w:val="00A93DBC"/>
    <w:rsid w:val="00A93E7C"/>
    <w:rsid w:val="00A9451A"/>
    <w:rsid w:val="00A950BA"/>
    <w:rsid w:val="00A96202"/>
    <w:rsid w:val="00A9717F"/>
    <w:rsid w:val="00A97D7E"/>
    <w:rsid w:val="00AA1B48"/>
    <w:rsid w:val="00AA2531"/>
    <w:rsid w:val="00AA39A8"/>
    <w:rsid w:val="00AA4756"/>
    <w:rsid w:val="00AA479D"/>
    <w:rsid w:val="00AA5DF8"/>
    <w:rsid w:val="00AA6727"/>
    <w:rsid w:val="00AA6A32"/>
    <w:rsid w:val="00AA75A7"/>
    <w:rsid w:val="00AB02E3"/>
    <w:rsid w:val="00AB0EFC"/>
    <w:rsid w:val="00AB11AE"/>
    <w:rsid w:val="00AB177F"/>
    <w:rsid w:val="00AB1AAF"/>
    <w:rsid w:val="00AB31A2"/>
    <w:rsid w:val="00AB3D33"/>
    <w:rsid w:val="00AB4068"/>
    <w:rsid w:val="00AB5630"/>
    <w:rsid w:val="00AB6332"/>
    <w:rsid w:val="00AC16E1"/>
    <w:rsid w:val="00AC1705"/>
    <w:rsid w:val="00AC1F8C"/>
    <w:rsid w:val="00AC3395"/>
    <w:rsid w:val="00AC3737"/>
    <w:rsid w:val="00AC3DAC"/>
    <w:rsid w:val="00AC4642"/>
    <w:rsid w:val="00AC534A"/>
    <w:rsid w:val="00AC5DD7"/>
    <w:rsid w:val="00AD0A1B"/>
    <w:rsid w:val="00AD1393"/>
    <w:rsid w:val="00AD22A0"/>
    <w:rsid w:val="00AD2930"/>
    <w:rsid w:val="00AD3F85"/>
    <w:rsid w:val="00AD45AA"/>
    <w:rsid w:val="00AD6A86"/>
    <w:rsid w:val="00AD6ADB"/>
    <w:rsid w:val="00AD6EA0"/>
    <w:rsid w:val="00AD7299"/>
    <w:rsid w:val="00AD741A"/>
    <w:rsid w:val="00AD76B8"/>
    <w:rsid w:val="00AD7F45"/>
    <w:rsid w:val="00AE133D"/>
    <w:rsid w:val="00AE1A33"/>
    <w:rsid w:val="00AE245A"/>
    <w:rsid w:val="00AE50D0"/>
    <w:rsid w:val="00AE51FB"/>
    <w:rsid w:val="00AE6A1D"/>
    <w:rsid w:val="00AE7BA1"/>
    <w:rsid w:val="00AF15B1"/>
    <w:rsid w:val="00AF21EA"/>
    <w:rsid w:val="00AF29FF"/>
    <w:rsid w:val="00AF44FB"/>
    <w:rsid w:val="00AF4F64"/>
    <w:rsid w:val="00AF6074"/>
    <w:rsid w:val="00AF656B"/>
    <w:rsid w:val="00AF7442"/>
    <w:rsid w:val="00AF76F0"/>
    <w:rsid w:val="00AF7F9E"/>
    <w:rsid w:val="00B00631"/>
    <w:rsid w:val="00B007F1"/>
    <w:rsid w:val="00B01B60"/>
    <w:rsid w:val="00B02F6A"/>
    <w:rsid w:val="00B03B56"/>
    <w:rsid w:val="00B044DC"/>
    <w:rsid w:val="00B04758"/>
    <w:rsid w:val="00B05432"/>
    <w:rsid w:val="00B063BD"/>
    <w:rsid w:val="00B0755F"/>
    <w:rsid w:val="00B102E6"/>
    <w:rsid w:val="00B11E17"/>
    <w:rsid w:val="00B132A6"/>
    <w:rsid w:val="00B17964"/>
    <w:rsid w:val="00B23F29"/>
    <w:rsid w:val="00B2478C"/>
    <w:rsid w:val="00B26135"/>
    <w:rsid w:val="00B26578"/>
    <w:rsid w:val="00B26874"/>
    <w:rsid w:val="00B306EF"/>
    <w:rsid w:val="00B30993"/>
    <w:rsid w:val="00B310C6"/>
    <w:rsid w:val="00B3209A"/>
    <w:rsid w:val="00B33526"/>
    <w:rsid w:val="00B36057"/>
    <w:rsid w:val="00B36C62"/>
    <w:rsid w:val="00B401F0"/>
    <w:rsid w:val="00B4082F"/>
    <w:rsid w:val="00B40970"/>
    <w:rsid w:val="00B40B5B"/>
    <w:rsid w:val="00B42AC5"/>
    <w:rsid w:val="00B44250"/>
    <w:rsid w:val="00B44485"/>
    <w:rsid w:val="00B471BD"/>
    <w:rsid w:val="00B47500"/>
    <w:rsid w:val="00B479C6"/>
    <w:rsid w:val="00B47E94"/>
    <w:rsid w:val="00B5135F"/>
    <w:rsid w:val="00B51D11"/>
    <w:rsid w:val="00B520C1"/>
    <w:rsid w:val="00B523D8"/>
    <w:rsid w:val="00B52CC7"/>
    <w:rsid w:val="00B54A16"/>
    <w:rsid w:val="00B60437"/>
    <w:rsid w:val="00B60A55"/>
    <w:rsid w:val="00B60AD9"/>
    <w:rsid w:val="00B60E11"/>
    <w:rsid w:val="00B6194A"/>
    <w:rsid w:val="00B61E0C"/>
    <w:rsid w:val="00B6253E"/>
    <w:rsid w:val="00B62EF1"/>
    <w:rsid w:val="00B6364B"/>
    <w:rsid w:val="00B63BA4"/>
    <w:rsid w:val="00B64A39"/>
    <w:rsid w:val="00B71F31"/>
    <w:rsid w:val="00B72D59"/>
    <w:rsid w:val="00B72DAB"/>
    <w:rsid w:val="00B73342"/>
    <w:rsid w:val="00B7349B"/>
    <w:rsid w:val="00B73DE1"/>
    <w:rsid w:val="00B73F38"/>
    <w:rsid w:val="00B741F8"/>
    <w:rsid w:val="00B75942"/>
    <w:rsid w:val="00B77565"/>
    <w:rsid w:val="00B77AA5"/>
    <w:rsid w:val="00B77CB9"/>
    <w:rsid w:val="00B80F7F"/>
    <w:rsid w:val="00B81759"/>
    <w:rsid w:val="00B82469"/>
    <w:rsid w:val="00B82A09"/>
    <w:rsid w:val="00B82D7C"/>
    <w:rsid w:val="00B8490A"/>
    <w:rsid w:val="00B87110"/>
    <w:rsid w:val="00B907FF"/>
    <w:rsid w:val="00B92C75"/>
    <w:rsid w:val="00B93DC7"/>
    <w:rsid w:val="00B94174"/>
    <w:rsid w:val="00B95497"/>
    <w:rsid w:val="00B975CD"/>
    <w:rsid w:val="00B97F1D"/>
    <w:rsid w:val="00BA2BCD"/>
    <w:rsid w:val="00BA3CBC"/>
    <w:rsid w:val="00BA5409"/>
    <w:rsid w:val="00BA5F49"/>
    <w:rsid w:val="00BA6ED0"/>
    <w:rsid w:val="00BA7233"/>
    <w:rsid w:val="00BB08A1"/>
    <w:rsid w:val="00BB33A9"/>
    <w:rsid w:val="00BB37CB"/>
    <w:rsid w:val="00BB3C97"/>
    <w:rsid w:val="00BB5140"/>
    <w:rsid w:val="00BB5178"/>
    <w:rsid w:val="00BB630B"/>
    <w:rsid w:val="00BB6CDC"/>
    <w:rsid w:val="00BB7EC0"/>
    <w:rsid w:val="00BC022F"/>
    <w:rsid w:val="00BC333A"/>
    <w:rsid w:val="00BC3562"/>
    <w:rsid w:val="00BC4EFC"/>
    <w:rsid w:val="00BC5DCE"/>
    <w:rsid w:val="00BC61B5"/>
    <w:rsid w:val="00BC64AE"/>
    <w:rsid w:val="00BC6D65"/>
    <w:rsid w:val="00BC707B"/>
    <w:rsid w:val="00BD01B0"/>
    <w:rsid w:val="00BD03F9"/>
    <w:rsid w:val="00BD0847"/>
    <w:rsid w:val="00BD2F39"/>
    <w:rsid w:val="00BD5148"/>
    <w:rsid w:val="00BD5A30"/>
    <w:rsid w:val="00BD5D8D"/>
    <w:rsid w:val="00BD5EE9"/>
    <w:rsid w:val="00BD66BD"/>
    <w:rsid w:val="00BD6ED4"/>
    <w:rsid w:val="00BD6F15"/>
    <w:rsid w:val="00BD7EA4"/>
    <w:rsid w:val="00BE061C"/>
    <w:rsid w:val="00BE0A27"/>
    <w:rsid w:val="00BE1149"/>
    <w:rsid w:val="00BE2B65"/>
    <w:rsid w:val="00BE397D"/>
    <w:rsid w:val="00BE3A41"/>
    <w:rsid w:val="00BE3B46"/>
    <w:rsid w:val="00BE3F84"/>
    <w:rsid w:val="00BE4585"/>
    <w:rsid w:val="00BE464D"/>
    <w:rsid w:val="00BF0379"/>
    <w:rsid w:val="00BF2018"/>
    <w:rsid w:val="00BF299B"/>
    <w:rsid w:val="00BF341B"/>
    <w:rsid w:val="00BF4301"/>
    <w:rsid w:val="00BF4ECB"/>
    <w:rsid w:val="00BF5A92"/>
    <w:rsid w:val="00BF6821"/>
    <w:rsid w:val="00C01C2D"/>
    <w:rsid w:val="00C032E2"/>
    <w:rsid w:val="00C049BB"/>
    <w:rsid w:val="00C05007"/>
    <w:rsid w:val="00C052ED"/>
    <w:rsid w:val="00C055D7"/>
    <w:rsid w:val="00C117B3"/>
    <w:rsid w:val="00C1298B"/>
    <w:rsid w:val="00C13EB3"/>
    <w:rsid w:val="00C14ED6"/>
    <w:rsid w:val="00C15A36"/>
    <w:rsid w:val="00C16C67"/>
    <w:rsid w:val="00C16DB8"/>
    <w:rsid w:val="00C17A24"/>
    <w:rsid w:val="00C17EDE"/>
    <w:rsid w:val="00C21109"/>
    <w:rsid w:val="00C21C33"/>
    <w:rsid w:val="00C2235D"/>
    <w:rsid w:val="00C223D6"/>
    <w:rsid w:val="00C23369"/>
    <w:rsid w:val="00C302A2"/>
    <w:rsid w:val="00C31017"/>
    <w:rsid w:val="00C321FC"/>
    <w:rsid w:val="00C322FE"/>
    <w:rsid w:val="00C32BCC"/>
    <w:rsid w:val="00C32D3F"/>
    <w:rsid w:val="00C3309A"/>
    <w:rsid w:val="00C3446D"/>
    <w:rsid w:val="00C35DDB"/>
    <w:rsid w:val="00C3645A"/>
    <w:rsid w:val="00C37890"/>
    <w:rsid w:val="00C37D55"/>
    <w:rsid w:val="00C37E94"/>
    <w:rsid w:val="00C40740"/>
    <w:rsid w:val="00C41421"/>
    <w:rsid w:val="00C42234"/>
    <w:rsid w:val="00C4279C"/>
    <w:rsid w:val="00C43DAB"/>
    <w:rsid w:val="00C44361"/>
    <w:rsid w:val="00C445BA"/>
    <w:rsid w:val="00C46AA2"/>
    <w:rsid w:val="00C47D32"/>
    <w:rsid w:val="00C53012"/>
    <w:rsid w:val="00C542F7"/>
    <w:rsid w:val="00C54F08"/>
    <w:rsid w:val="00C601E4"/>
    <w:rsid w:val="00C603FD"/>
    <w:rsid w:val="00C62E95"/>
    <w:rsid w:val="00C65A09"/>
    <w:rsid w:val="00C661AE"/>
    <w:rsid w:val="00C67268"/>
    <w:rsid w:val="00C677BF"/>
    <w:rsid w:val="00C70137"/>
    <w:rsid w:val="00C701A6"/>
    <w:rsid w:val="00C7040E"/>
    <w:rsid w:val="00C70414"/>
    <w:rsid w:val="00C70875"/>
    <w:rsid w:val="00C72F40"/>
    <w:rsid w:val="00C736BD"/>
    <w:rsid w:val="00C73ADD"/>
    <w:rsid w:val="00C76341"/>
    <w:rsid w:val="00C7753E"/>
    <w:rsid w:val="00C77E17"/>
    <w:rsid w:val="00C8046A"/>
    <w:rsid w:val="00C80F23"/>
    <w:rsid w:val="00C8143E"/>
    <w:rsid w:val="00C82626"/>
    <w:rsid w:val="00C829EA"/>
    <w:rsid w:val="00C83416"/>
    <w:rsid w:val="00C83894"/>
    <w:rsid w:val="00C8404B"/>
    <w:rsid w:val="00C84056"/>
    <w:rsid w:val="00C86871"/>
    <w:rsid w:val="00C87C1B"/>
    <w:rsid w:val="00C87C2E"/>
    <w:rsid w:val="00C91CA1"/>
    <w:rsid w:val="00C92860"/>
    <w:rsid w:val="00C93079"/>
    <w:rsid w:val="00C93457"/>
    <w:rsid w:val="00C9350E"/>
    <w:rsid w:val="00C9360A"/>
    <w:rsid w:val="00C94B46"/>
    <w:rsid w:val="00C958EF"/>
    <w:rsid w:val="00C97317"/>
    <w:rsid w:val="00CA191E"/>
    <w:rsid w:val="00CA1EE7"/>
    <w:rsid w:val="00CA3624"/>
    <w:rsid w:val="00CA3D24"/>
    <w:rsid w:val="00CA4A99"/>
    <w:rsid w:val="00CA5F7D"/>
    <w:rsid w:val="00CA7469"/>
    <w:rsid w:val="00CA77E4"/>
    <w:rsid w:val="00CA7E6C"/>
    <w:rsid w:val="00CA7F30"/>
    <w:rsid w:val="00CB0C40"/>
    <w:rsid w:val="00CB1D57"/>
    <w:rsid w:val="00CB1FB5"/>
    <w:rsid w:val="00CB20A6"/>
    <w:rsid w:val="00CB2A6A"/>
    <w:rsid w:val="00CB2E93"/>
    <w:rsid w:val="00CB578C"/>
    <w:rsid w:val="00CB644A"/>
    <w:rsid w:val="00CB6DE9"/>
    <w:rsid w:val="00CC10BB"/>
    <w:rsid w:val="00CC16F9"/>
    <w:rsid w:val="00CC2667"/>
    <w:rsid w:val="00CC3B09"/>
    <w:rsid w:val="00CC4142"/>
    <w:rsid w:val="00CC5379"/>
    <w:rsid w:val="00CC5CBC"/>
    <w:rsid w:val="00CC772F"/>
    <w:rsid w:val="00CC773E"/>
    <w:rsid w:val="00CD2982"/>
    <w:rsid w:val="00CD2B51"/>
    <w:rsid w:val="00CD49EF"/>
    <w:rsid w:val="00CD55C2"/>
    <w:rsid w:val="00CD72CC"/>
    <w:rsid w:val="00CD7695"/>
    <w:rsid w:val="00CD76A3"/>
    <w:rsid w:val="00CD7995"/>
    <w:rsid w:val="00CE01B2"/>
    <w:rsid w:val="00CE03A7"/>
    <w:rsid w:val="00CE0CA7"/>
    <w:rsid w:val="00CE1E23"/>
    <w:rsid w:val="00CE1FF7"/>
    <w:rsid w:val="00CE371A"/>
    <w:rsid w:val="00CE4097"/>
    <w:rsid w:val="00CE45A4"/>
    <w:rsid w:val="00CE6D45"/>
    <w:rsid w:val="00CF0184"/>
    <w:rsid w:val="00CF1CCE"/>
    <w:rsid w:val="00CF1F3E"/>
    <w:rsid w:val="00CF22BA"/>
    <w:rsid w:val="00CF2E12"/>
    <w:rsid w:val="00CF2E26"/>
    <w:rsid w:val="00CF2F8E"/>
    <w:rsid w:val="00CF55F0"/>
    <w:rsid w:val="00CF6106"/>
    <w:rsid w:val="00CF6C8B"/>
    <w:rsid w:val="00CF6E17"/>
    <w:rsid w:val="00CF7933"/>
    <w:rsid w:val="00CF7D9D"/>
    <w:rsid w:val="00D0127A"/>
    <w:rsid w:val="00D01C10"/>
    <w:rsid w:val="00D03334"/>
    <w:rsid w:val="00D03AB3"/>
    <w:rsid w:val="00D04474"/>
    <w:rsid w:val="00D06C7C"/>
    <w:rsid w:val="00D07B64"/>
    <w:rsid w:val="00D10FF2"/>
    <w:rsid w:val="00D11987"/>
    <w:rsid w:val="00D13DB3"/>
    <w:rsid w:val="00D1595C"/>
    <w:rsid w:val="00D15C57"/>
    <w:rsid w:val="00D1641F"/>
    <w:rsid w:val="00D201BE"/>
    <w:rsid w:val="00D21416"/>
    <w:rsid w:val="00D2169E"/>
    <w:rsid w:val="00D224DF"/>
    <w:rsid w:val="00D22F36"/>
    <w:rsid w:val="00D23B0E"/>
    <w:rsid w:val="00D25483"/>
    <w:rsid w:val="00D258CB"/>
    <w:rsid w:val="00D25D08"/>
    <w:rsid w:val="00D27F77"/>
    <w:rsid w:val="00D305F1"/>
    <w:rsid w:val="00D30AD1"/>
    <w:rsid w:val="00D30F5A"/>
    <w:rsid w:val="00D323D1"/>
    <w:rsid w:val="00D32C37"/>
    <w:rsid w:val="00D346E0"/>
    <w:rsid w:val="00D36DD3"/>
    <w:rsid w:val="00D36FDA"/>
    <w:rsid w:val="00D40F2B"/>
    <w:rsid w:val="00D42A0B"/>
    <w:rsid w:val="00D42FFD"/>
    <w:rsid w:val="00D442FC"/>
    <w:rsid w:val="00D47124"/>
    <w:rsid w:val="00D47E6E"/>
    <w:rsid w:val="00D50379"/>
    <w:rsid w:val="00D50E64"/>
    <w:rsid w:val="00D521F0"/>
    <w:rsid w:val="00D536A7"/>
    <w:rsid w:val="00D537C1"/>
    <w:rsid w:val="00D5444D"/>
    <w:rsid w:val="00D5477E"/>
    <w:rsid w:val="00D55307"/>
    <w:rsid w:val="00D55C66"/>
    <w:rsid w:val="00D56FA0"/>
    <w:rsid w:val="00D57F0A"/>
    <w:rsid w:val="00D6026D"/>
    <w:rsid w:val="00D60E41"/>
    <w:rsid w:val="00D611F2"/>
    <w:rsid w:val="00D62E81"/>
    <w:rsid w:val="00D63A3D"/>
    <w:rsid w:val="00D6448A"/>
    <w:rsid w:val="00D65029"/>
    <w:rsid w:val="00D652CF"/>
    <w:rsid w:val="00D667C4"/>
    <w:rsid w:val="00D668B6"/>
    <w:rsid w:val="00D67E7E"/>
    <w:rsid w:val="00D71514"/>
    <w:rsid w:val="00D71526"/>
    <w:rsid w:val="00D71E5A"/>
    <w:rsid w:val="00D72E9D"/>
    <w:rsid w:val="00D75236"/>
    <w:rsid w:val="00D76D61"/>
    <w:rsid w:val="00D77941"/>
    <w:rsid w:val="00D80BA4"/>
    <w:rsid w:val="00D812B8"/>
    <w:rsid w:val="00D8149B"/>
    <w:rsid w:val="00D82A81"/>
    <w:rsid w:val="00D832F8"/>
    <w:rsid w:val="00D84A10"/>
    <w:rsid w:val="00D84AF0"/>
    <w:rsid w:val="00D8585C"/>
    <w:rsid w:val="00D85BA7"/>
    <w:rsid w:val="00D86D6A"/>
    <w:rsid w:val="00D87922"/>
    <w:rsid w:val="00D90759"/>
    <w:rsid w:val="00D91003"/>
    <w:rsid w:val="00D914C4"/>
    <w:rsid w:val="00D917B5"/>
    <w:rsid w:val="00D91F11"/>
    <w:rsid w:val="00D92390"/>
    <w:rsid w:val="00D92712"/>
    <w:rsid w:val="00D9324A"/>
    <w:rsid w:val="00D9381B"/>
    <w:rsid w:val="00D9488A"/>
    <w:rsid w:val="00D95B84"/>
    <w:rsid w:val="00D9620F"/>
    <w:rsid w:val="00D96259"/>
    <w:rsid w:val="00D96B0D"/>
    <w:rsid w:val="00D96CCA"/>
    <w:rsid w:val="00D976B6"/>
    <w:rsid w:val="00DA0A0F"/>
    <w:rsid w:val="00DA1401"/>
    <w:rsid w:val="00DA1429"/>
    <w:rsid w:val="00DA2BD1"/>
    <w:rsid w:val="00DA30A9"/>
    <w:rsid w:val="00DA3480"/>
    <w:rsid w:val="00DA4D38"/>
    <w:rsid w:val="00DA4EC1"/>
    <w:rsid w:val="00DA4EE8"/>
    <w:rsid w:val="00DA5BF2"/>
    <w:rsid w:val="00DA5D72"/>
    <w:rsid w:val="00DA673E"/>
    <w:rsid w:val="00DA7D09"/>
    <w:rsid w:val="00DA7EC7"/>
    <w:rsid w:val="00DB11DB"/>
    <w:rsid w:val="00DB1944"/>
    <w:rsid w:val="00DB2AEA"/>
    <w:rsid w:val="00DB3919"/>
    <w:rsid w:val="00DB3B92"/>
    <w:rsid w:val="00DB4702"/>
    <w:rsid w:val="00DB4DAD"/>
    <w:rsid w:val="00DB59F0"/>
    <w:rsid w:val="00DB6821"/>
    <w:rsid w:val="00DB7526"/>
    <w:rsid w:val="00DB7ECC"/>
    <w:rsid w:val="00DC054D"/>
    <w:rsid w:val="00DC065E"/>
    <w:rsid w:val="00DC0855"/>
    <w:rsid w:val="00DC085E"/>
    <w:rsid w:val="00DC1DDF"/>
    <w:rsid w:val="00DC2343"/>
    <w:rsid w:val="00DC26C3"/>
    <w:rsid w:val="00DC2A1F"/>
    <w:rsid w:val="00DC3A75"/>
    <w:rsid w:val="00DC3D77"/>
    <w:rsid w:val="00DC4262"/>
    <w:rsid w:val="00DC5838"/>
    <w:rsid w:val="00DC5FFB"/>
    <w:rsid w:val="00DC6633"/>
    <w:rsid w:val="00DD1D6D"/>
    <w:rsid w:val="00DD2852"/>
    <w:rsid w:val="00DD2EB8"/>
    <w:rsid w:val="00DD2F90"/>
    <w:rsid w:val="00DD4539"/>
    <w:rsid w:val="00DD524D"/>
    <w:rsid w:val="00DD5789"/>
    <w:rsid w:val="00DD68EF"/>
    <w:rsid w:val="00DD7EE4"/>
    <w:rsid w:val="00DD7F84"/>
    <w:rsid w:val="00DE06F7"/>
    <w:rsid w:val="00DE185C"/>
    <w:rsid w:val="00DE1EDA"/>
    <w:rsid w:val="00DE3699"/>
    <w:rsid w:val="00DE3D90"/>
    <w:rsid w:val="00DE42B7"/>
    <w:rsid w:val="00DE443C"/>
    <w:rsid w:val="00DE4665"/>
    <w:rsid w:val="00DE702F"/>
    <w:rsid w:val="00DF00E7"/>
    <w:rsid w:val="00DF0B0B"/>
    <w:rsid w:val="00DF0B5F"/>
    <w:rsid w:val="00DF2288"/>
    <w:rsid w:val="00DF3B0F"/>
    <w:rsid w:val="00DF4CE0"/>
    <w:rsid w:val="00DF55A2"/>
    <w:rsid w:val="00DF5CDE"/>
    <w:rsid w:val="00E00D8D"/>
    <w:rsid w:val="00E01346"/>
    <w:rsid w:val="00E01DED"/>
    <w:rsid w:val="00E02038"/>
    <w:rsid w:val="00E04914"/>
    <w:rsid w:val="00E04D68"/>
    <w:rsid w:val="00E053B5"/>
    <w:rsid w:val="00E07D8E"/>
    <w:rsid w:val="00E106AA"/>
    <w:rsid w:val="00E10EB1"/>
    <w:rsid w:val="00E10ED1"/>
    <w:rsid w:val="00E1168C"/>
    <w:rsid w:val="00E11D93"/>
    <w:rsid w:val="00E120ED"/>
    <w:rsid w:val="00E12C7F"/>
    <w:rsid w:val="00E13A8E"/>
    <w:rsid w:val="00E14A47"/>
    <w:rsid w:val="00E154F0"/>
    <w:rsid w:val="00E15BC1"/>
    <w:rsid w:val="00E16110"/>
    <w:rsid w:val="00E17C8C"/>
    <w:rsid w:val="00E225A8"/>
    <w:rsid w:val="00E22C3F"/>
    <w:rsid w:val="00E2316D"/>
    <w:rsid w:val="00E26401"/>
    <w:rsid w:val="00E26E5B"/>
    <w:rsid w:val="00E30990"/>
    <w:rsid w:val="00E32119"/>
    <w:rsid w:val="00E3369A"/>
    <w:rsid w:val="00E336C7"/>
    <w:rsid w:val="00E36987"/>
    <w:rsid w:val="00E37BB4"/>
    <w:rsid w:val="00E37F17"/>
    <w:rsid w:val="00E417F8"/>
    <w:rsid w:val="00E42B32"/>
    <w:rsid w:val="00E42FF1"/>
    <w:rsid w:val="00E43275"/>
    <w:rsid w:val="00E43DFE"/>
    <w:rsid w:val="00E4482E"/>
    <w:rsid w:val="00E462CE"/>
    <w:rsid w:val="00E47119"/>
    <w:rsid w:val="00E47719"/>
    <w:rsid w:val="00E5181E"/>
    <w:rsid w:val="00E521B7"/>
    <w:rsid w:val="00E52A4A"/>
    <w:rsid w:val="00E53F0A"/>
    <w:rsid w:val="00E53F48"/>
    <w:rsid w:val="00E54A92"/>
    <w:rsid w:val="00E55A6B"/>
    <w:rsid w:val="00E56655"/>
    <w:rsid w:val="00E57614"/>
    <w:rsid w:val="00E60B1A"/>
    <w:rsid w:val="00E6123D"/>
    <w:rsid w:val="00E61463"/>
    <w:rsid w:val="00E61DA7"/>
    <w:rsid w:val="00E6448D"/>
    <w:rsid w:val="00E64B7E"/>
    <w:rsid w:val="00E70501"/>
    <w:rsid w:val="00E70542"/>
    <w:rsid w:val="00E70785"/>
    <w:rsid w:val="00E70A7A"/>
    <w:rsid w:val="00E7299C"/>
    <w:rsid w:val="00E72BFF"/>
    <w:rsid w:val="00E765BF"/>
    <w:rsid w:val="00E823E9"/>
    <w:rsid w:val="00E82425"/>
    <w:rsid w:val="00E82922"/>
    <w:rsid w:val="00E83381"/>
    <w:rsid w:val="00E835BB"/>
    <w:rsid w:val="00E83845"/>
    <w:rsid w:val="00E84BFF"/>
    <w:rsid w:val="00E84E0C"/>
    <w:rsid w:val="00E855FC"/>
    <w:rsid w:val="00E85EC6"/>
    <w:rsid w:val="00E85FBE"/>
    <w:rsid w:val="00E860CF"/>
    <w:rsid w:val="00E904FE"/>
    <w:rsid w:val="00E911EA"/>
    <w:rsid w:val="00E94356"/>
    <w:rsid w:val="00E94527"/>
    <w:rsid w:val="00E95168"/>
    <w:rsid w:val="00E960CB"/>
    <w:rsid w:val="00E96601"/>
    <w:rsid w:val="00E97A0A"/>
    <w:rsid w:val="00EA01BD"/>
    <w:rsid w:val="00EA0DB3"/>
    <w:rsid w:val="00EA2AF0"/>
    <w:rsid w:val="00EA30D3"/>
    <w:rsid w:val="00EA3373"/>
    <w:rsid w:val="00EA3B28"/>
    <w:rsid w:val="00EA552A"/>
    <w:rsid w:val="00EA5A45"/>
    <w:rsid w:val="00EA694F"/>
    <w:rsid w:val="00EA75F0"/>
    <w:rsid w:val="00EA7D74"/>
    <w:rsid w:val="00EB0EF4"/>
    <w:rsid w:val="00EB19B2"/>
    <w:rsid w:val="00EB1A7B"/>
    <w:rsid w:val="00EB2F71"/>
    <w:rsid w:val="00EB3B6F"/>
    <w:rsid w:val="00EB440C"/>
    <w:rsid w:val="00EB622A"/>
    <w:rsid w:val="00EB63B3"/>
    <w:rsid w:val="00EB690F"/>
    <w:rsid w:val="00EB6A3E"/>
    <w:rsid w:val="00EB6FAC"/>
    <w:rsid w:val="00EB76F1"/>
    <w:rsid w:val="00EC1259"/>
    <w:rsid w:val="00EC129C"/>
    <w:rsid w:val="00EC2345"/>
    <w:rsid w:val="00EC3450"/>
    <w:rsid w:val="00EC4C5C"/>
    <w:rsid w:val="00EC5B89"/>
    <w:rsid w:val="00ED17C5"/>
    <w:rsid w:val="00ED28AE"/>
    <w:rsid w:val="00ED3C6F"/>
    <w:rsid w:val="00ED50C7"/>
    <w:rsid w:val="00ED618A"/>
    <w:rsid w:val="00ED6CC8"/>
    <w:rsid w:val="00ED6DBA"/>
    <w:rsid w:val="00ED6FD7"/>
    <w:rsid w:val="00ED73E9"/>
    <w:rsid w:val="00ED77C5"/>
    <w:rsid w:val="00ED7F6E"/>
    <w:rsid w:val="00EE00FB"/>
    <w:rsid w:val="00EE026A"/>
    <w:rsid w:val="00EE3582"/>
    <w:rsid w:val="00EE455A"/>
    <w:rsid w:val="00EE601F"/>
    <w:rsid w:val="00EE62D1"/>
    <w:rsid w:val="00EE65CB"/>
    <w:rsid w:val="00EE68DA"/>
    <w:rsid w:val="00EE69D8"/>
    <w:rsid w:val="00EE745C"/>
    <w:rsid w:val="00EE7FB6"/>
    <w:rsid w:val="00EF02C8"/>
    <w:rsid w:val="00EF0F49"/>
    <w:rsid w:val="00EF1D85"/>
    <w:rsid w:val="00EF25E8"/>
    <w:rsid w:val="00EF26A2"/>
    <w:rsid w:val="00EF2F9D"/>
    <w:rsid w:val="00EF3315"/>
    <w:rsid w:val="00EF4023"/>
    <w:rsid w:val="00EF4629"/>
    <w:rsid w:val="00EF4DB8"/>
    <w:rsid w:val="00EF6070"/>
    <w:rsid w:val="00EF6904"/>
    <w:rsid w:val="00EF6F8C"/>
    <w:rsid w:val="00EF703A"/>
    <w:rsid w:val="00EF7E67"/>
    <w:rsid w:val="00F0045C"/>
    <w:rsid w:val="00F01066"/>
    <w:rsid w:val="00F01315"/>
    <w:rsid w:val="00F0173C"/>
    <w:rsid w:val="00F01F1C"/>
    <w:rsid w:val="00F02D44"/>
    <w:rsid w:val="00F034D7"/>
    <w:rsid w:val="00F0364D"/>
    <w:rsid w:val="00F03700"/>
    <w:rsid w:val="00F04053"/>
    <w:rsid w:val="00F041A7"/>
    <w:rsid w:val="00F04F28"/>
    <w:rsid w:val="00F05442"/>
    <w:rsid w:val="00F057A9"/>
    <w:rsid w:val="00F06CAF"/>
    <w:rsid w:val="00F070EE"/>
    <w:rsid w:val="00F0780B"/>
    <w:rsid w:val="00F07B50"/>
    <w:rsid w:val="00F11139"/>
    <w:rsid w:val="00F11683"/>
    <w:rsid w:val="00F13316"/>
    <w:rsid w:val="00F1332B"/>
    <w:rsid w:val="00F1363F"/>
    <w:rsid w:val="00F13BBD"/>
    <w:rsid w:val="00F14530"/>
    <w:rsid w:val="00F14A22"/>
    <w:rsid w:val="00F156FA"/>
    <w:rsid w:val="00F16269"/>
    <w:rsid w:val="00F174CB"/>
    <w:rsid w:val="00F17552"/>
    <w:rsid w:val="00F17C61"/>
    <w:rsid w:val="00F17FB7"/>
    <w:rsid w:val="00F20F64"/>
    <w:rsid w:val="00F2115F"/>
    <w:rsid w:val="00F23E91"/>
    <w:rsid w:val="00F24754"/>
    <w:rsid w:val="00F24EEF"/>
    <w:rsid w:val="00F24F16"/>
    <w:rsid w:val="00F25516"/>
    <w:rsid w:val="00F25C36"/>
    <w:rsid w:val="00F25DC3"/>
    <w:rsid w:val="00F317C7"/>
    <w:rsid w:val="00F31B42"/>
    <w:rsid w:val="00F31BAB"/>
    <w:rsid w:val="00F31EE7"/>
    <w:rsid w:val="00F3222C"/>
    <w:rsid w:val="00F3222D"/>
    <w:rsid w:val="00F32B14"/>
    <w:rsid w:val="00F32F13"/>
    <w:rsid w:val="00F34F43"/>
    <w:rsid w:val="00F35C56"/>
    <w:rsid w:val="00F374CE"/>
    <w:rsid w:val="00F37E25"/>
    <w:rsid w:val="00F40466"/>
    <w:rsid w:val="00F40771"/>
    <w:rsid w:val="00F412BB"/>
    <w:rsid w:val="00F414CF"/>
    <w:rsid w:val="00F415B2"/>
    <w:rsid w:val="00F418E7"/>
    <w:rsid w:val="00F42178"/>
    <w:rsid w:val="00F426DF"/>
    <w:rsid w:val="00F429A4"/>
    <w:rsid w:val="00F43095"/>
    <w:rsid w:val="00F4346B"/>
    <w:rsid w:val="00F444FB"/>
    <w:rsid w:val="00F45FBE"/>
    <w:rsid w:val="00F467A5"/>
    <w:rsid w:val="00F511D2"/>
    <w:rsid w:val="00F52790"/>
    <w:rsid w:val="00F55825"/>
    <w:rsid w:val="00F559E8"/>
    <w:rsid w:val="00F57699"/>
    <w:rsid w:val="00F61530"/>
    <w:rsid w:val="00F61C83"/>
    <w:rsid w:val="00F6365C"/>
    <w:rsid w:val="00F63828"/>
    <w:rsid w:val="00F63FB6"/>
    <w:rsid w:val="00F645ED"/>
    <w:rsid w:val="00F65986"/>
    <w:rsid w:val="00F65CD7"/>
    <w:rsid w:val="00F65F83"/>
    <w:rsid w:val="00F661A5"/>
    <w:rsid w:val="00F66C1C"/>
    <w:rsid w:val="00F67318"/>
    <w:rsid w:val="00F673CF"/>
    <w:rsid w:val="00F714F3"/>
    <w:rsid w:val="00F71ADD"/>
    <w:rsid w:val="00F724D0"/>
    <w:rsid w:val="00F73CAE"/>
    <w:rsid w:val="00F74443"/>
    <w:rsid w:val="00F77600"/>
    <w:rsid w:val="00F80529"/>
    <w:rsid w:val="00F85799"/>
    <w:rsid w:val="00F85C13"/>
    <w:rsid w:val="00F870E6"/>
    <w:rsid w:val="00F90D3E"/>
    <w:rsid w:val="00F90D98"/>
    <w:rsid w:val="00F910A5"/>
    <w:rsid w:val="00F91B8A"/>
    <w:rsid w:val="00F9387D"/>
    <w:rsid w:val="00F940F7"/>
    <w:rsid w:val="00F94551"/>
    <w:rsid w:val="00F9481E"/>
    <w:rsid w:val="00F94A7B"/>
    <w:rsid w:val="00F94EA6"/>
    <w:rsid w:val="00F955CF"/>
    <w:rsid w:val="00F95D19"/>
    <w:rsid w:val="00F96D0C"/>
    <w:rsid w:val="00F9734E"/>
    <w:rsid w:val="00FA1D08"/>
    <w:rsid w:val="00FA376D"/>
    <w:rsid w:val="00FA387E"/>
    <w:rsid w:val="00FA3DD6"/>
    <w:rsid w:val="00FA4DAC"/>
    <w:rsid w:val="00FA565D"/>
    <w:rsid w:val="00FA5AFB"/>
    <w:rsid w:val="00FA5F60"/>
    <w:rsid w:val="00FA69A6"/>
    <w:rsid w:val="00FA70F9"/>
    <w:rsid w:val="00FA76F6"/>
    <w:rsid w:val="00FA77B0"/>
    <w:rsid w:val="00FB0220"/>
    <w:rsid w:val="00FB11F6"/>
    <w:rsid w:val="00FB1D85"/>
    <w:rsid w:val="00FB2569"/>
    <w:rsid w:val="00FB398A"/>
    <w:rsid w:val="00FB45C3"/>
    <w:rsid w:val="00FB4B0B"/>
    <w:rsid w:val="00FB57C1"/>
    <w:rsid w:val="00FC0570"/>
    <w:rsid w:val="00FC060E"/>
    <w:rsid w:val="00FC0D0A"/>
    <w:rsid w:val="00FC44ED"/>
    <w:rsid w:val="00FC45DB"/>
    <w:rsid w:val="00FC4D87"/>
    <w:rsid w:val="00FC7CF9"/>
    <w:rsid w:val="00FD00A1"/>
    <w:rsid w:val="00FD0E4D"/>
    <w:rsid w:val="00FD1D4D"/>
    <w:rsid w:val="00FD3E31"/>
    <w:rsid w:val="00FD5907"/>
    <w:rsid w:val="00FD5E14"/>
    <w:rsid w:val="00FD5FE6"/>
    <w:rsid w:val="00FD69CD"/>
    <w:rsid w:val="00FD76DE"/>
    <w:rsid w:val="00FE0198"/>
    <w:rsid w:val="00FE0D7B"/>
    <w:rsid w:val="00FE0F40"/>
    <w:rsid w:val="00FE2BD4"/>
    <w:rsid w:val="00FE30AD"/>
    <w:rsid w:val="00FE41B0"/>
    <w:rsid w:val="00FE5290"/>
    <w:rsid w:val="00FE5C3F"/>
    <w:rsid w:val="00FE6038"/>
    <w:rsid w:val="00FE6209"/>
    <w:rsid w:val="00FE6351"/>
    <w:rsid w:val="00FE6614"/>
    <w:rsid w:val="00FE7205"/>
    <w:rsid w:val="00FE7F9C"/>
    <w:rsid w:val="00FF098E"/>
    <w:rsid w:val="00FF2735"/>
    <w:rsid w:val="00FF2790"/>
    <w:rsid w:val="00FF2B78"/>
    <w:rsid w:val="00FF30C2"/>
    <w:rsid w:val="00FF30FF"/>
    <w:rsid w:val="00FF36DB"/>
    <w:rsid w:val="00FF3B65"/>
    <w:rsid w:val="00FF3E05"/>
    <w:rsid w:val="00FF44BB"/>
    <w:rsid w:val="00FF5E52"/>
    <w:rsid w:val="00FF623F"/>
    <w:rsid w:val="00FF72CB"/>
    <w:rsid w:val="01A001B5"/>
    <w:rsid w:val="020A0E21"/>
    <w:rsid w:val="02117895"/>
    <w:rsid w:val="029FCBFC"/>
    <w:rsid w:val="02BB5BE8"/>
    <w:rsid w:val="034527CC"/>
    <w:rsid w:val="037071D3"/>
    <w:rsid w:val="046F6863"/>
    <w:rsid w:val="04E1FABA"/>
    <w:rsid w:val="061C1AF5"/>
    <w:rsid w:val="06B31755"/>
    <w:rsid w:val="06C2D662"/>
    <w:rsid w:val="07CDEC41"/>
    <w:rsid w:val="080682BC"/>
    <w:rsid w:val="081CAF4A"/>
    <w:rsid w:val="08EF4D21"/>
    <w:rsid w:val="08FF6078"/>
    <w:rsid w:val="099C40AC"/>
    <w:rsid w:val="09B1EFE8"/>
    <w:rsid w:val="09BC91CA"/>
    <w:rsid w:val="0AEFEFB9"/>
    <w:rsid w:val="0BC00C7B"/>
    <w:rsid w:val="0C63EAAC"/>
    <w:rsid w:val="0C95BEB6"/>
    <w:rsid w:val="0D2C99A5"/>
    <w:rsid w:val="0D6F5B42"/>
    <w:rsid w:val="0D74F215"/>
    <w:rsid w:val="0D8258EF"/>
    <w:rsid w:val="106D7AB6"/>
    <w:rsid w:val="10C97420"/>
    <w:rsid w:val="117932E3"/>
    <w:rsid w:val="1179DF32"/>
    <w:rsid w:val="1202C425"/>
    <w:rsid w:val="123C0CA5"/>
    <w:rsid w:val="13C9C230"/>
    <w:rsid w:val="142ECEAC"/>
    <w:rsid w:val="16799EEC"/>
    <w:rsid w:val="16ABBF65"/>
    <w:rsid w:val="16E7319D"/>
    <w:rsid w:val="176228C8"/>
    <w:rsid w:val="17A9A73E"/>
    <w:rsid w:val="193845FB"/>
    <w:rsid w:val="196A0E05"/>
    <w:rsid w:val="1995774D"/>
    <w:rsid w:val="1A3CAF97"/>
    <w:rsid w:val="1B389443"/>
    <w:rsid w:val="1CDD719E"/>
    <w:rsid w:val="1D7A9D29"/>
    <w:rsid w:val="1E477A8E"/>
    <w:rsid w:val="1E7742DE"/>
    <w:rsid w:val="1EE2A303"/>
    <w:rsid w:val="2006ACDC"/>
    <w:rsid w:val="20151260"/>
    <w:rsid w:val="2015754C"/>
    <w:rsid w:val="215F9933"/>
    <w:rsid w:val="22E35F4F"/>
    <w:rsid w:val="237E6C11"/>
    <w:rsid w:val="23EA3721"/>
    <w:rsid w:val="23F7370D"/>
    <w:rsid w:val="2425B437"/>
    <w:rsid w:val="243C2B5B"/>
    <w:rsid w:val="24787213"/>
    <w:rsid w:val="247AEFC0"/>
    <w:rsid w:val="248FBB5D"/>
    <w:rsid w:val="24EE7E4A"/>
    <w:rsid w:val="24F6D7F2"/>
    <w:rsid w:val="2623F50C"/>
    <w:rsid w:val="277144E6"/>
    <w:rsid w:val="27F7F099"/>
    <w:rsid w:val="281F401B"/>
    <w:rsid w:val="282A2EE1"/>
    <w:rsid w:val="2894CC5C"/>
    <w:rsid w:val="299B8616"/>
    <w:rsid w:val="2A307C43"/>
    <w:rsid w:val="2A8B8DC7"/>
    <w:rsid w:val="2ABC2180"/>
    <w:rsid w:val="2BD63D67"/>
    <w:rsid w:val="2C1C31AB"/>
    <w:rsid w:val="2D1D59C7"/>
    <w:rsid w:val="2D8DE471"/>
    <w:rsid w:val="2EAD6D44"/>
    <w:rsid w:val="2F1953C5"/>
    <w:rsid w:val="2F4CCA31"/>
    <w:rsid w:val="2F7BB411"/>
    <w:rsid w:val="2F859185"/>
    <w:rsid w:val="2F998379"/>
    <w:rsid w:val="30636A27"/>
    <w:rsid w:val="30BFF016"/>
    <w:rsid w:val="3146E9A2"/>
    <w:rsid w:val="31ED6233"/>
    <w:rsid w:val="332DBA0E"/>
    <w:rsid w:val="33DC931C"/>
    <w:rsid w:val="34526768"/>
    <w:rsid w:val="34A7FB25"/>
    <w:rsid w:val="359D70D5"/>
    <w:rsid w:val="36509AE9"/>
    <w:rsid w:val="369D170B"/>
    <w:rsid w:val="3875E458"/>
    <w:rsid w:val="3A1D2D10"/>
    <w:rsid w:val="3ACE913C"/>
    <w:rsid w:val="3AEC74B1"/>
    <w:rsid w:val="3B2D41B2"/>
    <w:rsid w:val="3B94FCA8"/>
    <w:rsid w:val="3BB56B13"/>
    <w:rsid w:val="3BB86E6B"/>
    <w:rsid w:val="3BF02F09"/>
    <w:rsid w:val="3D102012"/>
    <w:rsid w:val="3D8AC4D0"/>
    <w:rsid w:val="3D9FC251"/>
    <w:rsid w:val="3DB563DD"/>
    <w:rsid w:val="3E3F8EA5"/>
    <w:rsid w:val="3ECC83F2"/>
    <w:rsid w:val="3F14D1D5"/>
    <w:rsid w:val="3F37FB74"/>
    <w:rsid w:val="3F4AAF32"/>
    <w:rsid w:val="409D549B"/>
    <w:rsid w:val="40D4580A"/>
    <w:rsid w:val="413FF866"/>
    <w:rsid w:val="415B8946"/>
    <w:rsid w:val="41E805EA"/>
    <w:rsid w:val="4224B8C7"/>
    <w:rsid w:val="42BD59A4"/>
    <w:rsid w:val="43D1CD1B"/>
    <w:rsid w:val="4433482B"/>
    <w:rsid w:val="445D3849"/>
    <w:rsid w:val="45E4D007"/>
    <w:rsid w:val="461314E3"/>
    <w:rsid w:val="4642874D"/>
    <w:rsid w:val="469AB62D"/>
    <w:rsid w:val="469CDC6C"/>
    <w:rsid w:val="48D7B61A"/>
    <w:rsid w:val="48E5D3FF"/>
    <w:rsid w:val="4903A52A"/>
    <w:rsid w:val="491B4D93"/>
    <w:rsid w:val="4A479F45"/>
    <w:rsid w:val="4AFF2CF9"/>
    <w:rsid w:val="4BB2674C"/>
    <w:rsid w:val="4D1CACB0"/>
    <w:rsid w:val="4F1684EB"/>
    <w:rsid w:val="4F60CF17"/>
    <w:rsid w:val="4F750B0F"/>
    <w:rsid w:val="5106625F"/>
    <w:rsid w:val="517B35BA"/>
    <w:rsid w:val="51CC502C"/>
    <w:rsid w:val="521EB46B"/>
    <w:rsid w:val="534CBC5F"/>
    <w:rsid w:val="53F37F70"/>
    <w:rsid w:val="54CB2501"/>
    <w:rsid w:val="54D89742"/>
    <w:rsid w:val="55330C80"/>
    <w:rsid w:val="55B83350"/>
    <w:rsid w:val="55D203A6"/>
    <w:rsid w:val="5681FE9A"/>
    <w:rsid w:val="5697FB58"/>
    <w:rsid w:val="57CD8B8A"/>
    <w:rsid w:val="587E6BBC"/>
    <w:rsid w:val="58DAA5D4"/>
    <w:rsid w:val="58E18617"/>
    <w:rsid w:val="58F1A063"/>
    <w:rsid w:val="590BA968"/>
    <w:rsid w:val="591ADAEE"/>
    <w:rsid w:val="5984AC7B"/>
    <w:rsid w:val="59BD6524"/>
    <w:rsid w:val="59F3CEBA"/>
    <w:rsid w:val="5A139258"/>
    <w:rsid w:val="5A3669CA"/>
    <w:rsid w:val="5BEE4D19"/>
    <w:rsid w:val="5BF809AA"/>
    <w:rsid w:val="5E4F926B"/>
    <w:rsid w:val="5E62D19E"/>
    <w:rsid w:val="6025C3A2"/>
    <w:rsid w:val="617CE892"/>
    <w:rsid w:val="63126664"/>
    <w:rsid w:val="6357E7DC"/>
    <w:rsid w:val="63B0CBB9"/>
    <w:rsid w:val="641418C8"/>
    <w:rsid w:val="642EB3DD"/>
    <w:rsid w:val="645D1279"/>
    <w:rsid w:val="64853FC3"/>
    <w:rsid w:val="649E3ECB"/>
    <w:rsid w:val="64AAF8A7"/>
    <w:rsid w:val="653B44B7"/>
    <w:rsid w:val="65C0B61E"/>
    <w:rsid w:val="65E09127"/>
    <w:rsid w:val="6777B917"/>
    <w:rsid w:val="678DFD54"/>
    <w:rsid w:val="67D51E7F"/>
    <w:rsid w:val="67E2FCBE"/>
    <w:rsid w:val="68174D28"/>
    <w:rsid w:val="68672EE0"/>
    <w:rsid w:val="68C97A2A"/>
    <w:rsid w:val="69FDB982"/>
    <w:rsid w:val="6A57B455"/>
    <w:rsid w:val="6AA51081"/>
    <w:rsid w:val="6B556D70"/>
    <w:rsid w:val="6CFE625A"/>
    <w:rsid w:val="6D2E93B3"/>
    <w:rsid w:val="6DA02325"/>
    <w:rsid w:val="6DE0719E"/>
    <w:rsid w:val="6E792E5E"/>
    <w:rsid w:val="6E8310AD"/>
    <w:rsid w:val="6EAB256A"/>
    <w:rsid w:val="6EEBAD46"/>
    <w:rsid w:val="701A7D08"/>
    <w:rsid w:val="70CB2EFD"/>
    <w:rsid w:val="71FA5381"/>
    <w:rsid w:val="720F7667"/>
    <w:rsid w:val="7212AB9C"/>
    <w:rsid w:val="739858EE"/>
    <w:rsid w:val="746DB0B4"/>
    <w:rsid w:val="7657A4A7"/>
    <w:rsid w:val="766EC777"/>
    <w:rsid w:val="76963B5A"/>
    <w:rsid w:val="76D9897A"/>
    <w:rsid w:val="77B2BBFA"/>
    <w:rsid w:val="782B6295"/>
    <w:rsid w:val="790F85DA"/>
    <w:rsid w:val="798A0BC7"/>
    <w:rsid w:val="79C24C42"/>
    <w:rsid w:val="7A6C65A4"/>
    <w:rsid w:val="7BB1BB8C"/>
    <w:rsid w:val="7BFE16CB"/>
    <w:rsid w:val="7DCC3368"/>
    <w:rsid w:val="7E62ED2B"/>
    <w:rsid w:val="7F828B8C"/>
    <w:rsid w:val="7FB613AB"/>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40A58B7F-3E8C-4E58-AE0D-109F6456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unhideWhenUsed/>
    <w:rsid w:val="00B0543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character" w:customStyle="1" w:styleId="cf01">
    <w:name w:val="cf01"/>
    <w:basedOn w:val="DefaultParagraphFont"/>
    <w:rsid w:val="00FF72CB"/>
    <w:rPr>
      <w:rFonts w:ascii="Segoe UI" w:hAnsi="Segoe UI" w:cs="Segoe UI" w:hint="default"/>
      <w:sz w:val="18"/>
      <w:szCs w:val="18"/>
    </w:rPr>
  </w:style>
  <w:style w:type="paragraph" w:styleId="NoSpacing">
    <w:name w:val="No Spacing"/>
    <w:aliases w:val="No Spacing1,Parastais"/>
    <w:link w:val="NoSpacingChar"/>
    <w:uiPriority w:val="1"/>
    <w:qFormat/>
    <w:rsid w:val="00335EB1"/>
    <w:pPr>
      <w:spacing w:before="0" w:after="0"/>
      <w:ind w:left="0" w:firstLine="0"/>
      <w:jc w:val="left"/>
    </w:pPr>
    <w:rPr>
      <w:rFonts w:ascii="Calibri" w:eastAsia="ヒラギノ角ゴ Pro W3" w:hAnsi="Calibri" w:cs="Times New Roman"/>
      <w:color w:val="000000"/>
      <w:szCs w:val="24"/>
    </w:rPr>
  </w:style>
  <w:style w:type="character" w:customStyle="1" w:styleId="NoSpacingChar">
    <w:name w:val="No Spacing Char"/>
    <w:aliases w:val="No Spacing1 Char,Parastais Char"/>
    <w:link w:val="NoSpacing"/>
    <w:uiPriority w:val="1"/>
    <w:locked/>
    <w:rsid w:val="00335EB1"/>
    <w:rPr>
      <w:rFonts w:ascii="Calibri" w:eastAsia="ヒラギノ角ゴ Pro W3" w:hAnsi="Calibri"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1387063">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08729497">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53702447">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028810">
      <w:bodyDiv w:val="1"/>
      <w:marLeft w:val="0"/>
      <w:marRight w:val="0"/>
      <w:marTop w:val="0"/>
      <w:marBottom w:val="0"/>
      <w:divBdr>
        <w:top w:val="none" w:sz="0" w:space="0" w:color="auto"/>
        <w:left w:val="none" w:sz="0" w:space="0" w:color="auto"/>
        <w:bottom w:val="none" w:sz="0" w:space="0" w:color="auto"/>
        <w:right w:val="none" w:sz="0" w:space="0" w:color="auto"/>
      </w:divBdr>
    </w:div>
    <w:div w:id="1969435256">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cfla.gov.lv/lv/par-e-vidi" TargetMode="External"/><Relationship Id="rId26" Type="http://schemas.openxmlformats.org/officeDocument/2006/relationships/hyperlink" Target="https://www.cfla.gov.lv/lv/6-1-1-6-k-1-u-2" TargetMode="External"/><Relationship Id="rId3" Type="http://schemas.openxmlformats.org/officeDocument/2006/relationships/customXml" Target="../customXml/item3.xml"/><Relationship Id="rId21" Type="http://schemas.openxmlformats.org/officeDocument/2006/relationships/hyperlink" Target="http://www.esfondi.lv"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projekti.cfla.gov.lv/" TargetMode="External"/><Relationship Id="rId25" Type="http://schemas.openxmlformats.org/officeDocument/2006/relationships/hyperlink" Target="mailto:vis@cfla.gov.lv" TargetMode="External"/><Relationship Id="rId2" Type="http://schemas.openxmlformats.org/officeDocument/2006/relationships/customXml" Target="../customXml/item2.xml"/><Relationship Id="rId16"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0" Type="http://schemas.openxmlformats.org/officeDocument/2006/relationships/hyperlink" Target="https://klimatam.lv/iespejas/seg-aprekinasana/aptuvenam-novert-privatp/transport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kumi.lv/ta/id/349316-eiropas-savienibas-kohezijas-politikas-programmas-2021-2027-gadam-6-1-1-specifiska-atbalsta-merka-parejas-uz-klimatneitralitati" TargetMode="External"/><Relationship Id="rId23" Type="http://schemas.openxmlformats.org/officeDocument/2006/relationships/hyperlink" Target="mailto:pasts@cfla.gov.lv"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likumi.lv/ta/id/296651-siltumnicefekta-gazu-emisiju-aprekina-metodika"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cfla.gov.lv/lv/6-1-1-6-k-1-u-2" TargetMode="External"/><Relationship Id="rId27" Type="http://schemas.openxmlformats.org/officeDocument/2006/relationships/hyperlink" Target="mailto:kristine.smite@cfla.gov.lv" TargetMode="External"/><Relationship Id="rId30"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cfla.gov.lv/lv/jaunums/skaidrojums-par-maksligo-apstaklu-radisanu-un-vertesanu" TargetMode="External"/><Relationship Id="rId1" Type="http://schemas.openxmlformats.org/officeDocument/2006/relationships/hyperlink" Target="https://likumi.lv/ta/id/280278-starptautisko-un-latvijas-republikas-nacionalo-sankcij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6cb4e8751614b04bc32e822f1ee2a6d">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d3a78f2c2ed71e527da5cb78e1f08db2"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2.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4.xml><?xml version="1.0" encoding="utf-8"?>
<ds:datastoreItem xmlns:ds="http://schemas.openxmlformats.org/officeDocument/2006/customXml" ds:itemID="{9F3D43F7-F474-4C81-ACAF-C96F146EE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63</TotalTime>
  <Pages>12</Pages>
  <Words>22384</Words>
  <Characters>12760</Characters>
  <Application>Microsoft Office Word</Application>
  <DocSecurity>0</DocSecurity>
  <Lines>106</Lines>
  <Paragraphs>70</Paragraphs>
  <ScaleCrop>false</ScaleCrop>
  <Company>CFLA</Company>
  <LinksUpToDate>false</LinksUpToDate>
  <CharactersWithSpaces>35074</CharactersWithSpaces>
  <SharedDoc>false</SharedDoc>
  <HLinks>
    <vt:vector size="84" baseType="variant">
      <vt:variant>
        <vt:i4>7798872</vt:i4>
      </vt:variant>
      <vt:variant>
        <vt:i4>51</vt:i4>
      </vt:variant>
      <vt:variant>
        <vt:i4>0</vt:i4>
      </vt:variant>
      <vt:variant>
        <vt:i4>5</vt:i4>
      </vt:variant>
      <vt:variant>
        <vt:lpwstr>mailto:kristine.smite@cfla.gov.lv</vt:lpwstr>
      </vt:variant>
      <vt:variant>
        <vt:lpwstr/>
      </vt:variant>
      <vt:variant>
        <vt:i4>3211320</vt:i4>
      </vt:variant>
      <vt:variant>
        <vt:i4>48</vt:i4>
      </vt:variant>
      <vt:variant>
        <vt:i4>0</vt:i4>
      </vt:variant>
      <vt:variant>
        <vt:i4>5</vt:i4>
      </vt:variant>
      <vt:variant>
        <vt:lpwstr>https://www.cfla.gov.lv/lv/6-1-1-6-k-1</vt:lpwstr>
      </vt:variant>
      <vt:variant>
        <vt:lpwstr/>
      </vt:variant>
      <vt:variant>
        <vt:i4>7405593</vt:i4>
      </vt:variant>
      <vt:variant>
        <vt:i4>45</vt:i4>
      </vt:variant>
      <vt:variant>
        <vt:i4>0</vt:i4>
      </vt:variant>
      <vt:variant>
        <vt:i4>5</vt:i4>
      </vt:variant>
      <vt:variant>
        <vt:lpwstr>mailto:vis@cfla.gov.lv</vt:lpwstr>
      </vt:variant>
      <vt:variant>
        <vt:lpwstr/>
      </vt:variant>
      <vt:variant>
        <vt:i4>262245</vt:i4>
      </vt:variant>
      <vt:variant>
        <vt:i4>42</vt:i4>
      </vt:variant>
      <vt:variant>
        <vt:i4>0</vt:i4>
      </vt:variant>
      <vt:variant>
        <vt:i4>5</vt:i4>
      </vt:variant>
      <vt:variant>
        <vt:lpwstr>mailto:pasts@cfla.gov.lv</vt:lpwstr>
      </vt:variant>
      <vt:variant>
        <vt:lpwstr/>
      </vt:variant>
      <vt:variant>
        <vt:i4>3211320</vt:i4>
      </vt:variant>
      <vt:variant>
        <vt:i4>39</vt:i4>
      </vt:variant>
      <vt:variant>
        <vt:i4>0</vt:i4>
      </vt:variant>
      <vt:variant>
        <vt:i4>5</vt:i4>
      </vt:variant>
      <vt:variant>
        <vt:lpwstr>https://www.cfla.gov.lv/lv/6-1-1-6-k-1</vt:lpwstr>
      </vt:variant>
      <vt:variant>
        <vt:lpwstr/>
      </vt:variant>
      <vt:variant>
        <vt:i4>7078000</vt:i4>
      </vt:variant>
      <vt:variant>
        <vt:i4>36</vt:i4>
      </vt:variant>
      <vt:variant>
        <vt:i4>0</vt:i4>
      </vt:variant>
      <vt:variant>
        <vt:i4>5</vt:i4>
      </vt:variant>
      <vt:variant>
        <vt:lpwstr>http://www.esfondi.lv/</vt:lpwstr>
      </vt:variant>
      <vt:variant>
        <vt:lpwstr/>
      </vt:variant>
      <vt:variant>
        <vt:i4>8257643</vt:i4>
      </vt:variant>
      <vt:variant>
        <vt:i4>15</vt:i4>
      </vt:variant>
      <vt:variant>
        <vt:i4>0</vt:i4>
      </vt:variant>
      <vt:variant>
        <vt:i4>5</vt:i4>
      </vt:variant>
      <vt:variant>
        <vt:lpwstr>https://klimatam.lv/iespejas/seg-aprekinasana/aptuvenam-novert-privatp/transports/</vt:lpwstr>
      </vt:variant>
      <vt:variant>
        <vt:lpwstr/>
      </vt:variant>
      <vt:variant>
        <vt:i4>5701709</vt:i4>
      </vt:variant>
      <vt:variant>
        <vt:i4>12</vt:i4>
      </vt:variant>
      <vt:variant>
        <vt:i4>0</vt:i4>
      </vt:variant>
      <vt:variant>
        <vt:i4>5</vt:i4>
      </vt:variant>
      <vt:variant>
        <vt:lpwstr>https://likumi.lv/ta/id/296651-siltumnicefekta-gazu-emisiju-aprekina-metodika</vt:lpwstr>
      </vt:variant>
      <vt:variant>
        <vt:lpwstr/>
      </vt:variant>
      <vt:variant>
        <vt:i4>1966109</vt:i4>
      </vt:variant>
      <vt:variant>
        <vt:i4>9</vt:i4>
      </vt:variant>
      <vt:variant>
        <vt:i4>0</vt:i4>
      </vt:variant>
      <vt:variant>
        <vt:i4>5</vt:i4>
      </vt:variant>
      <vt:variant>
        <vt:lpwstr>https://www.cfla.gov.lv/lv/par-e-vidi</vt:lpwstr>
      </vt:variant>
      <vt:variant>
        <vt:lpwstr/>
      </vt:variant>
      <vt:variant>
        <vt:i4>1900570</vt:i4>
      </vt:variant>
      <vt:variant>
        <vt:i4>6</vt:i4>
      </vt:variant>
      <vt:variant>
        <vt:i4>0</vt:i4>
      </vt:variant>
      <vt:variant>
        <vt:i4>5</vt:i4>
      </vt:variant>
      <vt:variant>
        <vt:lpwstr>https://projekti.cfla.gov.lv/</vt:lpwstr>
      </vt:variant>
      <vt:variant>
        <vt:lpwstr/>
      </vt:variant>
      <vt:variant>
        <vt:i4>6881325</vt:i4>
      </vt:variant>
      <vt:variant>
        <vt:i4>3</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7995436</vt:i4>
      </vt:variant>
      <vt:variant>
        <vt:i4>0</vt:i4>
      </vt:variant>
      <vt:variant>
        <vt:i4>0</vt:i4>
      </vt:variant>
      <vt:variant>
        <vt:i4>5</vt:i4>
      </vt:variant>
      <vt:variant>
        <vt:lpwstr>https://likumi.lv/ta/id/349316-eiropas-savienibas-kohezijas-politikas-programmas-2021-2027-gadam-6-1-1-specifiska-atbalsta-merka-parejas-uz-klimatneitralitati</vt:lpwstr>
      </vt:variant>
      <vt:variant>
        <vt:lpwstr/>
      </vt:variant>
      <vt:variant>
        <vt:i4>6815776</vt:i4>
      </vt:variant>
      <vt:variant>
        <vt:i4>3</vt:i4>
      </vt:variant>
      <vt:variant>
        <vt:i4>0</vt:i4>
      </vt:variant>
      <vt:variant>
        <vt:i4>5</vt:i4>
      </vt:variant>
      <vt:variant>
        <vt:lpwstr>https://www.cfla.gov.lv/lv/jaunums/skaidrojums-par-maksligo-apstaklu-radisanu-un-vertesanu</vt:lpwstr>
      </vt:variant>
      <vt:variant>
        <vt:lpwstr/>
      </vt:variant>
      <vt:variant>
        <vt:i4>1114115</vt:i4>
      </vt:variant>
      <vt:variant>
        <vt:i4>0</vt:i4>
      </vt:variant>
      <vt:variant>
        <vt:i4>0</vt:i4>
      </vt:variant>
      <vt:variant>
        <vt:i4>5</vt:i4>
      </vt:variant>
      <vt:variant>
        <vt:lpwstr>https://likumi.lv/ta/id/280278-starptautisko-un-latvijas-republikas-nacionalo-sankciju-likums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Līga Stāmere</cp:lastModifiedBy>
  <cp:revision>33</cp:revision>
  <cp:lastPrinted>2015-12-10T10:56:00Z</cp:lastPrinted>
  <dcterms:created xsi:type="dcterms:W3CDTF">2024-09-17T05:23:00Z</dcterms:created>
  <dcterms:modified xsi:type="dcterms:W3CDTF">2024-09-24T08:18:00Z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