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C7453" w:rsidR="002C2105" w:rsidP="00C37D55" w:rsidRDefault="002C2105" w14:paraId="0504FC09" w14:textId="77777777">
      <w:pPr>
        <w:pStyle w:val="Style1"/>
        <w:numPr>
          <w:ilvl w:val="0"/>
          <w:numId w:val="0"/>
        </w:numPr>
        <w:ind w:left="283"/>
        <w:rPr>
          <w:lang w:eastAsia="lv-LV"/>
        </w:rPr>
      </w:pPr>
    </w:p>
    <w:p w:rsidRPr="00EC7453" w:rsidR="000D7736" w:rsidP="009077C4" w:rsidRDefault="000D7736" w14:paraId="2B4597EC" w14:textId="77777777">
      <w:pPr>
        <w:ind w:firstLine="0"/>
        <w:jc w:val="right"/>
        <w:outlineLvl w:val="3"/>
        <w:rPr>
          <w:rFonts w:eastAsia="Times New Roman" w:cs="Times New Roman"/>
          <w:bCs/>
          <w:sz w:val="28"/>
          <w:szCs w:val="28"/>
          <w:lang w:eastAsia="lv-LV"/>
        </w:rPr>
      </w:pPr>
      <w:r w:rsidRPr="00EC7453">
        <w:rPr>
          <w:rFonts w:eastAsia="Times New Roman" w:cs="Times New Roman"/>
          <w:bCs/>
          <w:sz w:val="28"/>
          <w:szCs w:val="28"/>
          <w:lang w:eastAsia="lv-LV"/>
        </w:rPr>
        <w:t>APSTIPRINU</w:t>
      </w:r>
    </w:p>
    <w:p w:rsidRPr="00EC7453" w:rsidR="000D7736" w:rsidP="009077C4" w:rsidRDefault="000D7736" w14:paraId="27E20A7C" w14:textId="77777777">
      <w:pPr>
        <w:ind w:firstLine="0"/>
        <w:jc w:val="right"/>
        <w:outlineLvl w:val="3"/>
        <w:rPr>
          <w:rFonts w:eastAsia="Times New Roman" w:cs="Times New Roman"/>
          <w:bCs/>
          <w:sz w:val="28"/>
          <w:szCs w:val="28"/>
          <w:lang w:eastAsia="lv-LV"/>
        </w:rPr>
      </w:pPr>
      <w:r w:rsidRPr="00EC7453">
        <w:rPr>
          <w:rFonts w:eastAsia="Times New Roman" w:cs="Times New Roman"/>
          <w:bCs/>
          <w:lang w:eastAsia="lv-LV"/>
        </w:rPr>
        <w:t>Centrālās finanšu un līgumu aģentūras</w:t>
      </w:r>
    </w:p>
    <w:p w:rsidRPr="00EC7453" w:rsidR="000D7736" w:rsidP="009077C4" w:rsidRDefault="00384D0E" w14:paraId="4303FD1A" w14:textId="50E428F9">
      <w:pPr>
        <w:ind w:firstLine="0"/>
        <w:jc w:val="right"/>
        <w:outlineLvl w:val="3"/>
        <w:rPr>
          <w:rFonts w:eastAsia="Times New Roman" w:cs="Times New Roman"/>
          <w:bCs/>
          <w:lang w:eastAsia="lv-LV"/>
        </w:rPr>
      </w:pPr>
      <w:r w:rsidRPr="00EC7453">
        <w:rPr>
          <w:rFonts w:eastAsia="Times New Roman" w:cs="Times New Roman"/>
          <w:bCs/>
          <w:lang w:eastAsia="lv-LV"/>
        </w:rPr>
        <w:t>P</w:t>
      </w:r>
      <w:r w:rsidRPr="00EC7453" w:rsidR="000D7736">
        <w:rPr>
          <w:rFonts w:eastAsia="Times New Roman" w:cs="Times New Roman"/>
          <w:bCs/>
          <w:lang w:eastAsia="lv-LV"/>
        </w:rPr>
        <w:t>rojektu atlases departamenta direktore</w:t>
      </w:r>
    </w:p>
    <w:p w:rsidRPr="00EC7453" w:rsidR="000D7736" w:rsidP="00E14A47" w:rsidRDefault="000D7736" w14:paraId="0B119A93" w14:textId="77777777">
      <w:pPr>
        <w:rPr>
          <w:lang w:eastAsia="lv-LV"/>
        </w:rPr>
      </w:pPr>
    </w:p>
    <w:p w:rsidRPr="00EC7453" w:rsidR="000D7736" w:rsidP="5BEE4D19" w:rsidRDefault="000D7736" w14:paraId="3D63C1DC" w14:textId="6E6F178C">
      <w:pPr>
        <w:ind w:firstLine="0"/>
        <w:jc w:val="right"/>
        <w:outlineLvl w:val="3"/>
        <w:rPr>
          <w:rFonts w:eastAsia="Times New Roman" w:cs="Times New Roman"/>
          <w:lang w:eastAsia="lv-LV"/>
        </w:rPr>
      </w:pPr>
      <w:r w:rsidRPr="4DEE6FF1">
        <w:rPr>
          <w:rFonts w:eastAsia="Times New Roman" w:cs="Times New Roman"/>
          <w:lang w:eastAsia="lv-LV"/>
        </w:rPr>
        <w:t xml:space="preserve"> </w:t>
      </w:r>
      <w:r w:rsidRPr="4DEE6FF1" w:rsidR="243C2B5B">
        <w:rPr>
          <w:rFonts w:eastAsia="Times New Roman" w:cs="Times New Roman"/>
          <w:i/>
          <w:iCs/>
          <w:lang w:eastAsia="lv-LV"/>
        </w:rPr>
        <w:t>(elektroniskais paraksts)</w:t>
      </w:r>
      <w:r w:rsidRPr="4DEE6FF1">
        <w:rPr>
          <w:rFonts w:eastAsia="Times New Roman" w:cs="Times New Roman"/>
          <w:lang w:eastAsia="lv-LV"/>
        </w:rPr>
        <w:t xml:space="preserve">  </w:t>
      </w:r>
      <w:r w:rsidRPr="4DEE6FF1" w:rsidR="00151D6E">
        <w:rPr>
          <w:rFonts w:eastAsia="Times New Roman" w:cs="Times New Roman"/>
          <w:lang w:eastAsia="lv-LV"/>
        </w:rPr>
        <w:t>A.</w:t>
      </w:r>
      <w:r w:rsidRPr="4DEE6FF1" w:rsidR="7A435FF2">
        <w:rPr>
          <w:rFonts w:eastAsia="Times New Roman" w:cs="Times New Roman"/>
          <w:lang w:eastAsia="lv-LV"/>
        </w:rPr>
        <w:t xml:space="preserve"> </w:t>
      </w:r>
      <w:r w:rsidRPr="4DEE6FF1" w:rsidR="5FE28667">
        <w:rPr>
          <w:rFonts w:eastAsia="Times New Roman" w:cs="Times New Roman"/>
          <w:lang w:eastAsia="lv-LV"/>
        </w:rPr>
        <w:t>Abu-Junese</w:t>
      </w:r>
    </w:p>
    <w:p w:rsidRPr="00EC7453" w:rsidR="000D7736" w:rsidP="5BEE4D19" w:rsidRDefault="000D7736" w14:paraId="3710E133" w14:textId="0EFD7181">
      <w:pPr>
        <w:ind w:firstLine="0"/>
        <w:jc w:val="right"/>
        <w:outlineLvl w:val="3"/>
        <w:rPr>
          <w:rFonts w:eastAsia="Times New Roman" w:cs="Times New Roman"/>
          <w:lang w:eastAsia="lv-LV"/>
        </w:rPr>
      </w:pPr>
      <w:r w:rsidRPr="00EC7453">
        <w:rPr>
          <w:rFonts w:eastAsia="Times New Roman" w:cs="Times New Roman"/>
          <w:lang w:eastAsia="lv-LV"/>
        </w:rPr>
        <w:t xml:space="preserve"> </w:t>
      </w:r>
    </w:p>
    <w:p w:rsidRPr="00EC7453" w:rsidR="007E5686" w:rsidP="00FA4DAC" w:rsidRDefault="007E5686" w14:paraId="1D9C37EC" w14:textId="266806D2">
      <w:pPr>
        <w:rPr>
          <w:lang w:eastAsia="lv-LV"/>
        </w:rPr>
      </w:pPr>
    </w:p>
    <w:p w:rsidRPr="00EC7453" w:rsidR="00422E4D" w:rsidP="0098459D" w:rsidRDefault="00CD49EF" w14:paraId="629CE577" w14:textId="55BDBC73">
      <w:pPr>
        <w:autoSpaceDE w:val="0"/>
        <w:autoSpaceDN w:val="0"/>
        <w:adjustRightInd w:val="0"/>
        <w:jc w:val="center"/>
        <w:rPr>
          <w:rFonts w:cs="Times New Roman"/>
          <w:b/>
          <w:sz w:val="28"/>
        </w:rPr>
      </w:pPr>
      <w:r w:rsidRPr="00EC7453">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rsidRPr="00EC7453" w:rsidR="00A47B24" w:rsidP="00CD49EF" w:rsidRDefault="00A47B24" w14:paraId="21CD3802" w14:textId="6860A7FB">
      <w:pPr>
        <w:autoSpaceDE w:val="0"/>
        <w:autoSpaceDN w:val="0"/>
        <w:adjustRightInd w:val="0"/>
        <w:ind w:firstLine="0"/>
        <w:rPr>
          <w:rFonts w:cs="Times New Roman"/>
          <w:b/>
          <w:bCs/>
          <w:sz w:val="28"/>
          <w:szCs w:val="28"/>
        </w:rPr>
      </w:pPr>
    </w:p>
    <w:p w:rsidRPr="00EC7453" w:rsidR="000A0BC7" w:rsidP="0098459D" w:rsidRDefault="00D667C4" w14:paraId="274D656B" w14:textId="096C5079">
      <w:pPr>
        <w:ind w:firstLine="0"/>
        <w:jc w:val="center"/>
        <w:outlineLvl w:val="3"/>
        <w:rPr>
          <w:rFonts w:eastAsia="Times New Roman" w:cs="Times New Roman"/>
          <w:b/>
          <w:bCs/>
          <w:sz w:val="28"/>
          <w:szCs w:val="28"/>
          <w:lang w:eastAsia="lv-LV"/>
        </w:rPr>
      </w:pPr>
      <w:r w:rsidRPr="00EC7453">
        <w:rPr>
          <w:rFonts w:cs="Times New Roman"/>
          <w:b/>
          <w:bCs/>
          <w:sz w:val="28"/>
          <w:szCs w:val="28"/>
        </w:rPr>
        <w:t xml:space="preserve">Eiropas Savienības kohēzijas politikas programmas 2021.–2027.gadam </w:t>
      </w:r>
      <w:r w:rsidRPr="00EC7453" w:rsidR="002B635D">
        <w:rPr>
          <w:rFonts w:cs="Times New Roman"/>
          <w:b/>
          <w:bCs/>
          <w:sz w:val="28"/>
          <w:szCs w:val="28"/>
        </w:rPr>
        <w:t>2.1.1.</w:t>
      </w:r>
      <w:r w:rsidRPr="00EC7453">
        <w:rPr>
          <w:rFonts w:cs="Times New Roman"/>
          <w:b/>
          <w:bCs/>
          <w:sz w:val="28"/>
          <w:szCs w:val="28"/>
        </w:rPr>
        <w:t xml:space="preserve"> specifiskā atbalsta mērķa </w:t>
      </w:r>
      <w:r w:rsidRPr="00EC7453" w:rsidR="002B635D">
        <w:rPr>
          <w:rFonts w:cs="Times New Roman"/>
          <w:b/>
          <w:bCs/>
          <w:sz w:val="28"/>
          <w:szCs w:val="28"/>
        </w:rPr>
        <w:t>"Energoefektivitātes veicināšana un siltumnīcefekta gāzu emisiju samazināšana" 2.1.1.3.</w:t>
      </w:r>
      <w:r w:rsidRPr="00EC7453">
        <w:rPr>
          <w:rFonts w:cs="Times New Roman"/>
          <w:b/>
          <w:bCs/>
          <w:sz w:val="28"/>
          <w:szCs w:val="28"/>
        </w:rPr>
        <w:t xml:space="preserve"> pasākuma </w:t>
      </w:r>
      <w:r w:rsidRPr="00EC7453" w:rsidR="002B635D">
        <w:rPr>
          <w:rFonts w:cs="Times New Roman"/>
          <w:b/>
          <w:bCs/>
          <w:sz w:val="28"/>
          <w:szCs w:val="28"/>
        </w:rPr>
        <w:t xml:space="preserve">"AER izmantošana un energoefektivitātes paaugstināšana lokālajā un individuālajā siltumapgādē un </w:t>
      </w:r>
      <w:proofErr w:type="spellStart"/>
      <w:r w:rsidRPr="00EC7453" w:rsidR="002B635D">
        <w:rPr>
          <w:rFonts w:cs="Times New Roman"/>
          <w:b/>
          <w:bCs/>
          <w:sz w:val="28"/>
          <w:szCs w:val="28"/>
        </w:rPr>
        <w:t>aukstumapgādē</w:t>
      </w:r>
      <w:proofErr w:type="spellEnd"/>
      <w:r w:rsidRPr="00EC7453" w:rsidR="002B635D">
        <w:rPr>
          <w:rFonts w:cs="Times New Roman"/>
          <w:b/>
          <w:bCs/>
          <w:sz w:val="28"/>
          <w:szCs w:val="28"/>
        </w:rPr>
        <w:t>"</w:t>
      </w:r>
      <w:r w:rsidRPr="00EC7453">
        <w:rPr>
          <w:rFonts w:cs="Times New Roman"/>
          <w:b/>
          <w:bCs/>
          <w:sz w:val="28"/>
          <w:szCs w:val="28"/>
        </w:rPr>
        <w:t xml:space="preserve"> </w:t>
      </w:r>
      <w:r w:rsidRPr="00EC7453" w:rsidR="002B635D">
        <w:rPr>
          <w:rFonts w:cs="Times New Roman"/>
          <w:b/>
          <w:bCs/>
          <w:sz w:val="28"/>
          <w:szCs w:val="28"/>
        </w:rPr>
        <w:t>pirmās</w:t>
      </w:r>
      <w:r w:rsidRPr="00EC7453">
        <w:rPr>
          <w:rFonts w:cs="Times New Roman"/>
          <w:sz w:val="28"/>
          <w:szCs w:val="28"/>
        </w:rPr>
        <w:t xml:space="preserve"> </w:t>
      </w:r>
      <w:r w:rsidRPr="00EC7453" w:rsidR="004D7AF0">
        <w:rPr>
          <w:rFonts w:eastAsia="Times New Roman" w:cs="Times New Roman"/>
          <w:b/>
          <w:bCs/>
          <w:sz w:val="28"/>
          <w:szCs w:val="28"/>
          <w:lang w:eastAsia="lv-LV"/>
        </w:rPr>
        <w:t>p</w:t>
      </w:r>
      <w:r w:rsidRPr="00EC7453" w:rsidR="008E6F2E">
        <w:rPr>
          <w:rFonts w:eastAsia="Times New Roman" w:cs="Times New Roman"/>
          <w:b/>
          <w:bCs/>
          <w:sz w:val="28"/>
          <w:szCs w:val="28"/>
          <w:lang w:eastAsia="lv-LV"/>
        </w:rPr>
        <w:t xml:space="preserve">rojektu iesniegumu atlases </w:t>
      </w:r>
      <w:r w:rsidRPr="00EC7453">
        <w:rPr>
          <w:rFonts w:cs="Times New Roman"/>
          <w:b/>
          <w:bCs/>
          <w:sz w:val="28"/>
          <w:szCs w:val="28"/>
        </w:rPr>
        <w:t xml:space="preserve">kārtas </w:t>
      </w:r>
      <w:r w:rsidRPr="00EC7453" w:rsidR="008E6F2E">
        <w:rPr>
          <w:rFonts w:eastAsia="Times New Roman" w:cs="Times New Roman"/>
          <w:b/>
          <w:bCs/>
          <w:sz w:val="28"/>
          <w:szCs w:val="28"/>
          <w:lang w:eastAsia="lv-LV"/>
        </w:rPr>
        <w:t>nolikums</w:t>
      </w:r>
    </w:p>
    <w:p w:rsidRPr="00EC7453" w:rsidR="008E6F2E" w:rsidP="00FA4DAC" w:rsidRDefault="008E6F2E" w14:paraId="5F388C24" w14:textId="77777777">
      <w:pPr>
        <w:rPr>
          <w:lang w:eastAsia="lv-LV"/>
        </w:rPr>
      </w:pPr>
    </w:p>
    <w:tbl>
      <w:tblPr>
        <w:tblStyle w:val="TableGrid"/>
        <w:tblW w:w="0" w:type="auto"/>
        <w:tblLook w:val="04A0" w:firstRow="1" w:lastRow="0" w:firstColumn="1" w:lastColumn="0" w:noHBand="0" w:noVBand="1"/>
      </w:tblPr>
      <w:tblGrid>
        <w:gridCol w:w="3227"/>
        <w:gridCol w:w="2866"/>
        <w:gridCol w:w="2429"/>
      </w:tblGrid>
      <w:tr w:rsidRPr="00EC7453" w:rsidR="00EC7453" w:rsidTr="5B1F5543" w14:paraId="5F94A9AC" w14:textId="77777777">
        <w:trPr>
          <w:trHeight w:val="549"/>
        </w:trPr>
        <w:tc>
          <w:tcPr>
            <w:tcW w:w="3227" w:type="dxa"/>
            <w:shd w:val="clear" w:color="auto" w:fill="D9D9D9" w:themeFill="background1" w:themeFillShade="D9"/>
          </w:tcPr>
          <w:p w:rsidRPr="00EC7453" w:rsidR="00C92860" w:rsidP="0098459D" w:rsidRDefault="00C92860" w14:paraId="17652BDB" w14:textId="03D8B2DE">
            <w:pPr>
              <w:spacing w:after="120"/>
              <w:ind w:firstLine="0"/>
              <w:jc w:val="left"/>
              <w:rPr>
                <w:rFonts w:eastAsia="Times New Roman" w:cs="Times New Roman"/>
                <w:szCs w:val="24"/>
                <w:lang w:eastAsia="lv-LV"/>
              </w:rPr>
            </w:pPr>
            <w:r w:rsidRPr="00EC7453">
              <w:rPr>
                <w:rFonts w:eastAsia="Times New Roman" w:cs="Times New Roman"/>
                <w:szCs w:val="24"/>
                <w:lang w:eastAsia="lv-LV"/>
              </w:rPr>
              <w:t xml:space="preserve">Specifiskā atbalsta mērķa vai pasākuma īstenošanu reglamentējošie </w:t>
            </w:r>
            <w:r w:rsidRPr="00EC7453" w:rsidR="003F2B2B">
              <w:rPr>
                <w:rFonts w:eastAsia="Times New Roman" w:cs="Times New Roman"/>
                <w:szCs w:val="24"/>
                <w:lang w:eastAsia="lv-LV"/>
              </w:rPr>
              <w:t>M</w:t>
            </w:r>
            <w:r w:rsidRPr="00EC7453">
              <w:rPr>
                <w:rFonts w:eastAsia="Times New Roman" w:cs="Times New Roman"/>
                <w:szCs w:val="24"/>
                <w:lang w:eastAsia="lv-LV"/>
              </w:rPr>
              <w:t>inistru kabineta noteikumi</w:t>
            </w:r>
          </w:p>
        </w:tc>
        <w:tc>
          <w:tcPr>
            <w:tcW w:w="5295" w:type="dxa"/>
            <w:gridSpan w:val="2"/>
          </w:tcPr>
          <w:p w:rsidRPr="00EC7453" w:rsidR="00C92860" w:rsidP="0098459D" w:rsidRDefault="00E94356" w14:paraId="1F501DD1" w14:textId="58BEC047">
            <w:pPr>
              <w:autoSpaceDE w:val="0"/>
              <w:autoSpaceDN w:val="0"/>
              <w:adjustRightInd w:val="0"/>
              <w:spacing w:after="120"/>
              <w:ind w:firstLine="0"/>
              <w:rPr>
                <w:rFonts w:eastAsia="Times New Roman" w:cs="Times New Roman"/>
                <w:szCs w:val="24"/>
                <w:lang w:eastAsia="lv-LV"/>
              </w:rPr>
            </w:pPr>
            <w:r w:rsidRPr="00EC7453">
              <w:rPr>
                <w:rFonts w:eastAsia="Times New Roman" w:cs="Times New Roman"/>
                <w:szCs w:val="24"/>
                <w:lang w:eastAsia="lv-LV"/>
              </w:rPr>
              <w:t xml:space="preserve">Ministru kabineta </w:t>
            </w:r>
            <w:r w:rsidRPr="00EC7453" w:rsidR="00C92860">
              <w:rPr>
                <w:rFonts w:eastAsia="Times New Roman" w:cs="Times New Roman"/>
                <w:iCs/>
                <w:szCs w:val="24"/>
                <w:lang w:eastAsia="lv-LV"/>
              </w:rPr>
              <w:t>20</w:t>
            </w:r>
            <w:r w:rsidRPr="00EC7453" w:rsidR="002B635D">
              <w:rPr>
                <w:rFonts w:eastAsia="Times New Roman" w:cs="Times New Roman"/>
                <w:iCs/>
                <w:szCs w:val="24"/>
                <w:lang w:eastAsia="lv-LV"/>
              </w:rPr>
              <w:t>24</w:t>
            </w:r>
            <w:r w:rsidRPr="00EC7453" w:rsidR="00C92860">
              <w:rPr>
                <w:rFonts w:eastAsia="Times New Roman" w:cs="Times New Roman"/>
                <w:szCs w:val="24"/>
                <w:lang w:eastAsia="lv-LV"/>
              </w:rPr>
              <w:t>.</w:t>
            </w:r>
            <w:r w:rsidRPr="00EC7453" w:rsidR="005B6C86">
              <w:rPr>
                <w:rFonts w:eastAsia="Times New Roman" w:cs="Times New Roman"/>
                <w:szCs w:val="24"/>
                <w:lang w:eastAsia="lv-LV"/>
              </w:rPr>
              <w:t xml:space="preserve"> </w:t>
            </w:r>
            <w:r w:rsidRPr="00EC7453" w:rsidR="00C92860">
              <w:rPr>
                <w:rFonts w:eastAsia="Times New Roman" w:cs="Times New Roman"/>
                <w:szCs w:val="24"/>
                <w:lang w:eastAsia="lv-LV"/>
              </w:rPr>
              <w:t xml:space="preserve">gada </w:t>
            </w:r>
            <w:r w:rsidRPr="00EC7453" w:rsidR="002B635D">
              <w:rPr>
                <w:rFonts w:eastAsia="Times New Roman" w:cs="Times New Roman"/>
                <w:szCs w:val="24"/>
                <w:lang w:eastAsia="lv-LV"/>
              </w:rPr>
              <w:t>4.</w:t>
            </w:r>
            <w:r w:rsidRPr="00EC7453" w:rsidR="005B6C86">
              <w:rPr>
                <w:rFonts w:eastAsia="Times New Roman" w:cs="Times New Roman"/>
                <w:szCs w:val="24"/>
                <w:lang w:eastAsia="lv-LV"/>
              </w:rPr>
              <w:t xml:space="preserve"> </w:t>
            </w:r>
            <w:r w:rsidRPr="00EC7453" w:rsidR="002B635D">
              <w:rPr>
                <w:rFonts w:eastAsia="Times New Roman" w:cs="Times New Roman"/>
                <w:szCs w:val="24"/>
                <w:lang w:eastAsia="lv-LV"/>
              </w:rPr>
              <w:t>jūnija</w:t>
            </w:r>
            <w:r w:rsidRPr="00EC7453" w:rsidR="00C92860">
              <w:rPr>
                <w:rFonts w:eastAsia="Times New Roman" w:cs="Times New Roman"/>
                <w:szCs w:val="24"/>
                <w:lang w:eastAsia="lv-LV"/>
              </w:rPr>
              <w:t xml:space="preserve"> noteikum</w:t>
            </w:r>
            <w:r w:rsidRPr="00EC7453" w:rsidR="00D917B5">
              <w:rPr>
                <w:rFonts w:eastAsia="Times New Roman" w:cs="Times New Roman"/>
                <w:szCs w:val="24"/>
                <w:lang w:eastAsia="lv-LV"/>
              </w:rPr>
              <w:t>i</w:t>
            </w:r>
            <w:r w:rsidRPr="00EC7453" w:rsidR="00C92860">
              <w:rPr>
                <w:rFonts w:eastAsia="Times New Roman" w:cs="Times New Roman"/>
                <w:szCs w:val="24"/>
                <w:lang w:eastAsia="lv-LV"/>
              </w:rPr>
              <w:t xml:space="preserve"> Nr.</w:t>
            </w:r>
            <w:r w:rsidRPr="00EC7453" w:rsidR="002B635D">
              <w:rPr>
                <w:rFonts w:eastAsia="Times New Roman" w:cs="Times New Roman"/>
                <w:szCs w:val="24"/>
                <w:lang w:eastAsia="lv-LV"/>
              </w:rPr>
              <w:t xml:space="preserve"> 336 “Eiropas Savienības kohēzijas politikas programmas 2021.–2027. gadam 2.1.1. specifiskā atbalsta mērķa "Energoefektivitātes veicināšana un siltumnīcefekta gāzu emisiju samazināšana" 2.1.1.3. pasākuma "AER izmantošana un energoefektivitātes paaugstināšana lokālajā un individuālajā siltumapgādē un </w:t>
            </w:r>
            <w:proofErr w:type="spellStart"/>
            <w:r w:rsidRPr="00EC7453" w:rsidR="002B635D">
              <w:rPr>
                <w:rFonts w:eastAsia="Times New Roman" w:cs="Times New Roman"/>
                <w:szCs w:val="24"/>
                <w:lang w:eastAsia="lv-LV"/>
              </w:rPr>
              <w:t>aukstumapgādē</w:t>
            </w:r>
            <w:proofErr w:type="spellEnd"/>
            <w:r w:rsidRPr="00EC7453" w:rsidR="002B635D">
              <w:rPr>
                <w:rFonts w:eastAsia="Times New Roman" w:cs="Times New Roman"/>
                <w:szCs w:val="24"/>
                <w:lang w:eastAsia="lv-LV"/>
              </w:rPr>
              <w:t xml:space="preserve">" pirmās projektu iesniegumu atlases kārtas īstenošanas noteikumi” </w:t>
            </w:r>
            <w:r w:rsidRPr="00EC7453" w:rsidR="00211EB0">
              <w:rPr>
                <w:rFonts w:eastAsia="Times New Roman" w:cs="Times New Roman"/>
                <w:szCs w:val="24"/>
                <w:lang w:eastAsia="lv-LV"/>
              </w:rPr>
              <w:t>(turpmāk – SAM MK noteikumi)</w:t>
            </w:r>
          </w:p>
        </w:tc>
      </w:tr>
      <w:tr w:rsidRPr="00EC7453" w:rsidR="00EC7453" w:rsidTr="5B1F5543" w14:paraId="04F771EA" w14:textId="77777777">
        <w:trPr>
          <w:trHeight w:val="549"/>
        </w:trPr>
        <w:tc>
          <w:tcPr>
            <w:tcW w:w="3227" w:type="dxa"/>
            <w:shd w:val="clear" w:color="auto" w:fill="D9D9D9" w:themeFill="background1" w:themeFillShade="D9"/>
          </w:tcPr>
          <w:p w:rsidRPr="00EC7453" w:rsidR="00167064" w:rsidP="0098459D" w:rsidRDefault="00167064" w14:paraId="653E2803" w14:textId="77777777">
            <w:pPr>
              <w:spacing w:after="120"/>
              <w:ind w:firstLine="0"/>
              <w:rPr>
                <w:rFonts w:eastAsia="Times New Roman" w:cs="Times New Roman"/>
                <w:szCs w:val="24"/>
                <w:lang w:eastAsia="lv-LV"/>
              </w:rPr>
            </w:pPr>
            <w:r w:rsidRPr="00EC7453">
              <w:rPr>
                <w:rFonts w:eastAsia="Times New Roman" w:cs="Times New Roman"/>
                <w:szCs w:val="24"/>
                <w:lang w:eastAsia="lv-LV"/>
              </w:rPr>
              <w:t>Finanšu nosacījumi</w:t>
            </w:r>
          </w:p>
        </w:tc>
        <w:tc>
          <w:tcPr>
            <w:tcW w:w="5295" w:type="dxa"/>
            <w:gridSpan w:val="2"/>
          </w:tcPr>
          <w:p w:rsidRPr="00EC7453" w:rsidR="0083552C" w:rsidP="0098459D" w:rsidRDefault="0083552C" w14:paraId="26BB856C" w14:textId="750B3AA5">
            <w:pPr>
              <w:spacing w:after="120"/>
              <w:ind w:firstLine="0"/>
              <w:outlineLvl w:val="3"/>
              <w:rPr>
                <w:rFonts w:eastAsia="Times New Roman" w:cs="Times New Roman"/>
                <w:i/>
                <w:szCs w:val="24"/>
                <w:lang w:eastAsia="lv-LV"/>
              </w:rPr>
            </w:pPr>
            <w:r w:rsidRPr="00EC7453">
              <w:rPr>
                <w:rFonts w:eastAsia="Times New Roman" w:cs="Times New Roman"/>
                <w:szCs w:val="24"/>
                <w:lang w:eastAsia="lv-LV"/>
              </w:rPr>
              <w:t xml:space="preserve">SAM </w:t>
            </w:r>
            <w:r w:rsidRPr="00EC7453" w:rsidR="007D1747">
              <w:rPr>
                <w:rFonts w:eastAsia="Times New Roman" w:cs="Times New Roman"/>
                <w:szCs w:val="24"/>
                <w:lang w:eastAsia="lv-LV"/>
              </w:rPr>
              <w:t>pasākuma</w:t>
            </w:r>
            <w:r w:rsidRPr="00EC7453" w:rsidR="002B635D">
              <w:rPr>
                <w:rFonts w:eastAsia="Times New Roman" w:cs="Times New Roman"/>
                <w:szCs w:val="24"/>
                <w:lang w:eastAsia="lv-LV"/>
              </w:rPr>
              <w:t xml:space="preserve"> 1. </w:t>
            </w:r>
            <w:r w:rsidRPr="00EC7453">
              <w:rPr>
                <w:rFonts w:eastAsia="Times New Roman" w:cs="Times New Roman"/>
                <w:szCs w:val="24"/>
                <w:lang w:eastAsia="lv-LV"/>
              </w:rPr>
              <w:t>atlases kārtai p</w:t>
            </w:r>
            <w:r w:rsidRPr="00EC7453" w:rsidR="00167064">
              <w:rPr>
                <w:rFonts w:eastAsia="Times New Roman" w:cs="Times New Roman"/>
                <w:szCs w:val="24"/>
                <w:lang w:eastAsia="lv-LV"/>
              </w:rPr>
              <w:t xml:space="preserve">ieejamais kopējais </w:t>
            </w:r>
            <w:r w:rsidRPr="00EC7453" w:rsidR="00AC4642">
              <w:rPr>
                <w:rFonts w:eastAsia="Times New Roman" w:cs="Times New Roman"/>
                <w:szCs w:val="24"/>
                <w:lang w:eastAsia="lv-LV"/>
              </w:rPr>
              <w:t xml:space="preserve">attiecināmais finansējums ir </w:t>
            </w:r>
            <w:r w:rsidRPr="00EC7453" w:rsidR="00531342">
              <w:rPr>
                <w:rFonts w:eastAsia="Times New Roman" w:cs="Times New Roman"/>
                <w:szCs w:val="24"/>
                <w:lang w:eastAsia="lv-LV"/>
              </w:rPr>
              <w:t xml:space="preserve">677 970 </w:t>
            </w:r>
            <w:proofErr w:type="spellStart"/>
            <w:r w:rsidRPr="00EC7453" w:rsidR="003B727A">
              <w:rPr>
                <w:rFonts w:eastAsia="Times New Roman" w:cs="Times New Roman"/>
                <w:i/>
                <w:szCs w:val="24"/>
                <w:lang w:eastAsia="lv-LV"/>
              </w:rPr>
              <w:t>euro</w:t>
            </w:r>
            <w:proofErr w:type="spellEnd"/>
            <w:r w:rsidRPr="00EC7453" w:rsidR="00AC4642">
              <w:rPr>
                <w:rFonts w:eastAsia="Times New Roman" w:cs="Times New Roman"/>
                <w:i/>
                <w:szCs w:val="24"/>
                <w:lang w:eastAsia="lv-LV"/>
              </w:rPr>
              <w:t xml:space="preserve">, </w:t>
            </w:r>
            <w:r w:rsidRPr="00EC7453" w:rsidR="00AC4642">
              <w:rPr>
                <w:rFonts w:eastAsia="Times New Roman" w:cs="Times New Roman"/>
                <w:szCs w:val="24"/>
                <w:lang w:eastAsia="lv-LV"/>
              </w:rPr>
              <w:t>tai skaitā</w:t>
            </w:r>
            <w:r w:rsidRPr="00EC7453" w:rsidR="00167064">
              <w:rPr>
                <w:rFonts w:eastAsia="Times New Roman" w:cs="Times New Roman"/>
                <w:szCs w:val="24"/>
                <w:lang w:eastAsia="lv-LV"/>
              </w:rPr>
              <w:t xml:space="preserve"> </w:t>
            </w:r>
            <w:r w:rsidRPr="00EC7453" w:rsidR="00531342">
              <w:rPr>
                <w:rFonts w:eastAsia="Times New Roman" w:cs="Times New Roman"/>
                <w:szCs w:val="24"/>
                <w:lang w:eastAsia="lv-LV"/>
              </w:rPr>
              <w:t>Eiropas Reģionālās attīstības fonda</w:t>
            </w:r>
            <w:r w:rsidRPr="00EC7453" w:rsidR="00791620">
              <w:rPr>
                <w:rFonts w:eastAsia="Times New Roman" w:cs="Times New Roman"/>
                <w:szCs w:val="24"/>
                <w:lang w:eastAsia="lv-LV"/>
              </w:rPr>
              <w:t xml:space="preserve"> </w:t>
            </w:r>
            <w:r w:rsidRPr="00EC7453" w:rsidR="007D1747">
              <w:rPr>
                <w:rFonts w:eastAsia="Times New Roman" w:cs="Times New Roman"/>
                <w:szCs w:val="24"/>
                <w:lang w:eastAsia="lv-LV"/>
              </w:rPr>
              <w:t xml:space="preserve">(turpmāk – </w:t>
            </w:r>
            <w:r w:rsidRPr="00EC7453" w:rsidR="00531342">
              <w:rPr>
                <w:rFonts w:eastAsia="Times New Roman" w:cs="Times New Roman"/>
                <w:szCs w:val="24"/>
                <w:lang w:eastAsia="lv-LV"/>
              </w:rPr>
              <w:t>ERAF</w:t>
            </w:r>
            <w:r w:rsidRPr="00EC7453" w:rsidR="007D1747">
              <w:rPr>
                <w:rFonts w:eastAsia="Times New Roman" w:cs="Times New Roman"/>
                <w:szCs w:val="24"/>
                <w:lang w:eastAsia="lv-LV"/>
              </w:rPr>
              <w:t xml:space="preserve">) </w:t>
            </w:r>
            <w:r w:rsidRPr="00EC7453" w:rsidR="00167064">
              <w:rPr>
                <w:rFonts w:eastAsia="Times New Roman" w:cs="Times New Roman"/>
                <w:szCs w:val="24"/>
                <w:lang w:eastAsia="lv-LV"/>
              </w:rPr>
              <w:t>finansējums</w:t>
            </w:r>
            <w:r w:rsidRPr="00EC7453" w:rsidR="00531342">
              <w:rPr>
                <w:rFonts w:eastAsia="Times New Roman" w:cs="Times New Roman"/>
                <w:szCs w:val="24"/>
                <w:lang w:eastAsia="lv-LV"/>
              </w:rPr>
              <w:t xml:space="preserve"> </w:t>
            </w:r>
            <w:r w:rsidRPr="00EC7453" w:rsidR="00AC4642">
              <w:rPr>
                <w:rFonts w:eastAsia="Times New Roman" w:cs="Times New Roman"/>
                <w:szCs w:val="24"/>
                <w:lang w:eastAsia="lv-LV"/>
              </w:rPr>
              <w:t xml:space="preserve">– </w:t>
            </w:r>
            <w:r w:rsidRPr="00EC7453" w:rsidR="00531342">
              <w:rPr>
                <w:rFonts w:eastAsia="Times New Roman" w:cs="Times New Roman"/>
                <w:szCs w:val="24"/>
                <w:lang w:eastAsia="lv-LV"/>
              </w:rPr>
              <w:t>271 188</w:t>
            </w:r>
            <w:r w:rsidRPr="00EC7453" w:rsidR="003B727A">
              <w:rPr>
                <w:rFonts w:eastAsia="Times New Roman" w:cs="Times New Roman"/>
                <w:i/>
                <w:szCs w:val="24"/>
                <w:lang w:eastAsia="lv-LV"/>
              </w:rPr>
              <w:t xml:space="preserve"> </w:t>
            </w:r>
            <w:proofErr w:type="spellStart"/>
            <w:r w:rsidRPr="00EC7453" w:rsidR="003B727A">
              <w:rPr>
                <w:rFonts w:eastAsia="Times New Roman" w:cs="Times New Roman"/>
                <w:i/>
                <w:szCs w:val="24"/>
                <w:lang w:eastAsia="lv-LV"/>
              </w:rPr>
              <w:t>euro</w:t>
            </w:r>
            <w:proofErr w:type="spellEnd"/>
            <w:r w:rsidRPr="00EC7453" w:rsidR="00531342">
              <w:rPr>
                <w:rFonts w:eastAsia="Times New Roman" w:cs="Times New Roman"/>
                <w:i/>
                <w:szCs w:val="24"/>
                <w:lang w:eastAsia="lv-LV"/>
              </w:rPr>
              <w:t xml:space="preserve"> </w:t>
            </w:r>
            <w:r w:rsidRPr="00EC7453" w:rsidR="00531342">
              <w:rPr>
                <w:rFonts w:eastAsia="Times New Roman" w:cs="Times New Roman"/>
                <w:iCs/>
                <w:szCs w:val="24"/>
                <w:lang w:eastAsia="lv-LV"/>
              </w:rPr>
              <w:t>un</w:t>
            </w:r>
            <w:r w:rsidRPr="00EC7453" w:rsidR="00531342">
              <w:rPr>
                <w:rFonts w:eastAsia="Times New Roman" w:cs="Times New Roman"/>
                <w:i/>
                <w:szCs w:val="24"/>
                <w:lang w:eastAsia="lv-LV"/>
              </w:rPr>
              <w:t xml:space="preserve"> </w:t>
            </w:r>
            <w:r w:rsidRPr="00EC7453" w:rsidR="00AC4642">
              <w:rPr>
                <w:rFonts w:eastAsia="Times New Roman" w:cs="Times New Roman"/>
                <w:szCs w:val="24"/>
                <w:lang w:eastAsia="lv-LV"/>
              </w:rPr>
              <w:t xml:space="preserve">privātais līdzfinansējums </w:t>
            </w:r>
            <w:r w:rsidRPr="00EC7453" w:rsidR="00F11139">
              <w:rPr>
                <w:rFonts w:eastAsia="Times New Roman" w:cs="Times New Roman"/>
                <w:szCs w:val="24"/>
                <w:lang w:eastAsia="lv-LV"/>
              </w:rPr>
              <w:t xml:space="preserve">- </w:t>
            </w:r>
            <w:r w:rsidRPr="00EC7453" w:rsidR="00531342">
              <w:rPr>
                <w:rFonts w:eastAsia="Times New Roman" w:cs="Times New Roman"/>
                <w:szCs w:val="24"/>
                <w:lang w:eastAsia="lv-LV"/>
              </w:rPr>
              <w:t>406 782</w:t>
            </w:r>
            <w:r w:rsidRPr="00EC7453" w:rsidR="00791620">
              <w:rPr>
                <w:rFonts w:eastAsia="Times New Roman" w:cs="Times New Roman"/>
                <w:szCs w:val="24"/>
                <w:lang w:eastAsia="lv-LV"/>
              </w:rPr>
              <w:t xml:space="preserve"> </w:t>
            </w:r>
            <w:proofErr w:type="spellStart"/>
            <w:r w:rsidRPr="00EC7453" w:rsidR="00791620">
              <w:rPr>
                <w:rFonts w:eastAsia="Times New Roman" w:cs="Times New Roman"/>
                <w:i/>
                <w:szCs w:val="24"/>
                <w:lang w:eastAsia="lv-LV"/>
              </w:rPr>
              <w:t>euro</w:t>
            </w:r>
            <w:proofErr w:type="spellEnd"/>
            <w:r w:rsidRPr="00EC7453" w:rsidR="00346120">
              <w:rPr>
                <w:rFonts w:eastAsia="Times New Roman" w:cs="Times New Roman"/>
                <w:i/>
                <w:szCs w:val="24"/>
                <w:lang w:eastAsia="lv-LV"/>
              </w:rPr>
              <w:t>.</w:t>
            </w:r>
            <w:r w:rsidRPr="00EC7453" w:rsidR="00470818">
              <w:rPr>
                <w:rFonts w:eastAsia="Times New Roman" w:cs="Times New Roman"/>
                <w:i/>
                <w:szCs w:val="24"/>
                <w:lang w:eastAsia="lv-LV"/>
              </w:rPr>
              <w:t xml:space="preserve"> </w:t>
            </w:r>
          </w:p>
          <w:p w:rsidRPr="00EC7453" w:rsidR="00167064" w:rsidP="0098459D" w:rsidRDefault="00470818" w14:paraId="54E0904E" w14:textId="2BDDF7E4">
            <w:pPr>
              <w:spacing w:after="120"/>
              <w:ind w:firstLine="0"/>
              <w:outlineLvl w:val="3"/>
              <w:rPr>
                <w:rFonts w:cs="Times New Roman"/>
                <w:sz w:val="16"/>
              </w:rPr>
            </w:pPr>
            <w:r w:rsidRPr="00EC7453">
              <w:rPr>
                <w:rFonts w:eastAsia="Times New Roman" w:cs="Times New Roman"/>
                <w:szCs w:val="24"/>
                <w:lang w:eastAsia="lv-LV"/>
              </w:rPr>
              <w:t xml:space="preserve">Projekta iesniegumā </w:t>
            </w:r>
            <w:r w:rsidRPr="00EC7453" w:rsidR="00F11139">
              <w:rPr>
                <w:rFonts w:eastAsia="Times New Roman" w:cs="Times New Roman"/>
                <w:szCs w:val="24"/>
                <w:lang w:eastAsia="lv-LV"/>
              </w:rPr>
              <w:t xml:space="preserve">kopējo attiecināmo finansējumu plāno ne vairāk kā </w:t>
            </w:r>
            <w:r w:rsidRPr="00EC7453" w:rsidR="00A96F57">
              <w:rPr>
                <w:rFonts w:eastAsia="Times New Roman" w:cs="Times New Roman"/>
                <w:szCs w:val="24"/>
                <w:lang w:eastAsia="lv-LV"/>
              </w:rPr>
              <w:t>677 970</w:t>
            </w:r>
            <w:r w:rsidRPr="00EC7453" w:rsidR="00F11139">
              <w:rPr>
                <w:rFonts w:eastAsia="Times New Roman" w:cs="Times New Roman"/>
                <w:szCs w:val="24"/>
                <w:lang w:eastAsia="lv-LV"/>
              </w:rPr>
              <w:t xml:space="preserve"> </w:t>
            </w:r>
            <w:proofErr w:type="spellStart"/>
            <w:r w:rsidRPr="00EC7453" w:rsidR="00F11139">
              <w:rPr>
                <w:rFonts w:eastAsia="Times New Roman" w:cs="Times New Roman"/>
                <w:i/>
                <w:szCs w:val="24"/>
                <w:lang w:eastAsia="lv-LV"/>
              </w:rPr>
              <w:t>euro</w:t>
            </w:r>
            <w:proofErr w:type="spellEnd"/>
            <w:r w:rsidRPr="00EC7453" w:rsidR="00F11139">
              <w:rPr>
                <w:rFonts w:eastAsia="Times New Roman" w:cs="Times New Roman"/>
                <w:szCs w:val="24"/>
                <w:lang w:eastAsia="lv-LV"/>
              </w:rPr>
              <w:t xml:space="preserve"> apmērā, tai skaitā </w:t>
            </w:r>
            <w:r w:rsidRPr="00EC7453">
              <w:rPr>
                <w:rFonts w:eastAsia="Times New Roman" w:cs="Times New Roman"/>
                <w:szCs w:val="24"/>
                <w:lang w:eastAsia="lv-LV"/>
              </w:rPr>
              <w:t xml:space="preserve"> </w:t>
            </w:r>
            <w:r w:rsidRPr="00EC7453" w:rsidR="00D440BA">
              <w:rPr>
                <w:rFonts w:eastAsia="Times New Roman" w:cs="Times New Roman"/>
                <w:szCs w:val="24"/>
                <w:lang w:eastAsia="lv-LV"/>
              </w:rPr>
              <w:t>ERAF</w:t>
            </w:r>
            <w:r w:rsidRPr="00EC7453">
              <w:rPr>
                <w:rFonts w:eastAsia="Times New Roman" w:cs="Times New Roman"/>
                <w:szCs w:val="24"/>
                <w:lang w:eastAsia="lv-LV"/>
              </w:rPr>
              <w:t xml:space="preserve"> finansējumu </w:t>
            </w:r>
            <w:r w:rsidRPr="00EC7453" w:rsidR="003B727A">
              <w:rPr>
                <w:rFonts w:eastAsia="Times New Roman" w:cs="Times New Roman"/>
                <w:szCs w:val="24"/>
                <w:lang w:eastAsia="lv-LV"/>
              </w:rPr>
              <w:t>–</w:t>
            </w:r>
            <w:r w:rsidRPr="00EC7453" w:rsidR="00F11139">
              <w:rPr>
                <w:rFonts w:eastAsia="Times New Roman" w:cs="Times New Roman"/>
                <w:szCs w:val="24"/>
                <w:lang w:eastAsia="lv-LV"/>
              </w:rPr>
              <w:t xml:space="preserve"> </w:t>
            </w:r>
            <w:r w:rsidRPr="00EC7453">
              <w:rPr>
                <w:rFonts w:eastAsia="Times New Roman" w:cs="Times New Roman"/>
                <w:szCs w:val="24"/>
                <w:lang w:eastAsia="lv-LV"/>
              </w:rPr>
              <w:t xml:space="preserve">ne vairāk kā </w:t>
            </w:r>
            <w:r w:rsidRPr="00EC7453" w:rsidR="00D440BA">
              <w:rPr>
                <w:rFonts w:cs="Times New Roman"/>
              </w:rPr>
              <w:t>271 188</w:t>
            </w:r>
            <w:r w:rsidRPr="00EC7453">
              <w:rPr>
                <w:rFonts w:cs="Times New Roman"/>
                <w:i/>
              </w:rPr>
              <w:t xml:space="preserve"> </w:t>
            </w:r>
            <w:proofErr w:type="spellStart"/>
            <w:r w:rsidRPr="00EC7453">
              <w:rPr>
                <w:rFonts w:cs="Times New Roman"/>
                <w:i/>
              </w:rPr>
              <w:t>euro</w:t>
            </w:r>
            <w:proofErr w:type="spellEnd"/>
            <w:r w:rsidRPr="00EC7453" w:rsidR="00E94356">
              <w:rPr>
                <w:rFonts w:eastAsia="Times New Roman" w:cs="Times New Roman"/>
                <w:szCs w:val="24"/>
                <w:lang w:eastAsia="lv-LV"/>
              </w:rPr>
              <w:t>,</w:t>
            </w:r>
            <w:r w:rsidRPr="00EC7453" w:rsidR="00F11139">
              <w:rPr>
                <w:rFonts w:eastAsia="Times New Roman" w:cs="Times New Roman"/>
                <w:szCs w:val="24"/>
                <w:lang w:eastAsia="lv-LV"/>
              </w:rPr>
              <w:t xml:space="preserve"> un privāto līdzfinansējumu</w:t>
            </w:r>
            <w:r w:rsidRPr="00EC7453" w:rsidR="00791620">
              <w:rPr>
                <w:rFonts w:eastAsia="Times New Roman" w:cs="Times New Roman"/>
                <w:szCs w:val="24"/>
                <w:lang w:eastAsia="lv-LV"/>
              </w:rPr>
              <w:t>, ja attiecināms</w:t>
            </w:r>
            <w:r w:rsidRPr="00EC7453" w:rsidR="00F11139">
              <w:rPr>
                <w:rFonts w:eastAsia="Times New Roman" w:cs="Times New Roman"/>
                <w:szCs w:val="24"/>
                <w:lang w:eastAsia="lv-LV"/>
              </w:rPr>
              <w:t xml:space="preserve"> </w:t>
            </w:r>
            <w:r w:rsidRPr="00EC7453" w:rsidR="003B727A">
              <w:rPr>
                <w:rFonts w:eastAsia="Times New Roman" w:cs="Times New Roman"/>
                <w:szCs w:val="24"/>
                <w:lang w:eastAsia="lv-LV"/>
              </w:rPr>
              <w:t>–</w:t>
            </w:r>
            <w:r w:rsidRPr="00EC7453" w:rsidR="00F11139">
              <w:rPr>
                <w:rFonts w:eastAsia="Times New Roman" w:cs="Times New Roman"/>
                <w:szCs w:val="24"/>
                <w:lang w:eastAsia="lv-LV"/>
              </w:rPr>
              <w:t xml:space="preserve"> </w:t>
            </w:r>
            <w:r w:rsidRPr="00EC7453" w:rsidR="00D440BA">
              <w:rPr>
                <w:rFonts w:eastAsia="Times New Roman" w:cs="Times New Roman"/>
                <w:szCs w:val="24"/>
                <w:lang w:eastAsia="lv-LV"/>
              </w:rPr>
              <w:t>406 782</w:t>
            </w:r>
            <w:r w:rsidRPr="00EC7453" w:rsidR="00F11139">
              <w:rPr>
                <w:rFonts w:eastAsia="Times New Roman" w:cs="Times New Roman"/>
                <w:szCs w:val="24"/>
                <w:lang w:eastAsia="lv-LV"/>
              </w:rPr>
              <w:t xml:space="preserve"> </w:t>
            </w:r>
            <w:proofErr w:type="spellStart"/>
            <w:r w:rsidRPr="00EC7453" w:rsidR="00F11139">
              <w:rPr>
                <w:rFonts w:eastAsia="Times New Roman" w:cs="Times New Roman"/>
                <w:i/>
                <w:szCs w:val="24"/>
                <w:lang w:eastAsia="lv-LV"/>
              </w:rPr>
              <w:t>euro</w:t>
            </w:r>
            <w:proofErr w:type="spellEnd"/>
            <w:r w:rsidRPr="00EC7453" w:rsidR="00F25DC3">
              <w:rPr>
                <w:rFonts w:eastAsia="Times New Roman" w:cs="Times New Roman"/>
                <w:szCs w:val="24"/>
                <w:lang w:eastAsia="lv-LV"/>
              </w:rPr>
              <w:t xml:space="preserve">. </w:t>
            </w:r>
            <w:r w:rsidRPr="00EC7453" w:rsidR="00167064">
              <w:rPr>
                <w:rFonts w:eastAsia="Times New Roman" w:cs="Times New Roman"/>
                <w:szCs w:val="24"/>
                <w:lang w:eastAsia="lv-LV"/>
              </w:rPr>
              <w:t xml:space="preserve">Maksimālā atbalsta intensitāte ir </w:t>
            </w:r>
            <w:r w:rsidRPr="00EC7453" w:rsidR="00144DD2">
              <w:rPr>
                <w:rFonts w:eastAsia="Times New Roman" w:cs="Times New Roman"/>
                <w:szCs w:val="24"/>
                <w:lang w:eastAsia="lv-LV"/>
              </w:rPr>
              <w:t>40</w:t>
            </w:r>
            <w:r w:rsidRPr="00EC7453" w:rsidR="00167064">
              <w:rPr>
                <w:rFonts w:eastAsia="Times New Roman" w:cs="Times New Roman"/>
                <w:szCs w:val="24"/>
                <w:lang w:eastAsia="lv-LV"/>
              </w:rPr>
              <w:t xml:space="preserve"> % no kopējām attiecināmajām izmaksām, nepieciešamais </w:t>
            </w:r>
            <w:proofErr w:type="spellStart"/>
            <w:r w:rsidRPr="00EC7453" w:rsidR="00167064">
              <w:rPr>
                <w:rFonts w:eastAsia="Times New Roman" w:cs="Times New Roman"/>
                <w:szCs w:val="24"/>
                <w:lang w:eastAsia="lv-LV"/>
              </w:rPr>
              <w:t>līdzsfinansējums</w:t>
            </w:r>
            <w:proofErr w:type="spellEnd"/>
            <w:r w:rsidRPr="00EC7453" w:rsidR="00167064">
              <w:rPr>
                <w:rFonts w:eastAsia="Times New Roman" w:cs="Times New Roman"/>
                <w:szCs w:val="24"/>
                <w:lang w:eastAsia="lv-LV"/>
              </w:rPr>
              <w:t xml:space="preserve"> </w:t>
            </w:r>
            <w:r w:rsidRPr="00EC7453" w:rsidR="003B727A">
              <w:rPr>
                <w:rFonts w:eastAsia="Times New Roman" w:cs="Times New Roman"/>
                <w:szCs w:val="24"/>
                <w:lang w:eastAsia="lv-LV"/>
              </w:rPr>
              <w:t xml:space="preserve">– </w:t>
            </w:r>
            <w:r w:rsidRPr="00EC7453" w:rsidR="00552F7E">
              <w:rPr>
                <w:rFonts w:eastAsia="Times New Roman" w:cs="Times New Roman"/>
                <w:szCs w:val="24"/>
                <w:lang w:eastAsia="lv-LV"/>
              </w:rPr>
              <w:t>60</w:t>
            </w:r>
            <w:r w:rsidRPr="00EC7453" w:rsidR="00167064">
              <w:rPr>
                <w:rFonts w:eastAsia="Times New Roman" w:cs="Times New Roman"/>
                <w:szCs w:val="24"/>
                <w:lang w:eastAsia="lv-LV"/>
              </w:rPr>
              <w:t xml:space="preserve"> %. </w:t>
            </w:r>
          </w:p>
          <w:p w:rsidRPr="00EC7453" w:rsidR="007F6DB5" w:rsidP="007F6DB5" w:rsidRDefault="007F6DB5" w14:paraId="40233377" w14:textId="298974E3">
            <w:pPr>
              <w:ind w:firstLine="0"/>
              <w:outlineLvl w:val="3"/>
              <w:rPr>
                <w:rFonts w:eastAsia="Times New Roman"/>
                <w:szCs w:val="24"/>
                <w:lang w:eastAsia="lv-LV"/>
              </w:rPr>
            </w:pPr>
            <w:r w:rsidRPr="00EC7453">
              <w:rPr>
                <w:rFonts w:eastAsia="Times New Roman"/>
                <w:szCs w:val="24"/>
                <w:lang w:eastAsia="lv-LV"/>
              </w:rPr>
              <w:lastRenderedPageBreak/>
              <w:t xml:space="preserve">Atbalsts specifiskā atbalsta un atlases kārtas ietvaros tiek sniegts </w:t>
            </w:r>
            <w:proofErr w:type="spellStart"/>
            <w:r w:rsidRPr="00EC7453">
              <w:rPr>
                <w:rFonts w:eastAsia="Times New Roman"/>
                <w:szCs w:val="24"/>
                <w:lang w:eastAsia="lv-LV"/>
              </w:rPr>
              <w:t>granta</w:t>
            </w:r>
            <w:proofErr w:type="spellEnd"/>
            <w:r w:rsidRPr="00EC7453">
              <w:rPr>
                <w:rFonts w:eastAsia="Times New Roman"/>
                <w:szCs w:val="24"/>
                <w:lang w:eastAsia="lv-LV"/>
              </w:rPr>
              <w:t xml:space="preserve"> veidā.</w:t>
            </w:r>
          </w:p>
          <w:p w:rsidRPr="00EC7453" w:rsidR="00917A8B" w:rsidP="007F6DB5" w:rsidRDefault="00917A8B" w14:paraId="782B2DFF" w14:textId="77777777">
            <w:pPr>
              <w:ind w:firstLine="0"/>
              <w:outlineLvl w:val="3"/>
              <w:rPr>
                <w:rFonts w:eastAsia="Times New Roman"/>
                <w:szCs w:val="24"/>
                <w:lang w:eastAsia="lv-LV"/>
              </w:rPr>
            </w:pPr>
          </w:p>
          <w:p w:rsidR="00470818" w:rsidP="4DEE6FF1" w:rsidRDefault="6AED2BE9" w14:paraId="09B1772F" w14:textId="77777777">
            <w:pPr>
              <w:spacing w:after="120"/>
              <w:ind w:firstLine="0"/>
              <w:outlineLvl w:val="3"/>
              <w:rPr>
                <w:rFonts w:eastAsia="Arial" w:cs="Times New Roman"/>
                <w:szCs w:val="24"/>
              </w:rPr>
            </w:pPr>
            <w:r w:rsidRPr="4DEE6FF1">
              <w:rPr>
                <w:rFonts w:ascii="Arial" w:hAnsi="Arial" w:eastAsia="Arial" w:cs="Arial"/>
                <w:color w:val="414142"/>
                <w:sz w:val="19"/>
                <w:szCs w:val="19"/>
              </w:rPr>
              <w:t xml:space="preserve"> </w:t>
            </w:r>
            <w:r w:rsidRPr="007122E6">
              <w:rPr>
                <w:rFonts w:eastAsia="Arial" w:cs="Times New Roman"/>
                <w:szCs w:val="24"/>
              </w:rPr>
              <w:t>Projekta iesniegumā neiekļauj un finansējumu nepiešķir pabeigtām darbībām un izmaksām, kas ir iekļautas Eiropas Savienības struktūrfondu un Kohēzijas fonda 2014.–2020. gada plānošanas perioda darbības programmas "Izaugsme un nodarbinātība" 4.3.1. specifiskā atbalsta mērķa "Veicināt energoefektivitāti un vietējo AER izmantošanu centralizētajā siltumapgādē" ietvaros īstenotajā projektā.</w:t>
            </w:r>
          </w:p>
          <w:p w:rsidRPr="007122E6" w:rsidR="00973B8A" w:rsidP="5B1F5543" w:rsidRDefault="00973B8A" w14:paraId="75DB9BDD" w14:textId="746FF5AB">
            <w:pPr>
              <w:spacing w:after="120"/>
              <w:ind w:firstLine="0"/>
              <w:outlineLvl w:val="3"/>
              <w:rPr>
                <w:rFonts w:cs="Times New Roman"/>
                <w:lang w:eastAsia="lv-LV"/>
              </w:rPr>
            </w:pPr>
            <w:r w:rsidRPr="5B1F5543">
              <w:rPr>
                <w:rFonts w:cs="Times New Roman"/>
                <w:lang w:eastAsia="lv-LV"/>
              </w:rPr>
              <w:t xml:space="preserve">Projekta iesniegumā minētās aktivitātes SAM pirmās projektu iesniegumu atlases kārtas ietvaros īstenojamas ne ilgāk kā līdz 2028. gada 31. decembrim. </w:t>
            </w:r>
          </w:p>
        </w:tc>
      </w:tr>
      <w:tr w:rsidRPr="00EC7453" w:rsidR="00EC7453" w:rsidTr="5B1F5543" w14:paraId="75B656C8" w14:textId="77777777">
        <w:trPr>
          <w:trHeight w:val="549"/>
        </w:trPr>
        <w:tc>
          <w:tcPr>
            <w:tcW w:w="3227" w:type="dxa"/>
            <w:shd w:val="clear" w:color="auto" w:fill="D9D9D9" w:themeFill="background1" w:themeFillShade="D9"/>
          </w:tcPr>
          <w:p w:rsidRPr="00EC7453" w:rsidR="00D0127A" w:rsidP="0098459D" w:rsidRDefault="00D0127A" w14:paraId="23D9BE9B" w14:textId="77777777">
            <w:pPr>
              <w:spacing w:after="120"/>
              <w:ind w:firstLine="0"/>
              <w:rPr>
                <w:rFonts w:eastAsia="Times New Roman" w:cs="Times New Roman"/>
                <w:szCs w:val="24"/>
                <w:lang w:eastAsia="lv-LV"/>
              </w:rPr>
            </w:pPr>
            <w:r w:rsidRPr="00EC7453">
              <w:rPr>
                <w:rFonts w:eastAsia="Times New Roman" w:cs="Times New Roman"/>
                <w:szCs w:val="24"/>
                <w:lang w:eastAsia="lv-LV"/>
              </w:rPr>
              <w:lastRenderedPageBreak/>
              <w:t>Projektu iesni</w:t>
            </w:r>
            <w:r w:rsidRPr="00EC7453" w:rsidR="00743768">
              <w:rPr>
                <w:rFonts w:eastAsia="Times New Roman" w:cs="Times New Roman"/>
                <w:szCs w:val="24"/>
                <w:lang w:eastAsia="lv-LV"/>
              </w:rPr>
              <w:t>egumu atlases īstenošanas veids</w:t>
            </w:r>
          </w:p>
        </w:tc>
        <w:tc>
          <w:tcPr>
            <w:tcW w:w="5295" w:type="dxa"/>
            <w:gridSpan w:val="2"/>
          </w:tcPr>
          <w:p w:rsidRPr="00EC7453" w:rsidR="00D0127A" w:rsidP="0098459D" w:rsidRDefault="00346120" w14:paraId="7371F44E" w14:textId="5A247DBA">
            <w:pPr>
              <w:spacing w:after="120"/>
              <w:ind w:firstLine="0"/>
              <w:rPr>
                <w:rFonts w:eastAsia="Times New Roman" w:cs="Times New Roman"/>
                <w:szCs w:val="24"/>
                <w:lang w:eastAsia="lv-LV"/>
              </w:rPr>
            </w:pPr>
            <w:r w:rsidRPr="00EC7453">
              <w:rPr>
                <w:rFonts w:cs="Times New Roman"/>
              </w:rPr>
              <w:t>Ierobežota</w:t>
            </w:r>
            <w:r w:rsidRPr="00EC7453" w:rsidR="00D0127A">
              <w:rPr>
                <w:rFonts w:cs="Times New Roman"/>
              </w:rPr>
              <w:t xml:space="preserve"> </w:t>
            </w:r>
            <w:r w:rsidRPr="00EC7453" w:rsidR="00D0127A">
              <w:rPr>
                <w:rFonts w:eastAsia="Times New Roman" w:cs="Times New Roman"/>
                <w:szCs w:val="24"/>
                <w:lang w:eastAsia="lv-LV"/>
              </w:rPr>
              <w:t xml:space="preserve">projektu iesniegumu atlase </w:t>
            </w:r>
          </w:p>
        </w:tc>
      </w:tr>
      <w:tr w:rsidRPr="00EC7453" w:rsidR="00EC7453" w:rsidTr="5B1F5543" w14:paraId="14E1B066" w14:textId="77777777">
        <w:trPr>
          <w:trHeight w:val="549"/>
        </w:trPr>
        <w:tc>
          <w:tcPr>
            <w:tcW w:w="3227" w:type="dxa"/>
            <w:shd w:val="clear" w:color="auto" w:fill="D9D9D9" w:themeFill="background1" w:themeFillShade="D9"/>
          </w:tcPr>
          <w:p w:rsidRPr="00EC7453" w:rsidR="00D0127A" w:rsidP="0098459D" w:rsidRDefault="00D0127A" w14:paraId="6F2C3FFF" w14:textId="33796C42">
            <w:pPr>
              <w:spacing w:after="120"/>
              <w:ind w:firstLine="0"/>
              <w:jc w:val="left"/>
              <w:rPr>
                <w:rFonts w:eastAsia="Times New Roman" w:cs="Times New Roman"/>
                <w:szCs w:val="24"/>
                <w:lang w:eastAsia="lv-LV"/>
              </w:rPr>
            </w:pPr>
            <w:r w:rsidRPr="00EC7453">
              <w:rPr>
                <w:rFonts w:eastAsia="Times New Roman" w:cs="Times New Roman"/>
                <w:szCs w:val="24"/>
                <w:lang w:eastAsia="lv-LV"/>
              </w:rPr>
              <w:t>Projekta iesnieguma iesniegšanas termiņš</w:t>
            </w:r>
          </w:p>
        </w:tc>
        <w:tc>
          <w:tcPr>
            <w:tcW w:w="2866" w:type="dxa"/>
          </w:tcPr>
          <w:p w:rsidRPr="00D6373C" w:rsidR="00D0127A" w:rsidP="4DB1BDD3" w:rsidRDefault="00D0127A" w14:paraId="0FA017E5" w14:textId="355E3B1F">
            <w:pPr>
              <w:spacing w:after="120"/>
              <w:ind w:firstLine="0"/>
              <w:jc w:val="center"/>
              <w:outlineLvl w:val="3"/>
              <w:rPr>
                <w:rFonts w:eastAsia="Times New Roman" w:cs="Times New Roman"/>
                <w:lang w:eastAsia="lv-LV"/>
              </w:rPr>
            </w:pPr>
            <w:r w:rsidRPr="00D6373C">
              <w:rPr>
                <w:rFonts w:eastAsia="Times New Roman" w:cs="Times New Roman"/>
                <w:lang w:eastAsia="lv-LV"/>
              </w:rPr>
              <w:t>No 20</w:t>
            </w:r>
            <w:r w:rsidRPr="00D6373C" w:rsidR="00A140BE">
              <w:rPr>
                <w:rFonts w:eastAsia="Times New Roman" w:cs="Times New Roman"/>
                <w:lang w:eastAsia="lv-LV"/>
              </w:rPr>
              <w:t>24</w:t>
            </w:r>
            <w:r w:rsidRPr="00D6373C">
              <w:rPr>
                <w:rFonts w:eastAsia="Times New Roman" w:cs="Times New Roman"/>
                <w:lang w:eastAsia="lv-LV"/>
              </w:rPr>
              <w:t>.</w:t>
            </w:r>
            <w:r w:rsidRPr="00D6373C" w:rsidR="00061DA9">
              <w:rPr>
                <w:rFonts w:eastAsia="Times New Roman" w:cs="Times New Roman"/>
                <w:lang w:eastAsia="lv-LV"/>
              </w:rPr>
              <w:t xml:space="preserve"> </w:t>
            </w:r>
            <w:r w:rsidRPr="00D6373C">
              <w:rPr>
                <w:rFonts w:eastAsia="Times New Roman" w:cs="Times New Roman"/>
                <w:lang w:eastAsia="lv-LV"/>
              </w:rPr>
              <w:t xml:space="preserve">gada </w:t>
            </w:r>
            <w:r w:rsidRPr="00D6373C" w:rsidR="69D6322E">
              <w:rPr>
                <w:rFonts w:eastAsia="Times New Roman" w:cs="Times New Roman"/>
                <w:lang w:eastAsia="lv-LV"/>
              </w:rPr>
              <w:t>4. septembr</w:t>
            </w:r>
            <w:r w:rsidRPr="00D6373C" w:rsidR="60085AC6">
              <w:rPr>
                <w:rFonts w:eastAsia="Times New Roman" w:cs="Times New Roman"/>
                <w:lang w:eastAsia="lv-LV"/>
              </w:rPr>
              <w:t>a</w:t>
            </w:r>
          </w:p>
        </w:tc>
        <w:tc>
          <w:tcPr>
            <w:tcW w:w="2429" w:type="dxa"/>
          </w:tcPr>
          <w:p w:rsidRPr="00D6373C" w:rsidR="00D0127A" w:rsidP="50C0A771" w:rsidRDefault="004D7AF0" w14:paraId="0BC16238" w14:textId="3FE4E430">
            <w:pPr>
              <w:spacing w:after="120"/>
              <w:ind w:firstLine="0"/>
              <w:jc w:val="center"/>
              <w:outlineLvl w:val="3"/>
              <w:rPr>
                <w:rFonts w:eastAsia="Times New Roman" w:cs="Times New Roman"/>
                <w:lang w:eastAsia="lv-LV"/>
              </w:rPr>
            </w:pPr>
            <w:r w:rsidRPr="00D6373C">
              <w:rPr>
                <w:rFonts w:eastAsia="Times New Roman" w:cs="Times New Roman"/>
                <w:lang w:eastAsia="lv-LV"/>
              </w:rPr>
              <w:t>l</w:t>
            </w:r>
            <w:r w:rsidRPr="00D6373C" w:rsidR="00D0127A">
              <w:rPr>
                <w:rFonts w:eastAsia="Times New Roman" w:cs="Times New Roman"/>
                <w:lang w:eastAsia="lv-LV"/>
              </w:rPr>
              <w:t>īdz 20</w:t>
            </w:r>
            <w:r w:rsidRPr="00D6373C" w:rsidR="00061DA9">
              <w:rPr>
                <w:rFonts w:eastAsia="Times New Roman" w:cs="Times New Roman"/>
                <w:lang w:eastAsia="lv-LV"/>
              </w:rPr>
              <w:t>24</w:t>
            </w:r>
            <w:r w:rsidRPr="00D6373C" w:rsidR="00D0127A">
              <w:rPr>
                <w:rFonts w:eastAsia="Times New Roman" w:cs="Times New Roman"/>
                <w:lang w:eastAsia="lv-LV"/>
              </w:rPr>
              <w:t>.</w:t>
            </w:r>
            <w:r w:rsidRPr="00D6373C" w:rsidR="00061DA9">
              <w:rPr>
                <w:rFonts w:eastAsia="Times New Roman" w:cs="Times New Roman"/>
                <w:lang w:eastAsia="lv-LV"/>
              </w:rPr>
              <w:t xml:space="preserve"> </w:t>
            </w:r>
            <w:r w:rsidRPr="00D6373C" w:rsidR="00D0127A">
              <w:rPr>
                <w:rFonts w:eastAsia="Times New Roman" w:cs="Times New Roman"/>
                <w:lang w:eastAsia="lv-LV"/>
              </w:rPr>
              <w:t xml:space="preserve">gada </w:t>
            </w:r>
            <w:r w:rsidRPr="00D6373C" w:rsidR="7D814B34">
              <w:rPr>
                <w:rFonts w:eastAsia="Times New Roman" w:cs="Times New Roman"/>
                <w:lang w:eastAsia="lv-LV"/>
              </w:rPr>
              <w:t>1</w:t>
            </w:r>
            <w:r w:rsidRPr="00D6373C" w:rsidR="0EFB43D4">
              <w:rPr>
                <w:rFonts w:eastAsia="Times New Roman" w:cs="Times New Roman"/>
                <w:lang w:eastAsia="lv-LV"/>
              </w:rPr>
              <w:t>6</w:t>
            </w:r>
            <w:r w:rsidRPr="00D6373C" w:rsidR="00D0127A">
              <w:rPr>
                <w:rFonts w:eastAsia="Times New Roman" w:cs="Times New Roman"/>
                <w:lang w:eastAsia="lv-LV"/>
              </w:rPr>
              <w:t>.</w:t>
            </w:r>
            <w:r w:rsidRPr="00D6373C" w:rsidR="00061DA9">
              <w:rPr>
                <w:rFonts w:eastAsia="Times New Roman" w:cs="Times New Roman"/>
                <w:lang w:eastAsia="lv-LV"/>
              </w:rPr>
              <w:t xml:space="preserve"> oktobrim</w:t>
            </w:r>
            <w:r w:rsidRPr="00D6373C" w:rsidR="00D0127A">
              <w:rPr>
                <w:rFonts w:eastAsia="Times New Roman" w:cs="Times New Roman"/>
                <w:lang w:eastAsia="lv-LV"/>
              </w:rPr>
              <w:t>.</w:t>
            </w:r>
          </w:p>
        </w:tc>
      </w:tr>
      <w:tr w:rsidRPr="00EC7453" w:rsidR="00EC7453" w:rsidTr="5B1F5543" w14:paraId="4C0ADB4B" w14:textId="77777777">
        <w:trPr>
          <w:trHeight w:val="549"/>
        </w:trPr>
        <w:tc>
          <w:tcPr>
            <w:tcW w:w="3227" w:type="dxa"/>
            <w:shd w:val="clear" w:color="auto" w:fill="D9D9D9" w:themeFill="background1" w:themeFillShade="D9"/>
          </w:tcPr>
          <w:p w:rsidRPr="00EC7453" w:rsidR="0053179D" w:rsidP="0053179D" w:rsidRDefault="0053179D" w14:paraId="0E9FE417" w14:textId="00694F82">
            <w:pPr>
              <w:ind w:firstLine="0"/>
              <w:jc w:val="left"/>
              <w:rPr>
                <w:rFonts w:eastAsia="Times New Roman" w:cs="Times New Roman"/>
                <w:szCs w:val="24"/>
                <w:lang w:eastAsia="lv-LV"/>
              </w:rPr>
            </w:pPr>
            <w:r w:rsidRPr="00EC7453">
              <w:rPr>
                <w:rFonts w:eastAsia="Times New Roman" w:cs="Times New Roman"/>
                <w:szCs w:val="24"/>
                <w:lang w:eastAsia="lv-LV"/>
              </w:rPr>
              <w:t xml:space="preserve">Termiņš projekta iesnieguma iesniegšanai </w:t>
            </w:r>
            <w:proofErr w:type="spellStart"/>
            <w:r w:rsidRPr="00EC7453">
              <w:rPr>
                <w:rFonts w:eastAsia="Times New Roman" w:cs="Times New Roman"/>
                <w:szCs w:val="24"/>
                <w:lang w:eastAsia="lv-LV"/>
              </w:rPr>
              <w:t>priekšizskatīšanā</w:t>
            </w:r>
            <w:proofErr w:type="spellEnd"/>
          </w:p>
        </w:tc>
        <w:tc>
          <w:tcPr>
            <w:tcW w:w="2866" w:type="dxa"/>
          </w:tcPr>
          <w:p w:rsidRPr="00D6373C" w:rsidR="0053179D" w:rsidP="4DB1BDD3" w:rsidRDefault="0053179D" w14:paraId="26FE0AD7" w14:textId="4C500860">
            <w:pPr>
              <w:ind w:firstLine="0"/>
              <w:jc w:val="center"/>
              <w:outlineLvl w:val="3"/>
              <w:rPr>
                <w:rFonts w:eastAsia="Times New Roman" w:cs="Times New Roman"/>
                <w:lang w:eastAsia="lv-LV"/>
              </w:rPr>
            </w:pPr>
            <w:r w:rsidRPr="00D6373C">
              <w:rPr>
                <w:rFonts w:eastAsia="Times New Roman" w:cs="Times New Roman"/>
                <w:lang w:eastAsia="lv-LV"/>
              </w:rPr>
              <w:t>No 20</w:t>
            </w:r>
            <w:r w:rsidRPr="00D6373C" w:rsidR="009220D5">
              <w:rPr>
                <w:rFonts w:eastAsia="Times New Roman" w:cs="Times New Roman"/>
                <w:lang w:eastAsia="lv-LV"/>
              </w:rPr>
              <w:t>24</w:t>
            </w:r>
            <w:r w:rsidRPr="00D6373C">
              <w:rPr>
                <w:rFonts w:eastAsia="Times New Roman" w:cs="Times New Roman"/>
                <w:lang w:eastAsia="lv-LV"/>
              </w:rPr>
              <w:t>.</w:t>
            </w:r>
            <w:r w:rsidRPr="00D6373C" w:rsidR="009220D5">
              <w:rPr>
                <w:rFonts w:eastAsia="Times New Roman" w:cs="Times New Roman"/>
                <w:lang w:eastAsia="lv-LV"/>
              </w:rPr>
              <w:t xml:space="preserve"> </w:t>
            </w:r>
            <w:r w:rsidRPr="00D6373C">
              <w:rPr>
                <w:rFonts w:eastAsia="Times New Roman" w:cs="Times New Roman"/>
                <w:lang w:eastAsia="lv-LV"/>
              </w:rPr>
              <w:t xml:space="preserve">gada </w:t>
            </w:r>
            <w:r w:rsidRPr="00D6373C" w:rsidR="2FC6CDC6">
              <w:rPr>
                <w:rFonts w:eastAsia="Times New Roman" w:cs="Times New Roman"/>
                <w:lang w:eastAsia="lv-LV"/>
              </w:rPr>
              <w:t>4.</w:t>
            </w:r>
            <w:r w:rsidR="00E05503">
              <w:rPr>
                <w:rFonts w:eastAsia="Times New Roman" w:cs="Times New Roman"/>
                <w:lang w:eastAsia="lv-LV"/>
              </w:rPr>
              <w:t xml:space="preserve"> </w:t>
            </w:r>
            <w:r w:rsidRPr="00D6373C" w:rsidR="2FC6CDC6">
              <w:rPr>
                <w:rFonts w:eastAsia="Times New Roman" w:cs="Times New Roman"/>
                <w:lang w:eastAsia="lv-LV"/>
              </w:rPr>
              <w:t>septembra</w:t>
            </w:r>
          </w:p>
        </w:tc>
        <w:tc>
          <w:tcPr>
            <w:tcW w:w="2429" w:type="dxa"/>
          </w:tcPr>
          <w:p w:rsidRPr="00D6373C" w:rsidR="0053179D" w:rsidP="50C0A771" w:rsidRDefault="0053179D" w14:paraId="7AF2B4B1" w14:textId="545727E0">
            <w:pPr>
              <w:ind w:firstLine="0"/>
              <w:jc w:val="center"/>
              <w:outlineLvl w:val="3"/>
              <w:rPr>
                <w:rFonts w:eastAsia="Times New Roman" w:cs="Times New Roman"/>
                <w:lang w:eastAsia="lv-LV"/>
              </w:rPr>
            </w:pPr>
            <w:r w:rsidRPr="00D6373C">
              <w:rPr>
                <w:rFonts w:eastAsia="Times New Roman" w:cs="Times New Roman"/>
                <w:lang w:eastAsia="lv-LV"/>
              </w:rPr>
              <w:t>līdz 20</w:t>
            </w:r>
            <w:r w:rsidRPr="00D6373C" w:rsidR="0033626E">
              <w:rPr>
                <w:rFonts w:eastAsia="Times New Roman" w:cs="Times New Roman"/>
                <w:lang w:eastAsia="lv-LV"/>
              </w:rPr>
              <w:t>24</w:t>
            </w:r>
            <w:r w:rsidRPr="00D6373C">
              <w:rPr>
                <w:rFonts w:eastAsia="Times New Roman" w:cs="Times New Roman"/>
                <w:lang w:eastAsia="lv-LV"/>
              </w:rPr>
              <w:t>.</w:t>
            </w:r>
            <w:r w:rsidRPr="00D6373C" w:rsidR="0033626E">
              <w:rPr>
                <w:rFonts w:eastAsia="Times New Roman" w:cs="Times New Roman"/>
                <w:lang w:eastAsia="lv-LV"/>
              </w:rPr>
              <w:t xml:space="preserve"> </w:t>
            </w:r>
            <w:r w:rsidRPr="00D6373C">
              <w:rPr>
                <w:rFonts w:eastAsia="Times New Roman" w:cs="Times New Roman"/>
                <w:lang w:eastAsia="lv-LV"/>
              </w:rPr>
              <w:t xml:space="preserve">gada </w:t>
            </w:r>
            <w:r w:rsidRPr="00D6373C" w:rsidR="28570306">
              <w:rPr>
                <w:rFonts w:eastAsia="Times New Roman" w:cs="Times New Roman"/>
                <w:lang w:eastAsia="lv-LV"/>
              </w:rPr>
              <w:t>1</w:t>
            </w:r>
            <w:r w:rsidRPr="00D6373C" w:rsidR="6BBF797A">
              <w:rPr>
                <w:rFonts w:eastAsia="Times New Roman" w:cs="Times New Roman"/>
                <w:lang w:eastAsia="lv-LV"/>
              </w:rPr>
              <w:t>8</w:t>
            </w:r>
            <w:r w:rsidRPr="00D6373C" w:rsidR="0033626E">
              <w:rPr>
                <w:rFonts w:eastAsia="Times New Roman" w:cs="Times New Roman"/>
                <w:lang w:eastAsia="lv-LV"/>
              </w:rPr>
              <w:t>. septembrim</w:t>
            </w:r>
            <w:r w:rsidRPr="00D6373C">
              <w:rPr>
                <w:rFonts w:eastAsia="Times New Roman" w:cs="Times New Roman"/>
                <w:lang w:eastAsia="lv-LV"/>
              </w:rPr>
              <w:t>.</w:t>
            </w:r>
          </w:p>
        </w:tc>
      </w:tr>
    </w:tbl>
    <w:p w:rsidRPr="00EC7453" w:rsidR="005F2FFD" w:rsidP="00FA4DAC" w:rsidRDefault="005F2FFD" w14:paraId="71C558D5" w14:textId="77777777">
      <w:pPr>
        <w:rPr>
          <w:lang w:eastAsia="lv-LV"/>
        </w:rPr>
      </w:pPr>
    </w:p>
    <w:p w:rsidRPr="00EC7453" w:rsidR="005F2FFD" w:rsidP="001A05D7" w:rsidRDefault="00C87C2E" w14:paraId="3AEDD0DA" w14:textId="3CCBE109">
      <w:pPr>
        <w:pStyle w:val="Headinggg1"/>
        <w:rPr>
          <w:color w:val="auto"/>
        </w:rPr>
      </w:pPr>
      <w:r w:rsidRPr="00EC7453">
        <w:rPr>
          <w:color w:val="auto"/>
        </w:rPr>
        <w:t>Prasības projekta iesniedzējam</w:t>
      </w:r>
      <w:r w:rsidRPr="00EC7453" w:rsidR="007C2284">
        <w:rPr>
          <w:color w:val="auto"/>
        </w:rPr>
        <w:t xml:space="preserve"> </w:t>
      </w:r>
    </w:p>
    <w:p w:rsidRPr="00EC7453" w:rsidR="00990D83" w:rsidP="00C17400" w:rsidRDefault="00000000" w14:paraId="265A32C1" w14:textId="4EBBFE79">
      <w:pPr>
        <w:pStyle w:val="ListParagraph"/>
        <w:numPr>
          <w:ilvl w:val="0"/>
          <w:numId w:val="3"/>
        </w:numPr>
        <w:spacing w:before="0"/>
        <w:ind w:hanging="437"/>
        <w:contextualSpacing w:val="0"/>
        <w:rPr>
          <w:rFonts w:eastAsia="Times New Roman" w:cs="Times New Roman"/>
          <w:szCs w:val="24"/>
          <w:lang w:eastAsia="lv-LV"/>
        </w:rPr>
      </w:pPr>
      <w:hyperlink w:history="1" r:id="rId15">
        <w:r w:rsidRPr="00EC7453" w:rsidR="00C92860">
          <w:rPr>
            <w:rStyle w:val="Hyperlink"/>
            <w:rFonts w:eastAsia="Times New Roman" w:cs="Times New Roman"/>
            <w:color w:val="auto"/>
            <w:szCs w:val="24"/>
            <w:u w:val="none"/>
            <w:lang w:eastAsia="lv-LV"/>
          </w:rPr>
          <w:t>P</w:t>
        </w:r>
        <w:r w:rsidRPr="00EC7453" w:rsidR="009A1D0A">
          <w:rPr>
            <w:rStyle w:val="Hyperlink"/>
            <w:rFonts w:eastAsia="Times New Roman" w:cs="Times New Roman"/>
            <w:color w:val="auto"/>
            <w:szCs w:val="24"/>
            <w:u w:val="none"/>
            <w:lang w:eastAsia="lv-LV"/>
          </w:rPr>
          <w:t>rojekta iesnie</w:t>
        </w:r>
        <w:r w:rsidRPr="00EC7453" w:rsidR="00D917B5">
          <w:rPr>
            <w:rStyle w:val="Hyperlink"/>
            <w:rFonts w:eastAsia="Times New Roman" w:cs="Times New Roman"/>
            <w:color w:val="auto"/>
            <w:szCs w:val="24"/>
            <w:u w:val="none"/>
            <w:lang w:eastAsia="lv-LV"/>
          </w:rPr>
          <w:t xml:space="preserve">dzējs </w:t>
        </w:r>
        <w:r w:rsidRPr="00EC7453" w:rsidR="002C256F">
          <w:rPr>
            <w:rStyle w:val="Hyperlink"/>
            <w:rFonts w:eastAsia="Times New Roman" w:cs="Times New Roman"/>
            <w:color w:val="auto"/>
            <w:szCs w:val="24"/>
            <w:u w:val="none"/>
            <w:lang w:eastAsia="lv-LV"/>
          </w:rPr>
          <w:t>atbilstoši</w:t>
        </w:r>
      </w:hyperlink>
      <w:r w:rsidRPr="00EC7453" w:rsidR="002C256F">
        <w:rPr>
          <w:rStyle w:val="Hyperlink"/>
          <w:rFonts w:eastAsia="Times New Roman" w:cs="Times New Roman"/>
          <w:color w:val="auto"/>
          <w:szCs w:val="24"/>
          <w:u w:val="none"/>
          <w:lang w:eastAsia="lv-LV"/>
        </w:rPr>
        <w:t xml:space="preserve"> MK noteikumu 10</w:t>
      </w:r>
      <w:r w:rsidRPr="00EC7453" w:rsidR="00424049">
        <w:rPr>
          <w:rStyle w:val="Hyperlink"/>
          <w:rFonts w:eastAsia="Times New Roman" w:cs="Times New Roman"/>
          <w:color w:val="auto"/>
          <w:szCs w:val="24"/>
          <w:u w:val="none"/>
          <w:lang w:eastAsia="lv-LV"/>
        </w:rPr>
        <w:t>.</w:t>
      </w:r>
      <w:r w:rsidRPr="00EC7453" w:rsidR="002C256F">
        <w:rPr>
          <w:rStyle w:val="Hyperlink"/>
          <w:rFonts w:eastAsia="Times New Roman" w:cs="Times New Roman"/>
          <w:color w:val="auto"/>
          <w:szCs w:val="24"/>
          <w:u w:val="none"/>
          <w:lang w:eastAsia="lv-LV"/>
        </w:rPr>
        <w:t xml:space="preserve"> punktam pasākuma ietvaros ir akciju sabiedrība “Olaines ūdens un siltums”.</w:t>
      </w:r>
    </w:p>
    <w:p w:rsidRPr="00EC7453" w:rsidR="00A7104B" w:rsidP="001A05D7" w:rsidRDefault="00A7104B" w14:paraId="6B452386" w14:textId="304F39D2">
      <w:pPr>
        <w:pStyle w:val="Headinggg1"/>
        <w:rPr>
          <w:color w:val="auto"/>
        </w:rPr>
      </w:pPr>
      <w:r w:rsidRPr="63B1ED0C">
        <w:rPr>
          <w:color w:val="auto"/>
        </w:rPr>
        <w:t>Atbalstāmās darbības un izmaksas</w:t>
      </w:r>
    </w:p>
    <w:p w:rsidRPr="00EC7453" w:rsidR="00600C91" w:rsidP="00C17400" w:rsidRDefault="00D917B5" w14:paraId="5670B2A1" w14:textId="131DAD4C">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EC7453">
        <w:rPr>
          <w:rFonts w:eastAsia="Times New Roman" w:cs="Times New Roman"/>
          <w:bCs/>
          <w:szCs w:val="24"/>
          <w:lang w:eastAsia="lv-LV"/>
        </w:rPr>
        <w:t xml:space="preserve">SAM </w:t>
      </w:r>
      <w:r w:rsidRPr="00EC7453" w:rsidR="008C7AF3">
        <w:rPr>
          <w:rFonts w:eastAsia="Times New Roman" w:cs="Times New Roman"/>
          <w:bCs/>
          <w:szCs w:val="24"/>
          <w:lang w:eastAsia="lv-LV"/>
        </w:rPr>
        <w:t>2.1.1.3. pirmās</w:t>
      </w:r>
      <w:r w:rsidRPr="00EC7453" w:rsidR="00DE46CA">
        <w:rPr>
          <w:rFonts w:eastAsia="Times New Roman" w:cs="Times New Roman"/>
          <w:bCs/>
          <w:szCs w:val="24"/>
          <w:lang w:eastAsia="lv-LV"/>
        </w:rPr>
        <w:t xml:space="preserve"> atlases kārtas</w:t>
      </w:r>
      <w:r w:rsidRPr="00EC7453" w:rsidR="00600C91">
        <w:rPr>
          <w:rFonts w:eastAsia="Times New Roman" w:cs="Times New Roman"/>
          <w:bCs/>
          <w:szCs w:val="24"/>
          <w:lang w:eastAsia="lv-LV"/>
        </w:rPr>
        <w:t xml:space="preserve"> ietvaros ir atbalstāmas darbības, kas noteiktas SAM MK noteikumu </w:t>
      </w:r>
      <w:r w:rsidRPr="00EC7453" w:rsidR="00DE46CA">
        <w:rPr>
          <w:rFonts w:eastAsia="Times New Roman" w:cs="Times New Roman"/>
          <w:bCs/>
          <w:szCs w:val="24"/>
          <w:lang w:eastAsia="lv-LV"/>
        </w:rPr>
        <w:t>14</w:t>
      </w:r>
      <w:r w:rsidRPr="00EC7453" w:rsidR="00600C91">
        <w:rPr>
          <w:rFonts w:eastAsia="Times New Roman" w:cs="Times New Roman"/>
          <w:bCs/>
          <w:szCs w:val="24"/>
          <w:lang w:eastAsia="lv-LV"/>
        </w:rPr>
        <w:t>.</w:t>
      </w:r>
      <w:r w:rsidRPr="00EC7453" w:rsidR="00332B30">
        <w:rPr>
          <w:rFonts w:eastAsia="Times New Roman" w:cs="Times New Roman"/>
          <w:bCs/>
          <w:szCs w:val="24"/>
          <w:lang w:eastAsia="lv-LV"/>
        </w:rPr>
        <w:t xml:space="preserve"> </w:t>
      </w:r>
      <w:r w:rsidRPr="00EC7453" w:rsidR="00600C91">
        <w:rPr>
          <w:rFonts w:eastAsia="Times New Roman" w:cs="Times New Roman"/>
          <w:bCs/>
          <w:szCs w:val="24"/>
          <w:lang w:eastAsia="lv-LV"/>
        </w:rPr>
        <w:t>punktā.</w:t>
      </w:r>
    </w:p>
    <w:p w:rsidRPr="00EC7453" w:rsidR="00600C91" w:rsidP="00C17400" w:rsidRDefault="00600C91" w14:paraId="3C81BA82" w14:textId="102A8B80">
      <w:pPr>
        <w:pStyle w:val="ListParagraph"/>
        <w:numPr>
          <w:ilvl w:val="0"/>
          <w:numId w:val="3"/>
        </w:numPr>
        <w:tabs>
          <w:tab w:val="left" w:pos="426"/>
        </w:tabs>
        <w:spacing w:before="0"/>
        <w:contextualSpacing w:val="0"/>
        <w:outlineLvl w:val="3"/>
        <w:rPr>
          <w:rFonts w:cs="Times New Roman"/>
        </w:rPr>
      </w:pPr>
      <w:r w:rsidRPr="00EC7453">
        <w:rPr>
          <w:rFonts w:eastAsia="Times New Roman" w:cs="Times New Roman"/>
          <w:bCs/>
          <w:szCs w:val="24"/>
          <w:lang w:eastAsia="lv-LV"/>
        </w:rPr>
        <w:t xml:space="preserve">Projekta iesniegumā plāno izmaksas atbilstoši SAM MK noteikumu </w:t>
      </w:r>
      <w:r w:rsidRPr="00EC7453" w:rsidR="00B70527">
        <w:rPr>
          <w:rFonts w:eastAsia="Times New Roman" w:cs="Times New Roman"/>
          <w:bCs/>
          <w:szCs w:val="24"/>
          <w:lang w:eastAsia="lv-LV"/>
        </w:rPr>
        <w:t>16</w:t>
      </w:r>
      <w:r w:rsidRPr="00EC7453" w:rsidR="008A10FF">
        <w:rPr>
          <w:rFonts w:eastAsia="Times New Roman" w:cs="Times New Roman"/>
          <w:bCs/>
          <w:szCs w:val="24"/>
          <w:lang w:eastAsia="lv-LV"/>
        </w:rPr>
        <w:t>.</w:t>
      </w:r>
      <w:r w:rsidR="00640284">
        <w:rPr>
          <w:rFonts w:eastAsia="Times New Roman" w:cs="Times New Roman"/>
          <w:bCs/>
          <w:szCs w:val="24"/>
          <w:lang w:eastAsia="lv-LV"/>
        </w:rPr>
        <w:t xml:space="preserve">, </w:t>
      </w:r>
      <w:r w:rsidRPr="00EC7453" w:rsidR="008A10FF">
        <w:rPr>
          <w:rFonts w:eastAsia="Times New Roman" w:cs="Times New Roman"/>
          <w:bCs/>
          <w:szCs w:val="24"/>
          <w:lang w:eastAsia="lv-LV"/>
        </w:rPr>
        <w:t>17.</w:t>
      </w:r>
      <w:r w:rsidR="00640284">
        <w:rPr>
          <w:rFonts w:eastAsia="Times New Roman" w:cs="Times New Roman"/>
          <w:bCs/>
          <w:szCs w:val="24"/>
          <w:lang w:eastAsia="lv-LV"/>
        </w:rPr>
        <w:t>, 18., 19., 20.</w:t>
      </w:r>
      <w:r w:rsidRPr="00EC7453" w:rsidR="009052BD">
        <w:rPr>
          <w:rFonts w:cs="Times New Roman"/>
          <w:bCs/>
          <w:szCs w:val="24"/>
        </w:rPr>
        <w:t xml:space="preserve"> </w:t>
      </w:r>
      <w:r w:rsidR="00640284">
        <w:rPr>
          <w:rFonts w:cs="Times New Roman"/>
          <w:bCs/>
          <w:szCs w:val="24"/>
        </w:rPr>
        <w:t xml:space="preserve"> </w:t>
      </w:r>
      <w:r w:rsidRPr="00EC7453" w:rsidR="009052BD">
        <w:rPr>
          <w:rFonts w:cs="Times New Roman"/>
          <w:bCs/>
          <w:szCs w:val="24"/>
        </w:rPr>
        <w:t>punkt</w:t>
      </w:r>
      <w:r w:rsidR="00640284">
        <w:rPr>
          <w:rFonts w:cs="Times New Roman"/>
          <w:bCs/>
          <w:szCs w:val="24"/>
        </w:rPr>
        <w:t>am</w:t>
      </w:r>
      <w:r w:rsidRPr="00EC7453" w:rsidR="00670CCB">
        <w:rPr>
          <w:rFonts w:cs="Times New Roman"/>
          <w:bCs/>
          <w:szCs w:val="24"/>
        </w:rPr>
        <w:t>.</w:t>
      </w:r>
    </w:p>
    <w:p w:rsidR="00D43486" w:rsidP="00C17400" w:rsidRDefault="00670CCB" w14:paraId="41B88455" w14:textId="77777777">
      <w:pPr>
        <w:pStyle w:val="ListParagraph"/>
        <w:numPr>
          <w:ilvl w:val="0"/>
          <w:numId w:val="3"/>
        </w:numPr>
        <w:tabs>
          <w:tab w:val="left" w:pos="426"/>
        </w:tabs>
        <w:spacing w:before="0"/>
        <w:contextualSpacing w:val="0"/>
        <w:outlineLvl w:val="3"/>
        <w:rPr>
          <w:rFonts w:cs="Times New Roman"/>
        </w:rPr>
      </w:pPr>
      <w:r w:rsidRPr="00EC7453">
        <w:rPr>
          <w:rFonts w:cs="Times New Roman"/>
        </w:rPr>
        <w:t xml:space="preserve">Projektu īsteno ne ilgāk kā līdz </w:t>
      </w:r>
      <w:r w:rsidRPr="00EC7453" w:rsidR="008A10FF">
        <w:rPr>
          <w:rFonts w:cs="Times New Roman"/>
          <w:i/>
        </w:rPr>
        <w:t>2028</w:t>
      </w:r>
      <w:r w:rsidRPr="00EC7453">
        <w:rPr>
          <w:rFonts w:cs="Times New Roman"/>
        </w:rPr>
        <w:t xml:space="preserve">. gada </w:t>
      </w:r>
      <w:r w:rsidRPr="00EC7453" w:rsidR="00161F5A">
        <w:rPr>
          <w:rFonts w:cs="Times New Roman"/>
          <w:i/>
        </w:rPr>
        <w:t>31</w:t>
      </w:r>
      <w:r w:rsidRPr="00EC7453">
        <w:rPr>
          <w:rFonts w:cs="Times New Roman"/>
        </w:rPr>
        <w:t>.</w:t>
      </w:r>
      <w:r w:rsidRPr="00EC7453" w:rsidR="00161F5A">
        <w:rPr>
          <w:rFonts w:cs="Times New Roman"/>
        </w:rPr>
        <w:t xml:space="preserve"> decembrim</w:t>
      </w:r>
      <w:r w:rsidRPr="00EC7453" w:rsidR="0008718E">
        <w:rPr>
          <w:rFonts w:cs="Times New Roman"/>
        </w:rPr>
        <w:t>.</w:t>
      </w:r>
    </w:p>
    <w:p w:rsidRPr="00D43486" w:rsidR="003F2B2B" w:rsidP="63B1ED0C" w:rsidRDefault="00C37E94" w14:paraId="6DC2487F" w14:textId="7E1AEC66">
      <w:pPr>
        <w:pStyle w:val="ListParagraph"/>
        <w:numPr>
          <w:ilvl w:val="0"/>
          <w:numId w:val="3"/>
        </w:numPr>
        <w:tabs>
          <w:tab w:val="left" w:pos="426"/>
        </w:tabs>
        <w:spacing w:before="0"/>
        <w:outlineLvl w:val="3"/>
        <w:rPr>
          <w:rFonts w:cs="Times New Roman"/>
        </w:rPr>
      </w:pPr>
      <w:r w:rsidRPr="2A610F4F">
        <w:rPr>
          <w:rFonts w:eastAsia="Times New Roman" w:cs="Times New Roman"/>
          <w:lang w:eastAsia="lv-LV"/>
        </w:rPr>
        <w:t xml:space="preserve">Izmaksu plānošanā jāņem vērā </w:t>
      </w:r>
      <w:r w:rsidRPr="2A610F4F" w:rsidR="00FD2A21">
        <w:rPr>
          <w:rFonts w:eastAsia="Times New Roman" w:cs="Times New Roman"/>
          <w:lang w:eastAsia="lv-LV"/>
        </w:rPr>
        <w:t xml:space="preserve">Finanšu ministrijas 2023. gada 25. septembra vadlīnijas Nr. 1.2 </w:t>
      </w:r>
      <w:r w:rsidRPr="2A610F4F">
        <w:rPr>
          <w:rFonts w:eastAsia="Times New Roman" w:cs="Times New Roman"/>
          <w:lang w:eastAsia="lv-LV"/>
        </w:rPr>
        <w:t>“</w:t>
      </w:r>
      <w:r w:rsidRPr="2A610F4F" w:rsidR="00C603FD">
        <w:rPr>
          <w:rFonts w:eastAsia="Times New Roman" w:cs="Times New Roman"/>
          <w:lang w:eastAsia="lv-LV"/>
        </w:rPr>
        <w:t>Vadlīnijas attiecināmo izmaksu noteikšanai Eiropas Savienības kohēzijas politikas programmas 2021.-2027.gada plānošanas periodā</w:t>
      </w:r>
      <w:r w:rsidRPr="2A610F4F">
        <w:rPr>
          <w:rFonts w:eastAsia="Times New Roman" w:cs="Times New Roman"/>
          <w:lang w:eastAsia="lv-LV"/>
        </w:rPr>
        <w:t xml:space="preserve">”, kas pieejama </w:t>
      </w:r>
      <w:r w:rsidRPr="2A610F4F" w:rsidR="004E278A">
        <w:rPr>
          <w:rFonts w:eastAsia="Times New Roman" w:cs="Times New Roman"/>
          <w:lang w:eastAsia="lv-LV"/>
        </w:rPr>
        <w:t>Eiropas Savienības fondu tīmekļvietn</w:t>
      </w:r>
      <w:r w:rsidRPr="2A610F4F" w:rsidR="383C4DA5">
        <w:rPr>
          <w:rFonts w:eastAsia="Times New Roman" w:cs="Times New Roman"/>
          <w:lang w:eastAsia="lv-LV"/>
        </w:rPr>
        <w:t>ē</w:t>
      </w:r>
      <w:r w:rsidRPr="2A610F4F" w:rsidR="00C603FD">
        <w:rPr>
          <w:rFonts w:eastAsia="Times New Roman" w:cs="Times New Roman"/>
          <w:lang w:eastAsia="lv-LV"/>
        </w:rPr>
        <w:t>–</w:t>
      </w:r>
      <w:r w:rsidRPr="2A610F4F" w:rsidR="00050325">
        <w:rPr>
          <w:rFonts w:eastAsia="Times New Roman" w:cs="Times New Roman"/>
          <w:lang w:eastAsia="lv-LV"/>
        </w:rPr>
        <w:t xml:space="preserve"> </w:t>
      </w:r>
      <w:hyperlink r:id="rId16">
        <w:r w:rsidRPr="2A610F4F" w:rsidR="00050325">
          <w:rPr>
            <w:rStyle w:val="Hyperlink"/>
            <w:rFonts w:eastAsia="Times New Roman" w:cs="Times New Roman"/>
            <w:lang w:eastAsia="lv-LV"/>
          </w:rPr>
          <w:t>IETEICAMAIS NEATTIECINĀMO IZMAKSU SARAKSTS 2007 (esfondi.lv)</w:t>
        </w:r>
      </w:hyperlink>
      <w:r w:rsidRPr="2A610F4F" w:rsidR="00050325">
        <w:rPr>
          <w:rFonts w:eastAsia="Times New Roman" w:cs="Times New Roman"/>
          <w:lang w:eastAsia="lv-LV"/>
        </w:rPr>
        <w:t xml:space="preserve"> </w:t>
      </w:r>
      <w:r w:rsidRPr="2A610F4F" w:rsidR="002B0517">
        <w:rPr>
          <w:rFonts w:eastAsia="Times New Roman" w:cs="Times New Roman"/>
          <w:b/>
          <w:bCs/>
          <w:i/>
          <w:iCs/>
          <w:lang w:eastAsia="lv-LV"/>
        </w:rPr>
        <w:t xml:space="preserve"> </w:t>
      </w:r>
      <w:r w:rsidRPr="2A610F4F" w:rsidR="00330181">
        <w:rPr>
          <w:rFonts w:eastAsia="Times New Roman" w:cs="Times New Roman"/>
          <w:b/>
          <w:bCs/>
          <w:i/>
          <w:iCs/>
          <w:lang w:eastAsia="lv-LV"/>
        </w:rPr>
        <w:t>.</w:t>
      </w:r>
    </w:p>
    <w:p w:rsidRPr="00EC7453" w:rsidR="00693EE8" w:rsidP="001A05D7" w:rsidRDefault="00693EE8" w14:paraId="51642327" w14:textId="5F0F7CF3">
      <w:pPr>
        <w:pStyle w:val="Headinggg1"/>
        <w:rPr>
          <w:color w:val="auto"/>
        </w:rPr>
      </w:pPr>
      <w:r w:rsidRPr="00EC7453">
        <w:rPr>
          <w:color w:val="auto"/>
        </w:rPr>
        <w:t>Projektu iesniegumu noformēšanas un iesniegšanas kārtība</w:t>
      </w:r>
    </w:p>
    <w:p w:rsidRPr="00EC7453" w:rsidR="001C5742" w:rsidP="00C17400" w:rsidRDefault="00264C06" w14:paraId="4CB1A018" w14:textId="5CA3B1E0">
      <w:pPr>
        <w:pStyle w:val="ListParagraph"/>
        <w:numPr>
          <w:ilvl w:val="0"/>
          <w:numId w:val="3"/>
        </w:numPr>
        <w:tabs>
          <w:tab w:val="left" w:pos="426"/>
        </w:tabs>
        <w:spacing w:before="0"/>
        <w:outlineLvl w:val="3"/>
        <w:rPr>
          <w:rFonts w:cs="Times New Roman"/>
        </w:rPr>
      </w:pPr>
      <w:r w:rsidRPr="00EC7453">
        <w:rPr>
          <w:rFonts w:eastAsia="Times New Roman" w:cs="Times New Roman"/>
          <w:lang w:eastAsia="lv-LV"/>
        </w:rPr>
        <w:t>Projekta iesniegum</w:t>
      </w:r>
      <w:r w:rsidRPr="00EC7453" w:rsidR="008945CD">
        <w:rPr>
          <w:rFonts w:eastAsia="Times New Roman" w:cs="Times New Roman"/>
          <w:lang w:eastAsia="lv-LV"/>
        </w:rPr>
        <w:t xml:space="preserve">u </w:t>
      </w:r>
      <w:r w:rsidRPr="00EC7453" w:rsidR="003E7D44">
        <w:rPr>
          <w:rFonts w:eastAsia="Times New Roman" w:cs="Times New Roman"/>
          <w:lang w:eastAsia="lv-LV"/>
        </w:rPr>
        <w:t xml:space="preserve">iesniedz Kohēzijas politikas fondu vadības informācijas sistēmā (turpmāk – </w:t>
      </w:r>
      <w:r w:rsidR="00A000CC">
        <w:rPr>
          <w:rFonts w:eastAsia="Times New Roman" w:cs="Times New Roman"/>
          <w:lang w:eastAsia="lv-LV"/>
        </w:rPr>
        <w:t>Projektu portāls</w:t>
      </w:r>
      <w:r w:rsidRPr="00EC7453" w:rsidR="003E7D44">
        <w:rPr>
          <w:rFonts w:eastAsia="Times New Roman" w:cs="Times New Roman"/>
          <w:lang w:eastAsia="lv-LV"/>
        </w:rPr>
        <w:t>)</w:t>
      </w:r>
      <w:r w:rsidRPr="00EC7453" w:rsidR="00405898">
        <w:rPr>
          <w:rFonts w:eastAsia="Times New Roman" w:cs="Times New Roman"/>
          <w:lang w:eastAsia="lv-LV"/>
        </w:rPr>
        <w:t xml:space="preserve"> </w:t>
      </w:r>
      <w:hyperlink r:id="rId17">
        <w:r w:rsidRPr="0000330D" w:rsidR="00067BB2">
          <w:rPr>
            <w:rStyle w:val="Hyperlink"/>
            <w:rFonts w:eastAsia="Times New Roman" w:cs="Times New Roman"/>
            <w:color w:val="0000FF"/>
            <w:lang w:eastAsia="lv-LV"/>
          </w:rPr>
          <w:t>https://projekti.cfla.gov.lv/</w:t>
        </w:r>
      </w:hyperlink>
      <w:r w:rsidRPr="0000330D" w:rsidR="001C5742">
        <w:rPr>
          <w:rFonts w:eastAsia="Times New Roman" w:cs="Times New Roman"/>
          <w:color w:val="0000FF"/>
          <w:lang w:eastAsia="lv-LV"/>
        </w:rPr>
        <w:t>:</w:t>
      </w:r>
    </w:p>
    <w:p w:rsidRPr="00EC7453" w:rsidR="0039527A" w:rsidP="00C17400" w:rsidRDefault="00D56FA0" w14:paraId="4F369651" w14:textId="60023605">
      <w:pPr>
        <w:pStyle w:val="ListParagraph"/>
        <w:numPr>
          <w:ilvl w:val="1"/>
          <w:numId w:val="3"/>
        </w:numPr>
        <w:tabs>
          <w:tab w:val="left" w:pos="426"/>
        </w:tabs>
        <w:spacing w:before="0"/>
        <w:contextualSpacing w:val="0"/>
        <w:outlineLvl w:val="3"/>
        <w:rPr>
          <w:rFonts w:cs="Times New Roman"/>
        </w:rPr>
      </w:pPr>
      <w:r w:rsidRPr="00EC7453">
        <w:rPr>
          <w:rFonts w:cs="Times New Roman"/>
        </w:rPr>
        <w:lastRenderedPageBreak/>
        <w:t>j</w:t>
      </w:r>
      <w:r w:rsidRPr="00EC7453" w:rsidR="001C5742">
        <w:rPr>
          <w:rFonts w:cs="Times New Roman"/>
        </w:rPr>
        <w:t>uridisk</w:t>
      </w:r>
      <w:r w:rsidRPr="00EC7453">
        <w:rPr>
          <w:rFonts w:cs="Times New Roman"/>
        </w:rPr>
        <w:t>a</w:t>
      </w:r>
      <w:r w:rsidRPr="00EC7453" w:rsidR="001C5742">
        <w:rPr>
          <w:rFonts w:cs="Times New Roman"/>
        </w:rPr>
        <w:t xml:space="preserve"> persona, kura nav </w:t>
      </w:r>
      <w:r w:rsidR="00D07EDF">
        <w:rPr>
          <w:rFonts w:cs="Times New Roman"/>
        </w:rPr>
        <w:t>Projektu portāla</w:t>
      </w:r>
      <w:r w:rsidRPr="00EC7453" w:rsidR="001C5742">
        <w:rPr>
          <w:rFonts w:cs="Times New Roman"/>
        </w:rPr>
        <w:t xml:space="preserve"> e-vides lietotāj</w:t>
      </w:r>
      <w:r w:rsidRPr="00EC7453" w:rsidR="006A4986">
        <w:rPr>
          <w:rFonts w:cs="Times New Roman"/>
        </w:rPr>
        <w:t>a</w:t>
      </w:r>
      <w:r w:rsidRPr="00EC7453">
        <w:rPr>
          <w:rFonts w:cs="Times New Roman"/>
        </w:rPr>
        <w:t>,</w:t>
      </w:r>
      <w:r w:rsidRPr="00EC7453" w:rsidR="001C5742">
        <w:rPr>
          <w:rFonts w:cs="Times New Roman"/>
        </w:rPr>
        <w:t xml:space="preserve"> iesniedz </w:t>
      </w:r>
      <w:r w:rsidRPr="00EC7453" w:rsidR="001706E2">
        <w:rPr>
          <w:rFonts w:cs="Times New Roman"/>
        </w:rPr>
        <w:t xml:space="preserve">līguma un lietotāju tiesību </w:t>
      </w:r>
      <w:r w:rsidRPr="00EC7453" w:rsidR="001C5742">
        <w:rPr>
          <w:rFonts w:cs="Times New Roman"/>
        </w:rPr>
        <w:t>veidlap</w:t>
      </w:r>
      <w:r w:rsidRPr="00EC7453" w:rsidR="001706E2">
        <w:rPr>
          <w:rFonts w:cs="Times New Roman"/>
        </w:rPr>
        <w:t>as</w:t>
      </w:r>
      <w:r w:rsidRPr="00EC7453" w:rsidR="001C5742">
        <w:rPr>
          <w:rFonts w:cs="Times New Roman"/>
        </w:rPr>
        <w:t xml:space="preserve"> </w:t>
      </w:r>
      <w:r w:rsidRPr="00EC7453" w:rsidR="00D224DF">
        <w:rPr>
          <w:rFonts w:cs="Times New Roman"/>
        </w:rPr>
        <w:t>atbilstoši tīmekļvietnē</w:t>
      </w:r>
      <w:r w:rsidRPr="00EC7453" w:rsidR="001C5742">
        <w:rPr>
          <w:rFonts w:cs="Times New Roman"/>
        </w:rPr>
        <w:t xml:space="preserve"> </w:t>
      </w:r>
      <w:hyperlink w:history="1" r:id="rId18">
        <w:r w:rsidRPr="0000330D" w:rsidR="008D0661">
          <w:rPr>
            <w:rStyle w:val="Hyperlink"/>
            <w:rFonts w:cs="Times New Roman"/>
            <w:color w:val="0000FF"/>
          </w:rPr>
          <w:t>https://www.cfla.gov.lv/lv/par-e-vidi</w:t>
        </w:r>
      </w:hyperlink>
      <w:r w:rsidRPr="00EC7453" w:rsidR="00D224DF">
        <w:rPr>
          <w:rFonts w:cs="Times New Roman"/>
        </w:rPr>
        <w:t xml:space="preserve"> norādītajam</w:t>
      </w:r>
      <w:r w:rsidRPr="00EC7453" w:rsidR="0039527A">
        <w:rPr>
          <w:rFonts w:cs="Times New Roman"/>
        </w:rPr>
        <w:t>;</w:t>
      </w:r>
    </w:p>
    <w:p w:rsidRPr="00EC7453" w:rsidR="001C5742" w:rsidP="00C17400" w:rsidRDefault="005F011E" w14:paraId="7A5A73F1" w14:textId="7E3558C1">
      <w:pPr>
        <w:pStyle w:val="ListParagraph"/>
        <w:numPr>
          <w:ilvl w:val="1"/>
          <w:numId w:val="3"/>
        </w:numPr>
        <w:tabs>
          <w:tab w:val="left" w:pos="426"/>
        </w:tabs>
        <w:spacing w:before="0"/>
        <w:contextualSpacing w:val="0"/>
        <w:outlineLvl w:val="3"/>
        <w:rPr>
          <w:rFonts w:cs="Times New Roman"/>
        </w:rPr>
      </w:pPr>
      <w:r w:rsidRPr="00EC7453">
        <w:rPr>
          <w:rFonts w:cs="Times New Roman"/>
        </w:rPr>
        <w:t>ja j</w:t>
      </w:r>
      <w:r w:rsidRPr="00EC7453" w:rsidR="0039527A">
        <w:rPr>
          <w:rFonts w:cs="Times New Roman"/>
        </w:rPr>
        <w:t>uridiska</w:t>
      </w:r>
      <w:r w:rsidRPr="00EC7453">
        <w:rPr>
          <w:rFonts w:cs="Times New Roman"/>
        </w:rPr>
        <w:t>i</w:t>
      </w:r>
      <w:r w:rsidRPr="00EC7453" w:rsidR="0039527A">
        <w:rPr>
          <w:rFonts w:cs="Times New Roman"/>
        </w:rPr>
        <w:t xml:space="preserve"> persona</w:t>
      </w:r>
      <w:r w:rsidRPr="00EC7453">
        <w:rPr>
          <w:rFonts w:cs="Times New Roman"/>
        </w:rPr>
        <w:t>i</w:t>
      </w:r>
      <w:r w:rsidRPr="00EC7453" w:rsidR="0039527A">
        <w:rPr>
          <w:rFonts w:cs="Times New Roman"/>
        </w:rPr>
        <w:t>, kura</w:t>
      </w:r>
      <w:r w:rsidRPr="00EC7453">
        <w:rPr>
          <w:rFonts w:cs="Times New Roman"/>
        </w:rPr>
        <w:t xml:space="preserve"> </w:t>
      </w:r>
      <w:r w:rsidRPr="00EC7453" w:rsidR="0039527A">
        <w:rPr>
          <w:rFonts w:cs="Times New Roman"/>
        </w:rPr>
        <w:t xml:space="preserve">ir </w:t>
      </w:r>
      <w:r w:rsidR="00D07EDF">
        <w:rPr>
          <w:rFonts w:cs="Times New Roman"/>
        </w:rPr>
        <w:t>Projektu portāla</w:t>
      </w:r>
      <w:r w:rsidRPr="00EC7453" w:rsidR="0039527A">
        <w:rPr>
          <w:rFonts w:cs="Times New Roman"/>
        </w:rPr>
        <w:t xml:space="preserve"> e-vides lietotāj</w:t>
      </w:r>
      <w:r w:rsidRPr="00EC7453" w:rsidR="006A4986">
        <w:rPr>
          <w:rFonts w:cs="Times New Roman"/>
        </w:rPr>
        <w:t xml:space="preserve">a, </w:t>
      </w:r>
      <w:r w:rsidRPr="00EC7453" w:rsidR="0039527A">
        <w:rPr>
          <w:rFonts w:cs="Times New Roman"/>
        </w:rPr>
        <w:t xml:space="preserve">nepieciešams </w:t>
      </w:r>
      <w:r w:rsidRPr="00EC7453" w:rsidR="0098519A">
        <w:rPr>
          <w:rFonts w:cs="Times New Roman"/>
        </w:rPr>
        <w:t>labot</w:t>
      </w:r>
      <w:r w:rsidRPr="00EC7453" w:rsidR="006A4986">
        <w:rPr>
          <w:rFonts w:cs="Times New Roman"/>
        </w:rPr>
        <w:t>, anulēt</w:t>
      </w:r>
      <w:r w:rsidRPr="00EC7453" w:rsidR="0098519A">
        <w:rPr>
          <w:rFonts w:cs="Times New Roman"/>
        </w:rPr>
        <w:t xml:space="preserve"> vai piešķirt </w:t>
      </w:r>
      <w:r w:rsidRPr="00EC7453" w:rsidR="002533D1">
        <w:rPr>
          <w:rFonts w:cs="Times New Roman"/>
        </w:rPr>
        <w:t xml:space="preserve">lietotāju tiesības, </w:t>
      </w:r>
      <w:r w:rsidRPr="00EC7453" w:rsidR="00620C60">
        <w:rPr>
          <w:rFonts w:cs="Times New Roman"/>
        </w:rPr>
        <w:t xml:space="preserve">tā iesniedz lietotāju tiesību veidlapu atbilstoši tīmekļvietnē </w:t>
      </w:r>
      <w:hyperlink w:history="1" r:id="rId19">
        <w:r w:rsidRPr="0000330D" w:rsidR="00620C60">
          <w:rPr>
            <w:rStyle w:val="Hyperlink"/>
            <w:rFonts w:cs="Times New Roman"/>
            <w:color w:val="0000FF"/>
          </w:rPr>
          <w:t>https://www.cfla.gov.lv/lv/par-e-vidi</w:t>
        </w:r>
      </w:hyperlink>
      <w:r w:rsidRPr="00EC7453" w:rsidR="00620C60">
        <w:rPr>
          <w:rFonts w:cs="Times New Roman"/>
        </w:rPr>
        <w:t xml:space="preserve"> norādītajam</w:t>
      </w:r>
      <w:r w:rsidRPr="00EC7453" w:rsidR="00D224DF">
        <w:rPr>
          <w:rFonts w:cs="Times New Roman"/>
        </w:rPr>
        <w:t>.</w:t>
      </w:r>
    </w:p>
    <w:p w:rsidRPr="00EC7453" w:rsidR="000203A1" w:rsidP="00C17400" w:rsidRDefault="00D07EDF" w14:paraId="21FB1771" w14:textId="287B059F">
      <w:pPr>
        <w:pStyle w:val="ListParagraph"/>
        <w:numPr>
          <w:ilvl w:val="0"/>
          <w:numId w:val="3"/>
        </w:numPr>
        <w:tabs>
          <w:tab w:val="left" w:pos="426"/>
        </w:tabs>
        <w:spacing w:before="0"/>
        <w:outlineLvl w:val="3"/>
        <w:rPr>
          <w:rFonts w:cs="Times New Roman"/>
        </w:rPr>
      </w:pPr>
      <w:r>
        <w:rPr>
          <w:rFonts w:cs="Times New Roman"/>
        </w:rPr>
        <w:t>Projektu portālā</w:t>
      </w:r>
      <w:r w:rsidRPr="00EC7453" w:rsidR="00CE1E23">
        <w:rPr>
          <w:rFonts w:cs="Times New Roman"/>
        </w:rPr>
        <w:t xml:space="preserve"> aizpilda projekta iesnieguma datu laukus un pi</w:t>
      </w:r>
      <w:r w:rsidRPr="00EC7453" w:rsidR="001C5742">
        <w:rPr>
          <w:rFonts w:cs="Times New Roman"/>
        </w:rPr>
        <w:t>evieno</w:t>
      </w:r>
      <w:r w:rsidRPr="00EC7453" w:rsidR="008945CD">
        <w:rPr>
          <w:rFonts w:cs="Times New Roman"/>
        </w:rPr>
        <w:t xml:space="preserve"> šādus</w:t>
      </w:r>
      <w:r w:rsidRPr="00EC7453" w:rsidR="007A390F">
        <w:rPr>
          <w:rFonts w:cs="Times New Roman"/>
        </w:rPr>
        <w:t xml:space="preserve"> </w:t>
      </w:r>
      <w:r w:rsidRPr="00EC7453" w:rsidR="00B73DE1">
        <w:rPr>
          <w:rFonts w:cs="Times New Roman"/>
        </w:rPr>
        <w:t>dokument</w:t>
      </w:r>
      <w:r w:rsidRPr="00EC7453" w:rsidR="008945CD">
        <w:rPr>
          <w:rFonts w:cs="Times New Roman"/>
        </w:rPr>
        <w:t>us</w:t>
      </w:r>
      <w:r w:rsidRPr="00EC7453" w:rsidR="00B73DE1">
        <w:rPr>
          <w:rFonts w:cs="Times New Roman"/>
        </w:rPr>
        <w:t>:</w:t>
      </w:r>
      <w:r w:rsidRPr="00EC7453" w:rsidR="00C73ADD">
        <w:rPr>
          <w:rFonts w:cs="Times New Roman"/>
        </w:rPr>
        <w:t xml:space="preserve"> </w:t>
      </w:r>
    </w:p>
    <w:p w:rsidRPr="00EC7453" w:rsidR="00DF4CE0" w:rsidP="00C17400" w:rsidRDefault="76D9897A" w14:paraId="37BA62E5" w14:textId="5D624E13">
      <w:pPr>
        <w:pStyle w:val="ListParagraph"/>
        <w:numPr>
          <w:ilvl w:val="1"/>
          <w:numId w:val="3"/>
        </w:numPr>
        <w:spacing w:before="0"/>
        <w:rPr>
          <w:rFonts w:eastAsia="Times New Roman" w:cs="Times New Roman"/>
          <w:szCs w:val="24"/>
          <w:lang w:eastAsia="lv-LV"/>
        </w:rPr>
      </w:pPr>
      <w:r w:rsidRPr="00EC7453">
        <w:rPr>
          <w:rFonts w:eastAsia="Times New Roman" w:cs="Times New Roman"/>
          <w:szCs w:val="24"/>
          <w:lang w:eastAsia="lv-LV"/>
        </w:rPr>
        <w:t>projekta budžetā (projekta iesnieguma sadaļā “Projekta budžeta kopsavilkums”) norādīto izmaksu apmēru pamatojošie dokumenti (ja attiecināms)</w:t>
      </w:r>
      <w:r w:rsidRPr="00EC7453" w:rsidR="003B1E7F">
        <w:rPr>
          <w:rFonts w:eastAsia="Times New Roman" w:cs="Times New Roman"/>
          <w:szCs w:val="24"/>
          <w:lang w:eastAsia="lv-LV"/>
        </w:rPr>
        <w:t>:</w:t>
      </w:r>
    </w:p>
    <w:p w:rsidRPr="00EC7453" w:rsidR="00E07D8E" w:rsidP="00C17400" w:rsidRDefault="491B4D93" w14:paraId="3A0E133F" w14:textId="74C4A9FE">
      <w:pPr>
        <w:pStyle w:val="ListParagraph"/>
        <w:numPr>
          <w:ilvl w:val="2"/>
          <w:numId w:val="3"/>
        </w:numPr>
        <w:spacing w:before="0"/>
        <w:contextualSpacing w:val="0"/>
        <w:rPr>
          <w:rFonts w:eastAsia="Times New Roman" w:cs="Times New Roman"/>
          <w:bCs/>
          <w:szCs w:val="24"/>
          <w:lang w:eastAsia="lv-LV"/>
        </w:rPr>
      </w:pPr>
      <w:r w:rsidRPr="00EC7453">
        <w:rPr>
          <w:rFonts w:eastAsia="Times New Roman" w:cs="Times New Roman"/>
          <w:szCs w:val="24"/>
          <w:lang w:eastAsia="lv-LV"/>
        </w:rPr>
        <w:t xml:space="preserve"> paredzēto materiā</w:t>
      </w:r>
      <w:r w:rsidRPr="00EC7453" w:rsidR="67D51E7F">
        <w:rPr>
          <w:rFonts w:eastAsia="Times New Roman" w:cs="Times New Roman"/>
          <w:szCs w:val="24"/>
          <w:lang w:eastAsia="lv-LV"/>
        </w:rPr>
        <w:t>ltehnisko līdzekļu un aprīkojuma</w:t>
      </w:r>
      <w:r w:rsidRPr="00EC7453">
        <w:rPr>
          <w:rFonts w:eastAsia="Times New Roman" w:cs="Times New Roman"/>
          <w:szCs w:val="24"/>
          <w:lang w:eastAsia="lv-LV"/>
        </w:rPr>
        <w:t xml:space="preserve"> izmaksu aprēķinus pamatojošie dokumenti (ja attiecināms); </w:t>
      </w:r>
    </w:p>
    <w:p w:rsidRPr="00EC7453" w:rsidR="00DA4EE8" w:rsidP="00C17400" w:rsidRDefault="534CBC5F" w14:paraId="767928AD" w14:textId="77777777">
      <w:pPr>
        <w:pStyle w:val="ListParagraph"/>
        <w:numPr>
          <w:ilvl w:val="2"/>
          <w:numId w:val="3"/>
        </w:numPr>
        <w:spacing w:before="0"/>
        <w:rPr>
          <w:rFonts w:eastAsia="Times New Roman" w:cs="Times New Roman"/>
          <w:szCs w:val="24"/>
          <w:lang w:eastAsia="lv-LV"/>
        </w:rPr>
      </w:pPr>
      <w:r w:rsidRPr="00EC7453">
        <w:rPr>
          <w:rFonts w:eastAsia="Times New Roman" w:cs="Times New Roman"/>
          <w:szCs w:val="24"/>
          <w:lang w:eastAsia="lv-LV"/>
        </w:rPr>
        <w:t>uzņēmuma</w:t>
      </w:r>
      <w:r w:rsidRPr="00EC7453" w:rsidR="55330C80">
        <w:rPr>
          <w:rFonts w:eastAsia="Times New Roman" w:cs="Times New Roman"/>
          <w:szCs w:val="24"/>
          <w:lang w:eastAsia="lv-LV"/>
        </w:rPr>
        <w:t>/pakalpojumu</w:t>
      </w:r>
      <w:r w:rsidRPr="00EC7453">
        <w:rPr>
          <w:rFonts w:eastAsia="Times New Roman" w:cs="Times New Roman"/>
          <w:szCs w:val="24"/>
          <w:lang w:eastAsia="lv-LV"/>
        </w:rPr>
        <w:t xml:space="preserve"> līgumu izmaksu aprēķina atšifrējums, kas pamato plānoto izmaksu apmēru uz vienu rādītāja vienību (informācija par veiktajām tirgus aptaujām, statistikas datiem, pieredzi līdzīgos projektos u.</w:t>
      </w:r>
      <w:r w:rsidRPr="00EC7453" w:rsidR="55330C80">
        <w:rPr>
          <w:rFonts w:eastAsia="Times New Roman" w:cs="Times New Roman"/>
          <w:szCs w:val="24"/>
          <w:lang w:eastAsia="lv-LV"/>
        </w:rPr>
        <w:t> </w:t>
      </w:r>
      <w:r w:rsidRPr="00EC7453">
        <w:rPr>
          <w:rFonts w:eastAsia="Times New Roman" w:cs="Times New Roman"/>
          <w:szCs w:val="24"/>
          <w:lang w:eastAsia="lv-LV"/>
        </w:rPr>
        <w:t>tml.) (ja attiecināms);</w:t>
      </w:r>
    </w:p>
    <w:p w:rsidRPr="00EC7453" w:rsidR="00FE6351" w:rsidP="00C17400" w:rsidRDefault="4642874D" w14:paraId="2FEBBEC2" w14:textId="34B9F7C0">
      <w:pPr>
        <w:pStyle w:val="ListParagraph"/>
        <w:numPr>
          <w:ilvl w:val="2"/>
          <w:numId w:val="3"/>
        </w:numPr>
        <w:spacing w:before="0"/>
        <w:rPr>
          <w:rFonts w:eastAsia="Times New Roman" w:cs="Times New Roman"/>
          <w:szCs w:val="24"/>
          <w:lang w:eastAsia="lv-LV"/>
        </w:rPr>
      </w:pPr>
      <w:r w:rsidRPr="00EC7453">
        <w:rPr>
          <w:rFonts w:eastAsia="Times New Roman" w:cs="Times New Roman"/>
          <w:szCs w:val="24"/>
          <w:lang w:eastAsia="lv-LV"/>
        </w:rPr>
        <w:t>paredzēto būvdarbu izmaksu aprēķinus pamatojošie dokumenti (</w:t>
      </w:r>
      <w:r w:rsidRPr="00EC7453" w:rsidR="3A1D2D10">
        <w:rPr>
          <w:rFonts w:eastAsia="Times New Roman" w:cs="Times New Roman"/>
          <w:szCs w:val="24"/>
          <w:lang w:eastAsia="lv-LV"/>
        </w:rPr>
        <w:t>ja attiecināms)</w:t>
      </w:r>
    </w:p>
    <w:p w:rsidRPr="00EC7453" w:rsidR="00490637" w:rsidP="00C17400" w:rsidRDefault="76D9897A" w14:paraId="6D2B2ADE" w14:textId="61E0A6B4">
      <w:pPr>
        <w:pStyle w:val="ListParagraph"/>
        <w:numPr>
          <w:ilvl w:val="1"/>
          <w:numId w:val="3"/>
        </w:numPr>
        <w:spacing w:before="0"/>
        <w:rPr>
          <w:rFonts w:eastAsia="Times New Roman" w:cs="Times New Roman"/>
          <w:lang w:eastAsia="lv-LV"/>
        </w:rPr>
      </w:pPr>
      <w:r w:rsidRPr="7E5DB3F4">
        <w:rPr>
          <w:rFonts w:eastAsia="Times New Roman" w:cs="Times New Roman"/>
          <w:lang w:eastAsia="lv-LV"/>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20">
        <w:r w:rsidRPr="7E5DB3F4">
          <w:rPr>
            <w:rStyle w:val="Hyperlink"/>
            <w:rFonts w:eastAsia="Times New Roman" w:cs="Times New Roman"/>
            <w:color w:val="0000FF"/>
            <w:lang w:eastAsia="lv-LV"/>
          </w:rPr>
          <w:t>https://www.cfla.gov.lv/lv/media/108/download?attachment</w:t>
        </w:r>
      </w:hyperlink>
      <w:r w:rsidRPr="7E5DB3F4">
        <w:rPr>
          <w:rFonts w:eastAsia="Times New Roman" w:cs="Times New Roman"/>
          <w:lang w:eastAsia="lv-LV"/>
        </w:rPr>
        <w:t xml:space="preserve"> pieejamajai formai “Iepirkuma dokumentācijas atbilstības pārbaudes lapa” un tīmekļvietnē </w:t>
      </w:r>
      <w:hyperlink r:id="rId21">
        <w:r w:rsidRPr="7E5DB3F4">
          <w:rPr>
            <w:rStyle w:val="Hyperlink"/>
            <w:rFonts w:eastAsia="Times New Roman" w:cs="Times New Roman"/>
            <w:color w:val="0000FF"/>
            <w:lang w:eastAsia="lv-LV"/>
          </w:rPr>
          <w:t>https://www.cfla.gov.lv/lv/media/109/download?attachment</w:t>
        </w:r>
      </w:hyperlink>
      <w:r w:rsidRPr="7E5DB3F4">
        <w:rPr>
          <w:rFonts w:eastAsia="Times New Roman" w:cs="Times New Roman"/>
          <w:lang w:eastAsia="lv-LV"/>
        </w:rPr>
        <w:t xml:space="preserve"> pieejamajai formai “Iepirkuma norises atbilstības pārbaudes lapa”)</w:t>
      </w:r>
      <w:r w:rsidRPr="7E5DB3F4" w:rsidR="6A5B4728">
        <w:rPr>
          <w:rFonts w:eastAsia="Times New Roman" w:cs="Times New Roman"/>
          <w:lang w:eastAsia="lv-LV"/>
        </w:rPr>
        <w:t>.</w:t>
      </w:r>
    </w:p>
    <w:p w:rsidRPr="00EC7453" w:rsidR="00CF6E17" w:rsidP="00C17400" w:rsidRDefault="1E477A8E" w14:paraId="7A81AF97" w14:textId="737B7890">
      <w:pPr>
        <w:pStyle w:val="ListParagraph"/>
        <w:numPr>
          <w:ilvl w:val="0"/>
          <w:numId w:val="3"/>
        </w:numPr>
        <w:spacing w:before="0"/>
        <w:rPr>
          <w:rFonts w:cs="Times New Roman"/>
          <w:szCs w:val="24"/>
        </w:rPr>
      </w:pPr>
      <w:r w:rsidRPr="00EC7453">
        <w:rPr>
          <w:rFonts w:eastAsia="Times New Roman" w:cs="Times New Roman"/>
          <w:szCs w:val="24"/>
          <w:lang w:eastAsia="lv-LV"/>
        </w:rPr>
        <w:t>Projekta iesniegum</w:t>
      </w:r>
      <w:r w:rsidRPr="00EC7453" w:rsidR="445D3849">
        <w:rPr>
          <w:rFonts w:eastAsia="Times New Roman" w:cs="Times New Roman"/>
          <w:szCs w:val="24"/>
          <w:lang w:eastAsia="lv-LV"/>
        </w:rPr>
        <w:t>ā atsauces uz</w:t>
      </w:r>
      <w:r w:rsidRPr="00EC7453">
        <w:rPr>
          <w:rFonts w:eastAsia="Times New Roman" w:cs="Times New Roman"/>
          <w:szCs w:val="24"/>
          <w:lang w:eastAsia="lv-LV"/>
        </w:rPr>
        <w:t xml:space="preserve"> pielikum</w:t>
      </w:r>
      <w:r w:rsidRPr="00EC7453" w:rsidR="445D3849">
        <w:rPr>
          <w:rFonts w:eastAsia="Times New Roman" w:cs="Times New Roman"/>
          <w:szCs w:val="24"/>
          <w:lang w:eastAsia="lv-LV"/>
        </w:rPr>
        <w:t>iem</w:t>
      </w:r>
      <w:r w:rsidRPr="00EC7453" w:rsidR="7F828B8C">
        <w:rPr>
          <w:rFonts w:eastAsia="Times New Roman" w:cs="Times New Roman"/>
          <w:szCs w:val="24"/>
          <w:lang w:eastAsia="lv-LV"/>
        </w:rPr>
        <w:t xml:space="preserve"> norāda precīzi, nodrošinot to </w:t>
      </w:r>
      <w:proofErr w:type="spellStart"/>
      <w:r w:rsidRPr="00EC7453" w:rsidR="7F828B8C">
        <w:rPr>
          <w:rFonts w:eastAsia="Times New Roman" w:cs="Times New Roman"/>
          <w:szCs w:val="24"/>
          <w:lang w:eastAsia="lv-LV"/>
        </w:rPr>
        <w:t>identificējam</w:t>
      </w:r>
      <w:r w:rsidRPr="00EC7453" w:rsidR="281F401B">
        <w:rPr>
          <w:rFonts w:eastAsia="Times New Roman" w:cs="Times New Roman"/>
          <w:szCs w:val="24"/>
          <w:lang w:eastAsia="lv-LV"/>
        </w:rPr>
        <w:t>ību</w:t>
      </w:r>
      <w:proofErr w:type="spellEnd"/>
      <w:r w:rsidRPr="00EC7453" w:rsidR="281F401B">
        <w:rPr>
          <w:rFonts w:eastAsia="Times New Roman" w:cs="Times New Roman"/>
          <w:szCs w:val="24"/>
          <w:lang w:eastAsia="lv-LV"/>
        </w:rPr>
        <w:t>.</w:t>
      </w:r>
      <w:r w:rsidRPr="00EC7453">
        <w:rPr>
          <w:rFonts w:eastAsia="Times New Roman" w:cs="Times New Roman"/>
          <w:szCs w:val="24"/>
          <w:lang w:eastAsia="lv-LV"/>
        </w:rPr>
        <w:t xml:space="preserve"> </w:t>
      </w:r>
      <w:r w:rsidRPr="00EC7453" w:rsidR="08EF4D21">
        <w:rPr>
          <w:rFonts w:cs="Times New Roman"/>
          <w:szCs w:val="24"/>
        </w:rPr>
        <w:t>Papildus minētajiem pielikumiem projekta iesniedzējs var pievienot citus dokumentus, kurus uzskata par nepieciešamiem projekta iesnieguma kvalitatīvai izvērtēšanai.</w:t>
      </w:r>
    </w:p>
    <w:p w:rsidRPr="00EC7453" w:rsidR="004C2582" w:rsidP="00C17400" w:rsidRDefault="00313F21" w14:paraId="404EE33C" w14:textId="055229E1">
      <w:pPr>
        <w:pStyle w:val="ListParagraph"/>
        <w:numPr>
          <w:ilvl w:val="0"/>
          <w:numId w:val="3"/>
        </w:numPr>
        <w:spacing w:before="0"/>
        <w:rPr>
          <w:rFonts w:cs="Times New Roman"/>
        </w:rPr>
      </w:pPr>
      <w:r w:rsidRPr="7D803A2B">
        <w:rPr>
          <w:rFonts w:cs="Times New Roman"/>
        </w:rPr>
        <w:t>Lai nodrošinātu kvalitatīvu projekta iesnieguma veidlapas aizpildīšanu</w:t>
      </w:r>
      <w:r w:rsidRPr="7D803A2B" w:rsidR="005C4725">
        <w:rPr>
          <w:rFonts w:cs="Times New Roman"/>
        </w:rPr>
        <w:t>,</w:t>
      </w:r>
      <w:r w:rsidRPr="7D803A2B">
        <w:rPr>
          <w:rFonts w:cs="Times New Roman"/>
        </w:rPr>
        <w:t xml:space="preserve"> izmanto projekta iesnieguma veidlapas aizpildīšanas metodiku (</w:t>
      </w:r>
      <w:r w:rsidRPr="7D803A2B" w:rsidR="00857C02">
        <w:rPr>
          <w:rFonts w:cs="Times New Roman"/>
        </w:rPr>
        <w:t xml:space="preserve">projektu iesniegumu </w:t>
      </w:r>
      <w:r w:rsidRPr="7D803A2B" w:rsidR="000D1BA9">
        <w:rPr>
          <w:rFonts w:cs="Times New Roman"/>
        </w:rPr>
        <w:t xml:space="preserve">atlases </w:t>
      </w:r>
      <w:r w:rsidRPr="7D803A2B" w:rsidR="00134340">
        <w:rPr>
          <w:rFonts w:cs="Times New Roman"/>
        </w:rPr>
        <w:t xml:space="preserve">nolikuma </w:t>
      </w:r>
      <w:r w:rsidRPr="7D803A2B" w:rsidR="00857C02">
        <w:rPr>
          <w:rFonts w:cs="Times New Roman"/>
        </w:rPr>
        <w:t xml:space="preserve">(turpmāk – nolikums) </w:t>
      </w:r>
      <w:r w:rsidRPr="7D803A2B" w:rsidR="7DD7FB09">
        <w:rPr>
          <w:rFonts w:cs="Times New Roman"/>
        </w:rPr>
        <w:t>1</w:t>
      </w:r>
      <w:r w:rsidRPr="7D803A2B">
        <w:rPr>
          <w:rFonts w:cs="Times New Roman"/>
        </w:rPr>
        <w:t>.</w:t>
      </w:r>
      <w:r w:rsidRPr="7D803A2B" w:rsidR="004C37AF">
        <w:rPr>
          <w:rFonts w:cs="Times New Roman"/>
        </w:rPr>
        <w:t> </w:t>
      </w:r>
      <w:r w:rsidRPr="7D803A2B">
        <w:rPr>
          <w:rFonts w:cs="Times New Roman"/>
        </w:rPr>
        <w:t>pielikums)</w:t>
      </w:r>
      <w:r w:rsidRPr="7D803A2B">
        <w:rPr>
          <w:rFonts w:cs="Times New Roman"/>
          <w:i/>
          <w:iCs/>
        </w:rPr>
        <w:t>.</w:t>
      </w:r>
      <w:r w:rsidRPr="7D803A2B">
        <w:rPr>
          <w:rFonts w:cs="Times New Roman"/>
        </w:rPr>
        <w:t xml:space="preserve"> </w:t>
      </w:r>
    </w:p>
    <w:p w:rsidRPr="00EC7453" w:rsidR="00446CC4" w:rsidP="00C17400" w:rsidRDefault="3AEC74B1" w14:paraId="1EE335CF" w14:textId="62CD2312">
      <w:pPr>
        <w:pStyle w:val="ListParagraph"/>
        <w:numPr>
          <w:ilvl w:val="0"/>
          <w:numId w:val="3"/>
        </w:numPr>
        <w:spacing w:before="0"/>
        <w:outlineLvl w:val="3"/>
        <w:rPr>
          <w:rFonts w:cs="Times New Roman"/>
          <w:szCs w:val="24"/>
        </w:rPr>
      </w:pPr>
      <w:r w:rsidRPr="00EC7453">
        <w:rPr>
          <w:rFonts w:cs="Times New Roman"/>
          <w:szCs w:val="24"/>
        </w:rPr>
        <w:t>Projekta iesniegum</w:t>
      </w:r>
      <w:r w:rsidRPr="00EC7453" w:rsidR="1B389443">
        <w:rPr>
          <w:rFonts w:cs="Times New Roman"/>
          <w:szCs w:val="24"/>
        </w:rPr>
        <w:t>u</w:t>
      </w:r>
      <w:r w:rsidRPr="00EC7453">
        <w:rPr>
          <w:rFonts w:cs="Times New Roman"/>
          <w:szCs w:val="24"/>
        </w:rPr>
        <w:t xml:space="preserve"> sagatavo latviešu valodā. Ja kāda no projekta iesnieguma sadaļām vai pielikumiem ir citā valodā, </w:t>
      </w:r>
      <w:r w:rsidRPr="00EC7453" w:rsidR="1EE2A303">
        <w:rPr>
          <w:rFonts w:cs="Times New Roman"/>
          <w:szCs w:val="24"/>
        </w:rPr>
        <w:t>atbilstoši</w:t>
      </w:r>
      <w:r w:rsidRPr="00EC7453">
        <w:rPr>
          <w:rFonts w:cs="Times New Roman"/>
          <w:szCs w:val="24"/>
        </w:rPr>
        <w:t xml:space="preserve"> </w:t>
      </w:r>
      <w:r w:rsidRPr="00EC7453" w:rsidR="08FF6078">
        <w:rPr>
          <w:rFonts w:cs="Times New Roman"/>
          <w:szCs w:val="24"/>
        </w:rPr>
        <w:t>Valsts</w:t>
      </w:r>
      <w:r w:rsidRPr="00EC7453">
        <w:rPr>
          <w:rFonts w:cs="Times New Roman"/>
          <w:szCs w:val="24"/>
        </w:rPr>
        <w:t xml:space="preserve"> valodas likum</w:t>
      </w:r>
      <w:r w:rsidRPr="00EC7453" w:rsidR="1EE2A303">
        <w:rPr>
          <w:rFonts w:cs="Times New Roman"/>
          <w:szCs w:val="24"/>
        </w:rPr>
        <w:t>am pievieno Ministru kabineta 2000.</w:t>
      </w:r>
      <w:r w:rsidRPr="00EC7453" w:rsidR="36509AE9">
        <w:rPr>
          <w:rFonts w:cs="Times New Roman"/>
          <w:szCs w:val="24"/>
        </w:rPr>
        <w:t> </w:t>
      </w:r>
      <w:r w:rsidRPr="00EC7453" w:rsidR="1EE2A303">
        <w:rPr>
          <w:rFonts w:cs="Times New Roman"/>
          <w:szCs w:val="24"/>
        </w:rPr>
        <w:t>gada 22.</w:t>
      </w:r>
      <w:r w:rsidRPr="00EC7453" w:rsidR="36509AE9">
        <w:rPr>
          <w:rFonts w:cs="Times New Roman"/>
          <w:szCs w:val="24"/>
        </w:rPr>
        <w:t> </w:t>
      </w:r>
      <w:r w:rsidRPr="00EC7453" w:rsidR="1EE2A303">
        <w:rPr>
          <w:rFonts w:cs="Times New Roman"/>
          <w:szCs w:val="24"/>
        </w:rPr>
        <w:t>augusta noteikumu Nr.</w:t>
      </w:r>
      <w:r w:rsidRPr="00EC7453" w:rsidR="36509AE9">
        <w:rPr>
          <w:rFonts w:cs="Times New Roman"/>
          <w:szCs w:val="24"/>
        </w:rPr>
        <w:t> </w:t>
      </w:r>
      <w:r w:rsidRPr="00EC7453" w:rsidR="1EE2A303">
        <w:rPr>
          <w:rFonts w:cs="Times New Roman"/>
          <w:szCs w:val="24"/>
        </w:rPr>
        <w:t xml:space="preserve">291 “Kārtība, kādā apliecināmi dokumentu tulkojumi valsts valodā” </w:t>
      </w:r>
      <w:r w:rsidRPr="00EC7453">
        <w:rPr>
          <w:rFonts w:cs="Times New Roman"/>
          <w:szCs w:val="24"/>
        </w:rPr>
        <w:t>noteiktajā kārtībā</w:t>
      </w:r>
      <w:r w:rsidRPr="00EC7453" w:rsidR="1EE2A303">
        <w:rPr>
          <w:rFonts w:cs="Times New Roman"/>
          <w:szCs w:val="24"/>
        </w:rPr>
        <w:t xml:space="preserve"> vai notariāli apliecinātu tulkojumu valsts valodā</w:t>
      </w:r>
      <w:r w:rsidRPr="00EC7453" w:rsidR="6DE0719E">
        <w:rPr>
          <w:rFonts w:cs="Times New Roman"/>
          <w:szCs w:val="24"/>
        </w:rPr>
        <w:t>.</w:t>
      </w:r>
      <w:r w:rsidRPr="00EC7453">
        <w:rPr>
          <w:rFonts w:cs="Times New Roman"/>
          <w:szCs w:val="24"/>
        </w:rPr>
        <w:t xml:space="preserve"> </w:t>
      </w:r>
    </w:p>
    <w:p w:rsidRPr="00EC7453" w:rsidR="00411490" w:rsidP="00C17400" w:rsidRDefault="00030AA6" w14:paraId="68BD4AD8" w14:textId="7CEA7430">
      <w:pPr>
        <w:pStyle w:val="ListParagraph"/>
        <w:numPr>
          <w:ilvl w:val="0"/>
          <w:numId w:val="3"/>
        </w:numPr>
        <w:spacing w:before="0"/>
        <w:contextualSpacing w:val="0"/>
        <w:outlineLvl w:val="3"/>
        <w:rPr>
          <w:rFonts w:eastAsia="Times New Roman" w:cs="Times New Roman"/>
          <w:szCs w:val="24"/>
          <w:lang w:eastAsia="lv-LV"/>
        </w:rPr>
      </w:pPr>
      <w:r w:rsidRPr="00EC7453">
        <w:rPr>
          <w:rFonts w:eastAsia="Times New Roman" w:cs="Times New Roman"/>
          <w:szCs w:val="24"/>
          <w:lang w:eastAsia="lv-LV"/>
        </w:rPr>
        <w:t>Projekt</w:t>
      </w:r>
      <w:r w:rsidRPr="00EC7453" w:rsidR="00313F21">
        <w:rPr>
          <w:rFonts w:eastAsia="Times New Roman" w:cs="Times New Roman"/>
          <w:szCs w:val="24"/>
          <w:lang w:eastAsia="lv-LV"/>
        </w:rPr>
        <w:t xml:space="preserve">a iesniegumā summas norāda </w:t>
      </w:r>
      <w:proofErr w:type="spellStart"/>
      <w:r w:rsidRPr="00EC7453" w:rsidR="00313F21">
        <w:rPr>
          <w:rFonts w:eastAsia="Times New Roman" w:cs="Times New Roman"/>
          <w:i/>
          <w:szCs w:val="24"/>
          <w:lang w:eastAsia="lv-LV"/>
        </w:rPr>
        <w:t>euro</w:t>
      </w:r>
      <w:proofErr w:type="spellEnd"/>
      <w:r w:rsidRPr="00EC7453" w:rsidR="00313F21">
        <w:rPr>
          <w:rFonts w:eastAsia="Times New Roman" w:cs="Times New Roman"/>
          <w:szCs w:val="24"/>
          <w:lang w:eastAsia="lv-LV"/>
        </w:rPr>
        <w:t xml:space="preserve"> ar precizitāti līdz </w:t>
      </w:r>
      <w:r w:rsidR="00C23948">
        <w:rPr>
          <w:rFonts w:eastAsia="Times New Roman" w:cs="Times New Roman"/>
          <w:szCs w:val="24"/>
          <w:lang w:eastAsia="lv-LV"/>
        </w:rPr>
        <w:t>diviem</w:t>
      </w:r>
      <w:r w:rsidRPr="00EC7453" w:rsidR="00313F21">
        <w:rPr>
          <w:rFonts w:eastAsia="Times New Roman" w:cs="Times New Roman"/>
          <w:szCs w:val="24"/>
          <w:lang w:eastAsia="lv-LV"/>
        </w:rPr>
        <w:t xml:space="preserve"> </w:t>
      </w:r>
      <w:r w:rsidRPr="00EC7453" w:rsidR="00DB7526">
        <w:rPr>
          <w:rFonts w:eastAsia="Times New Roman" w:cs="Times New Roman"/>
          <w:szCs w:val="24"/>
          <w:lang w:eastAsia="lv-LV"/>
        </w:rPr>
        <w:t xml:space="preserve">cipariem </w:t>
      </w:r>
      <w:r w:rsidRPr="00EC7453" w:rsidR="00313F21">
        <w:rPr>
          <w:rFonts w:eastAsia="Times New Roman" w:cs="Times New Roman"/>
          <w:szCs w:val="24"/>
          <w:lang w:eastAsia="lv-LV"/>
        </w:rPr>
        <w:t>aiz komata.</w:t>
      </w:r>
    </w:p>
    <w:p w:rsidRPr="00EC7453" w:rsidR="001306D9" w:rsidP="2A610F4F" w:rsidRDefault="0042748D" w14:paraId="40019846" w14:textId="3A5BB45C">
      <w:pPr>
        <w:pStyle w:val="ListParagraph"/>
        <w:numPr>
          <w:ilvl w:val="0"/>
          <w:numId w:val="3"/>
        </w:numPr>
        <w:spacing w:before="0"/>
        <w:rPr>
          <w:rFonts w:cs="Times New Roman"/>
        </w:rPr>
      </w:pPr>
      <w:r w:rsidRPr="2A610F4F">
        <w:rPr>
          <w:rFonts w:cs="Times New Roman"/>
          <w:b/>
          <w:bCs/>
        </w:rPr>
        <w:t>P</w:t>
      </w:r>
      <w:r w:rsidRPr="2A610F4F" w:rsidR="00FA3DD6">
        <w:rPr>
          <w:rFonts w:cs="Times New Roman"/>
          <w:b/>
          <w:bCs/>
        </w:rPr>
        <w:t>rojekta iesniegum</w:t>
      </w:r>
      <w:r w:rsidRPr="2A610F4F" w:rsidR="0072213C">
        <w:rPr>
          <w:rFonts w:cs="Times New Roman"/>
          <w:b/>
          <w:bCs/>
        </w:rPr>
        <w:t>u</w:t>
      </w:r>
      <w:r w:rsidRPr="2A610F4F" w:rsidR="00FA3DD6">
        <w:rPr>
          <w:rFonts w:cs="Times New Roman"/>
          <w:b/>
          <w:bCs/>
        </w:rPr>
        <w:t xml:space="preserve"> iesniedz līdz projektu iesniegumu iesniegšanas beigu </w:t>
      </w:r>
      <w:r w:rsidRPr="2A610F4F" w:rsidR="00924EF5">
        <w:rPr>
          <w:rFonts w:cs="Times New Roman"/>
          <w:b/>
          <w:bCs/>
        </w:rPr>
        <w:t>datumam</w:t>
      </w:r>
      <w:r w:rsidRPr="2A610F4F" w:rsidR="00FA3DD6">
        <w:rPr>
          <w:rFonts w:cs="Times New Roman"/>
        </w:rPr>
        <w:t>.</w:t>
      </w:r>
    </w:p>
    <w:p w:rsidRPr="00EC7453" w:rsidR="001306D9" w:rsidP="00C17400" w:rsidRDefault="002B6657" w14:paraId="183B9305" w14:textId="2D3EB7AF">
      <w:pPr>
        <w:pStyle w:val="ListParagraph"/>
        <w:numPr>
          <w:ilvl w:val="0"/>
          <w:numId w:val="3"/>
        </w:numPr>
        <w:spacing w:before="0"/>
        <w:contextualSpacing w:val="0"/>
        <w:rPr>
          <w:rFonts w:cs="Times New Roman"/>
          <w:szCs w:val="24"/>
        </w:rPr>
      </w:pPr>
      <w:r w:rsidRPr="00EC7453">
        <w:rPr>
          <w:rFonts w:cs="Times New Roman"/>
        </w:rPr>
        <w:t xml:space="preserve">Ja projekta iesniegums iesniegts pēc projektu iesniegumu iesniegšanas beigu datuma, tas netiek vērtēts. </w:t>
      </w:r>
      <w:r w:rsidRPr="00EC7453" w:rsidR="00AA1B48">
        <w:rPr>
          <w:rFonts w:cs="Times New Roman"/>
        </w:rPr>
        <w:t>Centrālā finanšu un līgumu aģentūra (turpmāk – s</w:t>
      </w:r>
      <w:r w:rsidRPr="00EC7453">
        <w:rPr>
          <w:rFonts w:cs="Times New Roman"/>
        </w:rPr>
        <w:t>adarbības iestāde</w:t>
      </w:r>
      <w:r w:rsidRPr="00EC7453" w:rsidR="00AA1B48">
        <w:rPr>
          <w:rFonts w:cs="Times New Roman"/>
        </w:rPr>
        <w:t>)</w:t>
      </w:r>
      <w:r w:rsidRPr="00EC7453">
        <w:rPr>
          <w:rFonts w:cs="Times New Roman"/>
        </w:rPr>
        <w:t xml:space="preserve"> par to informē projekta iesniedzēju</w:t>
      </w:r>
      <w:r w:rsidRPr="00EC7453" w:rsidR="0013188F">
        <w:rPr>
          <w:rFonts w:cs="Times New Roman"/>
        </w:rPr>
        <w:t xml:space="preserve">. </w:t>
      </w:r>
    </w:p>
    <w:p w:rsidRPr="00EC7453" w:rsidR="008E372B" w:rsidP="00C17400" w:rsidRDefault="68672EE0" w14:paraId="56DBD135" w14:textId="02916541">
      <w:pPr>
        <w:pStyle w:val="ListParagraph"/>
        <w:numPr>
          <w:ilvl w:val="0"/>
          <w:numId w:val="3"/>
        </w:numPr>
        <w:spacing w:before="0"/>
        <w:rPr>
          <w:rFonts w:cs="Times New Roman"/>
          <w:szCs w:val="24"/>
        </w:rPr>
      </w:pPr>
      <w:r w:rsidRPr="00EC7453">
        <w:rPr>
          <w:rFonts w:cs="Times New Roman"/>
          <w:szCs w:val="24"/>
        </w:rPr>
        <w:t xml:space="preserve">Projekta iesniedzējam pēc projekta iesnieguma </w:t>
      </w:r>
      <w:r w:rsidRPr="00EC7453" w:rsidR="2EAD6D44">
        <w:rPr>
          <w:rFonts w:cs="Times New Roman"/>
          <w:szCs w:val="24"/>
        </w:rPr>
        <w:t>iesniegšanas</w:t>
      </w:r>
      <w:r w:rsidRPr="00EC7453">
        <w:rPr>
          <w:rFonts w:cs="Times New Roman"/>
          <w:szCs w:val="24"/>
        </w:rPr>
        <w:t xml:space="preserve"> </w:t>
      </w:r>
      <w:r w:rsidRPr="00EC7453" w:rsidR="106D7AB6">
        <w:rPr>
          <w:rFonts w:cs="Times New Roman"/>
          <w:szCs w:val="24"/>
        </w:rPr>
        <w:t>sadarbības iestādē</w:t>
      </w:r>
      <w:r w:rsidRPr="00EC7453">
        <w:rPr>
          <w:rFonts w:cs="Times New Roman"/>
          <w:szCs w:val="24"/>
        </w:rPr>
        <w:t xml:space="preserve">, tiek </w:t>
      </w:r>
      <w:r w:rsidRPr="00EC7453" w:rsidR="06B31755">
        <w:rPr>
          <w:rFonts w:cs="Times New Roman"/>
          <w:szCs w:val="24"/>
        </w:rPr>
        <w:t xml:space="preserve">nosūtīts </w:t>
      </w:r>
      <w:r w:rsidR="00055A83">
        <w:rPr>
          <w:rFonts w:cs="Times New Roman"/>
          <w:szCs w:val="24"/>
        </w:rPr>
        <w:t>Projektu portālā</w:t>
      </w:r>
      <w:r w:rsidRPr="00EC7453" w:rsidR="06B31755">
        <w:rPr>
          <w:rFonts w:cs="Times New Roman"/>
          <w:szCs w:val="24"/>
        </w:rPr>
        <w:t xml:space="preserve"> automātiski sagatavots e-pasts par projekta iesnieguma iesniegšanu</w:t>
      </w:r>
      <w:r w:rsidRPr="00EC7453">
        <w:rPr>
          <w:rFonts w:cs="Times New Roman"/>
          <w:szCs w:val="24"/>
        </w:rPr>
        <w:t>.</w:t>
      </w:r>
    </w:p>
    <w:p w:rsidRPr="00EC7453" w:rsidR="008E372B" w:rsidP="00DB7526" w:rsidRDefault="00A111C6" w14:paraId="421D37D3" w14:textId="774D934B">
      <w:pPr>
        <w:pStyle w:val="Headinggg1"/>
        <w:rPr>
          <w:color w:val="auto"/>
        </w:rPr>
      </w:pPr>
      <w:r w:rsidRPr="00EC7453">
        <w:rPr>
          <w:color w:val="auto"/>
        </w:rPr>
        <w:t>Konsultatīvais atbalsts</w:t>
      </w:r>
      <w:r w:rsidRPr="00EC7453" w:rsidR="00916ED5">
        <w:rPr>
          <w:color w:val="auto"/>
        </w:rPr>
        <w:t xml:space="preserve"> ierobežotā</w:t>
      </w:r>
      <w:r w:rsidRPr="00EC7453" w:rsidR="00BF5A92">
        <w:rPr>
          <w:color w:val="auto"/>
        </w:rPr>
        <w:t xml:space="preserve"> projektu iesniegumu atlasē</w:t>
      </w:r>
    </w:p>
    <w:p w:rsidRPr="00EC7453" w:rsidR="009D55CA" w:rsidP="00C17400" w:rsidRDefault="00C047F9" w14:paraId="66E33464" w14:textId="1AB7D742">
      <w:pPr>
        <w:pStyle w:val="ListParagraph"/>
        <w:numPr>
          <w:ilvl w:val="0"/>
          <w:numId w:val="3"/>
        </w:numPr>
        <w:spacing w:before="0"/>
        <w:outlineLvl w:val="3"/>
        <w:rPr>
          <w:rFonts w:eastAsia="Times New Roman" w:cs="Times New Roman"/>
          <w:lang w:eastAsia="lv-LV"/>
        </w:rPr>
      </w:pPr>
      <w:bookmarkStart w:name="_Ref120492295" w:id="0"/>
      <w:r w:rsidRPr="00C047F9">
        <w:rPr>
          <w:rFonts w:eastAsia="Times New Roman" w:cs="Times New Roman"/>
          <w:bCs/>
          <w:lang w:eastAsia="lv-LV"/>
        </w:rPr>
        <w:t xml:space="preserve">Projekta iesniedzējs, sagatavojot projekta iesniegumu, var saņemt sadarbības iestādes konsultatīvo atbalstu projekta iesnieguma sagatavošanai, vienu reizi iesniedzot projekta iesniegumu </w:t>
      </w:r>
      <w:proofErr w:type="spellStart"/>
      <w:r w:rsidRPr="00C047F9">
        <w:rPr>
          <w:rFonts w:eastAsia="Times New Roman" w:cs="Times New Roman"/>
          <w:bCs/>
          <w:lang w:eastAsia="lv-LV"/>
        </w:rPr>
        <w:t>priekšizskatīšanai</w:t>
      </w:r>
      <w:proofErr w:type="spellEnd"/>
      <w:r w:rsidRPr="00C047F9">
        <w:rPr>
          <w:rFonts w:eastAsia="Times New Roman" w:cs="Times New Roman"/>
          <w:bCs/>
          <w:lang w:eastAsia="lv-LV"/>
        </w:rPr>
        <w:t xml:space="preserve"> Projektu </w:t>
      </w:r>
      <w:r w:rsidRPr="00455BAE">
        <w:rPr>
          <w:rFonts w:eastAsia="Times New Roman" w:cs="Times New Roman"/>
          <w:bCs/>
          <w:lang w:eastAsia="lv-LV"/>
        </w:rPr>
        <w:t xml:space="preserve">portālā </w:t>
      </w:r>
      <w:r w:rsidRPr="00455BAE" w:rsidR="00732ED1">
        <w:rPr>
          <w:rFonts w:eastAsia="Times New Roman" w:cs="Times New Roman"/>
          <w:lang w:eastAsia="lv-LV"/>
        </w:rPr>
        <w:t>līdz</w:t>
      </w:r>
      <w:r w:rsidRPr="00455BAE" w:rsidR="00912EA6">
        <w:rPr>
          <w:rFonts w:eastAsia="Times New Roman" w:cs="Times New Roman"/>
          <w:lang w:eastAsia="lv-LV"/>
        </w:rPr>
        <w:t xml:space="preserve"> </w:t>
      </w:r>
      <w:r w:rsidRPr="00455BAE" w:rsidR="00723777">
        <w:rPr>
          <w:rFonts w:eastAsia="Times New Roman" w:cs="Times New Roman"/>
          <w:lang w:eastAsia="lv-LV"/>
        </w:rPr>
        <w:t>20</w:t>
      </w:r>
      <w:r w:rsidRPr="00455BAE" w:rsidR="00EA0BC4">
        <w:rPr>
          <w:rFonts w:eastAsia="Times New Roman" w:cs="Times New Roman"/>
          <w:lang w:eastAsia="lv-LV"/>
        </w:rPr>
        <w:t>24</w:t>
      </w:r>
      <w:r w:rsidRPr="00455BAE" w:rsidR="00723777">
        <w:rPr>
          <w:rFonts w:eastAsia="Times New Roman" w:cs="Times New Roman"/>
          <w:lang w:eastAsia="lv-LV"/>
        </w:rPr>
        <w:t>.</w:t>
      </w:r>
      <w:r w:rsidRPr="00455BAE" w:rsidR="00402F7A">
        <w:rPr>
          <w:rFonts w:eastAsia="Times New Roman" w:cs="Times New Roman"/>
          <w:lang w:eastAsia="lv-LV"/>
        </w:rPr>
        <w:t> </w:t>
      </w:r>
      <w:r w:rsidRPr="00455BAE" w:rsidR="00723777">
        <w:rPr>
          <w:rFonts w:eastAsia="Times New Roman" w:cs="Times New Roman"/>
          <w:lang w:eastAsia="lv-LV"/>
        </w:rPr>
        <w:t xml:space="preserve">gada </w:t>
      </w:r>
      <w:r w:rsidRPr="00455BAE" w:rsidR="00B922FD">
        <w:rPr>
          <w:rFonts w:eastAsia="Times New Roman" w:cs="Times New Roman"/>
          <w:lang w:eastAsia="lv-LV"/>
        </w:rPr>
        <w:t>18</w:t>
      </w:r>
      <w:r w:rsidRPr="00455BAE" w:rsidR="00723777">
        <w:rPr>
          <w:rFonts w:eastAsia="Times New Roman" w:cs="Times New Roman"/>
          <w:lang w:eastAsia="lv-LV"/>
        </w:rPr>
        <w:t>.</w:t>
      </w:r>
      <w:r w:rsidRPr="00455BAE" w:rsidR="00402F7A">
        <w:rPr>
          <w:rFonts w:eastAsia="Times New Roman" w:cs="Times New Roman"/>
          <w:lang w:eastAsia="lv-LV"/>
        </w:rPr>
        <w:t> </w:t>
      </w:r>
      <w:r w:rsidRPr="00455BAE" w:rsidR="009B4853">
        <w:rPr>
          <w:rFonts w:eastAsia="Times New Roman" w:cs="Times New Roman"/>
          <w:lang w:eastAsia="lv-LV"/>
        </w:rPr>
        <w:t>septembrim</w:t>
      </w:r>
      <w:r w:rsidRPr="50C0A771" w:rsidR="00723777">
        <w:rPr>
          <w:rFonts w:eastAsia="Times New Roman" w:cs="Times New Roman"/>
          <w:lang w:eastAsia="lv-LV"/>
        </w:rPr>
        <w:t>.</w:t>
      </w:r>
      <w:bookmarkEnd w:id="0"/>
    </w:p>
    <w:p w:rsidRPr="00ED7371" w:rsidR="00F714F3" w:rsidP="00C17400" w:rsidRDefault="00723777" w14:paraId="760F9B36" w14:textId="07A79176">
      <w:pPr>
        <w:pStyle w:val="ListParagraph"/>
        <w:numPr>
          <w:ilvl w:val="0"/>
          <w:numId w:val="3"/>
        </w:numPr>
        <w:spacing w:before="0"/>
        <w:contextualSpacing w:val="0"/>
        <w:outlineLvl w:val="3"/>
        <w:rPr>
          <w:rFonts w:eastAsia="Times New Roman" w:cs="Times New Roman"/>
          <w:szCs w:val="24"/>
          <w:lang w:eastAsia="lv-LV"/>
        </w:rPr>
      </w:pPr>
      <w:r w:rsidRPr="00EC7453">
        <w:rPr>
          <w:rFonts w:eastAsia="Times New Roman" w:cs="Times New Roman"/>
          <w:szCs w:val="24"/>
          <w:lang w:eastAsia="lv-LV"/>
        </w:rPr>
        <w:lastRenderedPageBreak/>
        <w:t xml:space="preserve">Ja projekta iesniegums iesniegts </w:t>
      </w:r>
      <w:proofErr w:type="spellStart"/>
      <w:r w:rsidRPr="00EC7453">
        <w:rPr>
          <w:rFonts w:eastAsia="Times New Roman" w:cs="Times New Roman"/>
          <w:szCs w:val="24"/>
          <w:lang w:eastAsia="lv-LV"/>
        </w:rPr>
        <w:t>priekšizskatīšanai</w:t>
      </w:r>
      <w:proofErr w:type="spellEnd"/>
      <w:r w:rsidRPr="00EC7453">
        <w:rPr>
          <w:rFonts w:eastAsia="Times New Roman" w:cs="Times New Roman"/>
          <w:szCs w:val="24"/>
          <w:lang w:eastAsia="lv-LV"/>
        </w:rPr>
        <w:t>, sadarbības iestāde</w:t>
      </w:r>
      <w:r w:rsidRPr="00EC7453" w:rsidR="009737AF">
        <w:rPr>
          <w:rFonts w:eastAsia="Times New Roman" w:cs="Times New Roman"/>
          <w:szCs w:val="24"/>
          <w:lang w:eastAsia="lv-LV"/>
        </w:rPr>
        <w:t xml:space="preserve"> </w:t>
      </w:r>
      <w:r w:rsidRPr="00EC7453" w:rsidR="00BF1316">
        <w:rPr>
          <w:rFonts w:eastAsia="Times New Roman" w:cs="Times New Roman"/>
          <w:szCs w:val="24"/>
          <w:lang w:eastAsia="lv-LV"/>
        </w:rPr>
        <w:t>10</w:t>
      </w:r>
      <w:r w:rsidRPr="00EC7453" w:rsidR="009737AF">
        <w:rPr>
          <w:rFonts w:eastAsia="Times New Roman" w:cs="Times New Roman"/>
          <w:szCs w:val="24"/>
          <w:lang w:eastAsia="lv-LV"/>
        </w:rPr>
        <w:t xml:space="preserve"> darbdienu</w:t>
      </w:r>
      <w:r w:rsidRPr="00EC7453">
        <w:rPr>
          <w:rFonts w:eastAsia="Times New Roman" w:cs="Times New Roman"/>
          <w:szCs w:val="24"/>
          <w:lang w:eastAsia="lv-LV"/>
        </w:rPr>
        <w:t xml:space="preserve"> </w:t>
      </w:r>
      <w:r w:rsidRPr="00EC7453" w:rsidR="009737AF">
        <w:rPr>
          <w:rFonts w:eastAsia="Times New Roman" w:cs="Times New Roman"/>
          <w:szCs w:val="24"/>
          <w:lang w:eastAsia="lv-LV"/>
        </w:rPr>
        <w:t xml:space="preserve">laikā </w:t>
      </w:r>
      <w:r w:rsidRPr="00ED7371" w:rsidR="00ED7371">
        <w:rPr>
          <w:rFonts w:eastAsia="Times New Roman" w:cs="Times New Roman"/>
          <w:szCs w:val="24"/>
          <w:lang w:eastAsia="lv-LV"/>
        </w:rPr>
        <w:t xml:space="preserve">izskata </w:t>
      </w:r>
      <w:proofErr w:type="spellStart"/>
      <w:r w:rsidRPr="00ED7371" w:rsidR="00ED7371">
        <w:rPr>
          <w:rFonts w:eastAsia="Times New Roman" w:cs="Times New Roman"/>
          <w:szCs w:val="24"/>
          <w:lang w:eastAsia="lv-LV"/>
        </w:rPr>
        <w:t>priekšizskatīšanai</w:t>
      </w:r>
      <w:proofErr w:type="spellEnd"/>
      <w:r w:rsidRPr="00ED7371" w:rsidR="00ED7371">
        <w:rPr>
          <w:rFonts w:eastAsia="Times New Roman" w:cs="Times New Roman"/>
          <w:szCs w:val="24"/>
          <w:lang w:eastAsia="lv-LV"/>
        </w:rPr>
        <w:t xml:space="preserve"> saņemto projekta iesniegumu un Projektu portāla e-vidē sniedz viedokli par projekta iesniegumā norādītās informācijas atbilstību SAM MK noteikumu un šī nolikuma prasībām. Ja atlases nolikuma </w:t>
      </w:r>
      <w:r w:rsidRPr="00ED7371" w:rsidR="00ED7371">
        <w:rPr>
          <w:rFonts w:eastAsia="Times New Roman" w:cs="Times New Roman"/>
          <w:szCs w:val="24"/>
          <w:lang w:eastAsia="lv-LV"/>
        </w:rPr>
        <w:fldChar w:fldCharType="begin"/>
      </w:r>
      <w:r w:rsidRPr="00ED7371" w:rsidR="00ED7371">
        <w:rPr>
          <w:rFonts w:eastAsia="Times New Roman" w:cs="Times New Roman"/>
          <w:szCs w:val="24"/>
          <w:lang w:eastAsia="lv-LV"/>
        </w:rPr>
        <w:instrText xml:space="preserve"> REF _Ref172292401 \r \h </w:instrText>
      </w:r>
      <w:r w:rsidRPr="00ED7371" w:rsidR="00ED7371">
        <w:rPr>
          <w:rFonts w:eastAsia="Times New Roman" w:cs="Times New Roman"/>
          <w:szCs w:val="24"/>
          <w:lang w:eastAsia="lv-LV"/>
        </w:rPr>
      </w:r>
      <w:r w:rsidRPr="00ED7371" w:rsidR="00ED7371">
        <w:rPr>
          <w:rFonts w:eastAsia="Times New Roman" w:cs="Times New Roman"/>
          <w:szCs w:val="24"/>
          <w:lang w:eastAsia="lv-LV"/>
        </w:rPr>
        <w:fldChar w:fldCharType="separate"/>
      </w:r>
      <w:r w:rsidRPr="00ED7371" w:rsidR="00ED7371">
        <w:rPr>
          <w:rFonts w:eastAsia="Times New Roman" w:cs="Times New Roman"/>
          <w:szCs w:val="24"/>
          <w:lang w:eastAsia="lv-LV"/>
        </w:rPr>
        <w:t>2</w:t>
      </w:r>
      <w:r w:rsidR="00661289">
        <w:rPr>
          <w:rFonts w:eastAsia="Times New Roman" w:cs="Times New Roman"/>
          <w:szCs w:val="24"/>
          <w:lang w:eastAsia="lv-LV"/>
        </w:rPr>
        <w:t>2</w:t>
      </w:r>
      <w:r w:rsidRPr="00ED7371" w:rsidR="00ED7371">
        <w:rPr>
          <w:rFonts w:eastAsia="Times New Roman" w:cs="Times New Roman"/>
          <w:szCs w:val="24"/>
          <w:lang w:eastAsia="lv-LV"/>
        </w:rPr>
        <w:fldChar w:fldCharType="end"/>
      </w:r>
      <w:r w:rsidRPr="00ED7371" w:rsidR="00ED7371">
        <w:rPr>
          <w:rFonts w:eastAsia="Times New Roman" w:cs="Times New Roman"/>
          <w:szCs w:val="24"/>
          <w:lang w:eastAsia="lv-LV"/>
        </w:rPr>
        <w:t xml:space="preserve">. punktā minētā vērtēšanas komisija ir izveidota līdz projekta iesnieguma iesniegšanai </w:t>
      </w:r>
      <w:proofErr w:type="spellStart"/>
      <w:r w:rsidRPr="00ED7371" w:rsidR="00ED7371">
        <w:rPr>
          <w:rFonts w:eastAsia="Times New Roman" w:cs="Times New Roman"/>
          <w:szCs w:val="24"/>
          <w:lang w:eastAsia="lv-LV"/>
        </w:rPr>
        <w:t>priekšizskatīšanā</w:t>
      </w:r>
      <w:proofErr w:type="spellEnd"/>
      <w:r w:rsidRPr="00ED7371" w:rsidR="00ED7371">
        <w:rPr>
          <w:rFonts w:eastAsia="Times New Roman" w:cs="Times New Roman"/>
          <w:szCs w:val="24"/>
          <w:lang w:eastAsia="lv-LV"/>
        </w:rPr>
        <w:t xml:space="preserve">, atbildīgās iestādes un nozares ministrijas pārstāvji, kuri norīkoti darbam vērtēšanas komisijā, var iesaistīties </w:t>
      </w:r>
      <w:proofErr w:type="spellStart"/>
      <w:r w:rsidRPr="00ED7371" w:rsidR="00ED7371">
        <w:rPr>
          <w:rFonts w:eastAsia="Times New Roman" w:cs="Times New Roman"/>
          <w:szCs w:val="24"/>
          <w:lang w:eastAsia="lv-LV"/>
        </w:rPr>
        <w:t>priekšizskatīšanai</w:t>
      </w:r>
      <w:proofErr w:type="spellEnd"/>
      <w:r w:rsidRPr="00ED7371" w:rsidR="00ED7371">
        <w:rPr>
          <w:rFonts w:eastAsia="Times New Roman" w:cs="Times New Roman"/>
          <w:szCs w:val="24"/>
          <w:lang w:eastAsia="lv-LV"/>
        </w:rPr>
        <w:t xml:space="preserve"> iesniegtā projekta iesnieguma izskatīšanā. </w:t>
      </w:r>
      <w:proofErr w:type="spellStart"/>
      <w:r w:rsidRPr="00ED7371" w:rsidR="00ED7371">
        <w:rPr>
          <w:rFonts w:eastAsia="Times New Roman" w:cs="Times New Roman"/>
          <w:szCs w:val="24"/>
          <w:lang w:eastAsia="lv-LV"/>
        </w:rPr>
        <w:t>Priekšizskatīšanā</w:t>
      </w:r>
      <w:proofErr w:type="spellEnd"/>
      <w:r w:rsidRPr="00ED7371" w:rsidR="00ED7371">
        <w:rPr>
          <w:rFonts w:eastAsia="Times New Roman" w:cs="Times New Roman"/>
          <w:szCs w:val="24"/>
          <w:lang w:eastAsia="lv-LV"/>
        </w:rPr>
        <w:t xml:space="preserve"> sniegtajam vērtēšanas komisijas viedoklim un komentāriem ir rekomendējošs raksturs.</w:t>
      </w:r>
    </w:p>
    <w:p w:rsidRPr="00EC7453" w:rsidR="00723777" w:rsidP="00C17400" w:rsidRDefault="00690AC3" w14:paraId="4D55E861" w14:textId="78B644FF">
      <w:pPr>
        <w:pStyle w:val="ListParagraph"/>
        <w:numPr>
          <w:ilvl w:val="0"/>
          <w:numId w:val="3"/>
        </w:numPr>
        <w:spacing w:before="0"/>
        <w:outlineLvl w:val="3"/>
        <w:rPr>
          <w:rFonts w:eastAsia="Times New Roman" w:cs="Times New Roman"/>
          <w:bCs/>
          <w:szCs w:val="24"/>
          <w:lang w:eastAsia="lv-LV"/>
        </w:rPr>
      </w:pPr>
      <w:r w:rsidRPr="00EC7453">
        <w:rPr>
          <w:rFonts w:eastAsia="Times New Roman" w:cs="Times New Roman"/>
          <w:szCs w:val="24"/>
          <w:lang w:eastAsia="lv-LV"/>
        </w:rPr>
        <w:t xml:space="preserve">Pēc </w:t>
      </w:r>
      <w:proofErr w:type="spellStart"/>
      <w:r w:rsidRPr="00EC7453">
        <w:rPr>
          <w:rFonts w:eastAsia="Times New Roman" w:cs="Times New Roman"/>
          <w:szCs w:val="24"/>
          <w:lang w:eastAsia="lv-LV"/>
        </w:rPr>
        <w:t>priekšizskatīšanas</w:t>
      </w:r>
      <w:proofErr w:type="spellEnd"/>
      <w:r w:rsidRPr="00EC7453">
        <w:rPr>
          <w:rFonts w:eastAsia="Times New Roman" w:cs="Times New Roman"/>
          <w:szCs w:val="24"/>
          <w:lang w:eastAsia="lv-LV"/>
        </w:rPr>
        <w:t xml:space="preserve"> </w:t>
      </w:r>
      <w:r w:rsidRPr="00EC7453" w:rsidR="00652D3A">
        <w:rPr>
          <w:rFonts w:eastAsia="Times New Roman" w:cs="Times New Roman"/>
          <w:szCs w:val="24"/>
          <w:lang w:eastAsia="lv-LV"/>
        </w:rPr>
        <w:t>projekta iesnie</w:t>
      </w:r>
      <w:r w:rsidRPr="00EC7453" w:rsidR="00F714F3">
        <w:rPr>
          <w:rFonts w:eastAsia="Times New Roman" w:cs="Times New Roman"/>
          <w:szCs w:val="24"/>
          <w:lang w:eastAsia="lv-LV"/>
        </w:rPr>
        <w:t>dzējam ir tiesības precizēt projekta iesniegumu,</w:t>
      </w:r>
      <w:r w:rsidRPr="00EC7453" w:rsidR="00FA76F6">
        <w:rPr>
          <w:rFonts w:eastAsia="Times New Roman" w:cs="Times New Roman"/>
          <w:szCs w:val="24"/>
          <w:lang w:eastAsia="lv-LV"/>
        </w:rPr>
        <w:t xml:space="preserve"> </w:t>
      </w:r>
      <w:r w:rsidRPr="00EC7453" w:rsidR="00F714F3">
        <w:rPr>
          <w:rFonts w:eastAsia="Times New Roman" w:cs="Times New Roman"/>
          <w:szCs w:val="24"/>
          <w:lang w:eastAsia="lv-LV"/>
        </w:rPr>
        <w:t xml:space="preserve"> ievērojot projektu iesniegumu iesniegšanas beigu termiņu.</w:t>
      </w:r>
    </w:p>
    <w:p w:rsidRPr="00EC7453" w:rsidR="00916ED5" w:rsidP="00C17400" w:rsidRDefault="00970461" w14:paraId="3B75B470" w14:textId="1CDA3F57">
      <w:pPr>
        <w:pStyle w:val="ListParagraph"/>
        <w:numPr>
          <w:ilvl w:val="0"/>
          <w:numId w:val="3"/>
        </w:numPr>
        <w:spacing w:before="0"/>
        <w:contextualSpacing w:val="0"/>
        <w:outlineLvl w:val="3"/>
        <w:rPr>
          <w:rFonts w:eastAsia="Times New Roman" w:cs="Times New Roman"/>
          <w:bCs/>
          <w:szCs w:val="24"/>
          <w:lang w:eastAsia="lv-LV"/>
        </w:rPr>
      </w:pPr>
      <w:bookmarkStart w:name="_Ref120490924" w:id="1"/>
      <w:r w:rsidRPr="00EC7453">
        <w:rPr>
          <w:rFonts w:eastAsia="Times New Roman" w:cs="Times New Roman"/>
          <w:bCs/>
          <w:szCs w:val="24"/>
          <w:lang w:eastAsia="lv-LV"/>
        </w:rPr>
        <w:t>Ja pēc projekta iesnieguma iesniegšanas sadarbības iestāde</w:t>
      </w:r>
      <w:r w:rsidRPr="00EC7453" w:rsidR="0008339D">
        <w:rPr>
          <w:rFonts w:eastAsia="Times New Roman" w:cs="Times New Roman"/>
          <w:bCs/>
          <w:szCs w:val="24"/>
          <w:lang w:eastAsia="lv-LV"/>
        </w:rPr>
        <w:t xml:space="preserve"> </w:t>
      </w:r>
      <w:r w:rsidRPr="00EC7453" w:rsidR="00916ED5">
        <w:rPr>
          <w:rFonts w:eastAsia="Times New Roman" w:cs="Times New Roman"/>
          <w:bCs/>
          <w:szCs w:val="24"/>
          <w:lang w:eastAsia="lv-LV"/>
        </w:rPr>
        <w:t xml:space="preserve">projekta iesniegumā konstatē tehniskas neprecizitātes vai tādas nepilnības, ko var novērst līdz </w:t>
      </w:r>
      <w:r w:rsidRPr="00EC7453" w:rsidR="00F34F43">
        <w:rPr>
          <w:rFonts w:eastAsia="Times New Roman" w:cs="Times New Roman"/>
          <w:bCs/>
          <w:szCs w:val="24"/>
          <w:lang w:eastAsia="lv-LV"/>
        </w:rPr>
        <w:t xml:space="preserve">šī nolikuma </w:t>
      </w:r>
      <w:r w:rsidR="002129E2">
        <w:rPr>
          <w:rFonts w:eastAsia="Times New Roman" w:cs="Times New Roman"/>
          <w:bCs/>
          <w:szCs w:val="24"/>
          <w:lang w:eastAsia="lv-LV"/>
        </w:rPr>
        <w:t>29</w:t>
      </w:r>
      <w:r w:rsidRPr="00EC7453" w:rsidR="00995218">
        <w:rPr>
          <w:rFonts w:eastAsia="Times New Roman" w:cs="Times New Roman"/>
          <w:bCs/>
          <w:szCs w:val="24"/>
          <w:lang w:eastAsia="lv-LV"/>
        </w:rPr>
        <w:t xml:space="preserve">. punktā </w:t>
      </w:r>
      <w:r w:rsidRPr="00EC7453" w:rsidR="00582061">
        <w:rPr>
          <w:rFonts w:eastAsia="Times New Roman" w:cs="Times New Roman"/>
          <w:bCs/>
          <w:szCs w:val="24"/>
          <w:lang w:eastAsia="lv-LV"/>
        </w:rPr>
        <w:t>noteiktā lēmuma pieņemšanai</w:t>
      </w:r>
      <w:r w:rsidRPr="00EC7453" w:rsidR="00916ED5">
        <w:rPr>
          <w:rFonts w:eastAsia="Times New Roman" w:cs="Times New Roman"/>
          <w:bCs/>
          <w:szCs w:val="24"/>
          <w:lang w:eastAsia="lv-LV"/>
        </w:rPr>
        <w:t xml:space="preserve">, </w:t>
      </w:r>
      <w:r w:rsidRPr="00EC7453" w:rsidR="00F34F43">
        <w:rPr>
          <w:rFonts w:eastAsia="Times New Roman" w:cs="Times New Roman"/>
          <w:bCs/>
          <w:szCs w:val="24"/>
          <w:lang w:eastAsia="lv-LV"/>
        </w:rPr>
        <w:t>sadarbības iestāde</w:t>
      </w:r>
      <w:r w:rsidRPr="00EC7453" w:rsidR="00916ED5">
        <w:rPr>
          <w:rFonts w:eastAsia="Times New Roman" w:cs="Times New Roman"/>
          <w:bCs/>
          <w:szCs w:val="24"/>
          <w:lang w:eastAsia="lv-LV"/>
        </w:rPr>
        <w:t xml:space="preserve"> </w:t>
      </w:r>
      <w:r w:rsidRPr="006B6F2D" w:rsidR="006B6F2D">
        <w:rPr>
          <w:rFonts w:eastAsia="Times New Roman" w:cs="Times New Roman"/>
          <w:bCs/>
          <w:szCs w:val="24"/>
          <w:lang w:eastAsia="lv-LV"/>
        </w:rPr>
        <w:t xml:space="preserve">Projektu portālā </w:t>
      </w:r>
      <w:r w:rsidRPr="00EC7453" w:rsidR="00582061">
        <w:rPr>
          <w:rFonts w:eastAsia="Times New Roman" w:cs="Times New Roman"/>
          <w:bCs/>
          <w:szCs w:val="24"/>
          <w:lang w:eastAsia="lv-LV"/>
        </w:rPr>
        <w:t xml:space="preserve"> ziņojuma </w:t>
      </w:r>
      <w:r w:rsidRPr="00EC7453" w:rsidR="004C2AE4">
        <w:rPr>
          <w:rFonts w:eastAsia="Times New Roman" w:cs="Times New Roman"/>
          <w:bCs/>
          <w:szCs w:val="24"/>
          <w:lang w:eastAsia="lv-LV"/>
        </w:rPr>
        <w:t>veidā informē</w:t>
      </w:r>
      <w:r w:rsidRPr="00EC7453" w:rsidR="00916ED5">
        <w:rPr>
          <w:rFonts w:eastAsia="Times New Roman" w:cs="Times New Roman"/>
          <w:bCs/>
          <w:szCs w:val="24"/>
          <w:lang w:eastAsia="lv-LV"/>
        </w:rPr>
        <w:t xml:space="preserve"> projekta iesniedzēj</w:t>
      </w:r>
      <w:r w:rsidRPr="00EC7453" w:rsidR="004C2AE4">
        <w:rPr>
          <w:rFonts w:eastAsia="Times New Roman" w:cs="Times New Roman"/>
          <w:bCs/>
          <w:szCs w:val="24"/>
          <w:lang w:eastAsia="lv-LV"/>
        </w:rPr>
        <w:t>u</w:t>
      </w:r>
      <w:r w:rsidRPr="00EC7453" w:rsidR="00916ED5">
        <w:rPr>
          <w:rFonts w:eastAsia="Times New Roman" w:cs="Times New Roman"/>
          <w:bCs/>
          <w:szCs w:val="24"/>
          <w:lang w:eastAsia="lv-LV"/>
        </w:rPr>
        <w:t xml:space="preserve"> par konstatētajām neprecizitātēm un to novēršanai veicamajām darbībām, nosakot izpildes termiņu.</w:t>
      </w:r>
      <w:bookmarkEnd w:id="1"/>
    </w:p>
    <w:p w:rsidRPr="00EC7453" w:rsidR="001F6058" w:rsidP="00C17400" w:rsidRDefault="48D7B61A" w14:paraId="58A8C74D" w14:textId="010220D2">
      <w:pPr>
        <w:pStyle w:val="ListParagraph"/>
        <w:numPr>
          <w:ilvl w:val="0"/>
          <w:numId w:val="3"/>
        </w:numPr>
        <w:spacing w:before="0"/>
        <w:outlineLvl w:val="3"/>
        <w:rPr>
          <w:rFonts w:eastAsia="Times New Roman" w:cs="Times New Roman"/>
          <w:szCs w:val="24"/>
          <w:lang w:eastAsia="lv-LV"/>
        </w:rPr>
      </w:pPr>
      <w:bookmarkStart w:name="_Ref120491921" w:id="2"/>
      <w:r w:rsidRPr="00EC7453">
        <w:rPr>
          <w:rFonts w:eastAsia="Times New Roman" w:cs="Times New Roman"/>
          <w:szCs w:val="24"/>
          <w:lang w:eastAsia="lv-LV"/>
        </w:rPr>
        <w:t>P</w:t>
      </w:r>
      <w:r w:rsidRPr="00EC7453" w:rsidR="4F1684EB">
        <w:rPr>
          <w:rFonts w:eastAsia="Times New Roman" w:cs="Times New Roman"/>
          <w:szCs w:val="24"/>
          <w:lang w:eastAsia="lv-LV"/>
        </w:rPr>
        <w:t>ēc</w:t>
      </w:r>
      <w:r w:rsidRPr="00EC7453" w:rsidR="7DCC3368">
        <w:rPr>
          <w:rFonts w:eastAsia="Times New Roman" w:cs="Times New Roman"/>
          <w:szCs w:val="24"/>
          <w:lang w:eastAsia="lv-LV"/>
        </w:rPr>
        <w:t xml:space="preserve"> šī</w:t>
      </w:r>
      <w:r w:rsidRPr="00EC7453" w:rsidR="277144E6">
        <w:rPr>
          <w:rFonts w:eastAsia="Times New Roman" w:cs="Times New Roman"/>
          <w:szCs w:val="24"/>
          <w:lang w:eastAsia="lv-LV"/>
        </w:rPr>
        <w:t xml:space="preserve"> nolikuma</w:t>
      </w:r>
      <w:r w:rsidRPr="00EC7453" w:rsidR="4F1684EB">
        <w:rPr>
          <w:rFonts w:eastAsia="Times New Roman" w:cs="Times New Roman"/>
          <w:szCs w:val="24"/>
          <w:lang w:eastAsia="lv-LV"/>
        </w:rPr>
        <w:t xml:space="preserve"> </w:t>
      </w:r>
      <w:r w:rsidRPr="00EC7453" w:rsidR="00FC4D87">
        <w:rPr>
          <w:rFonts w:eastAsia="Times New Roman" w:cs="Times New Roman"/>
          <w:szCs w:val="24"/>
          <w:lang w:eastAsia="lv-LV"/>
        </w:rPr>
        <w:fldChar w:fldCharType="begin"/>
      </w:r>
      <w:r w:rsidRPr="00EC7453" w:rsidR="00FC4D87">
        <w:rPr>
          <w:rFonts w:eastAsia="Times New Roman" w:cs="Times New Roman"/>
          <w:szCs w:val="24"/>
          <w:lang w:eastAsia="lv-LV"/>
        </w:rPr>
        <w:instrText xml:space="preserve"> REF _Ref120490924 \r \h </w:instrText>
      </w:r>
      <w:r w:rsidRPr="00EC7453" w:rsidR="00FC4D87">
        <w:rPr>
          <w:rFonts w:eastAsia="Times New Roman" w:cs="Times New Roman"/>
          <w:szCs w:val="24"/>
          <w:lang w:eastAsia="lv-LV"/>
        </w:rPr>
      </w:r>
      <w:r w:rsidRPr="00EC7453" w:rsidR="00FC4D87">
        <w:rPr>
          <w:rFonts w:eastAsia="Times New Roman" w:cs="Times New Roman"/>
          <w:szCs w:val="24"/>
          <w:lang w:eastAsia="lv-LV"/>
        </w:rPr>
        <w:fldChar w:fldCharType="separate"/>
      </w:r>
      <w:r w:rsidRPr="00EC7453" w:rsidR="007C7713">
        <w:rPr>
          <w:rFonts w:eastAsia="Times New Roman" w:cs="Times New Roman"/>
          <w:szCs w:val="24"/>
          <w:lang w:eastAsia="lv-LV"/>
        </w:rPr>
        <w:t>18</w:t>
      </w:r>
      <w:r w:rsidRPr="00EC7453" w:rsidR="00FC4D87">
        <w:rPr>
          <w:rFonts w:eastAsia="Times New Roman" w:cs="Times New Roman"/>
          <w:szCs w:val="24"/>
          <w:lang w:eastAsia="lv-LV"/>
        </w:rPr>
        <w:fldChar w:fldCharType="end"/>
      </w:r>
      <w:r w:rsidRPr="00EC7453" w:rsidR="4F1684EB">
        <w:rPr>
          <w:rFonts w:eastAsia="Times New Roman" w:cs="Times New Roman"/>
          <w:szCs w:val="24"/>
          <w:lang w:eastAsia="lv-LV"/>
        </w:rPr>
        <w:t xml:space="preserve">. punktā norādītās informācijas saņemšanas </w:t>
      </w:r>
      <w:r w:rsidRPr="00EC7453">
        <w:rPr>
          <w:rFonts w:eastAsia="Times New Roman" w:cs="Times New Roman"/>
          <w:szCs w:val="24"/>
          <w:lang w:eastAsia="lv-LV"/>
        </w:rPr>
        <w:t>projekta iesniedzējam ir</w:t>
      </w:r>
      <w:r w:rsidRPr="00EC7453" w:rsidR="415B8946">
        <w:rPr>
          <w:rFonts w:eastAsia="Times New Roman" w:cs="Times New Roman"/>
          <w:szCs w:val="24"/>
          <w:lang w:eastAsia="lv-LV"/>
        </w:rPr>
        <w:t xml:space="preserve"> </w:t>
      </w:r>
      <w:r w:rsidRPr="00EC7453">
        <w:rPr>
          <w:rFonts w:eastAsia="Times New Roman" w:cs="Times New Roman"/>
          <w:szCs w:val="24"/>
          <w:lang w:eastAsia="lv-LV"/>
        </w:rPr>
        <w:t xml:space="preserve">tiesības </w:t>
      </w:r>
      <w:r w:rsidRPr="00EC7453" w:rsidR="701A7D08">
        <w:rPr>
          <w:rFonts w:eastAsia="Times New Roman" w:cs="Times New Roman"/>
          <w:szCs w:val="24"/>
          <w:lang w:eastAsia="lv-LV"/>
        </w:rPr>
        <w:t xml:space="preserve">sadarbības iestādes noteiktajā termiņā </w:t>
      </w:r>
      <w:r w:rsidRPr="00EC7453">
        <w:rPr>
          <w:rFonts w:eastAsia="Times New Roman" w:cs="Times New Roman"/>
          <w:szCs w:val="24"/>
          <w:lang w:eastAsia="lv-LV"/>
        </w:rPr>
        <w:t>precizēt projekta iesniegumu, nemainot to pēc būtības</w:t>
      </w:r>
      <w:r w:rsidRPr="00EC7453" w:rsidR="701A7D08">
        <w:rPr>
          <w:rFonts w:eastAsia="Times New Roman" w:cs="Times New Roman"/>
          <w:szCs w:val="24"/>
          <w:lang w:eastAsia="lv-LV"/>
        </w:rPr>
        <w:t>.</w:t>
      </w:r>
      <w:bookmarkEnd w:id="2"/>
      <w:r w:rsidRPr="00EC7453" w:rsidR="77B2BBFA">
        <w:rPr>
          <w:rFonts w:eastAsia="Times New Roman" w:cs="Times New Roman"/>
          <w:szCs w:val="24"/>
          <w:lang w:eastAsia="lv-LV"/>
        </w:rPr>
        <w:t xml:space="preserve"> </w:t>
      </w:r>
      <w:r w:rsidRPr="003D1669" w:rsidR="003D1669">
        <w:rPr>
          <w:rFonts w:eastAsia="Times New Roman" w:cs="Times New Roman"/>
          <w:szCs w:val="24"/>
          <w:lang w:eastAsia="lv-LV"/>
        </w:rPr>
        <w:t>Pēc precizējumu veikšanas projekta iesniedzējs atkārtoti iesniedz projekta iesniegumu Projektu portālā</w:t>
      </w:r>
      <w:r w:rsidRPr="00EC7453" w:rsidR="51CC502C">
        <w:rPr>
          <w:rFonts w:eastAsia="Times New Roman" w:cs="Times New Roman"/>
          <w:szCs w:val="24"/>
          <w:lang w:eastAsia="lv-LV"/>
        </w:rPr>
        <w:t>.</w:t>
      </w:r>
      <w:r w:rsidRPr="00EC7453" w:rsidR="369D170B">
        <w:rPr>
          <w:rFonts w:eastAsia="Times New Roman" w:cs="Times New Roman"/>
          <w:szCs w:val="24"/>
          <w:lang w:eastAsia="lv-LV"/>
        </w:rPr>
        <w:t xml:space="preserve"> </w:t>
      </w:r>
    </w:p>
    <w:p w:rsidRPr="00EC7453" w:rsidR="002927C4" w:rsidP="2A610F4F" w:rsidRDefault="006204AD" w14:paraId="69EC6F73" w14:textId="3E792A85">
      <w:pPr>
        <w:pStyle w:val="ListParagraph"/>
        <w:numPr>
          <w:ilvl w:val="0"/>
          <w:numId w:val="3"/>
        </w:numPr>
        <w:spacing w:before="0"/>
        <w:outlineLvl w:val="3"/>
        <w:rPr>
          <w:rFonts w:eastAsia="Times New Roman" w:cs="Times New Roman"/>
          <w:lang w:eastAsia="lv-LV"/>
        </w:rPr>
      </w:pPr>
      <w:r w:rsidRPr="2A610F4F">
        <w:rPr>
          <w:rFonts w:eastAsia="Times New Roman" w:cs="Times New Roman"/>
          <w:lang w:eastAsia="lv-LV"/>
        </w:rPr>
        <w:t xml:space="preserve">Pēc </w:t>
      </w:r>
      <w:r w:rsidRPr="2A610F4F" w:rsidR="006D2D4B">
        <w:rPr>
          <w:rFonts w:eastAsia="Times New Roman" w:cs="Times New Roman"/>
          <w:lang w:eastAsia="lv-LV"/>
        </w:rPr>
        <w:t xml:space="preserve">šī </w:t>
      </w:r>
      <w:r w:rsidRPr="2A610F4F" w:rsidR="00920415">
        <w:rPr>
          <w:rFonts w:eastAsia="Times New Roman" w:cs="Times New Roman"/>
          <w:lang w:eastAsia="lv-LV"/>
        </w:rPr>
        <w:t xml:space="preserve">nolikuma </w:t>
      </w:r>
      <w:r w:rsidRPr="2A610F4F" w:rsidR="00920415">
        <w:rPr>
          <w:rFonts w:eastAsia="Times New Roman" w:cs="Times New Roman"/>
          <w:lang w:eastAsia="lv-LV"/>
        </w:rPr>
        <w:fldChar w:fldCharType="begin"/>
      </w:r>
      <w:r w:rsidRPr="2A610F4F" w:rsidR="00920415">
        <w:rPr>
          <w:rFonts w:eastAsia="Times New Roman" w:cs="Times New Roman"/>
          <w:lang w:eastAsia="lv-LV"/>
        </w:rPr>
        <w:instrText xml:space="preserve"> REF _Ref120490924 \r \h </w:instrText>
      </w:r>
      <w:r w:rsidRPr="2A610F4F" w:rsidR="00920415">
        <w:rPr>
          <w:rFonts w:eastAsia="Times New Roman" w:cs="Times New Roman"/>
          <w:lang w:eastAsia="lv-LV"/>
        </w:rPr>
      </w:r>
      <w:r w:rsidRPr="2A610F4F" w:rsidR="00920415">
        <w:rPr>
          <w:rFonts w:eastAsia="Times New Roman" w:cs="Times New Roman"/>
          <w:lang w:eastAsia="lv-LV"/>
        </w:rPr>
        <w:fldChar w:fldCharType="separate"/>
      </w:r>
      <w:r w:rsidRPr="2A610F4F" w:rsidR="007C7713">
        <w:rPr>
          <w:rFonts w:eastAsia="Times New Roman" w:cs="Times New Roman"/>
          <w:lang w:eastAsia="lv-LV"/>
        </w:rPr>
        <w:t>18</w:t>
      </w:r>
      <w:r w:rsidRPr="2A610F4F" w:rsidR="00920415">
        <w:rPr>
          <w:rFonts w:eastAsia="Times New Roman" w:cs="Times New Roman"/>
          <w:lang w:eastAsia="lv-LV"/>
        </w:rPr>
        <w:fldChar w:fldCharType="end"/>
      </w:r>
      <w:r w:rsidRPr="2A610F4F" w:rsidR="00BC64AE">
        <w:rPr>
          <w:rFonts w:eastAsia="Times New Roman" w:cs="Times New Roman"/>
          <w:lang w:eastAsia="lv-LV"/>
        </w:rPr>
        <w:t xml:space="preserve">. punktā minētajā ziņojumā norādītā </w:t>
      </w:r>
      <w:r w:rsidRPr="2A610F4F" w:rsidR="003842C3">
        <w:rPr>
          <w:rFonts w:eastAsia="Times New Roman" w:cs="Times New Roman"/>
          <w:lang w:eastAsia="lv-LV"/>
        </w:rPr>
        <w:t>izpildes</w:t>
      </w:r>
      <w:r w:rsidRPr="2A610F4F" w:rsidR="00BC64AE">
        <w:rPr>
          <w:rFonts w:eastAsia="Times New Roman" w:cs="Times New Roman"/>
          <w:lang w:eastAsia="lv-LV"/>
        </w:rPr>
        <w:t xml:space="preserve"> </w:t>
      </w:r>
      <w:r w:rsidRPr="2A610F4F" w:rsidR="00E7299C">
        <w:rPr>
          <w:rFonts w:eastAsia="Times New Roman" w:cs="Times New Roman"/>
          <w:lang w:eastAsia="lv-LV"/>
        </w:rPr>
        <w:t>termiņa</w:t>
      </w:r>
      <w:r w:rsidRPr="2A610F4F" w:rsidR="00BC64AE">
        <w:rPr>
          <w:rFonts w:eastAsia="Times New Roman" w:cs="Times New Roman"/>
          <w:lang w:eastAsia="lv-LV"/>
        </w:rPr>
        <w:t xml:space="preserve"> </w:t>
      </w:r>
      <w:r w:rsidRPr="2A610F4F" w:rsidR="003309DA">
        <w:rPr>
          <w:rFonts w:eastAsia="Times New Roman" w:cs="Times New Roman"/>
          <w:lang w:eastAsia="lv-LV"/>
        </w:rPr>
        <w:t>vērtēšanas komisija</w:t>
      </w:r>
      <w:r w:rsidRPr="2A610F4F" w:rsidR="006507F9">
        <w:rPr>
          <w:rFonts w:eastAsia="Times New Roman" w:cs="Times New Roman"/>
          <w:lang w:eastAsia="lv-LV"/>
        </w:rPr>
        <w:t xml:space="preserve"> izvērtē projekta iesniegumu un sniedz </w:t>
      </w:r>
      <w:r w:rsidRPr="2A610F4F" w:rsidR="00421071">
        <w:rPr>
          <w:rFonts w:eastAsia="Times New Roman" w:cs="Times New Roman"/>
          <w:lang w:eastAsia="lv-LV"/>
        </w:rPr>
        <w:t xml:space="preserve">atzinumu </w:t>
      </w:r>
      <w:r w:rsidRPr="2A610F4F" w:rsidR="00C15A36">
        <w:rPr>
          <w:rFonts w:eastAsia="Times New Roman" w:cs="Times New Roman"/>
          <w:lang w:eastAsia="lv-LV"/>
        </w:rPr>
        <w:t xml:space="preserve">šī nolikuma </w:t>
      </w:r>
      <w:r w:rsidRPr="2A610F4F" w:rsidR="00C15A36">
        <w:rPr>
          <w:rFonts w:eastAsia="Times New Roman" w:cs="Times New Roman"/>
          <w:lang w:eastAsia="lv-LV"/>
        </w:rPr>
        <w:fldChar w:fldCharType="begin"/>
      </w:r>
      <w:r w:rsidRPr="2A610F4F" w:rsidR="00C15A36">
        <w:rPr>
          <w:rFonts w:eastAsia="Times New Roman" w:cs="Times New Roman"/>
          <w:lang w:eastAsia="lv-LV"/>
        </w:rPr>
        <w:instrText xml:space="preserve"> REF _Ref120491269 \r \h </w:instrText>
      </w:r>
      <w:r w:rsidRPr="2A610F4F" w:rsidR="00C15A36">
        <w:rPr>
          <w:rFonts w:eastAsia="Times New Roman" w:cs="Times New Roman"/>
          <w:lang w:eastAsia="lv-LV"/>
        </w:rPr>
      </w:r>
      <w:r w:rsidRPr="2A610F4F" w:rsidR="00C15A36">
        <w:rPr>
          <w:rFonts w:eastAsia="Times New Roman" w:cs="Times New Roman"/>
          <w:lang w:eastAsia="lv-LV"/>
        </w:rPr>
        <w:fldChar w:fldCharType="separate"/>
      </w:r>
      <w:r w:rsidRPr="2A610F4F" w:rsidR="007C7713">
        <w:rPr>
          <w:rFonts w:eastAsia="Times New Roman" w:cs="Times New Roman"/>
          <w:lang w:eastAsia="lv-LV"/>
        </w:rPr>
        <w:t>V</w:t>
      </w:r>
      <w:r w:rsidRPr="2A610F4F" w:rsidR="00C15A36">
        <w:rPr>
          <w:rFonts w:eastAsia="Times New Roman" w:cs="Times New Roman"/>
          <w:lang w:eastAsia="lv-LV"/>
        </w:rPr>
        <w:fldChar w:fldCharType="end"/>
      </w:r>
      <w:r w:rsidRPr="2A610F4F" w:rsidR="00C15A36">
        <w:rPr>
          <w:rFonts w:eastAsia="Times New Roman" w:cs="Times New Roman"/>
          <w:lang w:eastAsia="lv-LV"/>
        </w:rPr>
        <w:t>. nodaļā no</w:t>
      </w:r>
      <w:r w:rsidRPr="2A610F4F" w:rsidR="00AD22A0">
        <w:rPr>
          <w:rFonts w:eastAsia="Times New Roman" w:cs="Times New Roman"/>
          <w:lang w:eastAsia="lv-LV"/>
        </w:rPr>
        <w:t xml:space="preserve">teiktajā kārtībā. Gadījumā, ja projekta iesniegums nav atkārtoti iesniegts šī nolikuma 19. punktā noteiktajā kārtībā, komisija vērtē projekta iesnieguma sākotnēji iesniegtās informācijas apjomā. </w:t>
      </w:r>
    </w:p>
    <w:p w:rsidRPr="00EC7453" w:rsidR="009B5CD7" w:rsidP="2A610F4F" w:rsidRDefault="00916ED5" w14:paraId="4E0B9A16" w14:textId="50962B0E">
      <w:pPr>
        <w:pStyle w:val="ListParagraph"/>
        <w:numPr>
          <w:ilvl w:val="0"/>
          <w:numId w:val="3"/>
        </w:numPr>
        <w:spacing w:before="0"/>
        <w:outlineLvl w:val="3"/>
        <w:rPr>
          <w:rFonts w:cs="Times New Roman"/>
        </w:rPr>
      </w:pPr>
      <w:r w:rsidRPr="2A610F4F">
        <w:rPr>
          <w:rFonts w:eastAsia="Times New Roman" w:cs="Times New Roman"/>
          <w:lang w:eastAsia="lv-LV"/>
        </w:rPr>
        <w:t xml:space="preserve">Pēc </w:t>
      </w:r>
      <w:r w:rsidRPr="2A610F4F" w:rsidR="00D25D08">
        <w:rPr>
          <w:rFonts w:eastAsia="Times New Roman" w:cs="Times New Roman"/>
          <w:lang w:eastAsia="lv-LV"/>
        </w:rPr>
        <w:t xml:space="preserve">šī nolikuma </w:t>
      </w:r>
      <w:r w:rsidRPr="2A610F4F" w:rsidR="002815A6">
        <w:rPr>
          <w:rFonts w:eastAsia="Times New Roman" w:cs="Times New Roman"/>
          <w:lang w:eastAsia="lv-LV"/>
        </w:rPr>
        <w:fldChar w:fldCharType="begin"/>
      </w:r>
      <w:r w:rsidRPr="2A610F4F" w:rsidR="002815A6">
        <w:rPr>
          <w:rFonts w:eastAsia="Times New Roman" w:cs="Times New Roman"/>
          <w:lang w:eastAsia="lv-LV"/>
        </w:rPr>
        <w:instrText xml:space="preserve"> REF _Ref120492295 \r \h </w:instrText>
      </w:r>
      <w:r w:rsidRPr="2A610F4F" w:rsidR="002815A6">
        <w:rPr>
          <w:rFonts w:eastAsia="Times New Roman" w:cs="Times New Roman"/>
          <w:lang w:eastAsia="lv-LV"/>
        </w:rPr>
      </w:r>
      <w:r w:rsidRPr="2A610F4F" w:rsidR="002815A6">
        <w:rPr>
          <w:rFonts w:eastAsia="Times New Roman" w:cs="Times New Roman"/>
          <w:lang w:eastAsia="lv-LV"/>
        </w:rPr>
        <w:fldChar w:fldCharType="separate"/>
      </w:r>
      <w:r w:rsidRPr="2A610F4F" w:rsidR="007C7713">
        <w:rPr>
          <w:rFonts w:eastAsia="Times New Roman" w:cs="Times New Roman"/>
          <w:lang w:eastAsia="lv-LV"/>
        </w:rPr>
        <w:t>15</w:t>
      </w:r>
      <w:r w:rsidRPr="2A610F4F" w:rsidR="002815A6">
        <w:rPr>
          <w:rFonts w:eastAsia="Times New Roman" w:cs="Times New Roman"/>
          <w:lang w:eastAsia="lv-LV"/>
        </w:rPr>
        <w:fldChar w:fldCharType="end"/>
      </w:r>
      <w:r w:rsidRPr="2A610F4F" w:rsidR="002815A6">
        <w:rPr>
          <w:rFonts w:eastAsia="Times New Roman" w:cs="Times New Roman"/>
          <w:lang w:eastAsia="lv-LV"/>
        </w:rPr>
        <w:t>. punktā</w:t>
      </w:r>
      <w:r w:rsidRPr="2A610F4F" w:rsidR="00B54A16">
        <w:rPr>
          <w:rFonts w:eastAsia="Times New Roman" w:cs="Times New Roman"/>
          <w:lang w:eastAsia="lv-LV"/>
        </w:rPr>
        <w:t xml:space="preserve"> noteiktā termiņa</w:t>
      </w:r>
      <w:r w:rsidRPr="2A610F4F" w:rsidR="002815A6">
        <w:rPr>
          <w:rFonts w:eastAsia="Times New Roman" w:cs="Times New Roman"/>
          <w:lang w:eastAsia="lv-LV"/>
        </w:rPr>
        <w:t xml:space="preserve"> un </w:t>
      </w:r>
      <w:r w:rsidRPr="2A610F4F" w:rsidR="008B722A">
        <w:rPr>
          <w:rFonts w:eastAsia="Times New Roman" w:cs="Times New Roman"/>
          <w:lang w:eastAsia="lv-LV"/>
        </w:rPr>
        <w:fldChar w:fldCharType="begin"/>
      </w:r>
      <w:r w:rsidRPr="2A610F4F" w:rsidR="008B722A">
        <w:rPr>
          <w:rFonts w:eastAsia="Times New Roman" w:cs="Times New Roman"/>
          <w:lang w:eastAsia="lv-LV"/>
        </w:rPr>
        <w:instrText xml:space="preserve"> REF _Ref120490924 \r \h </w:instrText>
      </w:r>
      <w:r w:rsidRPr="2A610F4F" w:rsidR="008B722A">
        <w:rPr>
          <w:rFonts w:eastAsia="Times New Roman" w:cs="Times New Roman"/>
          <w:lang w:eastAsia="lv-LV"/>
        </w:rPr>
      </w:r>
      <w:r w:rsidRPr="2A610F4F" w:rsidR="008B722A">
        <w:rPr>
          <w:rFonts w:eastAsia="Times New Roman" w:cs="Times New Roman"/>
          <w:lang w:eastAsia="lv-LV"/>
        </w:rPr>
        <w:fldChar w:fldCharType="separate"/>
      </w:r>
      <w:r w:rsidRPr="2A610F4F" w:rsidR="007C7713">
        <w:rPr>
          <w:rFonts w:eastAsia="Times New Roman" w:cs="Times New Roman"/>
          <w:lang w:eastAsia="lv-LV"/>
        </w:rPr>
        <w:t>18</w:t>
      </w:r>
      <w:r w:rsidRPr="2A610F4F" w:rsidR="008B722A">
        <w:rPr>
          <w:rFonts w:eastAsia="Times New Roman" w:cs="Times New Roman"/>
          <w:lang w:eastAsia="lv-LV"/>
        </w:rPr>
        <w:fldChar w:fldCharType="end"/>
      </w:r>
      <w:r w:rsidRPr="2A610F4F" w:rsidR="008B722A">
        <w:rPr>
          <w:rFonts w:eastAsia="Times New Roman" w:cs="Times New Roman"/>
          <w:lang w:eastAsia="lv-LV"/>
        </w:rPr>
        <w:t xml:space="preserve">. punktā minētajā ziņojumā norādītā termiņā šajā nodaļā </w:t>
      </w:r>
      <w:r w:rsidRPr="2A610F4F" w:rsidR="00B54A16">
        <w:rPr>
          <w:rFonts w:eastAsia="Times New Roman" w:cs="Times New Roman"/>
          <w:lang w:eastAsia="lv-LV"/>
        </w:rPr>
        <w:t>noteiktais konsultatīvais atbalsts netiek nodrošināts.</w:t>
      </w:r>
    </w:p>
    <w:p w:rsidRPr="00EC7453" w:rsidR="00A01D52" w:rsidP="00DB7526" w:rsidRDefault="00A01D52" w14:paraId="2E23197B" w14:textId="68057499">
      <w:pPr>
        <w:pStyle w:val="Headinggg1"/>
        <w:rPr>
          <w:color w:val="auto"/>
        </w:rPr>
      </w:pPr>
      <w:bookmarkStart w:name="_Ref120491269" w:id="3"/>
      <w:r w:rsidRPr="00EC7453">
        <w:rPr>
          <w:color w:val="auto"/>
        </w:rPr>
        <w:t>Projektu iesniegumu vērtēšanas kārtība</w:t>
      </w:r>
      <w:bookmarkEnd w:id="3"/>
    </w:p>
    <w:p w:rsidRPr="00EC7453" w:rsidR="00D537C1" w:rsidP="00C17400" w:rsidRDefault="00D537C1" w14:paraId="473A255F" w14:textId="73CC2A10">
      <w:pPr>
        <w:pStyle w:val="ListParagraph"/>
        <w:numPr>
          <w:ilvl w:val="0"/>
          <w:numId w:val="3"/>
        </w:numPr>
        <w:spacing w:before="0"/>
        <w:outlineLvl w:val="3"/>
        <w:rPr>
          <w:rFonts w:eastAsia="Times New Roman" w:cs="Times New Roman"/>
          <w:lang w:eastAsia="lv-LV"/>
        </w:rPr>
      </w:pPr>
      <w:r w:rsidRPr="00EC7453">
        <w:rPr>
          <w:rFonts w:eastAsia="Times New Roman" w:cs="Times New Roman"/>
          <w:lang w:eastAsia="lv-LV"/>
        </w:rPr>
        <w:t xml:space="preserve">Projektu iesniegumu vērtēšanai </w:t>
      </w:r>
      <w:r w:rsidRPr="00EC7453" w:rsidR="00CC10BB">
        <w:rPr>
          <w:rFonts w:eastAsia="Times New Roman" w:cs="Times New Roman"/>
          <w:lang w:eastAsia="lv-LV"/>
        </w:rPr>
        <w:t xml:space="preserve">sadarbības iestāde ar rīkojumu izveido </w:t>
      </w:r>
      <w:r w:rsidRPr="00EC7453" w:rsidR="00C13EB3">
        <w:rPr>
          <w:rFonts w:eastAsia="Times New Roman" w:cs="Times New Roman"/>
          <w:lang w:eastAsia="lv-LV"/>
        </w:rPr>
        <w:t>Eiropas Savienības fondu 2021.</w:t>
      </w:r>
      <w:r w:rsidRPr="00EC7453" w:rsidR="00711EC7">
        <w:rPr>
          <w:rFonts w:eastAsia="Times New Roman" w:cs="Times New Roman"/>
          <w:lang w:eastAsia="lv-LV"/>
        </w:rPr>
        <w:t>–</w:t>
      </w:r>
      <w:r w:rsidRPr="00EC7453" w:rsidR="00C13EB3">
        <w:rPr>
          <w:rFonts w:eastAsia="Times New Roman" w:cs="Times New Roman"/>
          <w:lang w:eastAsia="lv-LV"/>
        </w:rPr>
        <w:t xml:space="preserve">2027. gada plānošanas perioda vadības likuma </w:t>
      </w:r>
      <w:r w:rsidRPr="00EC7453" w:rsidR="003C2265">
        <w:rPr>
          <w:rFonts w:eastAsia="Times New Roman" w:cs="Times New Roman"/>
          <w:lang w:eastAsia="lv-LV"/>
        </w:rPr>
        <w:t xml:space="preserve">(turpmāk – Likums) </w:t>
      </w:r>
      <w:r w:rsidRPr="00EC7453" w:rsidR="00C13EB3">
        <w:rPr>
          <w:rFonts w:eastAsia="Times New Roman" w:cs="Times New Roman"/>
          <w:lang w:eastAsia="lv-LV"/>
        </w:rPr>
        <w:t xml:space="preserve">21. panta prasībām atbilstošu </w:t>
      </w:r>
      <w:r w:rsidRPr="00EC7453">
        <w:rPr>
          <w:rFonts w:eastAsia="Times New Roman" w:cs="Times New Roman"/>
          <w:lang w:eastAsia="lv-LV"/>
        </w:rPr>
        <w:t>projektu iesniegumu vērtēšanas komisiju (turpmāk</w:t>
      </w:r>
      <w:r w:rsidRPr="00EC7453" w:rsidR="00FB4B0B">
        <w:rPr>
          <w:rFonts w:eastAsia="Times New Roman" w:cs="Times New Roman"/>
          <w:lang w:eastAsia="lv-LV"/>
        </w:rPr>
        <w:t> </w:t>
      </w:r>
      <w:r w:rsidRPr="00EC7453">
        <w:rPr>
          <w:rFonts w:eastAsia="Times New Roman" w:cs="Times New Roman"/>
          <w:lang w:eastAsia="lv-LV"/>
        </w:rPr>
        <w:t>– vērtēšanas komisija)</w:t>
      </w:r>
      <w:r w:rsidRPr="00EC7453" w:rsidR="00FB4B0B">
        <w:rPr>
          <w:rFonts w:eastAsia="Times New Roman" w:cs="Times New Roman"/>
          <w:lang w:eastAsia="lv-LV"/>
        </w:rPr>
        <w:t xml:space="preserve">, vērtēšanas komisijas sastāva izveidē ievērojot </w:t>
      </w:r>
      <w:r w:rsidRPr="00EC7453" w:rsidR="00614668">
        <w:rPr>
          <w:rStyle w:val="normaltextrun"/>
          <w:rFonts w:cs="Times New Roman"/>
          <w:bdr w:val="none" w:color="auto" w:sz="0" w:space="0" w:frame="1"/>
        </w:rPr>
        <w:t xml:space="preserve">likuma “Par interešu konflikta novēršanu valsts amatpersonu darbībā” un </w:t>
      </w:r>
      <w:r w:rsidRPr="00EC7453" w:rsidR="00FB4B0B">
        <w:rPr>
          <w:rFonts w:eastAsia="Times New Roman" w:cs="Times New Roman"/>
          <w:lang w:eastAsia="lv-LV"/>
        </w:rPr>
        <w:t>Regulas Nr. 2018/1046</w:t>
      </w:r>
      <w:r w:rsidRPr="00EC7453" w:rsidR="00FB4B0B">
        <w:rPr>
          <w:rStyle w:val="FootnoteReference"/>
          <w:rFonts w:eastAsia="Times New Roman" w:cs="Times New Roman"/>
          <w:lang w:eastAsia="lv-LV"/>
        </w:rPr>
        <w:footnoteReference w:id="2"/>
      </w:r>
      <w:r w:rsidRPr="00EC7453" w:rsidR="00FB4B0B">
        <w:rPr>
          <w:rFonts w:eastAsia="Times New Roman" w:cs="Times New Roman"/>
          <w:lang w:eastAsia="lv-LV"/>
        </w:rPr>
        <w:t xml:space="preserve"> 61.</w:t>
      </w:r>
      <w:r w:rsidRPr="00EC7453" w:rsidR="00402F7A">
        <w:rPr>
          <w:rFonts w:eastAsia="Times New Roman" w:cs="Times New Roman"/>
          <w:lang w:eastAsia="lv-LV"/>
        </w:rPr>
        <w:t> </w:t>
      </w:r>
      <w:r w:rsidRPr="00EC7453" w:rsidR="00FB4B0B">
        <w:rPr>
          <w:rFonts w:eastAsia="Times New Roman" w:cs="Times New Roman"/>
          <w:lang w:eastAsia="lv-LV"/>
        </w:rPr>
        <w:t>pantā noteikto</w:t>
      </w:r>
      <w:r w:rsidRPr="00EC7453">
        <w:rPr>
          <w:rFonts w:eastAsia="Times New Roman" w:cs="Times New Roman"/>
          <w:lang w:eastAsia="lv-LV"/>
        </w:rPr>
        <w:t>.</w:t>
      </w:r>
    </w:p>
    <w:p w:rsidRPr="00EC7453" w:rsidR="00D537C1" w:rsidP="00C17400" w:rsidRDefault="00D537C1" w14:paraId="12545E31" w14:textId="7C03350F">
      <w:pPr>
        <w:pStyle w:val="ListParagraph"/>
        <w:numPr>
          <w:ilvl w:val="0"/>
          <w:numId w:val="3"/>
        </w:numPr>
        <w:tabs>
          <w:tab w:val="left" w:pos="284"/>
        </w:tabs>
        <w:spacing w:before="0"/>
        <w:contextualSpacing w:val="0"/>
        <w:outlineLvl w:val="3"/>
        <w:rPr>
          <w:rFonts w:cs="Times New Roman"/>
          <w:szCs w:val="24"/>
        </w:rPr>
      </w:pPr>
      <w:r w:rsidRPr="00EC7453">
        <w:rPr>
          <w:rFonts w:eastAsia="Times New Roman" w:cs="Times New Roman"/>
          <w:bCs/>
          <w:szCs w:val="24"/>
          <w:lang w:eastAsia="lv-LV"/>
        </w:rPr>
        <w:t xml:space="preserve">Vērtēšanas komisijas locekļi ir atbildīgi par projektu iesniegumu savlaicīgu, objektīvu un rūpīgu izvērtēšanu atbilstoši </w:t>
      </w:r>
      <w:r w:rsidRPr="00EC7453" w:rsidR="00D03AB3">
        <w:rPr>
          <w:rFonts w:eastAsia="Times New Roman" w:cs="Times New Roman"/>
          <w:bCs/>
          <w:szCs w:val="24"/>
          <w:lang w:eastAsia="lv-LV"/>
        </w:rPr>
        <w:t>Latvijas Republikas un Eiropas Savienības normatīvajiem aktiem</w:t>
      </w:r>
      <w:r w:rsidRPr="00EC7453">
        <w:rPr>
          <w:rFonts w:eastAsia="Times New Roman" w:cs="Times New Roman"/>
          <w:bCs/>
          <w:szCs w:val="24"/>
          <w:lang w:eastAsia="lv-LV"/>
        </w:rPr>
        <w:t xml:space="preserve">, kā arī </w:t>
      </w:r>
      <w:r w:rsidRPr="00EC7453" w:rsidR="00D03AB3">
        <w:rPr>
          <w:rFonts w:eastAsia="Times New Roman" w:cs="Times New Roman"/>
          <w:bCs/>
          <w:szCs w:val="24"/>
          <w:lang w:eastAsia="lv-LV"/>
        </w:rPr>
        <w:t xml:space="preserve">ir </w:t>
      </w:r>
      <w:r w:rsidRPr="00EC7453" w:rsidR="003D7C86">
        <w:rPr>
          <w:rFonts w:eastAsia="Times New Roman" w:cs="Times New Roman"/>
          <w:bCs/>
          <w:szCs w:val="24"/>
          <w:lang w:eastAsia="lv-LV"/>
        </w:rPr>
        <w:t xml:space="preserve">atbildīgi </w:t>
      </w:r>
      <w:r w:rsidRPr="00EC7453">
        <w:rPr>
          <w:rFonts w:eastAsia="Times New Roman" w:cs="Times New Roman"/>
          <w:bCs/>
          <w:szCs w:val="24"/>
          <w:lang w:eastAsia="lv-LV"/>
        </w:rPr>
        <w:t xml:space="preserve">par </w:t>
      </w:r>
      <w:r w:rsidRPr="00EC7453" w:rsidR="008B1741">
        <w:rPr>
          <w:rFonts w:eastAsia="Times New Roman" w:cs="Times New Roman"/>
          <w:bCs/>
          <w:szCs w:val="24"/>
          <w:lang w:eastAsia="lv-LV"/>
        </w:rPr>
        <w:t xml:space="preserve">objektivitātes un </w:t>
      </w:r>
      <w:r w:rsidRPr="00EC7453">
        <w:rPr>
          <w:rFonts w:eastAsia="Times New Roman" w:cs="Times New Roman"/>
          <w:bCs/>
          <w:szCs w:val="24"/>
          <w:lang w:eastAsia="lv-LV"/>
        </w:rPr>
        <w:t xml:space="preserve">konfidencialitātes ievērošanu. </w:t>
      </w:r>
    </w:p>
    <w:p w:rsidRPr="00EC7453" w:rsidR="00D537C1" w:rsidP="00C17400" w:rsidRDefault="00B60437" w14:paraId="49AE2849" w14:textId="5FFDC77F">
      <w:pPr>
        <w:pStyle w:val="ListParagraph"/>
        <w:numPr>
          <w:ilvl w:val="0"/>
          <w:numId w:val="3"/>
        </w:numPr>
        <w:tabs>
          <w:tab w:val="left" w:pos="284"/>
        </w:tabs>
        <w:spacing w:before="0"/>
        <w:outlineLvl w:val="3"/>
        <w:rPr>
          <w:rFonts w:cs="Times New Roman"/>
        </w:rPr>
      </w:pPr>
      <w:bookmarkStart w:name="_Ref120520594" w:id="4"/>
      <w:r w:rsidRPr="7D803A2B">
        <w:rPr>
          <w:rFonts w:eastAsia="Times New Roman" w:cs="Times New Roman"/>
          <w:lang w:eastAsia="lv-LV"/>
        </w:rPr>
        <w:t>V</w:t>
      </w:r>
      <w:r w:rsidRPr="7D803A2B" w:rsidR="00ED50C7">
        <w:rPr>
          <w:rFonts w:eastAsia="Times New Roman" w:cs="Times New Roman"/>
          <w:lang w:eastAsia="lv-LV"/>
        </w:rPr>
        <w:t xml:space="preserve">ērtēšanas komisija pēc projektu iesniegumu iesniegšanas </w:t>
      </w:r>
      <w:r w:rsidR="00A963DE">
        <w:rPr>
          <w:rFonts w:eastAsia="Times New Roman" w:cs="Times New Roman"/>
          <w:lang w:eastAsia="lv-LV"/>
        </w:rPr>
        <w:t>datuma</w:t>
      </w:r>
      <w:r w:rsidRPr="7D803A2B" w:rsidR="00ED50C7">
        <w:rPr>
          <w:rFonts w:eastAsia="Times New Roman" w:cs="Times New Roman"/>
          <w:lang w:eastAsia="lv-LV"/>
        </w:rPr>
        <w:t xml:space="preserve"> beigām vērtē projektu iesniegumus saskaņā ar projektu iesniegumu vērtēšanas kritērijiem, ievērojot projektu iesniegumu vērtēšanas kritēriju piemērošanas metodikā noteikto </w:t>
      </w:r>
      <w:r w:rsidRPr="7D803A2B" w:rsidR="0043459A">
        <w:rPr>
          <w:rFonts w:eastAsia="Times New Roman" w:cs="Times New Roman"/>
          <w:lang w:eastAsia="lv-LV"/>
        </w:rPr>
        <w:t xml:space="preserve">(nolikuma </w:t>
      </w:r>
      <w:r w:rsidRPr="7D803A2B" w:rsidR="4DA03722">
        <w:rPr>
          <w:rFonts w:eastAsia="Times New Roman" w:cs="Times New Roman"/>
          <w:lang w:eastAsia="lv-LV"/>
        </w:rPr>
        <w:t>2</w:t>
      </w:r>
      <w:r w:rsidRPr="7D803A2B" w:rsidR="0043459A">
        <w:rPr>
          <w:rFonts w:eastAsia="Times New Roman" w:cs="Times New Roman"/>
          <w:lang w:eastAsia="lv-LV"/>
        </w:rPr>
        <w:t>.</w:t>
      </w:r>
      <w:r w:rsidRPr="7D803A2B" w:rsidR="00AF29FF">
        <w:rPr>
          <w:rFonts w:eastAsia="Times New Roman" w:cs="Times New Roman"/>
          <w:lang w:eastAsia="lv-LV"/>
        </w:rPr>
        <w:t> </w:t>
      </w:r>
      <w:r w:rsidRPr="7D803A2B" w:rsidR="0043459A">
        <w:rPr>
          <w:rFonts w:eastAsia="Times New Roman" w:cs="Times New Roman"/>
          <w:lang w:eastAsia="lv-LV"/>
        </w:rPr>
        <w:t>pielikums) un</w:t>
      </w:r>
      <w:r w:rsidRPr="7D803A2B" w:rsidR="00D537C1">
        <w:rPr>
          <w:rFonts w:eastAsia="Times New Roman" w:cs="Times New Roman"/>
          <w:lang w:eastAsia="lv-LV"/>
        </w:rPr>
        <w:t xml:space="preserve"> </w:t>
      </w:r>
      <w:r w:rsidR="00255D26">
        <w:rPr>
          <w:rFonts w:eastAsia="Times New Roman" w:cs="Times New Roman"/>
          <w:lang w:eastAsia="lv-LV"/>
        </w:rPr>
        <w:t>Projekta portālā</w:t>
      </w:r>
      <w:r w:rsidRPr="7D803A2B" w:rsidR="00B75942">
        <w:rPr>
          <w:rFonts w:eastAsia="Times New Roman" w:cs="Times New Roman"/>
          <w:lang w:eastAsia="lv-LV"/>
        </w:rPr>
        <w:t xml:space="preserve"> </w:t>
      </w:r>
      <w:r w:rsidRPr="7D803A2B" w:rsidR="00D537C1">
        <w:rPr>
          <w:rFonts w:cs="Times New Roman"/>
        </w:rPr>
        <w:t>aizpildot projekt</w:t>
      </w:r>
      <w:r w:rsidRPr="7D803A2B" w:rsidR="00485091">
        <w:rPr>
          <w:rFonts w:cs="Times New Roman"/>
        </w:rPr>
        <w:t>a</w:t>
      </w:r>
      <w:r w:rsidRPr="7D803A2B" w:rsidR="00D537C1">
        <w:rPr>
          <w:rFonts w:cs="Times New Roman"/>
        </w:rPr>
        <w:t xml:space="preserve"> iesniegum</w:t>
      </w:r>
      <w:r w:rsidRPr="7D803A2B" w:rsidR="00485091">
        <w:rPr>
          <w:rFonts w:cs="Times New Roman"/>
        </w:rPr>
        <w:t>a</w:t>
      </w:r>
      <w:r w:rsidRPr="7D803A2B" w:rsidR="00D537C1">
        <w:rPr>
          <w:rFonts w:cs="Times New Roman"/>
        </w:rPr>
        <w:t xml:space="preserve"> vērtēšanas veidlapu.</w:t>
      </w:r>
      <w:bookmarkEnd w:id="4"/>
    </w:p>
    <w:p w:rsidRPr="00EC7453" w:rsidR="001B7BC7" w:rsidP="00C17400" w:rsidRDefault="27F7F099" w14:paraId="373EF6E2" w14:textId="415A9540">
      <w:pPr>
        <w:pStyle w:val="ListParagraph"/>
        <w:numPr>
          <w:ilvl w:val="0"/>
          <w:numId w:val="3"/>
        </w:numPr>
        <w:rPr>
          <w:rFonts w:cs="Times New Roman"/>
          <w:szCs w:val="24"/>
        </w:rPr>
      </w:pPr>
      <w:r w:rsidRPr="00EC7453">
        <w:rPr>
          <w:rFonts w:cs="Times New Roman"/>
          <w:szCs w:val="24"/>
        </w:rPr>
        <w:t>Pirms</w:t>
      </w:r>
      <w:r w:rsidRPr="00EC7453" w:rsidR="16799EEC">
        <w:rPr>
          <w:rFonts w:cs="Times New Roman"/>
          <w:szCs w:val="24"/>
        </w:rPr>
        <w:t xml:space="preserve"> šī</w:t>
      </w:r>
      <w:r w:rsidRPr="00EC7453">
        <w:rPr>
          <w:rFonts w:cs="Times New Roman"/>
          <w:szCs w:val="24"/>
        </w:rPr>
        <w:t xml:space="preserve"> nolikuma </w:t>
      </w:r>
      <w:r w:rsidRPr="00EC7453" w:rsidR="001B7BC7">
        <w:rPr>
          <w:rFonts w:cs="Times New Roman"/>
          <w:szCs w:val="24"/>
        </w:rPr>
        <w:fldChar w:fldCharType="begin"/>
      </w:r>
      <w:r w:rsidRPr="00EC7453" w:rsidR="001B7BC7">
        <w:rPr>
          <w:rFonts w:cs="Times New Roman"/>
          <w:szCs w:val="24"/>
        </w:rPr>
        <w:instrText xml:space="preserve"> REF _Ref120520594 \r \h </w:instrText>
      </w:r>
      <w:r w:rsidRPr="00EC7453" w:rsidR="001B7BC7">
        <w:rPr>
          <w:rFonts w:cs="Times New Roman"/>
          <w:szCs w:val="24"/>
        </w:rPr>
      </w:r>
      <w:r w:rsidRPr="00EC7453" w:rsidR="001B7BC7">
        <w:rPr>
          <w:rFonts w:cs="Times New Roman"/>
          <w:szCs w:val="24"/>
        </w:rPr>
        <w:fldChar w:fldCharType="separate"/>
      </w:r>
      <w:r w:rsidRPr="00EC7453" w:rsidR="007C7713">
        <w:rPr>
          <w:rFonts w:cs="Times New Roman"/>
          <w:szCs w:val="24"/>
        </w:rPr>
        <w:t>2</w:t>
      </w:r>
      <w:r w:rsidR="00A16586">
        <w:rPr>
          <w:rFonts w:cs="Times New Roman"/>
          <w:szCs w:val="24"/>
        </w:rPr>
        <w:t>4</w:t>
      </w:r>
      <w:r w:rsidRPr="00EC7453" w:rsidR="001B7BC7">
        <w:rPr>
          <w:rFonts w:cs="Times New Roman"/>
          <w:szCs w:val="24"/>
        </w:rPr>
        <w:fldChar w:fldCharType="end"/>
      </w:r>
      <w:r w:rsidRPr="00EC7453" w:rsidR="64AAF8A7">
        <w:rPr>
          <w:rFonts w:cs="Times New Roman"/>
          <w:szCs w:val="24"/>
        </w:rPr>
        <w:t>. punktā noteiktās vērtēšanas uzsākšanas komisija pārbauda projekta</w:t>
      </w:r>
      <w:r w:rsidRPr="00EC7453" w:rsidR="4F750B0F">
        <w:rPr>
          <w:rFonts w:cs="Times New Roman"/>
          <w:szCs w:val="24"/>
        </w:rPr>
        <w:t xml:space="preserve"> </w:t>
      </w:r>
      <w:r w:rsidRPr="00EC7453" w:rsidR="64AAF8A7">
        <w:rPr>
          <w:rFonts w:cs="Times New Roman"/>
          <w:szCs w:val="24"/>
        </w:rPr>
        <w:t>iesniedzēja</w:t>
      </w:r>
      <w:r w:rsidRPr="00EC7453" w:rsidR="00D611F2">
        <w:rPr>
          <w:rFonts w:cs="Times New Roman"/>
          <w:szCs w:val="24"/>
        </w:rPr>
        <w:t xml:space="preserve"> </w:t>
      </w:r>
      <w:r w:rsidRPr="00EC7453" w:rsidR="10C97420">
        <w:rPr>
          <w:rFonts w:cs="Times New Roman"/>
          <w:szCs w:val="24"/>
        </w:rPr>
        <w:t>atbilstību</w:t>
      </w:r>
      <w:r w:rsidRPr="00EC7453" w:rsidR="40D4580A">
        <w:rPr>
          <w:rFonts w:cs="Times New Roman"/>
          <w:szCs w:val="24"/>
        </w:rPr>
        <w:t xml:space="preserve"> Likuma 22. pantā noteiktajiem izslēgšanas noteikumiem</w:t>
      </w:r>
      <w:r w:rsidRPr="00EC7453" w:rsidR="591ADAEE">
        <w:rPr>
          <w:rFonts w:cs="Times New Roman"/>
          <w:szCs w:val="24"/>
        </w:rPr>
        <w:t>, ievērojot MK noteikumos Nr. </w:t>
      </w:r>
      <w:r w:rsidRPr="00EC7453" w:rsidR="00753EA7">
        <w:rPr>
          <w:rFonts w:cs="Times New Roman"/>
          <w:szCs w:val="24"/>
        </w:rPr>
        <w:t>408</w:t>
      </w:r>
      <w:r w:rsidRPr="00EC7453" w:rsidR="00702951">
        <w:rPr>
          <w:rStyle w:val="FootnoteReference"/>
          <w:rFonts w:cs="Times New Roman"/>
          <w:szCs w:val="24"/>
        </w:rPr>
        <w:footnoteReference w:id="3"/>
      </w:r>
      <w:r w:rsidRPr="00EC7453" w:rsidR="591ADAEE">
        <w:rPr>
          <w:rFonts w:cs="Times New Roman"/>
          <w:szCs w:val="24"/>
        </w:rPr>
        <w:t xml:space="preserve"> noteikto kārtību,</w:t>
      </w:r>
      <w:r w:rsidRPr="00EC7453" w:rsidR="40D4580A">
        <w:rPr>
          <w:rFonts w:cs="Times New Roman"/>
          <w:szCs w:val="24"/>
        </w:rPr>
        <w:t xml:space="preserve"> </w:t>
      </w:r>
      <w:r w:rsidRPr="00EC7453" w:rsidR="591ADAEE">
        <w:rPr>
          <w:rFonts w:cs="Times New Roman"/>
          <w:szCs w:val="24"/>
        </w:rPr>
        <w:t xml:space="preserve">un veic </w:t>
      </w:r>
      <w:r w:rsidRPr="00EC7453" w:rsidR="6B556D70">
        <w:rPr>
          <w:rFonts w:cs="Times New Roman"/>
          <w:szCs w:val="24"/>
        </w:rPr>
        <w:t xml:space="preserve">projekta iesniedzēja </w:t>
      </w:r>
      <w:r w:rsidRPr="00EC7453" w:rsidR="40D4580A">
        <w:rPr>
          <w:rFonts w:cs="Times New Roman"/>
          <w:szCs w:val="24"/>
        </w:rPr>
        <w:t xml:space="preserve">pārbaudi atbilstoši </w:t>
      </w:r>
      <w:r w:rsidRPr="00EC7453" w:rsidR="40D4580A">
        <w:rPr>
          <w:rFonts w:cs="Times New Roman"/>
          <w:szCs w:val="24"/>
        </w:rPr>
        <w:lastRenderedPageBreak/>
        <w:t>Starptautisko un Latvijas Republikas nacionālo sankciju likuma 11.</w:t>
      </w:r>
      <w:r w:rsidRPr="00EC7453" w:rsidR="40D4580A">
        <w:rPr>
          <w:rFonts w:cs="Times New Roman"/>
          <w:szCs w:val="24"/>
          <w:vertAlign w:val="superscript"/>
        </w:rPr>
        <w:t>2</w:t>
      </w:r>
      <w:r w:rsidRPr="00EC7453" w:rsidR="40D4580A">
        <w:rPr>
          <w:rFonts w:cs="Times New Roman"/>
          <w:szCs w:val="24"/>
        </w:rPr>
        <w:t> pantam</w:t>
      </w:r>
      <w:r w:rsidRPr="00EC7453" w:rsidR="1202C425">
        <w:rPr>
          <w:rFonts w:cs="Times New Roman"/>
          <w:szCs w:val="24"/>
        </w:rPr>
        <w:t xml:space="preserve">. </w:t>
      </w:r>
      <w:r w:rsidRPr="00EC7453" w:rsidR="299B8616">
        <w:rPr>
          <w:rFonts w:cs="Times New Roman"/>
          <w:szCs w:val="24"/>
        </w:rPr>
        <w:t xml:space="preserve">Ja projekta iesniedzējs atbilst kādam no minētajos normatīvajos aktos noteiktajiem </w:t>
      </w:r>
      <w:r w:rsidRPr="00EC7453" w:rsidR="7FCC9A89">
        <w:rPr>
          <w:rFonts w:cs="Times New Roman"/>
          <w:szCs w:val="24"/>
        </w:rPr>
        <w:t xml:space="preserve">nosacījumiem, lai projekta iesniedzēju izslēgtu no dalības projektu iesniegumu atlasē, </w:t>
      </w:r>
      <w:r w:rsidRPr="00EC7453" w:rsidR="2F4CCA31">
        <w:rPr>
          <w:rFonts w:cs="Times New Roman"/>
          <w:szCs w:val="24"/>
        </w:rPr>
        <w:t>projekta iesniegums uzskatāms par noraidītu.</w:t>
      </w:r>
      <w:r w:rsidRPr="00EC7453" w:rsidR="006821A5">
        <w:rPr>
          <w:rFonts w:cs="Times New Roman"/>
          <w:szCs w:val="24"/>
        </w:rPr>
        <w:t xml:space="preserve"> </w:t>
      </w:r>
    </w:p>
    <w:p w:rsidRPr="00EC7453" w:rsidR="0020379A" w:rsidP="00C17400" w:rsidRDefault="34A7FB25" w14:paraId="7DCBB967" w14:textId="6092B463">
      <w:pPr>
        <w:pStyle w:val="ListParagraph"/>
        <w:numPr>
          <w:ilvl w:val="0"/>
          <w:numId w:val="3"/>
        </w:numPr>
        <w:tabs>
          <w:tab w:val="left" w:pos="284"/>
        </w:tabs>
        <w:spacing w:before="0"/>
        <w:outlineLvl w:val="3"/>
        <w:rPr>
          <w:rFonts w:cs="Times New Roman"/>
          <w:szCs w:val="24"/>
        </w:rPr>
      </w:pPr>
      <w:bookmarkStart w:name="_Ref120489080" w:id="5"/>
      <w:r w:rsidRPr="00EC7453">
        <w:rPr>
          <w:rFonts w:cs="Times New Roman"/>
          <w:szCs w:val="24"/>
        </w:rPr>
        <w:t xml:space="preserve">Projekta iesnieguma atbilstību projektu vērtēšanas kritērijiem vērtē, vispirms izvērtējot visus neprecizējamos un pēc tam – precizējamos kritērijus šādā secībā: </w:t>
      </w:r>
      <w:bookmarkEnd w:id="5"/>
    </w:p>
    <w:p w:rsidRPr="00B922FD" w:rsidR="0020379A" w:rsidP="00C17400" w:rsidRDefault="00DB6821" w14:paraId="2E3CECE5" w14:textId="222C9023">
      <w:pPr>
        <w:pStyle w:val="ListParagraph"/>
        <w:numPr>
          <w:ilvl w:val="1"/>
          <w:numId w:val="3"/>
        </w:numPr>
        <w:tabs>
          <w:tab w:val="left" w:pos="284"/>
        </w:tabs>
        <w:spacing w:before="0"/>
        <w:outlineLvl w:val="3"/>
        <w:rPr>
          <w:rFonts w:cs="Times New Roman"/>
          <w:szCs w:val="24"/>
        </w:rPr>
      </w:pPr>
      <w:r w:rsidRPr="00EC7453">
        <w:rPr>
          <w:rFonts w:cs="Times New Roman"/>
          <w:szCs w:val="24"/>
        </w:rPr>
        <w:t xml:space="preserve">vienotie kritēriji </w:t>
      </w:r>
      <w:r w:rsidR="00040FBE">
        <w:rPr>
          <w:rFonts w:cs="Times New Roman"/>
          <w:szCs w:val="24"/>
        </w:rPr>
        <w:t>(</w:t>
      </w:r>
      <w:r w:rsidRPr="00EC7453">
        <w:rPr>
          <w:rFonts w:cs="Times New Roman"/>
          <w:szCs w:val="24"/>
        </w:rPr>
        <w:t xml:space="preserve">vērtē </w:t>
      </w:r>
      <w:r w:rsidRPr="00B922FD">
        <w:rPr>
          <w:rFonts w:cs="Times New Roman"/>
          <w:szCs w:val="24"/>
        </w:rPr>
        <w:t>balsstiesīgie sadarbības iestādes pārstāvji, kas ietverti vērtēšanas komisijā</w:t>
      </w:r>
      <w:r w:rsidR="00040FBE">
        <w:rPr>
          <w:rFonts w:cs="Times New Roman"/>
          <w:szCs w:val="24"/>
        </w:rPr>
        <w:t>)</w:t>
      </w:r>
      <w:r w:rsidRPr="00B922FD">
        <w:rPr>
          <w:rFonts w:cs="Times New Roman"/>
          <w:szCs w:val="24"/>
        </w:rPr>
        <w:t xml:space="preserve">, </w:t>
      </w:r>
    </w:p>
    <w:p w:rsidRPr="00B922FD" w:rsidR="0020379A" w:rsidP="00C17400" w:rsidRDefault="00DB6821" w14:paraId="720C01FA" w14:textId="0540A68D">
      <w:pPr>
        <w:pStyle w:val="ListParagraph"/>
        <w:numPr>
          <w:ilvl w:val="1"/>
          <w:numId w:val="3"/>
        </w:numPr>
        <w:tabs>
          <w:tab w:val="left" w:pos="284"/>
        </w:tabs>
        <w:spacing w:before="0"/>
        <w:outlineLvl w:val="3"/>
        <w:rPr>
          <w:rFonts w:cs="Times New Roman"/>
          <w:szCs w:val="24"/>
        </w:rPr>
      </w:pPr>
      <w:r w:rsidRPr="00B922FD">
        <w:rPr>
          <w:rFonts w:cs="Times New Roman"/>
        </w:rPr>
        <w:t xml:space="preserve">vienotie izvēles kritēriji </w:t>
      </w:r>
      <w:r w:rsidR="00040FBE">
        <w:rPr>
          <w:rFonts w:cs="Times New Roman"/>
        </w:rPr>
        <w:t>(</w:t>
      </w:r>
      <w:r w:rsidRPr="00B922FD" w:rsidR="00F67318">
        <w:rPr>
          <w:rFonts w:cs="Times New Roman"/>
        </w:rPr>
        <w:t>vērtē balsstiesīgie sadarbības iestādes pārstāvji, kas ietverti vērtēšanas komisijā</w:t>
      </w:r>
      <w:r w:rsidR="00125231">
        <w:rPr>
          <w:rFonts w:cs="Times New Roman"/>
        </w:rPr>
        <w:t>).</w:t>
      </w:r>
    </w:p>
    <w:p w:rsidRPr="00EC7453" w:rsidR="00E60B1A" w:rsidP="00C17400" w:rsidRDefault="00D537C1" w14:paraId="6DC8EF62" w14:textId="06FD8DED">
      <w:pPr>
        <w:pStyle w:val="ListParagraph"/>
        <w:numPr>
          <w:ilvl w:val="0"/>
          <w:numId w:val="3"/>
        </w:numPr>
        <w:spacing w:before="0"/>
        <w:ind w:left="426" w:hanging="426"/>
        <w:contextualSpacing w:val="0"/>
        <w:outlineLvl w:val="3"/>
        <w:rPr>
          <w:rFonts w:eastAsia="Times New Roman" w:cs="Times New Roman"/>
          <w:bCs/>
          <w:szCs w:val="24"/>
          <w:lang w:eastAsia="lv-LV"/>
        </w:rPr>
      </w:pPr>
      <w:bookmarkStart w:name="_Ref120491837" w:id="6"/>
      <w:r w:rsidRPr="00EC7453">
        <w:rPr>
          <w:rFonts w:eastAsia="Times New Roman" w:cs="Times New Roman"/>
          <w:bCs/>
          <w:szCs w:val="24"/>
          <w:lang w:eastAsia="lv-LV"/>
        </w:rPr>
        <w:t>Vērtēšanas komisijas lēmums tiek atspoguļots vērtēšanas komisijas atzinumā</w:t>
      </w:r>
      <w:r w:rsidRPr="00EC7453" w:rsidR="00C62E95">
        <w:rPr>
          <w:rFonts w:eastAsia="Times New Roman" w:cs="Times New Roman"/>
          <w:bCs/>
          <w:szCs w:val="24"/>
          <w:lang w:eastAsia="lv-LV"/>
        </w:rPr>
        <w:t xml:space="preserve"> par projekta iesnieguma virzību apstiprināšanai, apstiprināšanai ar nosacījumu vai noraidīšanai.</w:t>
      </w:r>
      <w:bookmarkEnd w:id="6"/>
    </w:p>
    <w:p w:rsidRPr="00EC7453" w:rsidR="00D537C1" w:rsidP="00C17400" w:rsidRDefault="00F31B42" w14:paraId="36592662" w14:textId="083771B1">
      <w:pPr>
        <w:pStyle w:val="ListParagraph"/>
        <w:numPr>
          <w:ilvl w:val="0"/>
          <w:numId w:val="3"/>
        </w:numPr>
        <w:spacing w:before="0"/>
        <w:outlineLvl w:val="3"/>
        <w:rPr>
          <w:rFonts w:eastAsia="Times New Roman" w:cs="Times New Roman"/>
          <w:szCs w:val="24"/>
          <w:lang w:eastAsia="lv-LV"/>
        </w:rPr>
      </w:pPr>
      <w:bookmarkStart w:name="_Ref120491666" w:id="7"/>
      <w:r w:rsidRPr="00EC7453">
        <w:rPr>
          <w:rFonts w:eastAsia="Times New Roman" w:cs="Times New Roman"/>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CF2F24">
        <w:rPr>
          <w:rFonts w:eastAsia="Times New Roman" w:cs="Times New Roman"/>
          <w:szCs w:val="24"/>
          <w:lang w:eastAsia="lv-LV"/>
        </w:rPr>
        <w:t>Projekta portālā</w:t>
      </w:r>
      <w:r w:rsidRPr="00EC7453" w:rsidR="00D537C1">
        <w:rPr>
          <w:rFonts w:eastAsia="Times New Roman" w:cs="Times New Roman"/>
          <w:szCs w:val="24"/>
          <w:lang w:eastAsia="lv-LV"/>
        </w:rPr>
        <w:t>.</w:t>
      </w:r>
      <w:bookmarkEnd w:id="7"/>
      <w:r w:rsidRPr="00EC7453" w:rsidR="00D537C1">
        <w:rPr>
          <w:rFonts w:eastAsia="Times New Roman" w:cs="Times New Roman"/>
          <w:szCs w:val="24"/>
          <w:lang w:eastAsia="lv-LV"/>
        </w:rPr>
        <w:t xml:space="preserve"> </w:t>
      </w:r>
    </w:p>
    <w:p w:rsidRPr="00EC7453" w:rsidR="009B5CD7" w:rsidP="0098459D" w:rsidRDefault="009B5CD7" w14:paraId="1098FF39" w14:textId="77777777">
      <w:pPr>
        <w:pStyle w:val="ListParagraph"/>
        <w:spacing w:before="0"/>
        <w:ind w:left="454" w:firstLine="0"/>
        <w:contextualSpacing w:val="0"/>
        <w:rPr>
          <w:rFonts w:cs="Times New Roman"/>
          <w:szCs w:val="24"/>
        </w:rPr>
      </w:pPr>
    </w:p>
    <w:p w:rsidRPr="00EC7453" w:rsidR="0093766F" w:rsidP="00593C80" w:rsidRDefault="0093766F" w14:paraId="5883F8B6" w14:textId="7F88CBB7">
      <w:pPr>
        <w:pStyle w:val="Headinggg1"/>
        <w:rPr>
          <w:color w:val="auto"/>
        </w:rPr>
      </w:pPr>
      <w:r w:rsidRPr="00EC7453">
        <w:rPr>
          <w:color w:val="auto"/>
        </w:rPr>
        <w:t xml:space="preserve">Lēmuma </w:t>
      </w:r>
      <w:r w:rsidRPr="00EC7453" w:rsidR="001A2736">
        <w:rPr>
          <w:color w:val="auto"/>
        </w:rPr>
        <w:t>pieņemšanas</w:t>
      </w:r>
      <w:r w:rsidRPr="00EC7453" w:rsidR="007A6511">
        <w:rPr>
          <w:color w:val="auto"/>
        </w:rPr>
        <w:t xml:space="preserve"> un paziņošanas kārtība</w:t>
      </w:r>
    </w:p>
    <w:p w:rsidRPr="00EC7453" w:rsidR="0093766F" w:rsidP="00C17400" w:rsidRDefault="00000595" w14:paraId="59E93123" w14:textId="54192BF3">
      <w:pPr>
        <w:pStyle w:val="naisf"/>
        <w:numPr>
          <w:ilvl w:val="0"/>
          <w:numId w:val="3"/>
        </w:numPr>
        <w:spacing w:before="0" w:beforeAutospacing="0" w:after="120" w:afterAutospacing="0"/>
      </w:pPr>
      <w:bookmarkStart w:name="_Ref120490735" w:id="8"/>
      <w:r w:rsidRPr="00EC7453">
        <w:t>S</w:t>
      </w:r>
      <w:r w:rsidRPr="00EC7453" w:rsidR="002A370A">
        <w:t xml:space="preserve">adarbības iestāde, pamatojoties uz vērtēšanas komisijas sniegto atzinumu, pieņem lēmumu </w:t>
      </w:r>
      <w:r w:rsidRPr="00EC7453" w:rsidR="0093766F">
        <w:t>(turpmāk – lēmums) par:</w:t>
      </w:r>
      <w:bookmarkEnd w:id="8"/>
    </w:p>
    <w:p w:rsidRPr="00EC7453" w:rsidR="0093766F" w:rsidP="00C17400" w:rsidRDefault="0093766F" w14:paraId="620EEF71" w14:textId="77777777">
      <w:pPr>
        <w:pStyle w:val="naisf"/>
        <w:numPr>
          <w:ilvl w:val="1"/>
          <w:numId w:val="3"/>
        </w:numPr>
        <w:spacing w:before="0" w:beforeAutospacing="0" w:after="120" w:afterAutospacing="0"/>
      </w:pPr>
      <w:bookmarkStart w:name="_Ref120521412" w:id="9"/>
      <w:r w:rsidRPr="00EC7453">
        <w:t>projekta iesnieguma apstiprināšanu;</w:t>
      </w:r>
      <w:bookmarkEnd w:id="9"/>
    </w:p>
    <w:p w:rsidRPr="00EC7453" w:rsidR="0093766F" w:rsidP="00C17400" w:rsidRDefault="0093766F" w14:paraId="7204B92F" w14:textId="77777777">
      <w:pPr>
        <w:pStyle w:val="naisf"/>
        <w:numPr>
          <w:ilvl w:val="1"/>
          <w:numId w:val="3"/>
        </w:numPr>
        <w:spacing w:before="0" w:beforeAutospacing="0" w:after="120" w:afterAutospacing="0"/>
      </w:pPr>
      <w:bookmarkStart w:name="_Ref120521415" w:id="10"/>
      <w:r w:rsidRPr="00EC7453">
        <w:t>projekta iesnieguma apstiprināšanu ar nosacījumu;</w:t>
      </w:r>
      <w:bookmarkEnd w:id="10"/>
    </w:p>
    <w:p w:rsidRPr="00EC7453" w:rsidR="004D46FF" w:rsidP="00C17400" w:rsidRDefault="0093766F" w14:paraId="4273B6EA" w14:textId="77777777">
      <w:pPr>
        <w:pStyle w:val="naisf"/>
        <w:numPr>
          <w:ilvl w:val="1"/>
          <w:numId w:val="3"/>
        </w:numPr>
        <w:spacing w:before="0" w:beforeAutospacing="0" w:after="120" w:afterAutospacing="0"/>
      </w:pPr>
      <w:r w:rsidRPr="00EC7453">
        <w:t>projekta iesnieguma noraidīšanu.</w:t>
      </w:r>
    </w:p>
    <w:p w:rsidRPr="00EC7453" w:rsidR="000F07BB" w:rsidP="00C17400" w:rsidRDefault="006E1557" w14:paraId="73320236" w14:textId="03606521">
      <w:pPr>
        <w:pStyle w:val="naisf"/>
        <w:numPr>
          <w:ilvl w:val="0"/>
          <w:numId w:val="3"/>
        </w:numPr>
        <w:spacing w:before="0" w:beforeAutospacing="0" w:after="120" w:afterAutospacing="0"/>
      </w:pPr>
      <w:r>
        <w:t xml:space="preserve">Lēmumu </w:t>
      </w:r>
      <w:r w:rsidR="00A47BBD">
        <w:t xml:space="preserve">sadarbības iestāde </w:t>
      </w:r>
      <w:r>
        <w:t xml:space="preserve">pieņem </w:t>
      </w:r>
      <w:r w:rsidR="0DE97B65">
        <w:t xml:space="preserve">10 darba dienu </w:t>
      </w:r>
      <w:r>
        <w:t>laikā pēc projektu iesniegumu iesniegšanas beigu datuma.</w:t>
      </w:r>
    </w:p>
    <w:p w:rsidRPr="00EC7453" w:rsidR="004D7C6B" w:rsidP="00C17400" w:rsidRDefault="23EA3721" w14:paraId="017AD60E" w14:textId="7F9F9ED4">
      <w:pPr>
        <w:pStyle w:val="ListParagraph"/>
        <w:numPr>
          <w:ilvl w:val="0"/>
          <w:numId w:val="3"/>
        </w:numPr>
        <w:tabs>
          <w:tab w:val="left" w:pos="284"/>
        </w:tabs>
        <w:spacing w:before="0"/>
        <w:outlineLvl w:val="3"/>
        <w:rPr>
          <w:rFonts w:cs="Times New Roman"/>
          <w:szCs w:val="24"/>
        </w:rPr>
      </w:pPr>
      <w:r w:rsidRPr="00EC7453">
        <w:rPr>
          <w:rFonts w:cs="Times New Roman"/>
          <w:szCs w:val="24"/>
        </w:rPr>
        <w:t xml:space="preserve">Pirms </w:t>
      </w:r>
      <w:r w:rsidR="00893E13">
        <w:rPr>
          <w:rFonts w:cs="Times New Roman"/>
          <w:szCs w:val="24"/>
        </w:rPr>
        <w:t xml:space="preserve">šī </w:t>
      </w:r>
      <w:r w:rsidRPr="00EC7453">
        <w:rPr>
          <w:rFonts w:cs="Times New Roman"/>
          <w:szCs w:val="24"/>
        </w:rPr>
        <w:t>nolikuma</w:t>
      </w:r>
      <w:r w:rsidRPr="00EC7453" w:rsidR="521EB46B">
        <w:rPr>
          <w:rFonts w:cs="Times New Roman"/>
          <w:szCs w:val="24"/>
        </w:rPr>
        <w:t xml:space="preserve"> </w:t>
      </w:r>
      <w:r w:rsidRPr="00EC7453" w:rsidR="0071048C">
        <w:rPr>
          <w:rFonts w:cs="Times New Roman"/>
          <w:szCs w:val="24"/>
        </w:rPr>
        <w:fldChar w:fldCharType="begin"/>
      </w:r>
      <w:r w:rsidRPr="00EC7453" w:rsidR="0071048C">
        <w:rPr>
          <w:rFonts w:cs="Times New Roman"/>
          <w:szCs w:val="24"/>
        </w:rPr>
        <w:instrText xml:space="preserve"> REF _Ref120521412 \r \h </w:instrText>
      </w:r>
      <w:r w:rsidRPr="00EC7453" w:rsidR="004B2FEB">
        <w:rPr>
          <w:rFonts w:cs="Times New Roman"/>
          <w:szCs w:val="24"/>
        </w:rPr>
        <w:instrText xml:space="preserve"> \* MERGEFORMAT </w:instrText>
      </w:r>
      <w:r w:rsidRPr="00EC7453" w:rsidR="0071048C">
        <w:rPr>
          <w:rFonts w:cs="Times New Roman"/>
          <w:szCs w:val="24"/>
        </w:rPr>
      </w:r>
      <w:r w:rsidRPr="00EC7453" w:rsidR="0071048C">
        <w:rPr>
          <w:rFonts w:cs="Times New Roman"/>
          <w:szCs w:val="24"/>
        </w:rPr>
        <w:fldChar w:fldCharType="separate"/>
      </w:r>
      <w:r w:rsidR="00910DE7">
        <w:rPr>
          <w:rFonts w:cs="Times New Roman"/>
          <w:szCs w:val="24"/>
        </w:rPr>
        <w:t>29</w:t>
      </w:r>
      <w:r w:rsidRPr="00EC7453" w:rsidR="007C7713">
        <w:rPr>
          <w:rFonts w:cs="Times New Roman"/>
          <w:szCs w:val="24"/>
        </w:rPr>
        <w:t>.1</w:t>
      </w:r>
      <w:r w:rsidRPr="00EC7453" w:rsidR="0071048C">
        <w:rPr>
          <w:rFonts w:cs="Times New Roman"/>
          <w:szCs w:val="24"/>
        </w:rPr>
        <w:fldChar w:fldCharType="end"/>
      </w:r>
      <w:r w:rsidRPr="00EC7453" w:rsidR="521EB46B">
        <w:rPr>
          <w:rFonts w:cs="Times New Roman"/>
          <w:szCs w:val="24"/>
        </w:rPr>
        <w:t>. apakš</w:t>
      </w:r>
      <w:r w:rsidRPr="00EC7453">
        <w:rPr>
          <w:rFonts w:cs="Times New Roman"/>
          <w:szCs w:val="24"/>
        </w:rPr>
        <w:t>punktā noteiktā</w:t>
      </w:r>
      <w:r w:rsidRPr="00EC7453" w:rsidR="521EB46B">
        <w:rPr>
          <w:rFonts w:cs="Times New Roman"/>
          <w:szCs w:val="24"/>
        </w:rPr>
        <w:t xml:space="preserve"> lēmuma pieņemšanas vai </w:t>
      </w:r>
      <w:r w:rsidRPr="00EC7453" w:rsidR="0071048C">
        <w:rPr>
          <w:rFonts w:cs="Times New Roman"/>
          <w:szCs w:val="24"/>
        </w:rPr>
        <w:fldChar w:fldCharType="begin"/>
      </w:r>
      <w:r w:rsidRPr="00EC7453" w:rsidR="0071048C">
        <w:rPr>
          <w:rFonts w:cs="Times New Roman"/>
          <w:szCs w:val="24"/>
        </w:rPr>
        <w:instrText xml:space="preserve"> REF _Ref120521482 \r \h </w:instrText>
      </w:r>
      <w:r w:rsidRPr="00EC7453" w:rsidR="004B2FEB">
        <w:rPr>
          <w:rFonts w:cs="Times New Roman"/>
          <w:szCs w:val="24"/>
        </w:rPr>
        <w:instrText xml:space="preserve"> \* MERGEFORMAT </w:instrText>
      </w:r>
      <w:r w:rsidRPr="00EC7453" w:rsidR="0071048C">
        <w:rPr>
          <w:rFonts w:cs="Times New Roman"/>
          <w:szCs w:val="24"/>
        </w:rPr>
      </w:r>
      <w:r w:rsidRPr="00EC7453" w:rsidR="0071048C">
        <w:rPr>
          <w:rFonts w:cs="Times New Roman"/>
          <w:szCs w:val="24"/>
        </w:rPr>
        <w:fldChar w:fldCharType="separate"/>
      </w:r>
      <w:r w:rsidRPr="00EC7453" w:rsidR="007C7713">
        <w:rPr>
          <w:rFonts w:cs="Times New Roman"/>
          <w:szCs w:val="24"/>
        </w:rPr>
        <w:t>3</w:t>
      </w:r>
      <w:r w:rsidRPr="00EC7453" w:rsidR="00881AD2">
        <w:rPr>
          <w:rFonts w:cs="Times New Roman"/>
          <w:szCs w:val="24"/>
        </w:rPr>
        <w:t>5</w:t>
      </w:r>
      <w:r w:rsidRPr="00EC7453" w:rsidR="007C7713">
        <w:rPr>
          <w:rFonts w:cs="Times New Roman"/>
          <w:szCs w:val="24"/>
        </w:rPr>
        <w:t>.1</w:t>
      </w:r>
      <w:r w:rsidRPr="00EC7453" w:rsidR="0071048C">
        <w:rPr>
          <w:rFonts w:cs="Times New Roman"/>
          <w:szCs w:val="24"/>
        </w:rPr>
        <w:fldChar w:fldCharType="end"/>
      </w:r>
      <w:r w:rsidRPr="00EC7453" w:rsidR="521EB46B">
        <w:rPr>
          <w:rFonts w:cs="Times New Roman"/>
          <w:szCs w:val="24"/>
        </w:rPr>
        <w:t xml:space="preserve">. apakšpunktā noteiktā atzinuma izdošanas sadarbības iestāde atkārtoti </w:t>
      </w:r>
      <w:r w:rsidRPr="00EC7453" w:rsidR="00A43C2C">
        <w:rPr>
          <w:rFonts w:cs="Times New Roman"/>
          <w:szCs w:val="24"/>
        </w:rPr>
        <w:t xml:space="preserve">pārbauda </w:t>
      </w:r>
      <w:r w:rsidRPr="00EC7453">
        <w:rPr>
          <w:rFonts w:cs="Times New Roman"/>
          <w:szCs w:val="24"/>
        </w:rPr>
        <w:t>projekta iesniedzēja atbilstību Likuma 22. pantā noteiktajiem izslēgšanas noteikumiem, ievērojot MK noteikumos Nr. </w:t>
      </w:r>
      <w:r w:rsidRPr="00EC7453" w:rsidR="002E0A79">
        <w:rPr>
          <w:rFonts w:cs="Times New Roman"/>
          <w:szCs w:val="24"/>
        </w:rPr>
        <w:t>408</w:t>
      </w:r>
      <w:r w:rsidRPr="00EC7453" w:rsidR="00AE133D">
        <w:rPr>
          <w:rStyle w:val="FootnoteReference"/>
          <w:rFonts w:cs="Times New Roman"/>
          <w:szCs w:val="24"/>
        </w:rPr>
        <w:footnoteReference w:id="4"/>
      </w:r>
      <w:r w:rsidRPr="00EC7453">
        <w:rPr>
          <w:rFonts w:cs="Times New Roman"/>
          <w:szCs w:val="24"/>
        </w:rPr>
        <w:t xml:space="preserve"> noteikto kārtību, un veic </w:t>
      </w:r>
      <w:r w:rsidRPr="00EC7453" w:rsidR="0D8258EF">
        <w:rPr>
          <w:rFonts w:cs="Times New Roman"/>
          <w:szCs w:val="24"/>
        </w:rPr>
        <w:t xml:space="preserve">projekta iesniedzēja </w:t>
      </w:r>
      <w:r w:rsidRPr="00EC7453">
        <w:rPr>
          <w:rFonts w:cs="Times New Roman"/>
          <w:szCs w:val="24"/>
        </w:rPr>
        <w:t>pārbaudi atbilstoši Starptautisko un Latvijas Republikas nacionālo sankciju likuma 11.</w:t>
      </w:r>
      <w:r w:rsidRPr="00EC7453">
        <w:rPr>
          <w:rFonts w:cs="Times New Roman"/>
          <w:szCs w:val="24"/>
          <w:vertAlign w:val="superscript"/>
        </w:rPr>
        <w:t>2</w:t>
      </w:r>
      <w:r w:rsidRPr="00EC7453">
        <w:rPr>
          <w:rFonts w:cs="Times New Roman"/>
          <w:szCs w:val="24"/>
        </w:rPr>
        <w:t> pantam.</w:t>
      </w:r>
      <w:r w:rsidRPr="00EC7453" w:rsidR="00525CAD">
        <w:rPr>
          <w:rFonts w:cs="Times New Roman"/>
          <w:szCs w:val="24"/>
        </w:rPr>
        <w:t xml:space="preserve"> </w:t>
      </w:r>
      <w:r w:rsidRPr="00EC7453">
        <w:rPr>
          <w:rFonts w:cs="Times New Roman"/>
          <w:szCs w:val="24"/>
        </w:rPr>
        <w:t xml:space="preserve">Ja </w:t>
      </w:r>
      <w:r w:rsidRPr="00EC7453" w:rsidR="00BA2BCD">
        <w:rPr>
          <w:rFonts w:cs="Times New Roman"/>
          <w:szCs w:val="24"/>
        </w:rPr>
        <w:t xml:space="preserve">pirms </w:t>
      </w:r>
      <w:r w:rsidRPr="00EC7453" w:rsidR="00985CBA">
        <w:rPr>
          <w:rFonts w:cs="Times New Roman"/>
          <w:szCs w:val="24"/>
        </w:rPr>
        <w:fldChar w:fldCharType="begin"/>
      </w:r>
      <w:r w:rsidRPr="00EC7453" w:rsidR="00985CBA">
        <w:rPr>
          <w:rFonts w:cs="Times New Roman"/>
          <w:szCs w:val="24"/>
        </w:rPr>
        <w:instrText xml:space="preserve"> REF _Ref120521482 \r \h  \* MERGEFORMAT </w:instrText>
      </w:r>
      <w:r w:rsidRPr="00EC7453" w:rsidR="00985CBA">
        <w:rPr>
          <w:rFonts w:cs="Times New Roman"/>
          <w:szCs w:val="24"/>
        </w:rPr>
      </w:r>
      <w:r w:rsidRPr="00EC7453" w:rsidR="00985CBA">
        <w:rPr>
          <w:rFonts w:cs="Times New Roman"/>
          <w:szCs w:val="24"/>
        </w:rPr>
        <w:fldChar w:fldCharType="separate"/>
      </w:r>
      <w:r w:rsidRPr="00EC7453" w:rsidR="007C7713">
        <w:rPr>
          <w:rFonts w:cs="Times New Roman"/>
          <w:szCs w:val="24"/>
        </w:rPr>
        <w:t>3</w:t>
      </w:r>
      <w:r w:rsidRPr="00EC7453" w:rsidR="00881AD2">
        <w:rPr>
          <w:rFonts w:cs="Times New Roman"/>
          <w:szCs w:val="24"/>
        </w:rPr>
        <w:t>5</w:t>
      </w:r>
      <w:r w:rsidRPr="00EC7453" w:rsidR="007C7713">
        <w:rPr>
          <w:rFonts w:cs="Times New Roman"/>
          <w:szCs w:val="24"/>
        </w:rPr>
        <w:t>.1</w:t>
      </w:r>
      <w:r w:rsidRPr="00EC7453" w:rsidR="00985CBA">
        <w:rPr>
          <w:rFonts w:cs="Times New Roman"/>
          <w:szCs w:val="24"/>
        </w:rPr>
        <w:fldChar w:fldCharType="end"/>
      </w:r>
      <w:r w:rsidRPr="00EC7453" w:rsidR="00985CBA">
        <w:rPr>
          <w:rFonts w:cs="Times New Roman"/>
          <w:szCs w:val="24"/>
        </w:rPr>
        <w:t>.</w:t>
      </w:r>
      <w:r w:rsidRPr="00EC7453" w:rsidR="00BC707B">
        <w:rPr>
          <w:rFonts w:cs="Times New Roman"/>
          <w:szCs w:val="24"/>
        </w:rPr>
        <w:t xml:space="preserve"> apakšpunktā noteiktā </w:t>
      </w:r>
      <w:r w:rsidRPr="00EC7453" w:rsidR="00985CBA">
        <w:rPr>
          <w:rFonts w:cs="Times New Roman"/>
          <w:szCs w:val="24"/>
        </w:rPr>
        <w:t>atzinuma</w:t>
      </w:r>
      <w:r w:rsidRPr="00EC7453" w:rsidR="00BC707B">
        <w:rPr>
          <w:rFonts w:cs="Times New Roman"/>
          <w:szCs w:val="24"/>
        </w:rPr>
        <w:t xml:space="preserve"> </w:t>
      </w:r>
      <w:r w:rsidRPr="00EC7453" w:rsidR="00985CBA">
        <w:rPr>
          <w:rFonts w:cs="Times New Roman"/>
          <w:szCs w:val="24"/>
        </w:rPr>
        <w:t>izdošanas</w:t>
      </w:r>
      <w:r w:rsidRPr="00EC7453" w:rsidR="00BC707B">
        <w:rPr>
          <w:rFonts w:cs="Times New Roman"/>
          <w:szCs w:val="24"/>
        </w:rPr>
        <w:t xml:space="preserve"> </w:t>
      </w:r>
      <w:r w:rsidRPr="00EC7453">
        <w:rPr>
          <w:rFonts w:cs="Times New Roman"/>
          <w:szCs w:val="24"/>
        </w:rPr>
        <w:t>projekta iesniedzējs atbilst kādam no minētajos normatīvajos aktos noteiktajiem nosacījumiem, lai projekta iesniedzēju izslēgtu no dalības projektu iesniegumu atlasē, projekta iesniegums uzskatāms par noraidītu</w:t>
      </w:r>
      <w:r w:rsidRPr="00EC7453" w:rsidR="521EB46B">
        <w:rPr>
          <w:rFonts w:cs="Times New Roman"/>
          <w:szCs w:val="24"/>
        </w:rPr>
        <w:t xml:space="preserve"> neatkarīgi no</w:t>
      </w:r>
      <w:r w:rsidRPr="00EC7453" w:rsidR="02117895">
        <w:rPr>
          <w:rFonts w:cs="Times New Roman"/>
          <w:szCs w:val="24"/>
        </w:rPr>
        <w:t xml:space="preserve"> vērtēšanas komisijas</w:t>
      </w:r>
      <w:r w:rsidR="00893E13">
        <w:rPr>
          <w:rFonts w:cs="Times New Roman"/>
          <w:szCs w:val="24"/>
        </w:rPr>
        <w:t xml:space="preserve"> </w:t>
      </w:r>
      <w:r w:rsidR="006C511A">
        <w:rPr>
          <w:rFonts w:cs="Times New Roman"/>
          <w:szCs w:val="24"/>
        </w:rPr>
        <w:t>šī nolikuma</w:t>
      </w:r>
      <w:r w:rsidRPr="00EC7453" w:rsidR="02117895">
        <w:rPr>
          <w:rFonts w:cs="Times New Roman"/>
          <w:szCs w:val="24"/>
        </w:rPr>
        <w:t xml:space="preserve"> </w:t>
      </w:r>
      <w:r w:rsidRPr="00EC7453" w:rsidR="00DA4D38">
        <w:rPr>
          <w:rFonts w:cs="Times New Roman"/>
          <w:szCs w:val="24"/>
        </w:rPr>
        <w:fldChar w:fldCharType="begin"/>
      </w:r>
      <w:r w:rsidRPr="00EC7453" w:rsidR="00DA4D38">
        <w:rPr>
          <w:rFonts w:cs="Times New Roman"/>
          <w:szCs w:val="24"/>
        </w:rPr>
        <w:instrText xml:space="preserve"> REF _Ref120491666 \r \h </w:instrText>
      </w:r>
      <w:r w:rsidRPr="00EC7453" w:rsidR="004B2FEB">
        <w:rPr>
          <w:rFonts w:cs="Times New Roman"/>
          <w:szCs w:val="24"/>
        </w:rPr>
        <w:instrText xml:space="preserve"> \* MERGEFORMAT </w:instrText>
      </w:r>
      <w:r w:rsidRPr="00EC7453" w:rsidR="00DA4D38">
        <w:rPr>
          <w:rFonts w:cs="Times New Roman"/>
          <w:szCs w:val="24"/>
        </w:rPr>
      </w:r>
      <w:r w:rsidRPr="00EC7453" w:rsidR="00DA4D38">
        <w:rPr>
          <w:rFonts w:cs="Times New Roman"/>
          <w:szCs w:val="24"/>
        </w:rPr>
        <w:fldChar w:fldCharType="separate"/>
      </w:r>
      <w:r w:rsidRPr="00EC7453" w:rsidR="007C7713">
        <w:rPr>
          <w:rFonts w:cs="Times New Roman"/>
          <w:szCs w:val="24"/>
        </w:rPr>
        <w:t>30</w:t>
      </w:r>
      <w:r w:rsidRPr="00EC7453" w:rsidR="00DA4D38">
        <w:rPr>
          <w:rFonts w:cs="Times New Roman"/>
          <w:szCs w:val="24"/>
        </w:rPr>
        <w:fldChar w:fldCharType="end"/>
      </w:r>
      <w:r w:rsidRPr="00EC7453">
        <w:rPr>
          <w:rFonts w:cs="Times New Roman"/>
          <w:szCs w:val="24"/>
        </w:rPr>
        <w:t>.</w:t>
      </w:r>
      <w:r w:rsidRPr="00EC7453" w:rsidR="3F4AAF32">
        <w:rPr>
          <w:rFonts w:cs="Times New Roman"/>
          <w:szCs w:val="24"/>
        </w:rPr>
        <w:t> punktā noteiktā atzinuma.</w:t>
      </w:r>
    </w:p>
    <w:p w:rsidRPr="00EC7453" w:rsidR="00E860CF" w:rsidP="00C17400" w:rsidRDefault="00E860CF" w14:paraId="60B32C28" w14:textId="53C8DD18">
      <w:pPr>
        <w:pStyle w:val="naisf"/>
        <w:numPr>
          <w:ilvl w:val="0"/>
          <w:numId w:val="3"/>
        </w:numPr>
        <w:spacing w:before="0" w:beforeAutospacing="0" w:after="120" w:afterAutospacing="0"/>
      </w:pPr>
      <w:r w:rsidRPr="00EC7453">
        <w:t xml:space="preserve">Lēmumu par projekta </w:t>
      </w:r>
      <w:r w:rsidRPr="00EC7453" w:rsidR="0072213C">
        <w:t xml:space="preserve">iesnieguma </w:t>
      </w:r>
      <w:r w:rsidRPr="00EC7453">
        <w:t xml:space="preserve">apstiprināšanu </w:t>
      </w:r>
      <w:r w:rsidRPr="00EC7453" w:rsidR="001F518A">
        <w:t>sadarbības iestāde</w:t>
      </w:r>
      <w:r w:rsidRPr="00EC7453">
        <w:t xml:space="preserve"> pieņem, </w:t>
      </w:r>
      <w:r w:rsidRPr="00EC7453" w:rsidR="00E16110">
        <w:t>tiek izpildīti visi turpmāk minētie nosacījumi</w:t>
      </w:r>
      <w:r w:rsidRPr="00EC7453" w:rsidR="00E61DA7">
        <w:t>:</w:t>
      </w:r>
    </w:p>
    <w:p w:rsidRPr="00EC7453" w:rsidR="00E00D8D" w:rsidP="00C17400" w:rsidRDefault="00E00D8D" w14:paraId="06290CC6" w14:textId="5BD6D4BB">
      <w:pPr>
        <w:pStyle w:val="naisf"/>
        <w:numPr>
          <w:ilvl w:val="1"/>
          <w:numId w:val="3"/>
        </w:numPr>
        <w:spacing w:before="0" w:beforeAutospacing="0" w:after="120" w:afterAutospacing="0"/>
      </w:pPr>
      <w:r w:rsidRPr="00EC7453">
        <w:t>uz projekta iesniedzēju</w:t>
      </w:r>
      <w:r w:rsidRPr="00EC7453" w:rsidR="000A584F">
        <w:t xml:space="preserve">  </w:t>
      </w:r>
      <w:r w:rsidRPr="00EC7453">
        <w:t>nav attiecināms neviens no Likuma 22. pantā minētajiem izslēgšanas noteikumiem;</w:t>
      </w:r>
    </w:p>
    <w:p w:rsidRPr="00EC7453" w:rsidR="004B3C4A" w:rsidP="00C17400" w:rsidRDefault="004B3C4A" w14:paraId="152FC263" w14:textId="28F1C807">
      <w:pPr>
        <w:pStyle w:val="naisf"/>
        <w:numPr>
          <w:ilvl w:val="1"/>
          <w:numId w:val="3"/>
        </w:numPr>
        <w:spacing w:before="0" w:beforeAutospacing="0" w:after="120" w:afterAutospacing="0"/>
      </w:pPr>
      <w:r w:rsidRPr="00EC7453">
        <w:t>projekta iesniedzējam</w:t>
      </w:r>
      <w:r w:rsidRPr="00EC7453" w:rsidR="00F9462D">
        <w:t xml:space="preserve"> </w:t>
      </w:r>
      <w:r w:rsidRPr="00EC7453">
        <w:t>un ar to saistītajām, Starptautisko un Latvijas Republikas nacionālo sankciju likuma 11.</w:t>
      </w:r>
      <w:r w:rsidRPr="00EC7453">
        <w:rPr>
          <w:vertAlign w:val="superscript"/>
        </w:rPr>
        <w:t>2</w:t>
      </w:r>
      <w:r w:rsidRPr="00EC7453">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rsidRPr="00EC7453" w:rsidR="00E00D8D" w:rsidP="00C17400" w:rsidRDefault="00E00D8D" w14:paraId="237CDED1" w14:textId="52D89C72">
      <w:pPr>
        <w:pStyle w:val="naisf"/>
        <w:numPr>
          <w:ilvl w:val="1"/>
          <w:numId w:val="3"/>
        </w:numPr>
        <w:spacing w:before="0" w:beforeAutospacing="0" w:after="120" w:afterAutospacing="0"/>
      </w:pPr>
      <w:r w:rsidRPr="00EC7453">
        <w:lastRenderedPageBreak/>
        <w:t>projekta iesniegums atbilst projektu iesniegumu vērtēšanas kritērijiem.</w:t>
      </w:r>
    </w:p>
    <w:p w:rsidRPr="00EC7453" w:rsidR="00E860CF" w:rsidP="00C17400" w:rsidRDefault="00250E1E" w14:paraId="6AF2D09B" w14:textId="003CAB75">
      <w:pPr>
        <w:pStyle w:val="naisf"/>
        <w:numPr>
          <w:ilvl w:val="0"/>
          <w:numId w:val="3"/>
        </w:numPr>
        <w:spacing w:before="0" w:beforeAutospacing="0" w:after="120" w:afterAutospacing="0"/>
      </w:pPr>
      <w:r w:rsidRPr="00EC7453">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Pr="00EC7453" w:rsidR="001E4627">
        <w:t xml:space="preserve"> Ja projekta iesniegums ir apstiprināts ar nosacījumu, projekta iesniedzējs veic tikai darbības, kuras ir noteiktas lēmumā par projekta iesnieguma apstiprināšanu ar nosacījumu, nemainot projekta iesniegumu pēc būtības.</w:t>
      </w:r>
    </w:p>
    <w:p w:rsidRPr="00EC7453" w:rsidR="00A053E0" w:rsidP="00C17400" w:rsidRDefault="00A053E0" w14:paraId="0039BDA1" w14:textId="2944F5D3">
      <w:pPr>
        <w:pStyle w:val="naisf"/>
        <w:numPr>
          <w:ilvl w:val="0"/>
          <w:numId w:val="3"/>
        </w:numPr>
        <w:spacing w:before="0" w:beforeAutospacing="0" w:after="120" w:afterAutospacing="0"/>
      </w:pPr>
      <w:r w:rsidRPr="00EC7453">
        <w:t>Lēmumu par projekta</w:t>
      </w:r>
      <w:r w:rsidRPr="00EC7453" w:rsidR="00060FFB">
        <w:t xml:space="preserve"> iesnieguma</w:t>
      </w:r>
      <w:r w:rsidRPr="00EC7453">
        <w:t xml:space="preserve"> noraidīšanu </w:t>
      </w:r>
      <w:r w:rsidRPr="00EC7453" w:rsidR="00A47BBD">
        <w:t xml:space="preserve">sadarbības iestāde </w:t>
      </w:r>
      <w:r w:rsidRPr="00EC7453">
        <w:t xml:space="preserve">pieņem, ja iestājas vismaz viens no nosacījumiem: </w:t>
      </w:r>
    </w:p>
    <w:p w:rsidRPr="00EC7453" w:rsidR="00F01066" w:rsidP="00C17400" w:rsidRDefault="00F01066" w14:paraId="30C5F896" w14:textId="623C2474">
      <w:pPr>
        <w:pStyle w:val="naisf"/>
        <w:numPr>
          <w:ilvl w:val="1"/>
          <w:numId w:val="3"/>
        </w:numPr>
        <w:spacing w:before="0" w:beforeAutospacing="0" w:after="120" w:afterAutospacing="0"/>
      </w:pPr>
      <w:r w:rsidRPr="00EC7453">
        <w:t>uz projekta iesniedzēju attiecas vismaz viens no Likuma 22. pantā minētajiem izslēgšanas noteikumiem</w:t>
      </w:r>
      <w:r w:rsidRPr="00EC7453" w:rsidR="00327999">
        <w:t>;</w:t>
      </w:r>
    </w:p>
    <w:p w:rsidRPr="00EC7453" w:rsidR="00327999" w:rsidP="00C17400" w:rsidRDefault="00327999" w14:paraId="4922DB0D" w14:textId="559760EA">
      <w:pPr>
        <w:pStyle w:val="naisf"/>
        <w:numPr>
          <w:ilvl w:val="1"/>
          <w:numId w:val="3"/>
        </w:numPr>
        <w:spacing w:before="0" w:beforeAutospacing="0" w:after="120" w:afterAutospacing="0"/>
      </w:pPr>
      <w:r w:rsidRPr="00EC7453">
        <w:t xml:space="preserve">attiecībā uz šo projekta iesniedzēju, tā valdes vai padomes locekli, patieso labuma guvēju, </w:t>
      </w:r>
      <w:proofErr w:type="spellStart"/>
      <w:r w:rsidRPr="00EC7453">
        <w:t>pārstāvēttiesīgo</w:t>
      </w:r>
      <w:proofErr w:type="spellEnd"/>
      <w:r w:rsidRPr="00EC7453">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Pr="00EC7453" w:rsidR="009930F5">
        <w:t>;</w:t>
      </w:r>
    </w:p>
    <w:p w:rsidRPr="00EC7453" w:rsidR="009930F5" w:rsidP="00C17400" w:rsidRDefault="009930F5" w14:paraId="08DBB484" w14:textId="601339FE">
      <w:pPr>
        <w:pStyle w:val="naisf"/>
        <w:numPr>
          <w:ilvl w:val="1"/>
          <w:numId w:val="3"/>
        </w:numPr>
        <w:spacing w:before="0" w:beforeAutospacing="0" w:after="120" w:afterAutospacing="0"/>
      </w:pPr>
      <w:r w:rsidRPr="00EC7453">
        <w:t>projekta iesniedzējs nav uzaicināts iesniegt projekta iesniegumu.</w:t>
      </w:r>
    </w:p>
    <w:p w:rsidRPr="00EC7453" w:rsidR="008C6C65" w:rsidP="00C17400" w:rsidRDefault="008C6C65" w14:paraId="174DCF20" w14:textId="1344F7A9">
      <w:pPr>
        <w:pStyle w:val="naisf"/>
        <w:numPr>
          <w:ilvl w:val="0"/>
          <w:numId w:val="3"/>
        </w:numPr>
        <w:spacing w:before="0" w:beforeAutospacing="0" w:after="120" w:afterAutospacing="0"/>
      </w:pPr>
      <w:r w:rsidRPr="00EC7453">
        <w:t>Ja projekta iesniegums ir apstiprināts ar nosacījumu, pēc precizētā projekta iesnieguma iesniegšanas</w:t>
      </w:r>
      <w:r w:rsidRPr="00EC7453" w:rsidR="00E349B9">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EC7453">
        <w:t>amatojoties uz vērtēšanas komisijas atzinumu par nosacījumu izpildi vai neizpildi, sadarbības iestāde izdod</w:t>
      </w:r>
      <w:r w:rsidRPr="00EC7453" w:rsidR="009E55B3">
        <w:t xml:space="preserve"> atzinumu par</w:t>
      </w:r>
      <w:r w:rsidRPr="00EC7453">
        <w:t>:</w:t>
      </w:r>
    </w:p>
    <w:p w:rsidRPr="00EC7453" w:rsidR="008C6C65" w:rsidP="00C17400" w:rsidRDefault="008C6C65" w14:paraId="1F0FB3FA" w14:textId="128F7BF7">
      <w:pPr>
        <w:pStyle w:val="naisf"/>
        <w:numPr>
          <w:ilvl w:val="1"/>
          <w:numId w:val="3"/>
        </w:numPr>
        <w:spacing w:before="0" w:beforeAutospacing="0" w:after="120" w:afterAutospacing="0"/>
      </w:pPr>
      <w:bookmarkStart w:name="_Ref120521487" w:id="11"/>
      <w:r w:rsidRPr="00EC7453">
        <w:t>lēmumā noteikto nosacījumu izpildi, ja precizētais projekta iesniegums iesniegts lēmumā noteiktajā termiņā un ar precizējumiem projekta iesniegumā ir izpildīti visi lēmumā izvirzītie nosacījumi;</w:t>
      </w:r>
      <w:bookmarkEnd w:id="11"/>
    </w:p>
    <w:p w:rsidRPr="00EC7453" w:rsidR="008C6C65" w:rsidP="00C17400" w:rsidRDefault="009E55B3" w14:paraId="38783DE3" w14:textId="5110EC40">
      <w:pPr>
        <w:pStyle w:val="naisf"/>
        <w:numPr>
          <w:ilvl w:val="1"/>
          <w:numId w:val="3"/>
        </w:numPr>
        <w:spacing w:before="0" w:beforeAutospacing="0" w:after="120" w:afterAutospacing="0"/>
      </w:pPr>
      <w:r w:rsidRPr="00EC7453">
        <w:t>lēmumā noteikto</w:t>
      </w:r>
      <w:r w:rsidRPr="00EC7453" w:rsidR="008C6C65">
        <w:t xml:space="preserve">  nosacījumu neizpildi, atzīstot projekta iesniegumu par noraidāmu, ja kāds no lēmumā noteiktajiem nosacījumiem netiek izpildīts vai netiek izpildīts lēmumā noteiktajā termiņā vai ja projekta iesniedzēja iesniegtās </w:t>
      </w:r>
      <w:r w:rsidRPr="00EC7453" w:rsidR="00E349B9">
        <w:t xml:space="preserve">vai vērtēšanas komisijai pieejamās </w:t>
      </w:r>
      <w:r w:rsidRPr="00EC7453" w:rsidR="008C6C65">
        <w:t>informācijas dēļ projekta iesniegums neatbilst projektu iesniegumu vērtēšanas kritērijiem.</w:t>
      </w:r>
    </w:p>
    <w:p w:rsidRPr="00EC7453" w:rsidR="00E225A8" w:rsidP="2A610F4F" w:rsidRDefault="005A65DD" w14:paraId="327368D3" w14:textId="11C7D512">
      <w:pPr>
        <w:pStyle w:val="ListParagraph"/>
        <w:numPr>
          <w:ilvl w:val="0"/>
          <w:numId w:val="3"/>
        </w:numPr>
        <w:spacing w:before="0"/>
        <w:rPr>
          <w:rFonts w:eastAsia="Times New Roman" w:cs="Times New Roman"/>
          <w:lang w:eastAsia="lv-LV"/>
        </w:rPr>
      </w:pPr>
      <w:r w:rsidRPr="2A610F4F">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Pr="2A610F4F" w:rsidR="00767AAC">
        <w:rPr>
          <w:rFonts w:eastAsia="Times New Roman" w:cs="Times New Roman"/>
          <w:lang w:eastAsia="lv-LV"/>
        </w:rPr>
        <w:t xml:space="preserve">dokumenta formātā </w:t>
      </w:r>
      <w:r w:rsidRPr="2A610F4F">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Pr="2A610F4F" w:rsidR="005F66CE">
        <w:rPr>
          <w:rFonts w:eastAsia="Times New Roman" w:cs="Times New Roman"/>
          <w:lang w:eastAsia="lv-LV"/>
        </w:rPr>
        <w:t xml:space="preserve">projekta īstenošanas </w:t>
      </w:r>
      <w:r w:rsidRPr="2A610F4F">
        <w:rPr>
          <w:rFonts w:eastAsia="Times New Roman" w:cs="Times New Roman"/>
          <w:lang w:eastAsia="lv-LV"/>
        </w:rPr>
        <w:t>līguma slēgšanas procedūru.</w:t>
      </w:r>
    </w:p>
    <w:p w:rsidRPr="006D6C65" w:rsidR="006D6C65" w:rsidP="006D6C65" w:rsidRDefault="0093766F" w14:paraId="1D7C7C98" w14:textId="77777777">
      <w:pPr>
        <w:pStyle w:val="ListParagraph"/>
        <w:numPr>
          <w:ilvl w:val="0"/>
          <w:numId w:val="3"/>
        </w:numPr>
        <w:spacing w:before="0"/>
        <w:rPr>
          <w:rFonts w:eastAsia="Times New Roman" w:cs="Times New Roman"/>
          <w:szCs w:val="24"/>
          <w:lang w:eastAsia="lv-LV"/>
        </w:rPr>
      </w:pPr>
      <w:r w:rsidRPr="00EC7453">
        <w:rPr>
          <w:rFonts w:cs="Times New Roman"/>
          <w:szCs w:val="24"/>
        </w:rPr>
        <w:t xml:space="preserve">Informāciju par </w:t>
      </w:r>
      <w:r w:rsidRPr="00EC7453" w:rsidR="009E0969">
        <w:rPr>
          <w:rFonts w:cs="Times New Roman"/>
          <w:szCs w:val="24"/>
        </w:rPr>
        <w:t>apstiprināto projekta iesniegumu</w:t>
      </w:r>
      <w:r w:rsidRPr="00EC7453" w:rsidR="003A5DE5">
        <w:rPr>
          <w:rFonts w:cs="Times New Roman"/>
          <w:szCs w:val="24"/>
        </w:rPr>
        <w:t xml:space="preserve"> </w:t>
      </w:r>
      <w:r w:rsidRPr="00EC7453" w:rsidR="54CB2501">
        <w:rPr>
          <w:rFonts w:cs="Times New Roman"/>
          <w:szCs w:val="24"/>
        </w:rPr>
        <w:t>sadarbības iestāde</w:t>
      </w:r>
      <w:r w:rsidRPr="00EC7453" w:rsidR="003F63A7">
        <w:rPr>
          <w:rFonts w:cs="Times New Roman"/>
          <w:szCs w:val="24"/>
        </w:rPr>
        <w:t xml:space="preserve"> </w:t>
      </w:r>
      <w:r w:rsidRPr="00EC7453">
        <w:rPr>
          <w:rFonts w:cs="Times New Roman"/>
          <w:szCs w:val="24"/>
        </w:rPr>
        <w:t xml:space="preserve">publicē </w:t>
      </w:r>
      <w:r w:rsidRPr="00EC7453" w:rsidR="00700F0A">
        <w:rPr>
          <w:rFonts w:cs="Times New Roman"/>
          <w:szCs w:val="24"/>
        </w:rPr>
        <w:t>tīmekļa vietnē</w:t>
      </w:r>
      <w:r w:rsidRPr="00EC7453" w:rsidR="00211D41">
        <w:rPr>
          <w:rFonts w:cs="Times New Roman"/>
          <w:szCs w:val="24"/>
        </w:rPr>
        <w:t xml:space="preserve"> </w:t>
      </w:r>
      <w:hyperlink r:id="rId22">
        <w:r w:rsidRPr="00776671" w:rsidR="00211D41">
          <w:rPr>
            <w:rStyle w:val="Hyperlink"/>
            <w:rFonts w:cs="Times New Roman"/>
            <w:color w:val="0000FF"/>
            <w:szCs w:val="24"/>
          </w:rPr>
          <w:t>www.esfondi.lv</w:t>
        </w:r>
      </w:hyperlink>
      <w:r w:rsidRPr="00EC7453" w:rsidR="00103090">
        <w:rPr>
          <w:rFonts w:cs="Times New Roman"/>
          <w:szCs w:val="24"/>
        </w:rPr>
        <w:t>.</w:t>
      </w:r>
    </w:p>
    <w:p w:rsidRPr="006D6C65" w:rsidR="000D7720" w:rsidP="2A610F4F" w:rsidRDefault="000D7720" w14:paraId="19AE11E3" w14:textId="6AA8CF14">
      <w:pPr>
        <w:pStyle w:val="ListParagraph"/>
        <w:numPr>
          <w:ilvl w:val="0"/>
          <w:numId w:val="3"/>
        </w:numPr>
        <w:spacing w:before="0"/>
        <w:rPr>
          <w:rFonts w:eastAsia="Times New Roman" w:cs="Times New Roman"/>
          <w:lang w:eastAsia="lv-LV"/>
        </w:rPr>
      </w:pPr>
      <w:r w:rsidRPr="2A610F4F">
        <w:rPr>
          <w:rFonts w:cs="Times New Roman"/>
        </w:rPr>
        <w:t xml:space="preserve">Saskaņā ar MK noteikumu 35. punktu par atbalsta piešķiršanas brīdi ir uzskatāms brīdis, kad pieņemts </w:t>
      </w:r>
      <w:r w:rsidRPr="2A610F4F" w:rsidR="006D6C65">
        <w:rPr>
          <w:rFonts w:eastAsia="Times New Roman" w:cs="Times New Roman"/>
          <w:lang w:eastAsia="lv-LV"/>
        </w:rPr>
        <w:t>Centrālās finanšu un līgumu aģentūras</w:t>
      </w:r>
      <w:r w:rsidRPr="2A610F4F" w:rsidR="00505177">
        <w:rPr>
          <w:rFonts w:eastAsia="Times New Roman" w:cs="Times New Roman"/>
          <w:lang w:eastAsia="lv-LV"/>
        </w:rPr>
        <w:t xml:space="preserve"> s</w:t>
      </w:r>
      <w:r w:rsidRPr="2A610F4F">
        <w:rPr>
          <w:rFonts w:cs="Times New Roman"/>
        </w:rPr>
        <w:t>ākotnējais lēmums par Eiropas Savienības struktūrfondu un Kohēzijas fonda 2014.–2020. gada plānošanas perioda darbības programmas "Izaugsme un nodarbinātība" 4.3.1. specifiskā atbalsta mērķa "Veicināt energoefektivitāti un vietējo AER izmantošanu centralizētajā siltumapgādē" ietvaros īstenotā projekta apstiprināšanu.</w:t>
      </w:r>
    </w:p>
    <w:p w:rsidRPr="00EC7453" w:rsidR="004E3E56" w:rsidP="00524B9B" w:rsidRDefault="0014261A" w14:paraId="7E688725" w14:textId="52FE27F3">
      <w:pPr>
        <w:pStyle w:val="Headinggg1"/>
        <w:rPr>
          <w:color w:val="auto"/>
        </w:rPr>
      </w:pPr>
      <w:r w:rsidRPr="00EC7453">
        <w:rPr>
          <w:color w:val="auto"/>
        </w:rPr>
        <w:t>Papildu informācija</w:t>
      </w:r>
    </w:p>
    <w:p w:rsidRPr="00EC7453" w:rsidR="00402A7F" w:rsidP="00C17400" w:rsidRDefault="00402A7F" w14:paraId="4AEBC798" w14:textId="32D0D347">
      <w:pPr>
        <w:pStyle w:val="ListParagraph"/>
        <w:numPr>
          <w:ilvl w:val="0"/>
          <w:numId w:val="3"/>
        </w:numPr>
        <w:spacing w:before="0"/>
        <w:contextualSpacing w:val="0"/>
        <w:rPr>
          <w:rFonts w:eastAsia="Times New Roman"/>
          <w:bCs/>
          <w:szCs w:val="24"/>
          <w:lang w:eastAsia="lv-LV"/>
        </w:rPr>
      </w:pPr>
      <w:r w:rsidRPr="00EC7453">
        <w:rPr>
          <w:rFonts w:eastAsia="Times New Roman"/>
          <w:szCs w:val="24"/>
          <w:lang w:eastAsia="lv-LV"/>
        </w:rPr>
        <w:lastRenderedPageBreak/>
        <w:t>Jautājumus par projekta iesnieguma sagatavošanu un iesniegšanu lūdzam:</w:t>
      </w:r>
    </w:p>
    <w:p w:rsidRPr="00EC7453" w:rsidR="00402A7F" w:rsidP="00C17400" w:rsidRDefault="00402A7F" w14:paraId="5254F8DF" w14:textId="702D09B2">
      <w:pPr>
        <w:pStyle w:val="ListParagraph"/>
        <w:numPr>
          <w:ilvl w:val="1"/>
          <w:numId w:val="3"/>
        </w:numPr>
        <w:spacing w:before="0"/>
        <w:contextualSpacing w:val="0"/>
        <w:rPr>
          <w:rFonts w:eastAsia="Times New Roman"/>
          <w:bCs/>
          <w:szCs w:val="24"/>
          <w:lang w:eastAsia="lv-LV"/>
        </w:rPr>
      </w:pPr>
      <w:r w:rsidRPr="00EC7453">
        <w:rPr>
          <w:rFonts w:eastAsia="Times New Roman"/>
          <w:bCs/>
          <w:szCs w:val="24"/>
          <w:lang w:eastAsia="lv-LV"/>
        </w:rPr>
        <w:t xml:space="preserve">sūtīt uz tīmekļa vietnē </w:t>
      </w:r>
      <w:hyperlink w:history="1" r:id="rId23">
        <w:r w:rsidRPr="00776671" w:rsidR="009F0068">
          <w:rPr>
            <w:rStyle w:val="Hyperlink"/>
            <w:rFonts w:eastAsia="Times New Roman"/>
            <w:bCs/>
            <w:color w:val="0000FF"/>
            <w:szCs w:val="24"/>
            <w:lang w:eastAsia="lv-LV"/>
          </w:rPr>
          <w:t xml:space="preserve">https://www.cfla.gov.lv/lv/2021-2027-projektu-atlases </w:t>
        </w:r>
        <w:r w:rsidRPr="00EC7453" w:rsidR="009F0068">
          <w:rPr>
            <w:rStyle w:val="Hyperlink"/>
            <w:rFonts w:eastAsia="Times New Roman"/>
            <w:bCs/>
            <w:color w:val="auto"/>
            <w:szCs w:val="24"/>
            <w:lang w:eastAsia="lv-LV"/>
          </w:rPr>
          <w:t>/</w:t>
        </w:r>
      </w:hyperlink>
      <w:r w:rsidRPr="00EC7453" w:rsidR="00CA5F7D">
        <w:rPr>
          <w:rFonts w:eastAsia="Times New Roman"/>
          <w:bCs/>
          <w:szCs w:val="24"/>
          <w:lang w:eastAsia="lv-LV"/>
        </w:rPr>
        <w:t xml:space="preserve"> </w:t>
      </w:r>
      <w:hyperlink w:history="1" r:id="rId24">
        <w:r w:rsidRPr="00776671" w:rsidR="009E5AFF">
          <w:rPr>
            <w:rStyle w:val="Hyperlink"/>
            <w:rFonts w:eastAsia="Times New Roman"/>
            <w:bCs/>
            <w:color w:val="0000FF"/>
            <w:szCs w:val="24"/>
            <w:lang w:eastAsia="lv-LV"/>
          </w:rPr>
          <w:t>www.esfondi.lv</w:t>
        </w:r>
      </w:hyperlink>
      <w:r w:rsidRPr="00EC7453" w:rsidR="009E5AFF">
        <w:rPr>
          <w:rFonts w:eastAsia="Times New Roman"/>
          <w:bCs/>
          <w:szCs w:val="24"/>
          <w:lang w:eastAsia="lv-LV"/>
        </w:rPr>
        <w:t xml:space="preserve"> </w:t>
      </w:r>
      <w:r w:rsidRPr="00EC7453">
        <w:rPr>
          <w:rFonts w:eastAsia="Times New Roman"/>
          <w:bCs/>
          <w:szCs w:val="24"/>
          <w:lang w:eastAsia="lv-LV"/>
        </w:rPr>
        <w:t xml:space="preserve">norādītās kontaktpersonas elektroniskā pasta adresi vai </w:t>
      </w:r>
      <w:hyperlink w:history="1" r:id="rId25">
        <w:r w:rsidRPr="00776671" w:rsidR="009E55B3">
          <w:rPr>
            <w:rStyle w:val="Hyperlink"/>
            <w:rFonts w:eastAsia="Times New Roman"/>
            <w:bCs/>
            <w:color w:val="0000FF"/>
            <w:szCs w:val="24"/>
            <w:lang w:eastAsia="lv-LV"/>
          </w:rPr>
          <w:t>pasts@cfla.gov.lv</w:t>
        </w:r>
      </w:hyperlink>
      <w:r w:rsidRPr="00EC7453">
        <w:rPr>
          <w:rFonts w:eastAsia="Times New Roman"/>
          <w:bCs/>
          <w:szCs w:val="24"/>
          <w:lang w:eastAsia="lv-LV"/>
        </w:rPr>
        <w:t xml:space="preserve">  vai </w:t>
      </w:r>
    </w:p>
    <w:p w:rsidRPr="00EC7453" w:rsidR="00402A7F" w:rsidP="00C17400" w:rsidRDefault="00402A7F" w14:paraId="20DC5702" w14:textId="39C7D1DF">
      <w:pPr>
        <w:pStyle w:val="ListParagraph"/>
        <w:numPr>
          <w:ilvl w:val="1"/>
          <w:numId w:val="3"/>
        </w:numPr>
        <w:spacing w:before="0"/>
        <w:rPr>
          <w:rFonts w:eastAsia="Times New Roman"/>
          <w:szCs w:val="24"/>
          <w:lang w:eastAsia="lv-LV"/>
        </w:rPr>
      </w:pPr>
      <w:r w:rsidRPr="00EC7453">
        <w:rPr>
          <w:rFonts w:eastAsia="Times New Roman"/>
          <w:szCs w:val="24"/>
          <w:lang w:eastAsia="lv-LV"/>
        </w:rPr>
        <w:t xml:space="preserve">vērsties </w:t>
      </w:r>
      <w:r w:rsidRPr="00EC7453" w:rsidR="009E5AFF">
        <w:rPr>
          <w:rFonts w:eastAsia="Times New Roman"/>
          <w:szCs w:val="24"/>
          <w:lang w:eastAsia="lv-LV"/>
        </w:rPr>
        <w:t>sadarbības iestādes</w:t>
      </w:r>
      <w:r w:rsidRPr="00EC7453">
        <w:rPr>
          <w:rFonts w:eastAsia="Times New Roman"/>
          <w:szCs w:val="24"/>
          <w:lang w:eastAsia="lv-LV"/>
        </w:rPr>
        <w:t xml:space="preserve"> Klientu apkalpošanas centrā (Meistaru ielā 10, Rīgā, vai zvanot pa tālruni </w:t>
      </w:r>
      <w:r w:rsidRPr="00EC7453" w:rsidR="00524B9B">
        <w:rPr>
          <w:rFonts w:eastAsia="Times New Roman"/>
          <w:szCs w:val="24"/>
          <w:lang w:eastAsia="lv-LV"/>
        </w:rPr>
        <w:t xml:space="preserve">+371 </w:t>
      </w:r>
      <w:r w:rsidRPr="00EC7453" w:rsidR="2D1D59C7">
        <w:rPr>
          <w:rFonts w:eastAsia="Times New Roman"/>
          <w:szCs w:val="24"/>
          <w:lang w:eastAsia="lv-LV"/>
        </w:rPr>
        <w:t>22099777</w:t>
      </w:r>
      <w:r w:rsidRPr="00EC7453">
        <w:rPr>
          <w:rFonts w:eastAsia="Times New Roman"/>
          <w:szCs w:val="24"/>
          <w:lang w:eastAsia="lv-LV"/>
        </w:rPr>
        <w:t xml:space="preserve">). </w:t>
      </w:r>
    </w:p>
    <w:p w:rsidRPr="00EC7453" w:rsidR="00402A7F" w:rsidP="00C17400" w:rsidRDefault="00402A7F" w14:paraId="4002B2F4" w14:textId="2BA60579">
      <w:pPr>
        <w:pStyle w:val="ListParagraph"/>
        <w:numPr>
          <w:ilvl w:val="0"/>
          <w:numId w:val="3"/>
        </w:numPr>
        <w:spacing w:before="0"/>
        <w:contextualSpacing w:val="0"/>
        <w:outlineLvl w:val="3"/>
        <w:rPr>
          <w:rFonts w:eastAsia="Times New Roman"/>
          <w:bCs/>
          <w:szCs w:val="24"/>
          <w:lang w:eastAsia="lv-LV"/>
        </w:rPr>
      </w:pPr>
      <w:r w:rsidRPr="00EC7453">
        <w:rPr>
          <w:rFonts w:eastAsia="Times New Roman"/>
          <w:szCs w:val="24"/>
          <w:lang w:eastAsia="lv-LV"/>
        </w:rPr>
        <w:t xml:space="preserve">Projekta iesniedzējs jautājumus par konkrēto projektu iesniegumu atlasi iesniedz ne vēlāk kā </w:t>
      </w:r>
      <w:r w:rsidRPr="00EC7453" w:rsidR="00FE7205">
        <w:rPr>
          <w:rFonts w:eastAsia="Times New Roman"/>
          <w:szCs w:val="24"/>
          <w:lang w:eastAsia="lv-LV"/>
        </w:rPr>
        <w:t xml:space="preserve">divas </w:t>
      </w:r>
      <w:r w:rsidRPr="00EC7453">
        <w:rPr>
          <w:rFonts w:eastAsia="Times New Roman"/>
          <w:szCs w:val="24"/>
          <w:lang w:eastAsia="lv-LV"/>
        </w:rPr>
        <w:t>darbdienas līdz projektu iesniegumu iesniegšanas beigu termiņam.</w:t>
      </w:r>
    </w:p>
    <w:p w:rsidRPr="00EC7453" w:rsidR="00402A7F" w:rsidP="00C17400" w:rsidRDefault="00402A7F" w14:paraId="42982291" w14:textId="77777777">
      <w:pPr>
        <w:pStyle w:val="ListParagraph"/>
        <w:numPr>
          <w:ilvl w:val="0"/>
          <w:numId w:val="3"/>
        </w:numPr>
        <w:spacing w:before="0"/>
        <w:contextualSpacing w:val="0"/>
        <w:outlineLvl w:val="3"/>
        <w:rPr>
          <w:rFonts w:eastAsia="Times New Roman"/>
          <w:bCs/>
          <w:szCs w:val="24"/>
          <w:lang w:eastAsia="lv-LV"/>
        </w:rPr>
      </w:pPr>
      <w:r w:rsidRPr="00EC7453">
        <w:rPr>
          <w:szCs w:val="24"/>
        </w:rPr>
        <w:t>Atbildes</w:t>
      </w:r>
      <w:r w:rsidRPr="00EC7453">
        <w:rPr>
          <w:rFonts w:eastAsia="Times New Roman"/>
          <w:szCs w:val="24"/>
          <w:lang w:eastAsia="lv-LV"/>
        </w:rPr>
        <w:t xml:space="preserve"> uz iesūtītajiem jautājumiem tiks nosūtītas elektroniski jautājuma uzdevējam.</w:t>
      </w:r>
    </w:p>
    <w:p w:rsidRPr="00EC7453" w:rsidR="00402A7F" w:rsidP="00C17400" w:rsidRDefault="00402A7F" w14:paraId="6172EC0A" w14:textId="1ED2C7AE">
      <w:pPr>
        <w:pStyle w:val="ListParagraph"/>
        <w:numPr>
          <w:ilvl w:val="0"/>
          <w:numId w:val="3"/>
        </w:numPr>
        <w:spacing w:before="0"/>
        <w:outlineLvl w:val="3"/>
        <w:rPr>
          <w:rFonts w:eastAsia="Times New Roman"/>
          <w:szCs w:val="24"/>
          <w:lang w:eastAsia="lv-LV"/>
        </w:rPr>
      </w:pPr>
      <w:r w:rsidRPr="00EC7453">
        <w:rPr>
          <w:szCs w:val="24"/>
        </w:rPr>
        <w:t xml:space="preserve">Tehniskais atbalsts par projekta iesnieguma aizpildīšanu </w:t>
      </w:r>
      <w:r w:rsidR="00980E3B">
        <w:rPr>
          <w:szCs w:val="24"/>
        </w:rPr>
        <w:t>Projektu portāla</w:t>
      </w:r>
      <w:r w:rsidRPr="00EC7453">
        <w:rPr>
          <w:szCs w:val="24"/>
        </w:rPr>
        <w:t xml:space="preserve"> e-vidē tiek sniegts </w:t>
      </w:r>
      <w:r w:rsidRPr="00EC7453" w:rsidR="000E31F7">
        <w:rPr>
          <w:szCs w:val="24"/>
        </w:rPr>
        <w:t>sadarbības iestādes</w:t>
      </w:r>
      <w:r w:rsidRPr="00EC7453">
        <w:rPr>
          <w:szCs w:val="24"/>
        </w:rPr>
        <w:t xml:space="preserve"> oficiālajā darba laikā, aizpildot</w:t>
      </w:r>
      <w:r w:rsidR="006C511A">
        <w:rPr>
          <w:szCs w:val="24"/>
        </w:rPr>
        <w:t xml:space="preserve"> </w:t>
      </w:r>
      <w:r w:rsidRPr="00EC7453">
        <w:rPr>
          <w:szCs w:val="24"/>
        </w:rPr>
        <w:t xml:space="preserve">pieteikumu </w:t>
      </w:r>
      <w:r w:rsidRPr="00EC7453"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EC7453">
        <w:rPr>
          <w:szCs w:val="24"/>
        </w:rPr>
        <w:t xml:space="preserve">, rakstot uz </w:t>
      </w:r>
      <w:hyperlink w:history="1" r:id="rId27">
        <w:r w:rsidRPr="007B3A26" w:rsidR="007B3A26">
          <w:rPr>
            <w:rStyle w:val="Hyperlink"/>
          </w:rPr>
          <w:t>vis@cfla.gov.lv</w:t>
        </w:r>
      </w:hyperlink>
      <w:r w:rsidRPr="00EC7453">
        <w:rPr>
          <w:szCs w:val="24"/>
        </w:rPr>
        <w:t xml:space="preserve"> vai zvanot uz </w:t>
      </w:r>
      <w:r w:rsidRPr="00EC7453" w:rsidR="00524B9B">
        <w:rPr>
          <w:szCs w:val="24"/>
        </w:rPr>
        <w:t>+371</w:t>
      </w:r>
      <w:r w:rsidRPr="00EC7453" w:rsidR="00FE7205">
        <w:rPr>
          <w:szCs w:val="24"/>
        </w:rPr>
        <w:t xml:space="preserve"> </w:t>
      </w:r>
      <w:r w:rsidRPr="00EC7453">
        <w:rPr>
          <w:szCs w:val="24"/>
        </w:rPr>
        <w:t>20003306.</w:t>
      </w:r>
    </w:p>
    <w:p w:rsidRPr="00EC7453" w:rsidR="00402A7F" w:rsidP="00C17400" w:rsidRDefault="00402A7F" w14:paraId="0491A020" w14:textId="77069EA4">
      <w:pPr>
        <w:pStyle w:val="ListParagraph"/>
        <w:numPr>
          <w:ilvl w:val="0"/>
          <w:numId w:val="3"/>
        </w:numPr>
        <w:spacing w:before="0"/>
        <w:rPr>
          <w:szCs w:val="24"/>
        </w:rPr>
      </w:pPr>
      <w:r w:rsidRPr="00EC7453">
        <w:rPr>
          <w:szCs w:val="24"/>
        </w:rPr>
        <w:t xml:space="preserve">Aktuālā informācija par projektu iesniegumu atlasi </w:t>
      </w:r>
      <w:r w:rsidRPr="00EC7453" w:rsidR="0BC00C7B">
        <w:rPr>
          <w:szCs w:val="24"/>
        </w:rPr>
        <w:t xml:space="preserve">un atbildes uz biežāk uzdotajiem jautājumiem </w:t>
      </w:r>
      <w:r w:rsidRPr="00EC7453">
        <w:rPr>
          <w:szCs w:val="24"/>
        </w:rPr>
        <w:t>ir pieejama</w:t>
      </w:r>
      <w:r w:rsidRPr="00EC7453" w:rsidR="59F3CEBA">
        <w:rPr>
          <w:szCs w:val="24"/>
        </w:rPr>
        <w:t>s</w:t>
      </w:r>
      <w:r w:rsidRPr="00EC7453">
        <w:rPr>
          <w:szCs w:val="24"/>
        </w:rPr>
        <w:t xml:space="preserve"> tīmekļa vietn</w:t>
      </w:r>
      <w:r w:rsidRPr="00EC7453" w:rsidR="007B0B2C">
        <w:rPr>
          <w:szCs w:val="24"/>
        </w:rPr>
        <w:t xml:space="preserve">ē </w:t>
      </w:r>
      <w:hyperlink w:history="1" r:id="rId28">
        <w:r w:rsidRPr="00776671" w:rsidR="009F0068">
          <w:rPr>
            <w:rStyle w:val="Hyperlink"/>
            <w:rFonts w:eastAsia="Times New Roman"/>
            <w:color w:val="0000FF"/>
            <w:szCs w:val="24"/>
            <w:lang w:eastAsia="lv-LV"/>
          </w:rPr>
          <w:t xml:space="preserve">https://www.cfla.gov.lv/lv/2021-2027-projektu-atlases </w:t>
        </w:r>
        <w:r w:rsidRPr="00EC7453" w:rsidR="009F0068">
          <w:rPr>
            <w:rStyle w:val="Hyperlink"/>
            <w:rFonts w:eastAsia="Times New Roman"/>
            <w:color w:val="auto"/>
            <w:szCs w:val="24"/>
            <w:lang w:eastAsia="lv-LV"/>
          </w:rPr>
          <w:t>/</w:t>
        </w:r>
      </w:hyperlink>
      <w:r w:rsidRPr="00EC7453" w:rsidR="00200C1B">
        <w:rPr>
          <w:rFonts w:eastAsia="Times New Roman"/>
          <w:szCs w:val="24"/>
          <w:lang w:eastAsia="lv-LV"/>
        </w:rPr>
        <w:t xml:space="preserve"> </w:t>
      </w:r>
      <w:hyperlink r:id="rId29">
        <w:r w:rsidRPr="00776671" w:rsidR="00200C1B">
          <w:rPr>
            <w:rStyle w:val="Hyperlink"/>
            <w:rFonts w:eastAsia="Times New Roman"/>
            <w:color w:val="0000FF"/>
            <w:szCs w:val="24"/>
            <w:lang w:eastAsia="lv-LV"/>
          </w:rPr>
          <w:t>www.esfondi.lv</w:t>
        </w:r>
      </w:hyperlink>
      <w:r w:rsidRPr="00EC7453">
        <w:rPr>
          <w:szCs w:val="24"/>
        </w:rPr>
        <w:t>.</w:t>
      </w:r>
    </w:p>
    <w:p w:rsidRPr="00EC7453" w:rsidR="00402A7F" w:rsidP="00C17400" w:rsidRDefault="00402A7F" w14:paraId="61B8AD7C" w14:textId="6236701C">
      <w:pPr>
        <w:pStyle w:val="ListParagraph"/>
        <w:numPr>
          <w:ilvl w:val="0"/>
          <w:numId w:val="3"/>
        </w:numPr>
        <w:spacing w:before="0"/>
        <w:contextualSpacing w:val="0"/>
        <w:rPr>
          <w:szCs w:val="24"/>
        </w:rPr>
      </w:pPr>
      <w:r w:rsidRPr="00EC7453">
        <w:rPr>
          <w:szCs w:val="24"/>
        </w:rPr>
        <w:t xml:space="preserve">Līguma par projekta īstenošanu projekta teksts līguma slēgšanas procesā var tikt precizēts atbilstoši projekta specifikai. </w:t>
      </w:r>
    </w:p>
    <w:p w:rsidRPr="00EC7453" w:rsidR="001C2119" w:rsidP="00C17400" w:rsidRDefault="00EE455A" w14:paraId="397D67ED" w14:textId="61C3F8CF">
      <w:pPr>
        <w:pStyle w:val="ListParagraph"/>
        <w:numPr>
          <w:ilvl w:val="0"/>
          <w:numId w:val="3"/>
        </w:numPr>
        <w:spacing w:before="0"/>
        <w:rPr>
          <w:rFonts w:cs="Times New Roman"/>
          <w:szCs w:val="24"/>
        </w:rPr>
      </w:pPr>
      <w:r w:rsidRPr="00EC7453">
        <w:rPr>
          <w:rFonts w:cs="Times New Roman"/>
          <w:szCs w:val="24"/>
        </w:rPr>
        <w:t xml:space="preserve">Saskaņā ar </w:t>
      </w:r>
      <w:r w:rsidRPr="00EC7453" w:rsidR="009946CB">
        <w:rPr>
          <w:rFonts w:cs="Times New Roman"/>
          <w:szCs w:val="24"/>
        </w:rPr>
        <w:t>L</w:t>
      </w:r>
      <w:r w:rsidRPr="00EC7453">
        <w:rPr>
          <w:rFonts w:cs="Times New Roman"/>
          <w:szCs w:val="24"/>
        </w:rPr>
        <w:t>ikuma 2</w:t>
      </w:r>
      <w:r w:rsidRPr="00EC7453" w:rsidR="008D7FDE">
        <w:rPr>
          <w:rFonts w:cs="Times New Roman"/>
          <w:szCs w:val="24"/>
        </w:rPr>
        <w:t>6</w:t>
      </w:r>
      <w:r w:rsidRPr="00EC7453">
        <w:rPr>
          <w:rFonts w:cs="Times New Roman"/>
          <w:szCs w:val="24"/>
        </w:rPr>
        <w:t>.</w:t>
      </w:r>
      <w:r w:rsidRPr="00EC7453" w:rsidR="008D7FDE">
        <w:rPr>
          <w:rFonts w:cs="Times New Roman"/>
          <w:szCs w:val="24"/>
        </w:rPr>
        <w:t> </w:t>
      </w:r>
      <w:r w:rsidRPr="00EC7453">
        <w:rPr>
          <w:rFonts w:cs="Times New Roman"/>
          <w:szCs w:val="24"/>
        </w:rPr>
        <w:t xml:space="preserve">pantu </w:t>
      </w:r>
      <w:r w:rsidRPr="00EC7453" w:rsidR="001C2119">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EC7453" w:rsidR="001C2119" w:rsidP="00C17400" w:rsidRDefault="001C2119" w14:paraId="3AB57500" w14:textId="681F39A1">
      <w:pPr>
        <w:pStyle w:val="ListParagraph"/>
        <w:numPr>
          <w:ilvl w:val="1"/>
          <w:numId w:val="3"/>
        </w:numPr>
        <w:spacing w:before="0"/>
        <w:contextualSpacing w:val="0"/>
        <w:rPr>
          <w:rFonts w:cs="Times New Roman"/>
          <w:szCs w:val="24"/>
        </w:rPr>
      </w:pPr>
      <w:r w:rsidRPr="00EC7453">
        <w:rPr>
          <w:rFonts w:cs="Times New Roman"/>
          <w:szCs w:val="24"/>
        </w:rPr>
        <w:t>apzināti sniegusi nepatiesu informāciju, kas ir būtiska projekta iesnieguma novērtēšanai;</w:t>
      </w:r>
    </w:p>
    <w:p w:rsidRPr="00EC7453" w:rsidR="001C2119" w:rsidP="00C17400" w:rsidRDefault="001C2119" w14:paraId="3A12DAF3" w14:textId="77777777">
      <w:pPr>
        <w:pStyle w:val="ListParagraph"/>
        <w:numPr>
          <w:ilvl w:val="1"/>
          <w:numId w:val="3"/>
        </w:numPr>
        <w:spacing w:before="0"/>
        <w:contextualSpacing w:val="0"/>
        <w:rPr>
          <w:rFonts w:eastAsia="Times New Roman" w:cs="Times New Roman"/>
          <w:szCs w:val="24"/>
          <w:lang w:eastAsia="lv-LV"/>
        </w:rPr>
      </w:pPr>
      <w:r w:rsidRPr="00EC7453">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EC7453" w:rsidR="00250B8A" w:rsidP="00C17400" w:rsidRDefault="001C2119" w14:paraId="030AFB06" w14:textId="6FEEDFF6">
      <w:pPr>
        <w:pStyle w:val="ListParagraph"/>
        <w:numPr>
          <w:ilvl w:val="1"/>
          <w:numId w:val="3"/>
        </w:numPr>
        <w:spacing w:before="0"/>
        <w:contextualSpacing w:val="0"/>
        <w:rPr>
          <w:rFonts w:eastAsia="Times New Roman" w:cs="Times New Roman"/>
          <w:szCs w:val="24"/>
          <w:lang w:eastAsia="lv-LV"/>
        </w:rPr>
      </w:pPr>
      <w:r w:rsidRPr="00EC7453">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EC7453" w:rsidR="00A43B5E" w:rsidP="001C2119" w:rsidRDefault="00A43B5E" w14:paraId="3F896676" w14:textId="77777777">
      <w:pPr>
        <w:ind w:firstLine="0"/>
        <w:rPr>
          <w:rFonts w:cs="Times New Roman"/>
          <w:szCs w:val="24"/>
        </w:rPr>
      </w:pPr>
    </w:p>
    <w:p w:rsidRPr="00EC7453" w:rsidR="00C70414" w:rsidP="00196D54" w:rsidRDefault="00C70414" w14:paraId="7B09204A" w14:textId="77777777">
      <w:pPr>
        <w:ind w:firstLine="0"/>
        <w:rPr>
          <w:rFonts w:cs="Times New Roman"/>
          <w:b/>
          <w:szCs w:val="24"/>
        </w:rPr>
      </w:pPr>
      <w:r w:rsidRPr="00EC7453">
        <w:rPr>
          <w:rFonts w:cs="Times New Roman"/>
          <w:b/>
          <w:szCs w:val="24"/>
        </w:rPr>
        <w:t>Pielikumi:</w:t>
      </w:r>
    </w:p>
    <w:p w:rsidRPr="00EC7453" w:rsidR="0004362D" w:rsidP="0098459D" w:rsidRDefault="0004362D" w14:paraId="24215070" w14:textId="4D5D24C5">
      <w:pPr>
        <w:ind w:left="1560" w:hanging="1276"/>
        <w:rPr>
          <w:rFonts w:cs="Times New Roman"/>
          <w:szCs w:val="24"/>
        </w:rPr>
      </w:pPr>
    </w:p>
    <w:p w:rsidRPr="005B202F" w:rsidR="00540B8E" w:rsidP="2A610F4F" w:rsidRDefault="00540B8E" w14:paraId="6097BD83" w14:textId="1C7A3086">
      <w:pPr>
        <w:ind w:left="1560" w:hanging="1276"/>
        <w:rPr>
          <w:rFonts w:cs="Times New Roman"/>
        </w:rPr>
      </w:pPr>
      <w:r w:rsidRPr="4B651CAD" w:rsidR="00540B8E">
        <w:rPr>
          <w:rFonts w:cs="Times New Roman"/>
        </w:rPr>
        <w:t>1. pielikums. Projekta iesnieguma aizpildīšanas metodika</w:t>
      </w:r>
      <w:r w:rsidRPr="4B651CAD" w:rsidR="005B202F">
        <w:rPr>
          <w:rFonts w:cs="Times New Roman"/>
        </w:rPr>
        <w:t xml:space="preserve"> uz</w:t>
      </w:r>
      <w:r w:rsidRPr="4B651CAD" w:rsidR="7D9436A7">
        <w:rPr>
          <w:rFonts w:cs="Times New Roman"/>
        </w:rPr>
        <w:t xml:space="preserve"> </w:t>
      </w:r>
      <w:r w:rsidRPr="4B651CAD" w:rsidR="2FB70A1D">
        <w:rPr>
          <w:rFonts w:cs="Times New Roman"/>
        </w:rPr>
        <w:t>29</w:t>
      </w:r>
      <w:r w:rsidRPr="4B651CAD" w:rsidR="005B202F">
        <w:rPr>
          <w:rFonts w:cs="Times New Roman"/>
        </w:rPr>
        <w:t xml:space="preserve"> lapām</w:t>
      </w:r>
      <w:r w:rsidRPr="4B651CAD" w:rsidR="00540B8E">
        <w:rPr>
          <w:rFonts w:cs="Times New Roman"/>
        </w:rPr>
        <w:t xml:space="preserve">. </w:t>
      </w:r>
    </w:p>
    <w:p w:rsidRPr="005B202F" w:rsidR="00540B8E" w:rsidP="2A610F4F" w:rsidRDefault="00540B8E" w14:paraId="384E44CC" w14:textId="592A8AF6">
      <w:pPr>
        <w:ind w:left="1560" w:hanging="1276"/>
        <w:rPr>
          <w:rFonts w:cs="Times New Roman"/>
        </w:rPr>
      </w:pPr>
      <w:r w:rsidRPr="4B651CAD" w:rsidR="00540B8E">
        <w:rPr>
          <w:rFonts w:cs="Times New Roman"/>
        </w:rPr>
        <w:t>2. pielikums. Projektu iesniegumu vērtēšanas kritēriji un to</w:t>
      </w:r>
      <w:r w:rsidRPr="4B651CAD" w:rsidR="00540B8E">
        <w:rPr>
          <w:rFonts w:eastAsia="Times New Roman" w:cs="Times New Roman"/>
          <w:lang w:eastAsia="lv-LV"/>
        </w:rPr>
        <w:t xml:space="preserve"> piemērošanas metodika</w:t>
      </w:r>
      <w:r w:rsidRPr="4B651CAD" w:rsidR="005B202F">
        <w:rPr>
          <w:rFonts w:eastAsia="Times New Roman" w:cs="Times New Roman"/>
          <w:lang w:eastAsia="lv-LV"/>
        </w:rPr>
        <w:t xml:space="preserve"> uz </w:t>
      </w:r>
      <w:r w:rsidRPr="4B651CAD" w:rsidR="4E41AEE6">
        <w:rPr>
          <w:rFonts w:eastAsia="Times New Roman" w:cs="Times New Roman"/>
          <w:lang w:eastAsia="lv-LV"/>
        </w:rPr>
        <w:t>1</w:t>
      </w:r>
      <w:r w:rsidRPr="4B651CAD" w:rsidR="3D754715">
        <w:rPr>
          <w:rFonts w:eastAsia="Times New Roman" w:cs="Times New Roman"/>
          <w:lang w:eastAsia="lv-LV"/>
        </w:rPr>
        <w:t>7</w:t>
      </w:r>
      <w:r w:rsidRPr="4B651CAD" w:rsidR="4E41AEE6">
        <w:rPr>
          <w:rFonts w:eastAsia="Times New Roman" w:cs="Times New Roman"/>
          <w:lang w:eastAsia="lv-LV"/>
        </w:rPr>
        <w:t xml:space="preserve"> </w:t>
      </w:r>
      <w:r w:rsidRPr="4B651CAD" w:rsidR="005B202F">
        <w:rPr>
          <w:rFonts w:eastAsia="Times New Roman" w:cs="Times New Roman"/>
          <w:lang w:eastAsia="lv-LV"/>
        </w:rPr>
        <w:t>lapām</w:t>
      </w:r>
      <w:r w:rsidRPr="4B651CAD" w:rsidR="00540B8E">
        <w:rPr>
          <w:rFonts w:cs="Times New Roman"/>
        </w:rPr>
        <w:t>.</w:t>
      </w:r>
    </w:p>
    <w:p w:rsidRPr="00674307" w:rsidR="00674307" w:rsidP="00674307" w:rsidRDefault="00540B8E" w14:paraId="2DB229C4" w14:textId="1C02541E">
      <w:pPr>
        <w:ind w:left="1560" w:hanging="1276"/>
        <w:rPr>
          <w:rFonts w:cs="Times New Roman"/>
        </w:rPr>
      </w:pPr>
      <w:r w:rsidRPr="2A610F4F">
        <w:rPr>
          <w:rFonts w:eastAsia="Times New Roman" w:cs="Times New Roman"/>
          <w:lang w:eastAsia="lv-LV"/>
        </w:rPr>
        <w:t>3.</w:t>
      </w:r>
      <w:r w:rsidRPr="2A610F4F">
        <w:t> </w:t>
      </w:r>
      <w:r w:rsidRPr="2A610F4F">
        <w:rPr>
          <w:rFonts w:eastAsia="Times New Roman" w:cs="Times New Roman"/>
          <w:lang w:eastAsia="lv-LV"/>
        </w:rPr>
        <w:t>pielikums. Līguma</w:t>
      </w:r>
      <w:r w:rsidRPr="2A610F4F">
        <w:rPr>
          <w:rFonts w:eastAsia="Times New Roman" w:cs="Times New Roman"/>
          <w:color w:val="FF0000"/>
          <w:lang w:eastAsia="lv-LV"/>
        </w:rPr>
        <w:t xml:space="preserve"> </w:t>
      </w:r>
      <w:r w:rsidRPr="2A610F4F">
        <w:rPr>
          <w:rFonts w:eastAsia="Times New Roman" w:cs="Times New Roman"/>
          <w:lang w:eastAsia="lv-LV"/>
        </w:rPr>
        <w:t xml:space="preserve">par projekta </w:t>
      </w:r>
      <w:r w:rsidRPr="2A610F4F" w:rsidR="00674307">
        <w:rPr>
          <w:rFonts w:eastAsia="Times New Roman" w:cs="Times New Roman"/>
          <w:lang w:eastAsia="lv-LV"/>
        </w:rPr>
        <w:t>īstenošanu</w:t>
      </w:r>
      <w:r w:rsidRPr="2A610F4F" w:rsidR="00674307">
        <w:rPr>
          <w:rFonts w:eastAsia="Times New Roman" w:cs="Times New Roman"/>
          <w:vertAlign w:val="superscript"/>
          <w:lang w:eastAsia="lv-LV"/>
        </w:rPr>
        <w:footnoteReference w:id="5"/>
      </w:r>
      <w:r w:rsidRPr="2A610F4F" w:rsidR="00674307">
        <w:rPr>
          <w:rFonts w:eastAsia="Times New Roman" w:cs="Times New Roman"/>
          <w:lang w:eastAsia="lv-LV"/>
        </w:rPr>
        <w:t xml:space="preserve"> </w:t>
      </w:r>
      <w:r w:rsidRPr="2A610F4F" w:rsidR="38983A43">
        <w:rPr>
          <w:rFonts w:eastAsia="Times New Roman" w:cs="Times New Roman"/>
          <w:lang w:eastAsia="lv-LV"/>
        </w:rPr>
        <w:t xml:space="preserve"> </w:t>
      </w:r>
      <w:r w:rsidRPr="2A610F4F">
        <w:rPr>
          <w:rFonts w:eastAsia="Times New Roman" w:cs="Times New Roman"/>
          <w:lang w:eastAsia="lv-LV"/>
        </w:rPr>
        <w:t>projekts</w:t>
      </w:r>
      <w:r w:rsidRPr="2A610F4F" w:rsidR="00297098">
        <w:rPr>
          <w:rFonts w:eastAsia="Times New Roman" w:cs="Times New Roman"/>
          <w:lang w:eastAsia="lv-LV"/>
        </w:rPr>
        <w:t xml:space="preserve"> uz</w:t>
      </w:r>
      <w:r w:rsidRPr="2A610F4F" w:rsidR="17E12793">
        <w:rPr>
          <w:rFonts w:eastAsia="Times New Roman" w:cs="Times New Roman"/>
          <w:lang w:eastAsia="lv-LV"/>
        </w:rPr>
        <w:t xml:space="preserve"> 23</w:t>
      </w:r>
      <w:r w:rsidRPr="2A610F4F" w:rsidR="00297098">
        <w:rPr>
          <w:rFonts w:eastAsia="Times New Roman" w:cs="Times New Roman"/>
          <w:lang w:eastAsia="lv-LV"/>
        </w:rPr>
        <w:t xml:space="preserve"> lapā</w:t>
      </w:r>
      <w:r w:rsidRPr="2A610F4F" w:rsidR="005B202F">
        <w:rPr>
          <w:rFonts w:eastAsia="Times New Roman" w:cs="Times New Roman"/>
          <w:lang w:eastAsia="lv-LV"/>
        </w:rPr>
        <w:t>m</w:t>
      </w:r>
      <w:r w:rsidRPr="2A610F4F">
        <w:rPr>
          <w:rFonts w:cs="Times New Roman"/>
        </w:rPr>
        <w:t>.</w:t>
      </w:r>
    </w:p>
    <w:p w:rsidRPr="00EC7453" w:rsidR="009F6EF1" w:rsidP="0098459D" w:rsidRDefault="009F6EF1" w14:paraId="09584E15" w14:textId="77777777">
      <w:pPr>
        <w:ind w:firstLine="0"/>
        <w:rPr>
          <w:rFonts w:eastAsia="Times New Roman" w:cs="Times New Roman"/>
          <w:szCs w:val="24"/>
          <w:lang w:eastAsia="lv-LV"/>
        </w:rPr>
      </w:pPr>
    </w:p>
    <w:p w:rsidR="00923075" w:rsidP="00F3588B" w:rsidRDefault="00923075" w14:paraId="4FC4876C" w14:textId="77777777">
      <w:pPr>
        <w:ind w:firstLine="0"/>
        <w:rPr>
          <w:rFonts w:eastAsia="Times New Roman" w:cs="Times New Roman"/>
          <w:sz w:val="20"/>
          <w:szCs w:val="20"/>
          <w:lang w:eastAsia="lv-LV"/>
        </w:rPr>
      </w:pPr>
    </w:p>
    <w:p w:rsidR="00776671" w:rsidP="002E2929" w:rsidRDefault="00492778" w14:paraId="791ABA29" w14:textId="34921FF2">
      <w:pPr>
        <w:ind w:firstLine="0"/>
        <w:rPr>
          <w:rFonts w:eastAsia="Times New Roman" w:cs="Times New Roman"/>
          <w:sz w:val="20"/>
          <w:szCs w:val="20"/>
          <w:lang w:eastAsia="lv-LV"/>
        </w:rPr>
      </w:pPr>
      <w:proofErr w:type="spellStart"/>
      <w:r>
        <w:rPr>
          <w:rFonts w:eastAsia="Times New Roman" w:cs="Times New Roman"/>
          <w:sz w:val="20"/>
          <w:szCs w:val="20"/>
          <w:lang w:eastAsia="lv-LV"/>
        </w:rPr>
        <w:t>M.Upeniece</w:t>
      </w:r>
      <w:proofErr w:type="spellEnd"/>
      <w:r>
        <w:rPr>
          <w:rFonts w:eastAsia="Times New Roman" w:cs="Times New Roman"/>
          <w:sz w:val="20"/>
          <w:szCs w:val="20"/>
          <w:lang w:eastAsia="lv-LV"/>
        </w:rPr>
        <w:t xml:space="preserve">, </w:t>
      </w:r>
      <w:r w:rsidR="00776671">
        <w:rPr>
          <w:rFonts w:eastAsia="Times New Roman" w:cs="Times New Roman"/>
          <w:sz w:val="20"/>
          <w:szCs w:val="20"/>
          <w:lang w:eastAsia="lv-LV"/>
        </w:rPr>
        <w:t>22547858</w:t>
      </w:r>
    </w:p>
    <w:p w:rsidR="00964FB8" w:rsidP="002E2929" w:rsidRDefault="002E2929" w14:paraId="62A73D20" w14:textId="75E9DF57">
      <w:pPr>
        <w:ind w:firstLine="0"/>
        <w:rPr>
          <w:rFonts w:eastAsia="Times New Roman" w:cs="Times New Roman"/>
          <w:sz w:val="20"/>
          <w:szCs w:val="20"/>
          <w:lang w:eastAsia="lv-LV"/>
        </w:rPr>
      </w:pPr>
      <w:hyperlink w:history="1" r:id="rId30">
        <w:r w:rsidRPr="00962F68">
          <w:rPr>
            <w:rStyle w:val="Hyperlink"/>
            <w:rFonts w:eastAsia="Times New Roman" w:cs="Times New Roman"/>
            <w:sz w:val="20"/>
            <w:szCs w:val="20"/>
            <w:lang w:eastAsia="lv-LV"/>
          </w:rPr>
          <w:t>madara.upeniece@cfla.gov.lv</w:t>
        </w:r>
      </w:hyperlink>
      <w:r w:rsidR="00964FB8">
        <w:rPr>
          <w:rFonts w:eastAsia="Times New Roman" w:cs="Times New Roman"/>
          <w:sz w:val="20"/>
          <w:szCs w:val="20"/>
          <w:lang w:eastAsia="lv-LV"/>
        </w:rPr>
        <w:t xml:space="preserve"> </w:t>
      </w:r>
    </w:p>
    <w:sectPr w:rsidR="00964FB8" w:rsidSect="00964FB8">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6E0C" w:rsidRDefault="00096E0C" w14:paraId="101EB671" w14:textId="77777777">
      <w:r>
        <w:separator/>
      </w:r>
    </w:p>
  </w:endnote>
  <w:endnote w:type="continuationSeparator" w:id="0">
    <w:p w:rsidR="00096E0C" w:rsidRDefault="00096E0C" w14:paraId="7A5D41D9" w14:textId="77777777">
      <w:r>
        <w:continuationSeparator/>
      </w:r>
    </w:p>
  </w:endnote>
  <w:endnote w:type="continuationNotice" w:id="1">
    <w:p w:rsidR="00096E0C" w:rsidP="00152F67" w:rsidRDefault="00096E0C" w14:paraId="2756C7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6E0C" w:rsidP="00F25516" w:rsidRDefault="00096E0C" w14:paraId="09A6A248" w14:textId="77777777">
      <w:r>
        <w:separator/>
      </w:r>
    </w:p>
  </w:footnote>
  <w:footnote w:type="continuationSeparator" w:id="0">
    <w:p w:rsidR="00096E0C" w:rsidP="00F25516" w:rsidRDefault="00096E0C" w14:paraId="67CFE654" w14:textId="77777777">
      <w:r>
        <w:continuationSeparator/>
      </w:r>
    </w:p>
  </w:footnote>
  <w:footnote w:type="continuationNotice" w:id="1">
    <w:p w:rsidR="00096E0C" w:rsidP="00152F67" w:rsidRDefault="00096E0C" w14:paraId="58EF7672" w14:textId="77777777"/>
  </w:footnote>
  <w:footnote w:id="2">
    <w:p w:rsidRPr="000C50BD" w:rsidR="00FB4B0B" w:rsidP="00702951" w:rsidRDefault="00FB4B0B" w14:paraId="321F8AFC" w14:textId="0910A3D6">
      <w:pPr>
        <w:ind w:left="284" w:firstLine="0"/>
        <w:rPr>
          <w:rFonts w:cs="Times New Roman"/>
          <w:sz w:val="20"/>
          <w:szCs w:val="20"/>
          <w:lang w:val="en-US"/>
        </w:rPr>
      </w:pPr>
      <w:r w:rsidRPr="000C50BD">
        <w:rPr>
          <w:rStyle w:val="FootnoteReference"/>
          <w:rFonts w:cs="Times New Roman"/>
          <w:sz w:val="20"/>
          <w:szCs w:val="20"/>
        </w:rPr>
        <w:footnoteRef/>
      </w:r>
      <w:r w:rsidRPr="000C50BD">
        <w:rPr>
          <w:rFonts w:cs="Times New Roman"/>
          <w:sz w:val="20"/>
          <w:szCs w:val="20"/>
        </w:rPr>
        <w:t xml:space="preserve"> </w:t>
      </w:r>
      <w:hyperlink w:history="1" r:id="rId1">
        <w:r w:rsidRPr="000C50BD" w:rsidR="000C50BD">
          <w:rPr>
            <w:rStyle w:val="Hyperlink"/>
            <w:rFonts w:eastAsia="Times New Roman" w:cs="Times New Roman"/>
            <w:color w:val="auto"/>
            <w:sz w:val="20"/>
            <w:szCs w:val="20"/>
            <w:u w:val="none"/>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Pr="000C50BD" w:rsidR="000C50BD">
        <w:rPr>
          <w:rStyle w:val="Hyperlink"/>
          <w:rFonts w:eastAsia="Times New Roman" w:cs="Times New Roman"/>
          <w:color w:val="auto"/>
          <w:sz w:val="20"/>
          <w:szCs w:val="20"/>
          <w:u w:val="none"/>
        </w:rPr>
        <w:t>.</w:t>
      </w:r>
    </w:p>
  </w:footnote>
  <w:footnote w:id="3">
    <w:p w:rsidRPr="000C50BD" w:rsidR="00702951" w:rsidP="00D96CCA" w:rsidRDefault="00702951" w14:paraId="57DFA17B" w14:textId="6522BA77">
      <w:pPr>
        <w:pStyle w:val="FootnoteText"/>
        <w:ind w:left="284" w:firstLine="0"/>
      </w:pPr>
      <w:r w:rsidRPr="000C50BD">
        <w:rPr>
          <w:rStyle w:val="FootnoteReference"/>
          <w:rFonts w:cs="Times New Roman"/>
        </w:rPr>
        <w:footnoteRef/>
      </w:r>
      <w:r w:rsidRPr="000C50BD">
        <w:rPr>
          <w:rFonts w:cs="Times New Roman"/>
        </w:rPr>
        <w:t xml:space="preserve"> </w:t>
      </w:r>
      <w:proofErr w:type="spellStart"/>
      <w:r w:rsidRPr="000C50BD">
        <w:rPr>
          <w:rFonts w:cs="Times New Roman"/>
          <w:lang w:val="en-US"/>
        </w:rPr>
        <w:t>Ministru</w:t>
      </w:r>
      <w:proofErr w:type="spellEnd"/>
      <w:r w:rsidRPr="000C50BD">
        <w:rPr>
          <w:rFonts w:cs="Times New Roman"/>
          <w:lang w:val="en-US"/>
        </w:rPr>
        <w:t xml:space="preserve"> </w:t>
      </w:r>
      <w:proofErr w:type="spellStart"/>
      <w:r w:rsidRPr="000C50BD">
        <w:rPr>
          <w:rFonts w:cs="Times New Roman"/>
          <w:lang w:val="en-US"/>
        </w:rPr>
        <w:t>kabineta</w:t>
      </w:r>
      <w:proofErr w:type="spellEnd"/>
      <w:r w:rsidRPr="000C50BD">
        <w:rPr>
          <w:rFonts w:cs="Times New Roman"/>
          <w:lang w:val="en-US"/>
        </w:rPr>
        <w:t xml:space="preserve"> </w:t>
      </w:r>
      <w:r w:rsidRPr="000C50BD">
        <w:rPr>
          <w:rFonts w:eastAsia="Times New Roman" w:cs="Times New Roman"/>
          <w:lang w:eastAsia="lv-LV"/>
        </w:rPr>
        <w:t>20</w:t>
      </w:r>
      <w:r w:rsidRPr="000C50BD" w:rsidR="00753EA7">
        <w:rPr>
          <w:rFonts w:eastAsia="Times New Roman" w:cs="Times New Roman"/>
          <w:lang w:eastAsia="lv-LV"/>
        </w:rPr>
        <w:t>24</w:t>
      </w:r>
      <w:r w:rsidRPr="000C50BD">
        <w:rPr>
          <w:rFonts w:eastAsia="Times New Roman" w:cs="Times New Roman"/>
          <w:lang w:eastAsia="lv-LV"/>
        </w:rPr>
        <w:t>.</w:t>
      </w:r>
      <w:r w:rsidRPr="000C50BD" w:rsidR="00EC1452">
        <w:rPr>
          <w:rFonts w:eastAsia="Times New Roman" w:cs="Times New Roman"/>
          <w:lang w:eastAsia="lv-LV"/>
        </w:rPr>
        <w:t xml:space="preserve"> </w:t>
      </w:r>
      <w:r w:rsidRPr="000C50BD">
        <w:rPr>
          <w:rFonts w:eastAsia="Times New Roman" w:cs="Times New Roman"/>
          <w:lang w:eastAsia="lv-LV"/>
        </w:rPr>
        <w:t xml:space="preserve">gada </w:t>
      </w:r>
      <w:r w:rsidRPr="000C50BD" w:rsidR="00EC1452">
        <w:rPr>
          <w:rFonts w:eastAsia="Times New Roman" w:cs="Times New Roman"/>
          <w:lang w:eastAsia="lv-LV"/>
        </w:rPr>
        <w:t>13. jūlija</w:t>
      </w:r>
      <w:r w:rsidRPr="000C50BD">
        <w:rPr>
          <w:rFonts w:eastAsia="Times New Roman" w:cs="Times New Roman"/>
          <w:lang w:eastAsia="lv-LV"/>
        </w:rPr>
        <w:t xml:space="preserve"> noteikumi Nr. </w:t>
      </w:r>
      <w:r w:rsidRPr="000C50BD" w:rsidR="00EC1452">
        <w:rPr>
          <w:rFonts w:eastAsia="Times New Roman" w:cs="Times New Roman"/>
          <w:lang w:eastAsia="lv-LV"/>
        </w:rPr>
        <w:t>408</w:t>
      </w:r>
      <w:r w:rsidRPr="000C50BD" w:rsidR="00781BFB">
        <w:rPr>
          <w:rFonts w:eastAsia="Times New Roman" w:cs="Times New Roman"/>
          <w:lang w:eastAsia="lv-LV"/>
        </w:rPr>
        <w:t xml:space="preserve"> “</w:t>
      </w:r>
      <w:r w:rsidRPr="000C50BD" w:rsidR="00E47719">
        <w:rPr>
          <w:rFonts w:eastAsia="Times New Roman" w:cs="Times New Roman"/>
          <w:lang w:eastAsia="lv-LV"/>
        </w:rPr>
        <w:t>Kārtība, kādā Eiropas Savienības fondu vadībā iesaistītās institūcijas nodrošina šo fondu ieviešanu 2021.–2027.</w:t>
      </w:r>
      <w:r w:rsidRPr="000C50BD" w:rsidR="00D96CCA">
        <w:rPr>
          <w:rFonts w:eastAsia="Times New Roman" w:cs="Times New Roman"/>
          <w:lang w:eastAsia="lv-LV"/>
        </w:rPr>
        <w:t> </w:t>
      </w:r>
      <w:r w:rsidRPr="000C50BD" w:rsidR="00E47719">
        <w:rPr>
          <w:rFonts w:eastAsia="Times New Roman" w:cs="Times New Roman"/>
          <w:lang w:eastAsia="lv-LV"/>
        </w:rPr>
        <w:t>gada plānošanas periodā</w:t>
      </w:r>
      <w:r w:rsidRPr="000C50BD" w:rsidR="00D96CCA">
        <w:rPr>
          <w:rFonts w:eastAsia="Times New Roman" w:cs="Times New Roman"/>
          <w:lang w:eastAsia="lv-LV"/>
        </w:rPr>
        <w:t>”.</w:t>
      </w:r>
    </w:p>
  </w:footnote>
  <w:footnote w:id="4">
    <w:p w:rsidRPr="000C50BD" w:rsidR="00AE133D" w:rsidP="00AE133D" w:rsidRDefault="00AE133D" w14:paraId="3E494BFD" w14:textId="29C7099F">
      <w:pPr>
        <w:pStyle w:val="FootnoteText"/>
        <w:ind w:left="284" w:firstLine="0"/>
      </w:pPr>
      <w:r w:rsidRPr="000C50BD">
        <w:rPr>
          <w:rStyle w:val="FootnoteReference"/>
          <w:rFonts w:cs="Times New Roman"/>
        </w:rPr>
        <w:footnoteRef/>
      </w:r>
      <w:r w:rsidRPr="000C50BD">
        <w:rPr>
          <w:rFonts w:cs="Times New Roman"/>
        </w:rPr>
        <w:t xml:space="preserve"> Ministru kabineta </w:t>
      </w:r>
      <w:r w:rsidRPr="000C50BD">
        <w:rPr>
          <w:rFonts w:eastAsia="Times New Roman" w:cs="Times New Roman"/>
          <w:lang w:eastAsia="lv-LV"/>
        </w:rPr>
        <w:t>20</w:t>
      </w:r>
      <w:r w:rsidRPr="000C50BD" w:rsidR="00794B26">
        <w:rPr>
          <w:rFonts w:eastAsia="Times New Roman" w:cs="Times New Roman"/>
          <w:lang w:eastAsia="lv-LV"/>
        </w:rPr>
        <w:t xml:space="preserve">24 </w:t>
      </w:r>
      <w:r w:rsidRPr="000C50BD">
        <w:rPr>
          <w:rFonts w:eastAsia="Times New Roman" w:cs="Times New Roman"/>
          <w:lang w:eastAsia="lv-LV"/>
        </w:rPr>
        <w:t xml:space="preserve">.gada </w:t>
      </w:r>
      <w:r w:rsidRPr="000C50BD" w:rsidR="00794B26">
        <w:rPr>
          <w:rFonts w:eastAsia="Times New Roman" w:cs="Times New Roman"/>
          <w:lang w:eastAsia="lv-LV"/>
        </w:rPr>
        <w:t xml:space="preserve">13. jūlija </w:t>
      </w:r>
      <w:r w:rsidRPr="000C50BD">
        <w:rPr>
          <w:rFonts w:eastAsia="Times New Roman" w:cs="Times New Roman"/>
          <w:lang w:eastAsia="lv-LV"/>
        </w:rPr>
        <w:t>noteikumi Nr. </w:t>
      </w:r>
      <w:r w:rsidRPr="000C50BD" w:rsidR="00794B26">
        <w:rPr>
          <w:rFonts w:eastAsia="Times New Roman" w:cs="Times New Roman"/>
          <w:lang w:eastAsia="lv-LV"/>
        </w:rPr>
        <w:t>408</w:t>
      </w:r>
      <w:r w:rsidRPr="000C50BD">
        <w:rPr>
          <w:rFonts w:eastAsia="Times New Roman" w:cs="Times New Roman"/>
          <w:lang w:eastAsia="lv-LV"/>
        </w:rPr>
        <w:t xml:space="preserve"> “Kārtība, kādā Eiropas Savienības fondu vadībā iesaistītās institūcijas nodrošina šo fondu ieviešanu 2021.–2027. gada plānošanas periodā”.</w:t>
      </w:r>
    </w:p>
  </w:footnote>
  <w:footnote w:id="5">
    <w:p w:rsidR="00674307" w:rsidP="00455BAE" w:rsidRDefault="00674307" w14:paraId="6C728F19" w14:textId="77777777">
      <w:pPr>
        <w:pStyle w:val="FootnoteText"/>
      </w:pPr>
      <w:r>
        <w:rPr>
          <w:rStyle w:val="FootnoteReference"/>
        </w:rPr>
        <w:footnoteRef/>
      </w:r>
      <w:r>
        <w:t xml:space="preserve"> </w:t>
      </w:r>
      <w:r w:rsidRPr="00455BAE">
        <w:rPr>
          <w:rFonts w:cs="Times New Roman"/>
        </w:rPr>
        <w:t xml:space="preserve">Līgums/ </w:t>
      </w:r>
      <w:r w:rsidRPr="00455BAE">
        <w:rPr>
          <w:rFonts w:eastAsia="Times New Roman" w:cs="Times New Roman"/>
        </w:rPr>
        <w:t>Vienošanās par projekta īstenošanu tiek parakstīts/ -</w:t>
      </w:r>
      <w:proofErr w:type="spellStart"/>
      <w:r w:rsidRPr="00455BAE">
        <w:rPr>
          <w:rFonts w:eastAsia="Times New Roman" w:cs="Times New Roman"/>
        </w:rPr>
        <w:t>ta</w:t>
      </w:r>
      <w:proofErr w:type="spellEnd"/>
      <w:r w:rsidRPr="00455BAE">
        <w:rPr>
          <w:rFonts w:eastAsia="Times New Roman" w:cs="Times New Roman"/>
        </w:rPr>
        <w:t xml:space="preserve"> Projektu portālā un netiek noformēts/ -</w:t>
      </w:r>
      <w:proofErr w:type="spellStart"/>
      <w:r w:rsidRPr="00455BAE">
        <w:rPr>
          <w:rFonts w:eastAsia="Times New Roman" w:cs="Times New Roman"/>
        </w:rPr>
        <w:t>ta</w:t>
      </w:r>
      <w:proofErr w:type="spellEnd"/>
      <w:r w:rsidRPr="00455BAE">
        <w:rPr>
          <w:rFonts w:eastAsia="Times New Roman" w:cs="Times New Roman"/>
        </w:rPr>
        <w:t xml:space="preserve"> atsevišķa elektroniska dokumenta formā. Nolikuma pielikumā pievienota Līguma/ Vienošanās par projekta īstenošanu </w:t>
      </w:r>
      <w:proofErr w:type="spellStart"/>
      <w:r w:rsidRPr="00455BAE">
        <w:rPr>
          <w:rFonts w:eastAsia="Times New Roman" w:cs="Times New Roman"/>
        </w:rPr>
        <w:t>standartformas</w:t>
      </w:r>
      <w:proofErr w:type="spellEnd"/>
      <w:r w:rsidRPr="00455BAE">
        <w:rPr>
          <w:rFonts w:eastAsia="Times New Roman" w:cs="Times New Roman"/>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30D"/>
    <w:rsid w:val="00003FBC"/>
    <w:rsid w:val="00004E9F"/>
    <w:rsid w:val="00007ED0"/>
    <w:rsid w:val="000109CD"/>
    <w:rsid w:val="000112D3"/>
    <w:rsid w:val="00012854"/>
    <w:rsid w:val="000132DD"/>
    <w:rsid w:val="00015244"/>
    <w:rsid w:val="00015B54"/>
    <w:rsid w:val="000203A1"/>
    <w:rsid w:val="00022BE3"/>
    <w:rsid w:val="0002328E"/>
    <w:rsid w:val="00023927"/>
    <w:rsid w:val="00024585"/>
    <w:rsid w:val="00024845"/>
    <w:rsid w:val="00024BE0"/>
    <w:rsid w:val="00025592"/>
    <w:rsid w:val="000302C3"/>
    <w:rsid w:val="00030AA6"/>
    <w:rsid w:val="00030D64"/>
    <w:rsid w:val="00040A30"/>
    <w:rsid w:val="00040FBE"/>
    <w:rsid w:val="00041330"/>
    <w:rsid w:val="00042E34"/>
    <w:rsid w:val="0004362D"/>
    <w:rsid w:val="0004459A"/>
    <w:rsid w:val="00045BF2"/>
    <w:rsid w:val="000471FC"/>
    <w:rsid w:val="00050325"/>
    <w:rsid w:val="00051445"/>
    <w:rsid w:val="0005176B"/>
    <w:rsid w:val="00051815"/>
    <w:rsid w:val="00053A8B"/>
    <w:rsid w:val="00055741"/>
    <w:rsid w:val="00055A83"/>
    <w:rsid w:val="0005607E"/>
    <w:rsid w:val="0005668D"/>
    <w:rsid w:val="00060FFB"/>
    <w:rsid w:val="00061AB8"/>
    <w:rsid w:val="00061DA9"/>
    <w:rsid w:val="000622CC"/>
    <w:rsid w:val="00063D44"/>
    <w:rsid w:val="00064C94"/>
    <w:rsid w:val="00067BB2"/>
    <w:rsid w:val="00071395"/>
    <w:rsid w:val="00071EBA"/>
    <w:rsid w:val="000726F3"/>
    <w:rsid w:val="000734DA"/>
    <w:rsid w:val="00074B5E"/>
    <w:rsid w:val="00075151"/>
    <w:rsid w:val="0007792D"/>
    <w:rsid w:val="00077DC8"/>
    <w:rsid w:val="00080D8C"/>
    <w:rsid w:val="00081CA9"/>
    <w:rsid w:val="00081E54"/>
    <w:rsid w:val="0008339D"/>
    <w:rsid w:val="0008718E"/>
    <w:rsid w:val="00090039"/>
    <w:rsid w:val="000910DF"/>
    <w:rsid w:val="00092804"/>
    <w:rsid w:val="0009522D"/>
    <w:rsid w:val="00095981"/>
    <w:rsid w:val="00096389"/>
    <w:rsid w:val="00096E0C"/>
    <w:rsid w:val="000A08CC"/>
    <w:rsid w:val="000A0BC7"/>
    <w:rsid w:val="000A3D2C"/>
    <w:rsid w:val="000A4536"/>
    <w:rsid w:val="000A4B9F"/>
    <w:rsid w:val="000A5453"/>
    <w:rsid w:val="000A584F"/>
    <w:rsid w:val="000A6640"/>
    <w:rsid w:val="000A6B93"/>
    <w:rsid w:val="000A76DC"/>
    <w:rsid w:val="000B02F4"/>
    <w:rsid w:val="000B05CC"/>
    <w:rsid w:val="000B2919"/>
    <w:rsid w:val="000B3E05"/>
    <w:rsid w:val="000B4CFC"/>
    <w:rsid w:val="000B6C07"/>
    <w:rsid w:val="000B716B"/>
    <w:rsid w:val="000B7448"/>
    <w:rsid w:val="000B7612"/>
    <w:rsid w:val="000B7A8E"/>
    <w:rsid w:val="000C191A"/>
    <w:rsid w:val="000C1BCC"/>
    <w:rsid w:val="000C1BF5"/>
    <w:rsid w:val="000C32CD"/>
    <w:rsid w:val="000C3CE5"/>
    <w:rsid w:val="000C50BD"/>
    <w:rsid w:val="000C5BEF"/>
    <w:rsid w:val="000C6A49"/>
    <w:rsid w:val="000C6A60"/>
    <w:rsid w:val="000D1BA9"/>
    <w:rsid w:val="000D1BDE"/>
    <w:rsid w:val="000D282A"/>
    <w:rsid w:val="000D3278"/>
    <w:rsid w:val="000D3289"/>
    <w:rsid w:val="000D3D7B"/>
    <w:rsid w:val="000D41B1"/>
    <w:rsid w:val="000D4B09"/>
    <w:rsid w:val="000D500A"/>
    <w:rsid w:val="000D5DCC"/>
    <w:rsid w:val="000D7720"/>
    <w:rsid w:val="000D7736"/>
    <w:rsid w:val="000D7D1C"/>
    <w:rsid w:val="000E2D63"/>
    <w:rsid w:val="000E2DB3"/>
    <w:rsid w:val="000E3050"/>
    <w:rsid w:val="000E31F7"/>
    <w:rsid w:val="000E38A2"/>
    <w:rsid w:val="000E71B7"/>
    <w:rsid w:val="000F07BB"/>
    <w:rsid w:val="000F28D3"/>
    <w:rsid w:val="000F2914"/>
    <w:rsid w:val="000F4732"/>
    <w:rsid w:val="000F586E"/>
    <w:rsid w:val="000F7D48"/>
    <w:rsid w:val="0010072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231"/>
    <w:rsid w:val="00125F6A"/>
    <w:rsid w:val="001306D9"/>
    <w:rsid w:val="00130DEE"/>
    <w:rsid w:val="0013188F"/>
    <w:rsid w:val="00132867"/>
    <w:rsid w:val="00132A4A"/>
    <w:rsid w:val="00133A2C"/>
    <w:rsid w:val="00133DA8"/>
    <w:rsid w:val="00134340"/>
    <w:rsid w:val="00136D14"/>
    <w:rsid w:val="00137B16"/>
    <w:rsid w:val="00140787"/>
    <w:rsid w:val="00140F12"/>
    <w:rsid w:val="0014200D"/>
    <w:rsid w:val="001422B6"/>
    <w:rsid w:val="0014261A"/>
    <w:rsid w:val="00144946"/>
    <w:rsid w:val="00144DD2"/>
    <w:rsid w:val="0014518C"/>
    <w:rsid w:val="00146620"/>
    <w:rsid w:val="00151D6E"/>
    <w:rsid w:val="00151EFA"/>
    <w:rsid w:val="00152F67"/>
    <w:rsid w:val="00156AA0"/>
    <w:rsid w:val="00161469"/>
    <w:rsid w:val="00161F5A"/>
    <w:rsid w:val="001661BA"/>
    <w:rsid w:val="00166AB9"/>
    <w:rsid w:val="00167064"/>
    <w:rsid w:val="00167134"/>
    <w:rsid w:val="00167D77"/>
    <w:rsid w:val="00170385"/>
    <w:rsid w:val="001706CB"/>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2A55"/>
    <w:rsid w:val="001931FB"/>
    <w:rsid w:val="00193C5A"/>
    <w:rsid w:val="00193DC6"/>
    <w:rsid w:val="001943B6"/>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1BE"/>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186B"/>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29E2"/>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4EEC"/>
    <w:rsid w:val="00246158"/>
    <w:rsid w:val="00247EE0"/>
    <w:rsid w:val="00250B8A"/>
    <w:rsid w:val="00250E1E"/>
    <w:rsid w:val="00252A22"/>
    <w:rsid w:val="002530A0"/>
    <w:rsid w:val="002533D1"/>
    <w:rsid w:val="00254159"/>
    <w:rsid w:val="00254E27"/>
    <w:rsid w:val="00255D26"/>
    <w:rsid w:val="00256F0E"/>
    <w:rsid w:val="0025754F"/>
    <w:rsid w:val="002607BA"/>
    <w:rsid w:val="00261387"/>
    <w:rsid w:val="00264C06"/>
    <w:rsid w:val="0026560A"/>
    <w:rsid w:val="00265F6E"/>
    <w:rsid w:val="00266A93"/>
    <w:rsid w:val="002722CC"/>
    <w:rsid w:val="00275639"/>
    <w:rsid w:val="00277321"/>
    <w:rsid w:val="0027767F"/>
    <w:rsid w:val="002806D1"/>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96D39"/>
    <w:rsid w:val="00297098"/>
    <w:rsid w:val="002A1178"/>
    <w:rsid w:val="002A205D"/>
    <w:rsid w:val="002A2569"/>
    <w:rsid w:val="002A3226"/>
    <w:rsid w:val="002A34A9"/>
    <w:rsid w:val="002A370A"/>
    <w:rsid w:val="002A616A"/>
    <w:rsid w:val="002A62BA"/>
    <w:rsid w:val="002A72BF"/>
    <w:rsid w:val="002B0517"/>
    <w:rsid w:val="002B10E0"/>
    <w:rsid w:val="002B2867"/>
    <w:rsid w:val="002B2C8E"/>
    <w:rsid w:val="002B5332"/>
    <w:rsid w:val="002B5E9C"/>
    <w:rsid w:val="002B635D"/>
    <w:rsid w:val="002B6657"/>
    <w:rsid w:val="002B67AC"/>
    <w:rsid w:val="002B6B33"/>
    <w:rsid w:val="002B791B"/>
    <w:rsid w:val="002C0E6F"/>
    <w:rsid w:val="002C16D3"/>
    <w:rsid w:val="002C2105"/>
    <w:rsid w:val="002C256F"/>
    <w:rsid w:val="002C402A"/>
    <w:rsid w:val="002C60B4"/>
    <w:rsid w:val="002C7289"/>
    <w:rsid w:val="002C7F2B"/>
    <w:rsid w:val="002D1663"/>
    <w:rsid w:val="002D1B7C"/>
    <w:rsid w:val="002D2823"/>
    <w:rsid w:val="002D28EE"/>
    <w:rsid w:val="002D780F"/>
    <w:rsid w:val="002E04BD"/>
    <w:rsid w:val="002E0A79"/>
    <w:rsid w:val="002E1A52"/>
    <w:rsid w:val="002E2502"/>
    <w:rsid w:val="002E2929"/>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181"/>
    <w:rsid w:val="003309DA"/>
    <w:rsid w:val="0033153B"/>
    <w:rsid w:val="0033161B"/>
    <w:rsid w:val="00332B30"/>
    <w:rsid w:val="00332D7D"/>
    <w:rsid w:val="00333109"/>
    <w:rsid w:val="0033343D"/>
    <w:rsid w:val="00334CA6"/>
    <w:rsid w:val="0033626E"/>
    <w:rsid w:val="00336389"/>
    <w:rsid w:val="00340AFB"/>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4F8"/>
    <w:rsid w:val="00364F6C"/>
    <w:rsid w:val="00365B60"/>
    <w:rsid w:val="003754B9"/>
    <w:rsid w:val="0037586E"/>
    <w:rsid w:val="00375AF7"/>
    <w:rsid w:val="00375DFB"/>
    <w:rsid w:val="00377117"/>
    <w:rsid w:val="00380588"/>
    <w:rsid w:val="003809B8"/>
    <w:rsid w:val="003842C3"/>
    <w:rsid w:val="003842DB"/>
    <w:rsid w:val="00384684"/>
    <w:rsid w:val="00384D0E"/>
    <w:rsid w:val="00384FE0"/>
    <w:rsid w:val="003870B3"/>
    <w:rsid w:val="00387379"/>
    <w:rsid w:val="00390A92"/>
    <w:rsid w:val="00392C90"/>
    <w:rsid w:val="003947B6"/>
    <w:rsid w:val="0039527A"/>
    <w:rsid w:val="003969D7"/>
    <w:rsid w:val="003A0169"/>
    <w:rsid w:val="003A0199"/>
    <w:rsid w:val="003A0394"/>
    <w:rsid w:val="003A0EBC"/>
    <w:rsid w:val="003A2CD1"/>
    <w:rsid w:val="003A3B93"/>
    <w:rsid w:val="003A4FBD"/>
    <w:rsid w:val="003A52C9"/>
    <w:rsid w:val="003A5783"/>
    <w:rsid w:val="003A5C2A"/>
    <w:rsid w:val="003A5DE5"/>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669"/>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109E"/>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5BAE"/>
    <w:rsid w:val="00456DC1"/>
    <w:rsid w:val="0046166F"/>
    <w:rsid w:val="00461C89"/>
    <w:rsid w:val="004623F3"/>
    <w:rsid w:val="004662E0"/>
    <w:rsid w:val="00467970"/>
    <w:rsid w:val="00467A9F"/>
    <w:rsid w:val="00470818"/>
    <w:rsid w:val="00475FF9"/>
    <w:rsid w:val="0047692B"/>
    <w:rsid w:val="00476E1F"/>
    <w:rsid w:val="00481B13"/>
    <w:rsid w:val="00482C98"/>
    <w:rsid w:val="00482D63"/>
    <w:rsid w:val="004845E9"/>
    <w:rsid w:val="00484753"/>
    <w:rsid w:val="00485091"/>
    <w:rsid w:val="004851D8"/>
    <w:rsid w:val="004857B6"/>
    <w:rsid w:val="00490637"/>
    <w:rsid w:val="00492778"/>
    <w:rsid w:val="00494350"/>
    <w:rsid w:val="004960A9"/>
    <w:rsid w:val="004960CA"/>
    <w:rsid w:val="00497048"/>
    <w:rsid w:val="004A3B57"/>
    <w:rsid w:val="004A3EAA"/>
    <w:rsid w:val="004A4B09"/>
    <w:rsid w:val="004A4DCC"/>
    <w:rsid w:val="004A717A"/>
    <w:rsid w:val="004A764E"/>
    <w:rsid w:val="004B127B"/>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57D9"/>
    <w:rsid w:val="004D45A8"/>
    <w:rsid w:val="004D46FF"/>
    <w:rsid w:val="004D5026"/>
    <w:rsid w:val="004D68EF"/>
    <w:rsid w:val="004D6C1B"/>
    <w:rsid w:val="004D72E9"/>
    <w:rsid w:val="004D7AF0"/>
    <w:rsid w:val="004D7C6B"/>
    <w:rsid w:val="004E0922"/>
    <w:rsid w:val="004E0B13"/>
    <w:rsid w:val="004E10E2"/>
    <w:rsid w:val="004E278A"/>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5177"/>
    <w:rsid w:val="00506153"/>
    <w:rsid w:val="00511539"/>
    <w:rsid w:val="00511DAB"/>
    <w:rsid w:val="00513BCE"/>
    <w:rsid w:val="00513E6C"/>
    <w:rsid w:val="005150C3"/>
    <w:rsid w:val="00517E15"/>
    <w:rsid w:val="0052180D"/>
    <w:rsid w:val="00522975"/>
    <w:rsid w:val="005246B9"/>
    <w:rsid w:val="00524B9B"/>
    <w:rsid w:val="00525794"/>
    <w:rsid w:val="00525CAD"/>
    <w:rsid w:val="005301F2"/>
    <w:rsid w:val="00531342"/>
    <w:rsid w:val="0053179D"/>
    <w:rsid w:val="00531F24"/>
    <w:rsid w:val="00532A98"/>
    <w:rsid w:val="00533221"/>
    <w:rsid w:val="00534333"/>
    <w:rsid w:val="00534FD3"/>
    <w:rsid w:val="00535A0A"/>
    <w:rsid w:val="00535F93"/>
    <w:rsid w:val="0053706B"/>
    <w:rsid w:val="00540B8E"/>
    <w:rsid w:val="00544CBC"/>
    <w:rsid w:val="00546640"/>
    <w:rsid w:val="00547D4E"/>
    <w:rsid w:val="005504B5"/>
    <w:rsid w:val="00550B5F"/>
    <w:rsid w:val="005527C1"/>
    <w:rsid w:val="00552F7E"/>
    <w:rsid w:val="00553415"/>
    <w:rsid w:val="0055666A"/>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0A5"/>
    <w:rsid w:val="00586587"/>
    <w:rsid w:val="00586819"/>
    <w:rsid w:val="00587750"/>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202F"/>
    <w:rsid w:val="005B363D"/>
    <w:rsid w:val="005B3E80"/>
    <w:rsid w:val="005B4DBA"/>
    <w:rsid w:val="005B4F3E"/>
    <w:rsid w:val="005B65F5"/>
    <w:rsid w:val="005B6C86"/>
    <w:rsid w:val="005B79D7"/>
    <w:rsid w:val="005C0366"/>
    <w:rsid w:val="005C0840"/>
    <w:rsid w:val="005C1703"/>
    <w:rsid w:val="005C2085"/>
    <w:rsid w:val="005C3100"/>
    <w:rsid w:val="005C34DD"/>
    <w:rsid w:val="005C39A4"/>
    <w:rsid w:val="005C4725"/>
    <w:rsid w:val="005C47BB"/>
    <w:rsid w:val="005C5A9C"/>
    <w:rsid w:val="005D07FB"/>
    <w:rsid w:val="005D1567"/>
    <w:rsid w:val="005D2545"/>
    <w:rsid w:val="005D2D4E"/>
    <w:rsid w:val="005D2DA3"/>
    <w:rsid w:val="005D3C85"/>
    <w:rsid w:val="005D3FA9"/>
    <w:rsid w:val="005D5616"/>
    <w:rsid w:val="005D7DA1"/>
    <w:rsid w:val="005E194D"/>
    <w:rsid w:val="005E4108"/>
    <w:rsid w:val="005E48EA"/>
    <w:rsid w:val="005E570F"/>
    <w:rsid w:val="005E5F1A"/>
    <w:rsid w:val="005E6C68"/>
    <w:rsid w:val="005F011E"/>
    <w:rsid w:val="005F0401"/>
    <w:rsid w:val="005F1273"/>
    <w:rsid w:val="005F2E7D"/>
    <w:rsid w:val="005F2FFD"/>
    <w:rsid w:val="005F39FE"/>
    <w:rsid w:val="005F41A0"/>
    <w:rsid w:val="005F66CE"/>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0AEF"/>
    <w:rsid w:val="00633C03"/>
    <w:rsid w:val="0063568F"/>
    <w:rsid w:val="00635E32"/>
    <w:rsid w:val="00636A89"/>
    <w:rsid w:val="00636DC7"/>
    <w:rsid w:val="00640284"/>
    <w:rsid w:val="0064385A"/>
    <w:rsid w:val="00645C5B"/>
    <w:rsid w:val="00646D84"/>
    <w:rsid w:val="0064721C"/>
    <w:rsid w:val="006507F9"/>
    <w:rsid w:val="00651913"/>
    <w:rsid w:val="00652D3A"/>
    <w:rsid w:val="00653245"/>
    <w:rsid w:val="006535DA"/>
    <w:rsid w:val="0065445B"/>
    <w:rsid w:val="006560BE"/>
    <w:rsid w:val="00661289"/>
    <w:rsid w:val="00662403"/>
    <w:rsid w:val="00667C79"/>
    <w:rsid w:val="00670CCB"/>
    <w:rsid w:val="006721FB"/>
    <w:rsid w:val="00673807"/>
    <w:rsid w:val="00674307"/>
    <w:rsid w:val="00674A63"/>
    <w:rsid w:val="00675383"/>
    <w:rsid w:val="00675725"/>
    <w:rsid w:val="00676AF8"/>
    <w:rsid w:val="00677DF7"/>
    <w:rsid w:val="00677E5D"/>
    <w:rsid w:val="00680444"/>
    <w:rsid w:val="0068058E"/>
    <w:rsid w:val="00680C49"/>
    <w:rsid w:val="006821A5"/>
    <w:rsid w:val="00682333"/>
    <w:rsid w:val="006823DC"/>
    <w:rsid w:val="00682467"/>
    <w:rsid w:val="006839E8"/>
    <w:rsid w:val="006855FB"/>
    <w:rsid w:val="00685623"/>
    <w:rsid w:val="00690AC3"/>
    <w:rsid w:val="006917AA"/>
    <w:rsid w:val="00691AF2"/>
    <w:rsid w:val="00692139"/>
    <w:rsid w:val="00692850"/>
    <w:rsid w:val="00693D91"/>
    <w:rsid w:val="00693EE8"/>
    <w:rsid w:val="006974D7"/>
    <w:rsid w:val="006A0832"/>
    <w:rsid w:val="006A0ADD"/>
    <w:rsid w:val="006A0B96"/>
    <w:rsid w:val="006A13A8"/>
    <w:rsid w:val="006A2790"/>
    <w:rsid w:val="006A3242"/>
    <w:rsid w:val="006A4986"/>
    <w:rsid w:val="006A5DCA"/>
    <w:rsid w:val="006A69E0"/>
    <w:rsid w:val="006A7E89"/>
    <w:rsid w:val="006B168E"/>
    <w:rsid w:val="006B34ED"/>
    <w:rsid w:val="006B3987"/>
    <w:rsid w:val="006B3B18"/>
    <w:rsid w:val="006B57B7"/>
    <w:rsid w:val="006B59AE"/>
    <w:rsid w:val="006B6F2D"/>
    <w:rsid w:val="006C0FAC"/>
    <w:rsid w:val="006C25CA"/>
    <w:rsid w:val="006C2A5A"/>
    <w:rsid w:val="006C346C"/>
    <w:rsid w:val="006C3A5C"/>
    <w:rsid w:val="006C490C"/>
    <w:rsid w:val="006C511A"/>
    <w:rsid w:val="006C7F90"/>
    <w:rsid w:val="006D1A78"/>
    <w:rsid w:val="006D2D4B"/>
    <w:rsid w:val="006D377B"/>
    <w:rsid w:val="006D4D37"/>
    <w:rsid w:val="006D5E82"/>
    <w:rsid w:val="006D5EA8"/>
    <w:rsid w:val="006D628E"/>
    <w:rsid w:val="006D6C65"/>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970"/>
    <w:rsid w:val="00704B8B"/>
    <w:rsid w:val="00707C1A"/>
    <w:rsid w:val="0071048C"/>
    <w:rsid w:val="007108F9"/>
    <w:rsid w:val="00711EC7"/>
    <w:rsid w:val="007122E6"/>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5641"/>
    <w:rsid w:val="007361E1"/>
    <w:rsid w:val="00736CCD"/>
    <w:rsid w:val="00740F71"/>
    <w:rsid w:val="00742043"/>
    <w:rsid w:val="00743768"/>
    <w:rsid w:val="00744D03"/>
    <w:rsid w:val="00744FF4"/>
    <w:rsid w:val="00745483"/>
    <w:rsid w:val="007454FE"/>
    <w:rsid w:val="00745C4B"/>
    <w:rsid w:val="00746A32"/>
    <w:rsid w:val="007470A2"/>
    <w:rsid w:val="00750727"/>
    <w:rsid w:val="00751AB8"/>
    <w:rsid w:val="007531F2"/>
    <w:rsid w:val="0075371E"/>
    <w:rsid w:val="00753EA7"/>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6671"/>
    <w:rsid w:val="0077757A"/>
    <w:rsid w:val="00777C36"/>
    <w:rsid w:val="00781BFB"/>
    <w:rsid w:val="00782546"/>
    <w:rsid w:val="00783042"/>
    <w:rsid w:val="007833D7"/>
    <w:rsid w:val="00783CB7"/>
    <w:rsid w:val="00783F13"/>
    <w:rsid w:val="00784C2E"/>
    <w:rsid w:val="00784CE6"/>
    <w:rsid w:val="00786059"/>
    <w:rsid w:val="007877D7"/>
    <w:rsid w:val="0079095F"/>
    <w:rsid w:val="00790A97"/>
    <w:rsid w:val="00791620"/>
    <w:rsid w:val="00791C1B"/>
    <w:rsid w:val="00792F17"/>
    <w:rsid w:val="00794B26"/>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3A26"/>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584"/>
    <w:rsid w:val="007E5686"/>
    <w:rsid w:val="007E5F10"/>
    <w:rsid w:val="007E6F70"/>
    <w:rsid w:val="007E7546"/>
    <w:rsid w:val="007F12AC"/>
    <w:rsid w:val="007F263F"/>
    <w:rsid w:val="007F270A"/>
    <w:rsid w:val="007F2CC0"/>
    <w:rsid w:val="007F65FC"/>
    <w:rsid w:val="007F6DB5"/>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448"/>
    <w:rsid w:val="00860818"/>
    <w:rsid w:val="0086249A"/>
    <w:rsid w:val="0086367C"/>
    <w:rsid w:val="0086393A"/>
    <w:rsid w:val="0087008D"/>
    <w:rsid w:val="0087168E"/>
    <w:rsid w:val="00875621"/>
    <w:rsid w:val="00875D7C"/>
    <w:rsid w:val="008769F8"/>
    <w:rsid w:val="00880274"/>
    <w:rsid w:val="00881972"/>
    <w:rsid w:val="00881AD2"/>
    <w:rsid w:val="00882A40"/>
    <w:rsid w:val="00886C91"/>
    <w:rsid w:val="00890AFA"/>
    <w:rsid w:val="00891FFD"/>
    <w:rsid w:val="00893200"/>
    <w:rsid w:val="00893E13"/>
    <w:rsid w:val="008945CD"/>
    <w:rsid w:val="0089473F"/>
    <w:rsid w:val="00897E5A"/>
    <w:rsid w:val="008A003C"/>
    <w:rsid w:val="008A065F"/>
    <w:rsid w:val="008A10FF"/>
    <w:rsid w:val="008A29A8"/>
    <w:rsid w:val="008A35FB"/>
    <w:rsid w:val="008A38AE"/>
    <w:rsid w:val="008B117C"/>
    <w:rsid w:val="008B1741"/>
    <w:rsid w:val="008B1B73"/>
    <w:rsid w:val="008B202C"/>
    <w:rsid w:val="008B23E4"/>
    <w:rsid w:val="008B40D7"/>
    <w:rsid w:val="008B722A"/>
    <w:rsid w:val="008B7436"/>
    <w:rsid w:val="008C0530"/>
    <w:rsid w:val="008C0B62"/>
    <w:rsid w:val="008C1644"/>
    <w:rsid w:val="008C3121"/>
    <w:rsid w:val="008C3447"/>
    <w:rsid w:val="008C5A23"/>
    <w:rsid w:val="008C6C65"/>
    <w:rsid w:val="008C76AE"/>
    <w:rsid w:val="008C7AF3"/>
    <w:rsid w:val="008D0661"/>
    <w:rsid w:val="008D1C8E"/>
    <w:rsid w:val="008D37EA"/>
    <w:rsid w:val="008D3892"/>
    <w:rsid w:val="008D7FDE"/>
    <w:rsid w:val="008E10BF"/>
    <w:rsid w:val="008E16A3"/>
    <w:rsid w:val="008E372B"/>
    <w:rsid w:val="008E56A9"/>
    <w:rsid w:val="008E6A24"/>
    <w:rsid w:val="008E6F2E"/>
    <w:rsid w:val="008E7441"/>
    <w:rsid w:val="008F2391"/>
    <w:rsid w:val="008F341C"/>
    <w:rsid w:val="008F5011"/>
    <w:rsid w:val="008F740A"/>
    <w:rsid w:val="00900723"/>
    <w:rsid w:val="00901E23"/>
    <w:rsid w:val="009032B8"/>
    <w:rsid w:val="00903565"/>
    <w:rsid w:val="00904126"/>
    <w:rsid w:val="00904895"/>
    <w:rsid w:val="009052BD"/>
    <w:rsid w:val="00905C58"/>
    <w:rsid w:val="00906A9D"/>
    <w:rsid w:val="009077C4"/>
    <w:rsid w:val="00910DE7"/>
    <w:rsid w:val="009119DB"/>
    <w:rsid w:val="00912EA6"/>
    <w:rsid w:val="009153EE"/>
    <w:rsid w:val="00916EB5"/>
    <w:rsid w:val="00916ED5"/>
    <w:rsid w:val="00917A8B"/>
    <w:rsid w:val="00920415"/>
    <w:rsid w:val="00920691"/>
    <w:rsid w:val="00921E8C"/>
    <w:rsid w:val="00921F75"/>
    <w:rsid w:val="009220D5"/>
    <w:rsid w:val="00923075"/>
    <w:rsid w:val="009234E0"/>
    <w:rsid w:val="00924EF5"/>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4FB8"/>
    <w:rsid w:val="0096530C"/>
    <w:rsid w:val="00965B65"/>
    <w:rsid w:val="0096739E"/>
    <w:rsid w:val="0096745E"/>
    <w:rsid w:val="00970461"/>
    <w:rsid w:val="00970EA1"/>
    <w:rsid w:val="0097182E"/>
    <w:rsid w:val="00971A88"/>
    <w:rsid w:val="009737AF"/>
    <w:rsid w:val="00973B8A"/>
    <w:rsid w:val="00974B69"/>
    <w:rsid w:val="0097596E"/>
    <w:rsid w:val="0097644D"/>
    <w:rsid w:val="00976878"/>
    <w:rsid w:val="00976E07"/>
    <w:rsid w:val="00980E3B"/>
    <w:rsid w:val="00981D7D"/>
    <w:rsid w:val="00981E8F"/>
    <w:rsid w:val="009840C8"/>
    <w:rsid w:val="0098459D"/>
    <w:rsid w:val="00984C50"/>
    <w:rsid w:val="0098519A"/>
    <w:rsid w:val="00985217"/>
    <w:rsid w:val="00985CBA"/>
    <w:rsid w:val="00986920"/>
    <w:rsid w:val="00986D62"/>
    <w:rsid w:val="00987859"/>
    <w:rsid w:val="00990D83"/>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47C4"/>
    <w:rsid w:val="009B4853"/>
    <w:rsid w:val="009B48ED"/>
    <w:rsid w:val="009B5CD7"/>
    <w:rsid w:val="009C0B19"/>
    <w:rsid w:val="009C1751"/>
    <w:rsid w:val="009C4D00"/>
    <w:rsid w:val="009C7501"/>
    <w:rsid w:val="009C764E"/>
    <w:rsid w:val="009D0412"/>
    <w:rsid w:val="009D1FFD"/>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068"/>
    <w:rsid w:val="009F0A58"/>
    <w:rsid w:val="009F19F0"/>
    <w:rsid w:val="009F31CD"/>
    <w:rsid w:val="009F3475"/>
    <w:rsid w:val="009F5D0D"/>
    <w:rsid w:val="009F6024"/>
    <w:rsid w:val="009F6EF1"/>
    <w:rsid w:val="009F6FDD"/>
    <w:rsid w:val="00A000CC"/>
    <w:rsid w:val="00A01D52"/>
    <w:rsid w:val="00A02E8E"/>
    <w:rsid w:val="00A03FAA"/>
    <w:rsid w:val="00A04B72"/>
    <w:rsid w:val="00A053E0"/>
    <w:rsid w:val="00A06E79"/>
    <w:rsid w:val="00A07BDE"/>
    <w:rsid w:val="00A11013"/>
    <w:rsid w:val="00A111C6"/>
    <w:rsid w:val="00A125E1"/>
    <w:rsid w:val="00A140BE"/>
    <w:rsid w:val="00A151EE"/>
    <w:rsid w:val="00A16586"/>
    <w:rsid w:val="00A2028E"/>
    <w:rsid w:val="00A213EF"/>
    <w:rsid w:val="00A24441"/>
    <w:rsid w:val="00A247D1"/>
    <w:rsid w:val="00A3013D"/>
    <w:rsid w:val="00A3213C"/>
    <w:rsid w:val="00A326C5"/>
    <w:rsid w:val="00A34558"/>
    <w:rsid w:val="00A407F6"/>
    <w:rsid w:val="00A421EF"/>
    <w:rsid w:val="00A4222B"/>
    <w:rsid w:val="00A43B5E"/>
    <w:rsid w:val="00A43C2C"/>
    <w:rsid w:val="00A44C96"/>
    <w:rsid w:val="00A47B24"/>
    <w:rsid w:val="00A47BBD"/>
    <w:rsid w:val="00A5117C"/>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4716"/>
    <w:rsid w:val="00A84D02"/>
    <w:rsid w:val="00A863C3"/>
    <w:rsid w:val="00A870E4"/>
    <w:rsid w:val="00A87197"/>
    <w:rsid w:val="00A87454"/>
    <w:rsid w:val="00A900D0"/>
    <w:rsid w:val="00A91392"/>
    <w:rsid w:val="00A922D1"/>
    <w:rsid w:val="00A92B58"/>
    <w:rsid w:val="00A93DBC"/>
    <w:rsid w:val="00A93E7C"/>
    <w:rsid w:val="00A9451A"/>
    <w:rsid w:val="00A956EF"/>
    <w:rsid w:val="00A96202"/>
    <w:rsid w:val="00A963DE"/>
    <w:rsid w:val="00A96F57"/>
    <w:rsid w:val="00A9717F"/>
    <w:rsid w:val="00AA1182"/>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6038"/>
    <w:rsid w:val="00AD0A1B"/>
    <w:rsid w:val="00AD1393"/>
    <w:rsid w:val="00AD22A0"/>
    <w:rsid w:val="00AD3F85"/>
    <w:rsid w:val="00AD45AA"/>
    <w:rsid w:val="00AD4C9E"/>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70527"/>
    <w:rsid w:val="00B73342"/>
    <w:rsid w:val="00B73DE1"/>
    <w:rsid w:val="00B73F38"/>
    <w:rsid w:val="00B75942"/>
    <w:rsid w:val="00B77AA5"/>
    <w:rsid w:val="00B77CB9"/>
    <w:rsid w:val="00B80F7F"/>
    <w:rsid w:val="00B81759"/>
    <w:rsid w:val="00B82469"/>
    <w:rsid w:val="00B82A09"/>
    <w:rsid w:val="00B82D7C"/>
    <w:rsid w:val="00B907FF"/>
    <w:rsid w:val="00B90B7A"/>
    <w:rsid w:val="00B922FD"/>
    <w:rsid w:val="00B92363"/>
    <w:rsid w:val="00B92C75"/>
    <w:rsid w:val="00B93DC7"/>
    <w:rsid w:val="00B95497"/>
    <w:rsid w:val="00BA2BCD"/>
    <w:rsid w:val="00BA5409"/>
    <w:rsid w:val="00BA5E03"/>
    <w:rsid w:val="00BA5F49"/>
    <w:rsid w:val="00BA6ED0"/>
    <w:rsid w:val="00BA7233"/>
    <w:rsid w:val="00BB08A1"/>
    <w:rsid w:val="00BB33A9"/>
    <w:rsid w:val="00BB37CB"/>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5148"/>
    <w:rsid w:val="00BD55F8"/>
    <w:rsid w:val="00BD5A30"/>
    <w:rsid w:val="00BD5D8D"/>
    <w:rsid w:val="00BD5EE9"/>
    <w:rsid w:val="00BD66BD"/>
    <w:rsid w:val="00BD6F15"/>
    <w:rsid w:val="00BD7EA4"/>
    <w:rsid w:val="00BE0A27"/>
    <w:rsid w:val="00BE1149"/>
    <w:rsid w:val="00BE397D"/>
    <w:rsid w:val="00BE3A41"/>
    <w:rsid w:val="00BE3B46"/>
    <w:rsid w:val="00BE3F84"/>
    <w:rsid w:val="00BF0379"/>
    <w:rsid w:val="00BF1316"/>
    <w:rsid w:val="00BF2018"/>
    <w:rsid w:val="00BF341B"/>
    <w:rsid w:val="00BF4301"/>
    <w:rsid w:val="00BF4ECB"/>
    <w:rsid w:val="00BF5A92"/>
    <w:rsid w:val="00C00A94"/>
    <w:rsid w:val="00C02A4F"/>
    <w:rsid w:val="00C032E2"/>
    <w:rsid w:val="00C047F9"/>
    <w:rsid w:val="00C049BB"/>
    <w:rsid w:val="00C05007"/>
    <w:rsid w:val="00C052ED"/>
    <w:rsid w:val="00C117B3"/>
    <w:rsid w:val="00C1298B"/>
    <w:rsid w:val="00C13EB3"/>
    <w:rsid w:val="00C15A36"/>
    <w:rsid w:val="00C17400"/>
    <w:rsid w:val="00C17A24"/>
    <w:rsid w:val="00C17EDE"/>
    <w:rsid w:val="00C202E4"/>
    <w:rsid w:val="00C21109"/>
    <w:rsid w:val="00C2235D"/>
    <w:rsid w:val="00C223D6"/>
    <w:rsid w:val="00C23948"/>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52D7D"/>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2DF6"/>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24"/>
    <w:rsid w:val="00CF2F8E"/>
    <w:rsid w:val="00CF6E17"/>
    <w:rsid w:val="00CF7D9D"/>
    <w:rsid w:val="00D0127A"/>
    <w:rsid w:val="00D01C10"/>
    <w:rsid w:val="00D03334"/>
    <w:rsid w:val="00D03AB3"/>
    <w:rsid w:val="00D04474"/>
    <w:rsid w:val="00D06C7C"/>
    <w:rsid w:val="00D07B64"/>
    <w:rsid w:val="00D07EDF"/>
    <w:rsid w:val="00D11987"/>
    <w:rsid w:val="00D13DB3"/>
    <w:rsid w:val="00D1595C"/>
    <w:rsid w:val="00D15C57"/>
    <w:rsid w:val="00D1641F"/>
    <w:rsid w:val="00D201BE"/>
    <w:rsid w:val="00D20E21"/>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37B2F"/>
    <w:rsid w:val="00D40F2B"/>
    <w:rsid w:val="00D42A0B"/>
    <w:rsid w:val="00D42FFD"/>
    <w:rsid w:val="00D43486"/>
    <w:rsid w:val="00D440BA"/>
    <w:rsid w:val="00D442FC"/>
    <w:rsid w:val="00D45BB9"/>
    <w:rsid w:val="00D47124"/>
    <w:rsid w:val="00D50379"/>
    <w:rsid w:val="00D50DCC"/>
    <w:rsid w:val="00D536A7"/>
    <w:rsid w:val="00D537C1"/>
    <w:rsid w:val="00D5477E"/>
    <w:rsid w:val="00D56FA0"/>
    <w:rsid w:val="00D57F0A"/>
    <w:rsid w:val="00D611F2"/>
    <w:rsid w:val="00D6373C"/>
    <w:rsid w:val="00D63A3D"/>
    <w:rsid w:val="00D6448A"/>
    <w:rsid w:val="00D65029"/>
    <w:rsid w:val="00D652CF"/>
    <w:rsid w:val="00D667C4"/>
    <w:rsid w:val="00D668B6"/>
    <w:rsid w:val="00D67E7E"/>
    <w:rsid w:val="00D71514"/>
    <w:rsid w:val="00D71526"/>
    <w:rsid w:val="00D71E5A"/>
    <w:rsid w:val="00D76D61"/>
    <w:rsid w:val="00D77941"/>
    <w:rsid w:val="00D801C6"/>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853"/>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665"/>
    <w:rsid w:val="00DE46CA"/>
    <w:rsid w:val="00DE6C9D"/>
    <w:rsid w:val="00DE702F"/>
    <w:rsid w:val="00DF0B0B"/>
    <w:rsid w:val="00DF2288"/>
    <w:rsid w:val="00DF3B0F"/>
    <w:rsid w:val="00DF459B"/>
    <w:rsid w:val="00DF4CE0"/>
    <w:rsid w:val="00DF55A2"/>
    <w:rsid w:val="00E00D8D"/>
    <w:rsid w:val="00E01117"/>
    <w:rsid w:val="00E02038"/>
    <w:rsid w:val="00E04914"/>
    <w:rsid w:val="00E04D68"/>
    <w:rsid w:val="00E05503"/>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49B9"/>
    <w:rsid w:val="00E36987"/>
    <w:rsid w:val="00E37BB4"/>
    <w:rsid w:val="00E37F17"/>
    <w:rsid w:val="00E42FF1"/>
    <w:rsid w:val="00E4482E"/>
    <w:rsid w:val="00E47719"/>
    <w:rsid w:val="00E511AF"/>
    <w:rsid w:val="00E5181E"/>
    <w:rsid w:val="00E51A71"/>
    <w:rsid w:val="00E521B7"/>
    <w:rsid w:val="00E52A4A"/>
    <w:rsid w:val="00E53F0A"/>
    <w:rsid w:val="00E53F48"/>
    <w:rsid w:val="00E56655"/>
    <w:rsid w:val="00E57614"/>
    <w:rsid w:val="00E60B1A"/>
    <w:rsid w:val="00E6123D"/>
    <w:rsid w:val="00E61463"/>
    <w:rsid w:val="00E61DA7"/>
    <w:rsid w:val="00E65DB6"/>
    <w:rsid w:val="00E70501"/>
    <w:rsid w:val="00E70542"/>
    <w:rsid w:val="00E70785"/>
    <w:rsid w:val="00E70A7A"/>
    <w:rsid w:val="00E7299C"/>
    <w:rsid w:val="00E72BFF"/>
    <w:rsid w:val="00E765BF"/>
    <w:rsid w:val="00E81F70"/>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BC4"/>
    <w:rsid w:val="00EA0DB3"/>
    <w:rsid w:val="00EA2AF0"/>
    <w:rsid w:val="00EA325A"/>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1452"/>
    <w:rsid w:val="00EC2345"/>
    <w:rsid w:val="00EC5B89"/>
    <w:rsid w:val="00EC7453"/>
    <w:rsid w:val="00EC75EC"/>
    <w:rsid w:val="00ED17C5"/>
    <w:rsid w:val="00ED28AE"/>
    <w:rsid w:val="00ED3C6F"/>
    <w:rsid w:val="00ED50C7"/>
    <w:rsid w:val="00ED6CC8"/>
    <w:rsid w:val="00ED6DBA"/>
    <w:rsid w:val="00ED6FD7"/>
    <w:rsid w:val="00ED7371"/>
    <w:rsid w:val="00ED73E9"/>
    <w:rsid w:val="00ED77C5"/>
    <w:rsid w:val="00EE006A"/>
    <w:rsid w:val="00EE00FB"/>
    <w:rsid w:val="00EE026A"/>
    <w:rsid w:val="00EE19D5"/>
    <w:rsid w:val="00EE2F0B"/>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432"/>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588B"/>
    <w:rsid w:val="00F374CE"/>
    <w:rsid w:val="00F37E25"/>
    <w:rsid w:val="00F40466"/>
    <w:rsid w:val="00F40771"/>
    <w:rsid w:val="00F412BB"/>
    <w:rsid w:val="00F414CF"/>
    <w:rsid w:val="00F415B2"/>
    <w:rsid w:val="00F429A4"/>
    <w:rsid w:val="00F4346B"/>
    <w:rsid w:val="00F444FB"/>
    <w:rsid w:val="00F446E6"/>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5799"/>
    <w:rsid w:val="00F85C13"/>
    <w:rsid w:val="00F870E6"/>
    <w:rsid w:val="00F90D3E"/>
    <w:rsid w:val="00F90D98"/>
    <w:rsid w:val="00F910A5"/>
    <w:rsid w:val="00F940F7"/>
    <w:rsid w:val="00F94551"/>
    <w:rsid w:val="00F9462D"/>
    <w:rsid w:val="00F94EA6"/>
    <w:rsid w:val="00F95D19"/>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2A21"/>
    <w:rsid w:val="00FD2F0A"/>
    <w:rsid w:val="00FD5907"/>
    <w:rsid w:val="00FD5E14"/>
    <w:rsid w:val="00FD69CD"/>
    <w:rsid w:val="00FE0198"/>
    <w:rsid w:val="00FE15A0"/>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0DE97B65"/>
    <w:rsid w:val="0EFB43D4"/>
    <w:rsid w:val="106D7AB6"/>
    <w:rsid w:val="1090CE91"/>
    <w:rsid w:val="10C97420"/>
    <w:rsid w:val="117932E3"/>
    <w:rsid w:val="1179DF32"/>
    <w:rsid w:val="1183E0BE"/>
    <w:rsid w:val="1202C425"/>
    <w:rsid w:val="142ECEAC"/>
    <w:rsid w:val="148606EB"/>
    <w:rsid w:val="14D5341E"/>
    <w:rsid w:val="16799EEC"/>
    <w:rsid w:val="16E7319D"/>
    <w:rsid w:val="176228C8"/>
    <w:rsid w:val="17A9A73E"/>
    <w:rsid w:val="17E12793"/>
    <w:rsid w:val="196A0E05"/>
    <w:rsid w:val="1995774D"/>
    <w:rsid w:val="1A3CAF97"/>
    <w:rsid w:val="1A8160AA"/>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570306"/>
    <w:rsid w:val="2894CC5C"/>
    <w:rsid w:val="299B8616"/>
    <w:rsid w:val="2A610F4F"/>
    <w:rsid w:val="2ABC2180"/>
    <w:rsid w:val="2BD63D67"/>
    <w:rsid w:val="2C1C31AB"/>
    <w:rsid w:val="2CE5688F"/>
    <w:rsid w:val="2D1D59C7"/>
    <w:rsid w:val="2D8DE471"/>
    <w:rsid w:val="2EAD6D44"/>
    <w:rsid w:val="2F1953C5"/>
    <w:rsid w:val="2F4CCA31"/>
    <w:rsid w:val="2F859185"/>
    <w:rsid w:val="2F998379"/>
    <w:rsid w:val="2FB70A1D"/>
    <w:rsid w:val="2FC6CDC6"/>
    <w:rsid w:val="31ED6233"/>
    <w:rsid w:val="332DBA0E"/>
    <w:rsid w:val="33DC931C"/>
    <w:rsid w:val="34526768"/>
    <w:rsid w:val="34A7FB25"/>
    <w:rsid w:val="359D70D5"/>
    <w:rsid w:val="36509AE9"/>
    <w:rsid w:val="369D170B"/>
    <w:rsid w:val="383C4DA5"/>
    <w:rsid w:val="38983A43"/>
    <w:rsid w:val="3A1D2D10"/>
    <w:rsid w:val="3ACE913C"/>
    <w:rsid w:val="3AEC74B1"/>
    <w:rsid w:val="3B94FCA8"/>
    <w:rsid w:val="3BB56B13"/>
    <w:rsid w:val="3BB86E6B"/>
    <w:rsid w:val="3D754715"/>
    <w:rsid w:val="3D9FC251"/>
    <w:rsid w:val="3E3F8EA5"/>
    <w:rsid w:val="3ECC83F2"/>
    <w:rsid w:val="3F37FB74"/>
    <w:rsid w:val="3F42EEC1"/>
    <w:rsid w:val="3F4AAF32"/>
    <w:rsid w:val="3FBE6641"/>
    <w:rsid w:val="40D4580A"/>
    <w:rsid w:val="415B8946"/>
    <w:rsid w:val="41FC273F"/>
    <w:rsid w:val="4224B8C7"/>
    <w:rsid w:val="42BD59A4"/>
    <w:rsid w:val="432F478A"/>
    <w:rsid w:val="43D1CD1B"/>
    <w:rsid w:val="445D3849"/>
    <w:rsid w:val="45E4D007"/>
    <w:rsid w:val="461314E3"/>
    <w:rsid w:val="4642874D"/>
    <w:rsid w:val="469AB62D"/>
    <w:rsid w:val="489E18C0"/>
    <w:rsid w:val="48D7B61A"/>
    <w:rsid w:val="48E5D3FF"/>
    <w:rsid w:val="4903A52A"/>
    <w:rsid w:val="491B4D93"/>
    <w:rsid w:val="4A479F45"/>
    <w:rsid w:val="4A7C93F0"/>
    <w:rsid w:val="4B651CAD"/>
    <w:rsid w:val="4BB2674C"/>
    <w:rsid w:val="4D1CACB0"/>
    <w:rsid w:val="4DA03722"/>
    <w:rsid w:val="4DB1BDD3"/>
    <w:rsid w:val="4DEE6FF1"/>
    <w:rsid w:val="4E41AEE6"/>
    <w:rsid w:val="4F1684EB"/>
    <w:rsid w:val="4F60CF17"/>
    <w:rsid w:val="4F742A20"/>
    <w:rsid w:val="4F750B0F"/>
    <w:rsid w:val="50C0A771"/>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DAE9C4"/>
    <w:rsid w:val="59F3CEBA"/>
    <w:rsid w:val="5A139258"/>
    <w:rsid w:val="5A1FC762"/>
    <w:rsid w:val="5A3669CA"/>
    <w:rsid w:val="5B1F5543"/>
    <w:rsid w:val="5BEE4D19"/>
    <w:rsid w:val="5E4F926B"/>
    <w:rsid w:val="5E62D19E"/>
    <w:rsid w:val="5FE28667"/>
    <w:rsid w:val="60085AC6"/>
    <w:rsid w:val="617CE892"/>
    <w:rsid w:val="63126664"/>
    <w:rsid w:val="6357E7DC"/>
    <w:rsid w:val="63B1ED0C"/>
    <w:rsid w:val="63C344BC"/>
    <w:rsid w:val="63FD9115"/>
    <w:rsid w:val="641418C8"/>
    <w:rsid w:val="642EB3DD"/>
    <w:rsid w:val="645D1279"/>
    <w:rsid w:val="64853FC3"/>
    <w:rsid w:val="64AAF8A7"/>
    <w:rsid w:val="653B44B7"/>
    <w:rsid w:val="65C0B61E"/>
    <w:rsid w:val="66C17A0B"/>
    <w:rsid w:val="67D51E7F"/>
    <w:rsid w:val="67E2FCBE"/>
    <w:rsid w:val="68174D28"/>
    <w:rsid w:val="68672EE0"/>
    <w:rsid w:val="687ABAE2"/>
    <w:rsid w:val="69D6322E"/>
    <w:rsid w:val="6A57B455"/>
    <w:rsid w:val="6A5B4728"/>
    <w:rsid w:val="6AA51081"/>
    <w:rsid w:val="6AED2BE9"/>
    <w:rsid w:val="6B556D70"/>
    <w:rsid w:val="6BBF797A"/>
    <w:rsid w:val="6D2E93B3"/>
    <w:rsid w:val="6DA02325"/>
    <w:rsid w:val="6DE0719E"/>
    <w:rsid w:val="6E792E5E"/>
    <w:rsid w:val="6E8310AD"/>
    <w:rsid w:val="6EAB256A"/>
    <w:rsid w:val="6EEBAD46"/>
    <w:rsid w:val="6F0CA68A"/>
    <w:rsid w:val="701A7D08"/>
    <w:rsid w:val="71FA5381"/>
    <w:rsid w:val="720F7667"/>
    <w:rsid w:val="7212AB9C"/>
    <w:rsid w:val="73862AA4"/>
    <w:rsid w:val="739858EE"/>
    <w:rsid w:val="7657A4A7"/>
    <w:rsid w:val="76D9897A"/>
    <w:rsid w:val="77B2BBFA"/>
    <w:rsid w:val="782B6295"/>
    <w:rsid w:val="790F85DA"/>
    <w:rsid w:val="798A0BC7"/>
    <w:rsid w:val="79E4A9E9"/>
    <w:rsid w:val="7A435FF2"/>
    <w:rsid w:val="7A6C65A4"/>
    <w:rsid w:val="7A7285F8"/>
    <w:rsid w:val="7BAD66D6"/>
    <w:rsid w:val="7D803A2B"/>
    <w:rsid w:val="7D814B34"/>
    <w:rsid w:val="7D9436A7"/>
    <w:rsid w:val="7DCC3368"/>
    <w:rsid w:val="7DD7FB09"/>
    <w:rsid w:val="7E5DB3F4"/>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5F15C34-6FC8-464D-8540-E4460CC3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2"/>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53025000">
      <w:bodyDiv w:val="1"/>
      <w:marLeft w:val="0"/>
      <w:marRight w:val="0"/>
      <w:marTop w:val="0"/>
      <w:marBottom w:val="0"/>
      <w:divBdr>
        <w:top w:val="none" w:sz="0" w:space="0" w:color="auto"/>
        <w:left w:val="none" w:sz="0" w:space="0" w:color="auto"/>
        <w:bottom w:val="none" w:sz="0" w:space="0" w:color="auto"/>
        <w:right w:val="none" w:sz="0" w:space="0" w:color="auto"/>
      </w:divBdr>
    </w:div>
    <w:div w:id="679159539">
      <w:bodyDiv w:val="1"/>
      <w:marLeft w:val="0"/>
      <w:marRight w:val="0"/>
      <w:marTop w:val="0"/>
      <w:marBottom w:val="0"/>
      <w:divBdr>
        <w:top w:val="none" w:sz="0" w:space="0" w:color="auto"/>
        <w:left w:val="none" w:sz="0" w:space="0" w:color="auto"/>
        <w:bottom w:val="none" w:sz="0" w:space="0" w:color="auto"/>
        <w:right w:val="none" w:sz="0" w:space="0" w:color="auto"/>
      </w:divBdr>
    </w:div>
    <w:div w:id="714696034">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6216577">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08514784">
      <w:bodyDiv w:val="1"/>
      <w:marLeft w:val="0"/>
      <w:marRight w:val="0"/>
      <w:marTop w:val="0"/>
      <w:marBottom w:val="0"/>
      <w:divBdr>
        <w:top w:val="none" w:sz="0" w:space="0" w:color="auto"/>
        <w:left w:val="none" w:sz="0" w:space="0" w:color="auto"/>
        <w:bottom w:val="none" w:sz="0" w:space="0" w:color="auto"/>
        <w:right w:val="none" w:sz="0" w:space="0" w:color="auto"/>
      </w:divBdr>
    </w:div>
    <w:div w:id="1312127748">
      <w:bodyDiv w:val="1"/>
      <w:marLeft w:val="0"/>
      <w:marRight w:val="0"/>
      <w:marTop w:val="0"/>
      <w:marBottom w:val="0"/>
      <w:divBdr>
        <w:top w:val="none" w:sz="0" w:space="0" w:color="auto"/>
        <w:left w:val="none" w:sz="0" w:space="0" w:color="auto"/>
        <w:bottom w:val="none" w:sz="0" w:space="0" w:color="auto"/>
        <w:right w:val="none" w:sz="0" w:space="0" w:color="auto"/>
      </w:divBdr>
    </w:div>
    <w:div w:id="132154030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9602263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hyperlink" Target="https://www.cfla.gov.lv/lv/par-e-vidi" TargetMode="External" Id="rId18" /><Relationship Type="http://schemas.openxmlformats.org/officeDocument/2006/relationships/image" Target="media/image3.png" Id="rId26" /><Relationship Type="http://schemas.openxmlformats.org/officeDocument/2006/relationships/customXml" Target="../customXml/item3.xml" Id="rId3" /><Relationship Type="http://schemas.openxmlformats.org/officeDocument/2006/relationships/hyperlink" Target="https://www.cfla.gov.lv/lv/media/109/download?attachment"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projekti.cfla.gov.lv/" TargetMode="External" Id="rId17" /><Relationship Type="http://schemas.openxmlformats.org/officeDocument/2006/relationships/hyperlink" Target="mailto:pasts@cfla.gov.lv" TargetMode="External" Id="rId25" /><Relationship Type="http://schemas.openxmlformats.org/officeDocument/2006/relationships/customXml" Target="../customXml/item2.xml" Id="rId2" /><Relationship Type="http://schemas.openxmlformats.org/officeDocument/2006/relationships/hyperlink" Target="https://www.esfondi.lv/guidelines_and_regulations_assets/2021_2027/es_fondi/vadlinijas_skaidrojum/attiecin%C4%81m%C4%81s_izmaksas_es_projekt/attiecin_vadliniju_grozijumi.pdf" TargetMode="External" Id="rId16" /><Relationship Type="http://schemas.openxmlformats.org/officeDocument/2006/relationships/hyperlink" Target="https://www.cfla.gov.lv/lv/media/108/download?attachment" TargetMode="External" Id="rId20" /><Relationship Type="http://schemas.openxmlformats.org/officeDocument/2006/relationships/hyperlink" Target="http://www.esfondi.lv"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www.esfondi.lv"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likumi.lv/doc.php?id=259739" TargetMode="External" Id="rId15" /><Relationship Type="http://schemas.openxmlformats.org/officeDocument/2006/relationships/hyperlink" Target="https://www.cfla.gov.lv/lv/2021-2027-projektu-atlases%20/" TargetMode="External" Id="rId23" /><Relationship Type="http://schemas.openxmlformats.org/officeDocument/2006/relationships/hyperlink" Target="https://www.cfla.gov.lv/lv/2021-2027-projektu-atlases%20/" TargetMode="External" Id="rId28" /><Relationship Type="http://schemas.openxmlformats.org/officeDocument/2006/relationships/endnotes" Target="endnotes.xml" Id="rId10" /><Relationship Type="http://schemas.openxmlformats.org/officeDocument/2006/relationships/hyperlink" Target="https://www.cfla.gov.lv/lv/par-e-vidi"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hyperlink" Target="http://www.esfondi.lv" TargetMode="External" Id="rId22" /><Relationship Type="http://schemas.openxmlformats.org/officeDocument/2006/relationships/hyperlink" Target="mailto:vis@cfla.gov.lv" TargetMode="External" Id="rId27" /><Relationship Type="http://schemas.openxmlformats.org/officeDocument/2006/relationships/hyperlink" Target="mailto:madara.upeniece@cfla.gov.lv" TargetMode="External" Id="rId30"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8/10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84ED429B-D956-4391-8FBF-57CF4A32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Madara Upeniece</lastModifiedBy>
  <revision>61</revision>
  <lastPrinted>2015-12-10T10:56:00.0000000Z</lastPrinted>
  <dcterms:created xsi:type="dcterms:W3CDTF">2024-08-26T19:42:00.0000000Z</dcterms:created>
  <dcterms:modified xsi:type="dcterms:W3CDTF">2024-09-03T06:23:44.1169554Z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