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6199E" w:rsidP="0046199E" w:rsidRDefault="0046199E" w14:paraId="28812FC6" w14:textId="77777777">
      <w:pPr>
        <w:ind w:firstLine="0"/>
        <w:jc w:val="right"/>
        <w:outlineLvl w:val="3"/>
        <w:rPr>
          <w:rFonts w:eastAsia="Times New Roman" w:cs="Times New Roman"/>
          <w:bCs/>
          <w:color w:val="000000"/>
          <w:sz w:val="28"/>
          <w:szCs w:val="28"/>
          <w:lang w:eastAsia="lv-LV"/>
        </w:rPr>
      </w:pPr>
      <w:r>
        <w:rPr>
          <w:rFonts w:eastAsia="Times New Roman" w:cs="Times New Roman"/>
          <w:bCs/>
          <w:color w:val="000000"/>
          <w:sz w:val="28"/>
          <w:szCs w:val="28"/>
          <w:lang w:eastAsia="lv-LV"/>
        </w:rPr>
        <w:t>APSTIPRINU</w:t>
      </w:r>
    </w:p>
    <w:p w:rsidR="0046199E" w:rsidP="0046199E" w:rsidRDefault="0046199E" w14:paraId="7F128D9A" w14:textId="77777777">
      <w:pPr>
        <w:ind w:firstLine="0"/>
        <w:jc w:val="right"/>
        <w:outlineLvl w:val="3"/>
        <w:rPr>
          <w:rFonts w:eastAsia="Times New Roman" w:cs="Times New Roman"/>
          <w:bCs/>
          <w:color w:val="000000"/>
          <w:sz w:val="28"/>
          <w:szCs w:val="28"/>
          <w:lang w:eastAsia="lv-LV"/>
        </w:rPr>
      </w:pPr>
      <w:r>
        <w:rPr>
          <w:rFonts w:eastAsia="Times New Roman" w:cs="Times New Roman"/>
          <w:bCs/>
          <w:color w:val="000000"/>
          <w:lang w:eastAsia="lv-LV"/>
        </w:rPr>
        <w:t>Centrālās finanšu un līgumu aģentūras</w:t>
      </w:r>
    </w:p>
    <w:p w:rsidR="0046199E" w:rsidP="0046199E" w:rsidRDefault="0046199E" w14:paraId="05CF4283" w14:textId="77777777">
      <w:pPr>
        <w:ind w:firstLine="0"/>
        <w:jc w:val="right"/>
        <w:outlineLvl w:val="3"/>
        <w:rPr>
          <w:rFonts w:eastAsia="Times New Roman" w:cs="Times New Roman"/>
          <w:bCs/>
          <w:color w:val="000000"/>
          <w:lang w:eastAsia="lv-LV"/>
        </w:rPr>
      </w:pPr>
      <w:r>
        <w:rPr>
          <w:rFonts w:eastAsia="Times New Roman" w:cs="Times New Roman"/>
          <w:bCs/>
          <w:color w:val="000000"/>
          <w:lang w:eastAsia="lv-LV"/>
        </w:rPr>
        <w:t>Projektu atlases departamenta direktore</w:t>
      </w:r>
    </w:p>
    <w:p w:rsidR="0046199E" w:rsidP="0046199E" w:rsidRDefault="0046199E" w14:paraId="7B374EEA" w14:textId="77777777">
      <w:pPr>
        <w:rPr>
          <w:lang w:eastAsia="lv-LV"/>
        </w:rPr>
      </w:pPr>
    </w:p>
    <w:p w:rsidR="0046199E" w:rsidP="1B2DBD2B" w:rsidRDefault="0046199E" w14:paraId="2F2CC344" w14:textId="5BD9DDB5">
      <w:pPr>
        <w:pStyle w:val="Normal"/>
        <w:suppressLineNumbers w:val="0"/>
        <w:bidi w:val="0"/>
        <w:spacing w:before="0" w:beforeAutospacing="off" w:after="0" w:afterAutospacing="off" w:line="240" w:lineRule="auto"/>
        <w:ind w:left="0" w:right="0"/>
        <w:jc w:val="right"/>
        <w:rPr>
          <w:rFonts w:eastAsia="Times New Roman" w:cs="Times New Roman"/>
          <w:color w:val="000000" w:themeColor="text1" w:themeTint="FF" w:themeShade="FF"/>
          <w:lang w:eastAsia="lv-LV"/>
        </w:rPr>
      </w:pPr>
      <w:r w:rsidRPr="1B2DBD2B" w:rsidR="0046199E">
        <w:rPr>
          <w:rFonts w:eastAsia="Times New Roman" w:cs="Times New Roman"/>
          <w:color w:val="000000" w:themeColor="text1" w:themeTint="FF" w:themeShade="FF"/>
          <w:lang w:eastAsia="lv-LV"/>
        </w:rPr>
        <w:t xml:space="preserve"> </w:t>
      </w:r>
      <w:r w:rsidRPr="1B2DBD2B" w:rsidR="0046199E">
        <w:rPr>
          <w:rFonts w:eastAsia="Times New Roman" w:cs="Times New Roman"/>
          <w:i w:val="1"/>
          <w:iCs w:val="1"/>
          <w:color w:val="000000" w:themeColor="text1" w:themeTint="FF" w:themeShade="FF"/>
          <w:lang w:eastAsia="lv-LV"/>
        </w:rPr>
        <w:t>(elektroniskais paraksts)</w:t>
      </w:r>
      <w:r w:rsidRPr="1B2DBD2B" w:rsidR="0046199E">
        <w:rPr>
          <w:rFonts w:eastAsia="Times New Roman" w:cs="Times New Roman"/>
          <w:color w:val="000000" w:themeColor="text1" w:themeTint="FF" w:themeShade="FF"/>
          <w:lang w:eastAsia="lv-LV"/>
        </w:rPr>
        <w:t xml:space="preserve">  </w:t>
      </w:r>
      <w:r w:rsidRPr="1B2DBD2B" w:rsidR="0E0E63DF">
        <w:rPr>
          <w:rFonts w:eastAsia="Times New Roman" w:cs="Times New Roman"/>
          <w:color w:val="000000" w:themeColor="text1" w:themeTint="FF" w:themeShade="FF"/>
          <w:lang w:eastAsia="lv-LV"/>
        </w:rPr>
        <w:t>A</w:t>
      </w:r>
      <w:r w:rsidRPr="1B2DBD2B" w:rsidR="0046199E">
        <w:rPr>
          <w:rFonts w:eastAsia="Times New Roman" w:cs="Times New Roman"/>
          <w:color w:val="000000" w:themeColor="text1" w:themeTint="FF" w:themeShade="FF"/>
          <w:lang w:eastAsia="lv-LV"/>
        </w:rPr>
        <w:t>.</w:t>
      </w:r>
      <w:r w:rsidRPr="1B2DBD2B" w:rsidR="2AA5130B">
        <w:rPr>
          <w:rFonts w:eastAsia="Times New Roman" w:cs="Times New Roman"/>
          <w:color w:val="000000" w:themeColor="text1" w:themeTint="FF" w:themeShade="FF"/>
          <w:lang w:eastAsia="lv-LV"/>
        </w:rPr>
        <w:t>Abu</w:t>
      </w:r>
      <w:r w:rsidRPr="1B2DBD2B" w:rsidR="2AA5130B">
        <w:rPr>
          <w:rFonts w:eastAsia="Times New Roman" w:cs="Times New Roman"/>
          <w:color w:val="000000" w:themeColor="text1" w:themeTint="FF" w:themeShade="FF"/>
          <w:lang w:eastAsia="lv-LV"/>
        </w:rPr>
        <w:t>-Junese</w:t>
      </w:r>
    </w:p>
    <w:p w:rsidR="0046199E" w:rsidP="0046199E" w:rsidRDefault="0046199E" w14:paraId="5FC35A70" w14:textId="77777777">
      <w:pPr>
        <w:ind w:firstLine="0"/>
        <w:jc w:val="right"/>
        <w:outlineLvl w:val="3"/>
        <w:rPr>
          <w:rFonts w:eastAsia="Times New Roman" w:cs="Times New Roman"/>
          <w:color w:val="000000"/>
          <w:lang w:eastAsia="lv-LV"/>
        </w:rPr>
      </w:pPr>
      <w:r>
        <w:rPr>
          <w:rFonts w:eastAsia="Times New Roman" w:cs="Times New Roman"/>
          <w:color w:val="000000" w:themeColor="text1"/>
          <w:lang w:eastAsia="lv-LV"/>
        </w:rPr>
        <w:t xml:space="preserve"> </w:t>
      </w:r>
    </w:p>
    <w:p w:rsidR="0046199E" w:rsidP="0046199E" w:rsidRDefault="0046199E" w14:paraId="64716E86" w14:textId="77777777">
      <w:pPr>
        <w:rPr>
          <w:lang w:eastAsia="lv-LV"/>
        </w:rPr>
      </w:pPr>
    </w:p>
    <w:p w:rsidR="0046199E" w:rsidP="0046199E" w:rsidRDefault="0046199E" w14:paraId="6EAA03D6" w14:textId="14410AD6">
      <w:pPr>
        <w:autoSpaceDE w:val="0"/>
        <w:autoSpaceDN w:val="0"/>
        <w:adjustRightInd w:val="0"/>
        <w:jc w:val="center"/>
        <w:rPr>
          <w:rFonts w:cs="Times New Roman"/>
          <w:b/>
          <w:sz w:val="28"/>
        </w:rPr>
      </w:pPr>
      <w:r>
        <w:rPr>
          <w:noProof/>
        </w:rPr>
        <mc:AlternateContent>
          <mc:Choice Requires="wpg">
            <w:drawing>
              <wp:anchor distT="0" distB="0" distL="114300" distR="114300" simplePos="0" relativeHeight="251658240" behindDoc="0" locked="0" layoutInCell="1" allowOverlap="1" wp14:anchorId="782D6853" wp14:editId="0B45EA7A">
                <wp:simplePos x="0" y="0"/>
                <wp:positionH relativeFrom="margin">
                  <wp:align>center</wp:align>
                </wp:positionH>
                <wp:positionV relativeFrom="paragraph">
                  <wp:posOffset>339725</wp:posOffset>
                </wp:positionV>
                <wp:extent cx="2677795" cy="1476375"/>
                <wp:effectExtent l="0" t="0" r="8255" b="9525"/>
                <wp:wrapTopAndBottom/>
                <wp:docPr id="1618416861" name="Group 2"/>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122369167" name="Picture 122369167"/>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0684521" name="Picture 10068452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arto="http://schemas.microsoft.com/office/word/2006/arto">
            <w:pict>
              <v:group id="Group 2" style="position:absolute;margin-left:0;margin-top:26.75pt;width:210.85pt;height:116.25pt;z-index:251658240;mso-position-horizontal:center;mso-position-horizontal-relative:margin;mso-width-relative:margin" coordsize="26783,14763" o:spid="_x0000_s1026" w14:anchorId="0202E3A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2369167"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">
                  <v:imagedata cropleft="4802f" croptop="5084f" cropbottom="4164f" o:title="" r:id="rId13"/>
                </v:shape>
                <v:shape id="Picture 100684521"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">
                  <v:imagedata o:title="" r:id="rId14"/>
                </v:shape>
                <w10:wrap type="topAndBottom" anchorx="margin"/>
              </v:group>
            </w:pict>
          </mc:Fallback>
        </mc:AlternateContent>
      </w:r>
    </w:p>
    <w:p w:rsidR="0046199E" w:rsidP="0046199E" w:rsidRDefault="0046199E" w14:paraId="0B621DEF" w14:textId="77777777">
      <w:pPr>
        <w:autoSpaceDE w:val="0"/>
        <w:autoSpaceDN w:val="0"/>
        <w:adjustRightInd w:val="0"/>
        <w:ind w:firstLine="0"/>
        <w:rPr>
          <w:rFonts w:cs="Times New Roman"/>
          <w:b/>
          <w:bCs/>
          <w:color w:val="FF0000"/>
          <w:sz w:val="28"/>
          <w:szCs w:val="28"/>
        </w:rPr>
      </w:pPr>
    </w:p>
    <w:p w:rsidR="0046199E" w:rsidP="0046199E" w:rsidRDefault="0046199E" w14:paraId="4E231099" w14:textId="6AB18BCC">
      <w:pPr>
        <w:ind w:firstLine="0"/>
        <w:jc w:val="center"/>
        <w:outlineLvl w:val="3"/>
        <w:rPr>
          <w:rFonts w:eastAsia="Times New Roman" w:cs="Times New Roman"/>
          <w:b/>
          <w:bCs/>
          <w:color w:val="000000"/>
          <w:sz w:val="28"/>
          <w:szCs w:val="28"/>
          <w:lang w:eastAsia="lv-LV"/>
        </w:rPr>
      </w:pPr>
      <w:r w:rsidRPr="302B6AE4">
        <w:rPr>
          <w:rFonts w:cs="Times New Roman"/>
          <w:b/>
          <w:bCs/>
          <w:sz w:val="28"/>
          <w:szCs w:val="28"/>
        </w:rPr>
        <w:t xml:space="preserve">Eiropas Savienības kohēzijas politikas programmas 2021.–2027.gadam </w:t>
      </w:r>
      <w:r w:rsidRPr="78931016" w:rsidR="007968B3">
        <w:rPr>
          <w:rFonts w:cs="Times New Roman"/>
          <w:b/>
          <w:sz w:val="28"/>
          <w:szCs w:val="28"/>
        </w:rPr>
        <w:t>2.1.1. specifiskā atbalsta mērķa "Energoefektivitātes veicināšana un siltumnīcefekta gāzu emisiju samazināšana"  2.1.1.6. pasākuma "Pašvaldību ēku energoefektivitātes paaugstināšana"</w:t>
      </w:r>
      <w:r w:rsidRPr="007968B3" w:rsidR="007968B3">
        <w:rPr>
          <w:rFonts w:cs="Times New Roman"/>
          <w:b/>
          <w:bCs/>
          <w:sz w:val="28"/>
          <w:szCs w:val="28"/>
        </w:rPr>
        <w:t xml:space="preserve"> </w:t>
      </w:r>
      <w:r w:rsidRPr="302B6AE4" w:rsidR="002B36CF">
        <w:rPr>
          <w:rFonts w:cs="Times New Roman"/>
          <w:b/>
          <w:bCs/>
          <w:sz w:val="28"/>
          <w:szCs w:val="28"/>
        </w:rPr>
        <w:t>(turpmāk – pasākums)</w:t>
      </w:r>
      <w:r w:rsidRPr="302B6AE4">
        <w:rPr>
          <w:rFonts w:cs="Times New Roman"/>
          <w:b/>
          <w:bCs/>
          <w:sz w:val="28"/>
          <w:szCs w:val="28"/>
        </w:rPr>
        <w:t xml:space="preserve"> </w:t>
      </w:r>
      <w:r w:rsidRPr="00CC1847" w:rsidR="002B36CF">
        <w:rPr>
          <w:rFonts w:cs="Times New Roman"/>
          <w:b/>
          <w:bCs/>
          <w:sz w:val="28"/>
          <w:szCs w:val="28"/>
        </w:rPr>
        <w:t>pirmās</w:t>
      </w:r>
      <w:r w:rsidRPr="302B6AE4" w:rsidR="002B36CF">
        <w:rPr>
          <w:rFonts w:cs="Times New Roman"/>
          <w:b/>
          <w:bCs/>
          <w:sz w:val="28"/>
          <w:szCs w:val="28"/>
        </w:rPr>
        <w:t xml:space="preserve"> </w:t>
      </w:r>
      <w:r w:rsidRPr="302B6AE4">
        <w:rPr>
          <w:rFonts w:eastAsia="Times New Roman" w:cs="Times New Roman"/>
          <w:b/>
          <w:bCs/>
          <w:color w:val="000000" w:themeColor="text1"/>
          <w:sz w:val="28"/>
          <w:szCs w:val="28"/>
          <w:lang w:eastAsia="lv-LV"/>
        </w:rPr>
        <w:t xml:space="preserve">projektu iesniegumu </w:t>
      </w:r>
      <w:r w:rsidRPr="302B6AE4">
        <w:rPr>
          <w:rFonts w:eastAsia="Times New Roman" w:cs="Times New Roman"/>
          <w:b/>
          <w:bCs/>
          <w:sz w:val="28"/>
          <w:szCs w:val="28"/>
          <w:lang w:eastAsia="lv-LV"/>
        </w:rPr>
        <w:t xml:space="preserve">atlases </w:t>
      </w:r>
      <w:r w:rsidRPr="302B6AE4" w:rsidR="002B36CF">
        <w:rPr>
          <w:rFonts w:cs="Times New Roman"/>
          <w:b/>
          <w:bCs/>
          <w:sz w:val="28"/>
          <w:szCs w:val="28"/>
        </w:rPr>
        <w:t>kārtas</w:t>
      </w:r>
      <w:r w:rsidRPr="302B6AE4">
        <w:rPr>
          <w:rFonts w:cs="Times New Roman"/>
          <w:b/>
          <w:bCs/>
          <w:sz w:val="28"/>
          <w:szCs w:val="28"/>
        </w:rPr>
        <w:t xml:space="preserve"> </w:t>
      </w:r>
      <w:r w:rsidRPr="302B6AE4">
        <w:rPr>
          <w:rFonts w:eastAsia="Times New Roman" w:cs="Times New Roman"/>
          <w:b/>
          <w:bCs/>
          <w:sz w:val="28"/>
          <w:szCs w:val="28"/>
          <w:lang w:eastAsia="lv-LV"/>
        </w:rPr>
        <w:t>nolikums</w:t>
      </w:r>
    </w:p>
    <w:p w:rsidR="0046199E" w:rsidP="0046199E" w:rsidRDefault="0046199E" w14:paraId="32408EF5" w14:textId="77777777">
      <w:pPr>
        <w:rPr>
          <w:lang w:eastAsia="lv-LV"/>
        </w:rPr>
      </w:pPr>
    </w:p>
    <w:tbl>
      <w:tblPr>
        <w:tblStyle w:val="TableGrid"/>
        <w:tblW w:w="9067" w:type="dxa"/>
        <w:tblInd w:w="0" w:type="dxa"/>
        <w:tblLook w:val="04A0" w:firstRow="1" w:lastRow="0" w:firstColumn="1" w:lastColumn="0" w:noHBand="0" w:noVBand="1"/>
      </w:tblPr>
      <w:tblGrid>
        <w:gridCol w:w="3227"/>
        <w:gridCol w:w="2745"/>
        <w:gridCol w:w="3095"/>
      </w:tblGrid>
      <w:tr w:rsidR="0046199E" w:rsidTr="15EBA9A8" w14:paraId="311129CC"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P="1A7F70E5" w:rsidRDefault="0046199E" w14:paraId="71B90A84" w14:textId="77777777">
            <w:pPr>
              <w:spacing w:after="120"/>
              <w:ind w:left="0" w:firstLine="0"/>
              <w:jc w:val="left"/>
              <w:rPr>
                <w:rFonts w:eastAsia="Times New Roman" w:cs="Times New Roman"/>
                <w:lang w:eastAsia="lv-LV"/>
              </w:rPr>
            </w:pPr>
            <w:r w:rsidRPr="1A7F70E5">
              <w:rPr>
                <w:rFonts w:eastAsia="Times New Roman" w:cs="Times New Roman"/>
                <w:lang w:eastAsia="lv-LV"/>
              </w:rPr>
              <w:t>Specifiskā atbalsta mērķa vai pasākuma īstenošanu reglamentējošie Ministru kabineta noteikumi</w:t>
            </w:r>
          </w:p>
        </w:tc>
        <w:tc>
          <w:tcPr>
            <w:tcW w:w="5840" w:type="dxa"/>
            <w:gridSpan w:val="2"/>
            <w:tcBorders>
              <w:top w:val="single" w:color="auto" w:sz="4" w:space="0"/>
              <w:left w:val="single" w:color="auto" w:sz="4" w:space="0"/>
              <w:bottom w:val="single" w:color="auto" w:sz="4" w:space="0"/>
              <w:right w:val="single" w:color="auto" w:sz="4" w:space="0"/>
            </w:tcBorders>
            <w:hideMark/>
          </w:tcPr>
          <w:p w:rsidR="0046199E" w:rsidP="1A7F70E5" w:rsidRDefault="0046199E" w14:paraId="62D56F06" w14:textId="1FF6ABA7">
            <w:pPr>
              <w:autoSpaceDE w:val="0"/>
              <w:autoSpaceDN w:val="0"/>
              <w:adjustRightInd w:val="0"/>
              <w:spacing w:before="0" w:after="120"/>
              <w:ind w:left="0" w:firstLine="0"/>
              <w:rPr>
                <w:rFonts w:eastAsia="Times New Roman" w:cs="Times New Roman"/>
                <w:lang w:eastAsia="lv-LV"/>
              </w:rPr>
            </w:pPr>
            <w:r w:rsidRPr="302B6AE4">
              <w:rPr>
                <w:rFonts w:eastAsia="Times New Roman" w:cs="Times New Roman"/>
                <w:lang w:eastAsia="lv-LV"/>
              </w:rPr>
              <w:t xml:space="preserve">Ministru kabineta </w:t>
            </w:r>
            <w:r w:rsidRPr="302B6AE4" w:rsidR="002B36CF">
              <w:rPr>
                <w:rFonts w:eastAsia="Times New Roman" w:cs="Times New Roman"/>
                <w:lang w:eastAsia="lv-LV"/>
              </w:rPr>
              <w:t>2024</w:t>
            </w:r>
            <w:r w:rsidRPr="302B6AE4">
              <w:rPr>
                <w:rFonts w:eastAsia="Times New Roman" w:cs="Times New Roman"/>
                <w:lang w:eastAsia="lv-LV"/>
              </w:rPr>
              <w:t xml:space="preserve">.gada </w:t>
            </w:r>
            <w:r w:rsidRPr="302B6AE4" w:rsidR="002B36CF">
              <w:rPr>
                <w:rFonts w:eastAsia="Times New Roman" w:cs="Times New Roman"/>
                <w:lang w:eastAsia="lv-LV"/>
              </w:rPr>
              <w:t>16</w:t>
            </w:r>
            <w:r w:rsidRPr="302B6AE4">
              <w:rPr>
                <w:rFonts w:eastAsia="Times New Roman" w:cs="Times New Roman"/>
                <w:lang w:eastAsia="lv-LV"/>
              </w:rPr>
              <w:t>.</w:t>
            </w:r>
            <w:r w:rsidRPr="270DFF08" w:rsidR="1D3FA74A">
              <w:rPr>
                <w:rFonts w:eastAsia="Times New Roman" w:cs="Times New Roman"/>
                <w:lang w:eastAsia="lv-LV"/>
              </w:rPr>
              <w:t xml:space="preserve"> </w:t>
            </w:r>
            <w:r w:rsidRPr="71DCD7D0" w:rsidR="1D3FA74A">
              <w:rPr>
                <w:rFonts w:eastAsia="Times New Roman" w:cs="Times New Roman"/>
                <w:lang w:eastAsia="lv-LV"/>
              </w:rPr>
              <w:t>jūlija</w:t>
            </w:r>
            <w:r w:rsidRPr="302B6AE4">
              <w:rPr>
                <w:rFonts w:eastAsia="Times New Roman" w:cs="Times New Roman"/>
                <w:lang w:eastAsia="lv-LV"/>
              </w:rPr>
              <w:t xml:space="preserve"> noteikumi Nr. </w:t>
            </w:r>
            <w:r w:rsidRPr="71DCD7D0" w:rsidR="6ED8B234">
              <w:rPr>
                <w:rFonts w:eastAsia="Times New Roman" w:cs="Times New Roman"/>
                <w:lang w:eastAsia="lv-LV"/>
              </w:rPr>
              <w:t>480</w:t>
            </w:r>
            <w:r w:rsidRPr="302B6AE4">
              <w:rPr>
                <w:rFonts w:eastAsia="Times New Roman" w:cs="Times New Roman"/>
                <w:lang w:eastAsia="lv-LV"/>
              </w:rPr>
              <w:t xml:space="preserve"> “</w:t>
            </w:r>
            <w:r w:rsidRPr="302B6AE4" w:rsidR="002B36CF">
              <w:rPr>
                <w:rFonts w:eastAsia="Times New Roman" w:cs="Times New Roman"/>
                <w:lang w:eastAsia="lv-LV"/>
              </w:rPr>
              <w:t xml:space="preserve">Eiropas Savienības kohēzijas politikas programmas 2021.-2027. gadam </w:t>
            </w:r>
            <w:r w:rsidRPr="00CC2245" w:rsidR="00CC2245">
              <w:rPr>
                <w:rFonts w:eastAsia="Times New Roman" w:cs="Times New Roman"/>
                <w:lang w:eastAsia="lv-LV"/>
              </w:rPr>
              <w:t>2.1.1. specifiskā atbalsta mērķa "Energoefektivitātes veicināšana un siltumnīcefekta gāzu emisiju samazināšana"  2.1.1.6. pasākuma "Pašvaldību ēku energoefektivitātes paaugstināšana" pirmās projektu iesniegumu atlases kārtas īstenošanas noteikumi</w:t>
            </w:r>
            <w:r w:rsidR="00CC2245">
              <w:rPr>
                <w:rFonts w:eastAsia="Times New Roman" w:cs="Times New Roman"/>
                <w:lang w:eastAsia="lv-LV"/>
              </w:rPr>
              <w:t>”</w:t>
            </w:r>
            <w:r w:rsidRPr="00CC2245" w:rsidR="00CC2245">
              <w:rPr>
                <w:rFonts w:eastAsia="Times New Roman" w:cs="Times New Roman"/>
                <w:lang w:eastAsia="lv-LV"/>
              </w:rPr>
              <w:t xml:space="preserve"> </w:t>
            </w:r>
            <w:r w:rsidRPr="302B6AE4">
              <w:rPr>
                <w:rFonts w:eastAsia="Times New Roman" w:cs="Times New Roman"/>
                <w:lang w:eastAsia="lv-LV"/>
              </w:rPr>
              <w:t>(turpmāk –</w:t>
            </w:r>
            <w:r w:rsidRPr="302B6AE4" w:rsidR="0F44A9CB">
              <w:rPr>
                <w:rFonts w:eastAsia="Times New Roman" w:cs="Times New Roman"/>
                <w:lang w:eastAsia="lv-LV"/>
              </w:rPr>
              <w:t xml:space="preserve"> </w:t>
            </w:r>
            <w:r w:rsidRPr="302B6AE4" w:rsidR="50B6BA81">
              <w:rPr>
                <w:rFonts w:eastAsia="Times New Roman" w:cs="Times New Roman"/>
                <w:lang w:eastAsia="lv-LV"/>
              </w:rPr>
              <w:t xml:space="preserve"> </w:t>
            </w:r>
            <w:r w:rsidRPr="302B6AE4">
              <w:rPr>
                <w:rFonts w:eastAsia="Times New Roman" w:cs="Times New Roman"/>
                <w:lang w:eastAsia="lv-LV"/>
              </w:rPr>
              <w:t>MK noteikumi)</w:t>
            </w:r>
          </w:p>
        </w:tc>
      </w:tr>
      <w:tr w:rsidR="0046199E" w:rsidTr="15EBA9A8" w14:paraId="5F7B72E4"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RDefault="0046199E" w14:paraId="7A7D512C" w14:textId="77777777">
            <w:pPr>
              <w:spacing w:before="0" w:after="120"/>
              <w:ind w:left="0" w:firstLine="0"/>
              <w:rPr>
                <w:rFonts w:eastAsia="Times New Roman" w:cs="Times New Roman"/>
                <w:szCs w:val="24"/>
                <w:lang w:eastAsia="lv-LV"/>
              </w:rPr>
            </w:pPr>
            <w:r>
              <w:rPr>
                <w:rFonts w:eastAsia="Times New Roman" w:cs="Times New Roman"/>
                <w:szCs w:val="24"/>
                <w:lang w:eastAsia="lv-LV"/>
              </w:rPr>
              <w:t>Finanšu nosacījumi</w:t>
            </w:r>
          </w:p>
        </w:tc>
        <w:tc>
          <w:tcPr>
            <w:tcW w:w="5840" w:type="dxa"/>
            <w:gridSpan w:val="2"/>
            <w:tcBorders>
              <w:top w:val="single" w:color="auto" w:sz="4" w:space="0"/>
              <w:left w:val="single" w:color="auto" w:sz="4" w:space="0"/>
              <w:bottom w:val="single" w:color="auto" w:sz="4" w:space="0"/>
              <w:right w:val="single" w:color="auto" w:sz="4" w:space="0"/>
            </w:tcBorders>
            <w:hideMark/>
          </w:tcPr>
          <w:p w:rsidRPr="00F969B3" w:rsidR="005D7426" w:rsidP="005D7426" w:rsidRDefault="005D7426" w14:paraId="2932F273" w14:textId="77777777">
            <w:pPr>
              <w:spacing w:before="0" w:after="120"/>
              <w:ind w:left="0" w:firstLine="0"/>
              <w:outlineLvl w:val="3"/>
              <w:rPr>
                <w:rFonts w:cs="Times New Roman"/>
                <w:shd w:val="clear" w:color="auto" w:fill="FFFFFF"/>
              </w:rPr>
            </w:pPr>
            <w:r w:rsidRPr="302B6AE4">
              <w:rPr>
                <w:rFonts w:eastAsia="Times New Roman" w:cs="Times New Roman"/>
                <w:lang w:eastAsia="lv-LV"/>
              </w:rPr>
              <w:t xml:space="preserve">Pasākumam </w:t>
            </w:r>
            <w:r w:rsidRPr="00F969B3">
              <w:rPr>
                <w:rFonts w:cs="Times New Roman"/>
                <w:shd w:val="clear" w:color="auto" w:fill="FFFFFF"/>
              </w:rPr>
              <w:t xml:space="preserve">īstenošanai </w:t>
            </w:r>
            <w:r>
              <w:rPr>
                <w:rFonts w:cs="Times New Roman"/>
                <w:shd w:val="clear" w:color="auto" w:fill="FFFFFF"/>
              </w:rPr>
              <w:t xml:space="preserve">plānotais un </w:t>
            </w:r>
            <w:r w:rsidRPr="00F969B3">
              <w:rPr>
                <w:rFonts w:cs="Times New Roman"/>
                <w:shd w:val="clear" w:color="auto" w:fill="FFFFFF"/>
              </w:rPr>
              <w:t xml:space="preserve">pieejamais kopējais attiecināmais finansējums ir vismaz </w:t>
            </w:r>
            <w:r w:rsidRPr="00FF6556">
              <w:rPr>
                <w:rFonts w:cs="Times New Roman"/>
                <w:shd w:val="clear" w:color="auto" w:fill="FFFFFF"/>
              </w:rPr>
              <w:t>3 639</w:t>
            </w:r>
            <w:r>
              <w:rPr>
                <w:rFonts w:cs="Times New Roman"/>
                <w:shd w:val="clear" w:color="auto" w:fill="FFFFFF"/>
              </w:rPr>
              <w:t> </w:t>
            </w:r>
            <w:r w:rsidRPr="00FF6556">
              <w:rPr>
                <w:rFonts w:cs="Times New Roman"/>
                <w:shd w:val="clear" w:color="auto" w:fill="FFFFFF"/>
              </w:rPr>
              <w:t>653</w:t>
            </w:r>
            <w:r>
              <w:rPr>
                <w:rFonts w:cs="Times New Roman"/>
                <w:shd w:val="clear" w:color="auto" w:fill="FFFFFF"/>
              </w:rPr>
              <w:t xml:space="preserve">,00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xml:space="preserve">, tai skaitā Eiropas Reģionālās attīstības fonda (turpmāk – ERAF) finansējums – </w:t>
            </w:r>
            <w:r w:rsidRPr="00913E94">
              <w:rPr>
                <w:rFonts w:cs="Times New Roman"/>
                <w:shd w:val="clear" w:color="auto" w:fill="FFFFFF"/>
              </w:rPr>
              <w:t>3</w:t>
            </w:r>
            <w:r>
              <w:rPr>
                <w:rFonts w:cs="Times New Roman"/>
                <w:shd w:val="clear" w:color="auto" w:fill="FFFFFF"/>
              </w:rPr>
              <w:t> </w:t>
            </w:r>
            <w:r w:rsidRPr="00913E94">
              <w:rPr>
                <w:rFonts w:cs="Times New Roman"/>
                <w:shd w:val="clear" w:color="auto" w:fill="FFFFFF"/>
              </w:rPr>
              <w:t>093</w:t>
            </w:r>
            <w:r>
              <w:rPr>
                <w:rFonts w:cs="Times New Roman"/>
                <w:shd w:val="clear" w:color="auto" w:fill="FFFFFF"/>
              </w:rPr>
              <w:t> </w:t>
            </w:r>
            <w:r w:rsidRPr="00913E94">
              <w:rPr>
                <w:rFonts w:cs="Times New Roman"/>
                <w:shd w:val="clear" w:color="auto" w:fill="FFFFFF"/>
              </w:rPr>
              <w:t>705</w:t>
            </w:r>
            <w:r>
              <w:rPr>
                <w:rFonts w:cs="Times New Roman"/>
                <w:shd w:val="clear" w:color="auto" w:fill="FFFFFF"/>
              </w:rPr>
              <w:t xml:space="preserve">,00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un nacionālais līdzfinansējums,</w:t>
            </w:r>
            <w:r>
              <w:rPr>
                <w:rFonts w:cs="Times New Roman"/>
                <w:shd w:val="clear" w:color="auto" w:fill="FFFFFF"/>
              </w:rPr>
              <w:t xml:space="preserve"> </w:t>
            </w:r>
            <w:r w:rsidRPr="00F969B3">
              <w:rPr>
                <w:rFonts w:cs="Times New Roman"/>
                <w:shd w:val="clear" w:color="auto" w:fill="FFFFFF"/>
              </w:rPr>
              <w:t xml:space="preserve">ko veido pašvaldību un privātais finansējums, – ne mazāks kā </w:t>
            </w:r>
            <w:r w:rsidRPr="005203ED">
              <w:rPr>
                <w:rFonts w:cs="Times New Roman"/>
                <w:shd w:val="clear" w:color="auto" w:fill="FFFFFF"/>
              </w:rPr>
              <w:t>545</w:t>
            </w:r>
            <w:r>
              <w:rPr>
                <w:rFonts w:cs="Times New Roman"/>
                <w:shd w:val="clear" w:color="auto" w:fill="FFFFFF"/>
              </w:rPr>
              <w:t> </w:t>
            </w:r>
            <w:r w:rsidRPr="005203ED">
              <w:rPr>
                <w:rFonts w:cs="Times New Roman"/>
                <w:shd w:val="clear" w:color="auto" w:fill="FFFFFF"/>
              </w:rPr>
              <w:t>948</w:t>
            </w:r>
            <w:r>
              <w:rPr>
                <w:rFonts w:cs="Times New Roman"/>
                <w:shd w:val="clear" w:color="auto" w:fill="FFFFFF"/>
              </w:rPr>
              <w:t xml:space="preserve">,00 </w:t>
            </w:r>
            <w:proofErr w:type="spellStart"/>
            <w:r w:rsidRPr="00F969B3">
              <w:rPr>
                <w:rStyle w:val="Emphasis"/>
                <w:rFonts w:cs="Times New Roman"/>
                <w:bdr w:val="none" w:color="auto" w:sz="0" w:space="0" w:frame="1"/>
                <w:shd w:val="clear" w:color="auto" w:fill="FFFFFF"/>
              </w:rPr>
              <w:t>euro</w:t>
            </w:r>
            <w:proofErr w:type="spellEnd"/>
            <w:r>
              <w:t>.</w:t>
            </w:r>
          </w:p>
          <w:p w:rsidRPr="00F969B3" w:rsidR="005D7426" w:rsidP="005D7426" w:rsidRDefault="005D7426" w14:paraId="228C00BE" w14:textId="1798EF80">
            <w:pPr>
              <w:spacing w:before="0" w:after="120"/>
              <w:ind w:left="0" w:firstLine="0"/>
              <w:outlineLvl w:val="3"/>
              <w:rPr>
                <w:rFonts w:cs="Times New Roman"/>
                <w:shd w:val="clear" w:color="auto" w:fill="FFFFFF"/>
              </w:rPr>
            </w:pPr>
            <w:r w:rsidRPr="00F969B3">
              <w:rPr>
                <w:rFonts w:cs="Times New Roman"/>
                <w:shd w:val="clear" w:color="auto" w:fill="FFFFFF"/>
              </w:rPr>
              <w:t>Pirm</w:t>
            </w:r>
            <w:r w:rsidR="00DE0097">
              <w:rPr>
                <w:rFonts w:cs="Times New Roman"/>
                <w:shd w:val="clear" w:color="auto" w:fill="FFFFFF"/>
              </w:rPr>
              <w:t>o</w:t>
            </w:r>
            <w:r w:rsidR="00C90DB5">
              <w:rPr>
                <w:rFonts w:cs="Times New Roman"/>
                <w:shd w:val="clear" w:color="auto" w:fill="FFFFFF"/>
              </w:rPr>
              <w:t xml:space="preserve"> </w:t>
            </w:r>
            <w:r w:rsidRPr="00F969B3">
              <w:rPr>
                <w:rFonts w:cs="Times New Roman"/>
                <w:shd w:val="clear" w:color="auto" w:fill="FFFFFF"/>
              </w:rPr>
              <w:t>projektu iesniegumu atlases kārt</w:t>
            </w:r>
            <w:r w:rsidR="00DE0097">
              <w:rPr>
                <w:rFonts w:cs="Times New Roman"/>
                <w:shd w:val="clear" w:color="auto" w:fill="FFFFFF"/>
              </w:rPr>
              <w:t>u organizē Centrālā finanšu un līgumu a</w:t>
            </w:r>
            <w:r w:rsidR="006F4545">
              <w:rPr>
                <w:rFonts w:cs="Times New Roman"/>
                <w:shd w:val="clear" w:color="auto" w:fill="FFFFFF"/>
              </w:rPr>
              <w:t>ģentūra kā Sadarbības iestāde</w:t>
            </w:r>
            <w:r w:rsidR="008A6AFD">
              <w:rPr>
                <w:rFonts w:cs="Times New Roman"/>
                <w:shd w:val="clear" w:color="auto" w:fill="FFFFFF"/>
              </w:rPr>
              <w:t>,</w:t>
            </w:r>
            <w:r w:rsidR="006F4545">
              <w:rPr>
                <w:rFonts w:cs="Times New Roman"/>
                <w:shd w:val="clear" w:color="auto" w:fill="FFFFFF"/>
              </w:rPr>
              <w:t xml:space="preserve"> ievērojot MK noteikumos ietvertos nosacījumus</w:t>
            </w:r>
            <w:r w:rsidR="008A6AFD">
              <w:rPr>
                <w:rFonts w:cs="Times New Roman"/>
                <w:shd w:val="clear" w:color="auto" w:fill="FFFFFF"/>
              </w:rPr>
              <w:t>,</w:t>
            </w:r>
            <w:r w:rsidR="006F4545">
              <w:rPr>
                <w:rFonts w:cs="Times New Roman"/>
                <w:shd w:val="clear" w:color="auto" w:fill="FFFFFF"/>
              </w:rPr>
              <w:t xml:space="preserve"> un </w:t>
            </w:r>
            <w:r w:rsidRPr="00F969B3">
              <w:rPr>
                <w:rFonts w:cs="Times New Roman"/>
                <w:shd w:val="clear" w:color="auto" w:fill="FFFFFF"/>
              </w:rPr>
              <w:t xml:space="preserve"> projektu iesniedzēji</w:t>
            </w:r>
            <w:r w:rsidR="006F4545">
              <w:rPr>
                <w:rFonts w:cs="Times New Roman"/>
                <w:shd w:val="clear" w:color="auto" w:fill="FFFFFF"/>
              </w:rPr>
              <w:t xml:space="preserve"> tajā</w:t>
            </w:r>
            <w:r w:rsidRPr="00F969B3">
              <w:rPr>
                <w:rFonts w:cs="Times New Roman"/>
                <w:shd w:val="clear" w:color="auto" w:fill="FFFFFF"/>
              </w:rPr>
              <w:t xml:space="preserve"> ir:</w:t>
            </w:r>
          </w:p>
          <w:p w:rsidRPr="008652B5" w:rsidR="005D7426" w:rsidP="005D7426" w:rsidRDefault="005D7426" w14:paraId="70054021" w14:textId="77777777">
            <w:pPr>
              <w:pStyle w:val="ListParagraph"/>
              <w:numPr>
                <w:ilvl w:val="0"/>
                <w:numId w:val="7"/>
              </w:numPr>
              <w:spacing w:after="120"/>
              <w:outlineLvl w:val="3"/>
              <w:rPr>
                <w:rFonts w:cs="Times New Roman"/>
                <w:shd w:val="clear" w:color="auto" w:fill="FFFFFF"/>
              </w:rPr>
            </w:pPr>
            <w:proofErr w:type="spellStart"/>
            <w:r>
              <w:rPr>
                <w:rFonts w:cs="Times New Roman"/>
                <w:shd w:val="clear" w:color="auto" w:fill="FFFFFF"/>
              </w:rPr>
              <w:t>Cēsu</w:t>
            </w:r>
            <w:proofErr w:type="spellEnd"/>
            <w:r>
              <w:rPr>
                <w:rFonts w:cs="Times New Roman"/>
                <w:shd w:val="clear" w:color="auto" w:fill="FFFFFF"/>
              </w:rPr>
              <w:t xml:space="preserve"> novada pašvaldība</w:t>
            </w:r>
            <w:r w:rsidRPr="00F969B3">
              <w:rPr>
                <w:rFonts w:cs="Times New Roman"/>
                <w:shd w:val="clear" w:color="auto" w:fill="FFFFFF"/>
              </w:rPr>
              <w:t xml:space="preserve"> – </w:t>
            </w:r>
            <w:r w:rsidRPr="00F442E7">
              <w:rPr>
                <w:rFonts w:cs="Times New Roman"/>
                <w:shd w:val="clear" w:color="auto" w:fill="FFFFFF"/>
              </w:rPr>
              <w:t>ERAF finansējums ir</w:t>
            </w:r>
            <w:r>
              <w:rPr>
                <w:rFonts w:cs="Times New Roman"/>
                <w:shd w:val="clear" w:color="auto" w:fill="FFFFFF"/>
              </w:rPr>
              <w:t xml:space="preserve"> ne vairāk kā </w:t>
            </w:r>
            <w:r w:rsidRPr="42931F33">
              <w:rPr>
                <w:rFonts w:cs="Times New Roman"/>
              </w:rPr>
              <w:t>2</w:t>
            </w:r>
            <w:r>
              <w:rPr>
                <w:rFonts w:cs="Times New Roman"/>
              </w:rPr>
              <w:t> </w:t>
            </w:r>
            <w:r w:rsidRPr="42931F33">
              <w:rPr>
                <w:rFonts w:cs="Times New Roman"/>
              </w:rPr>
              <w:t>564</w:t>
            </w:r>
            <w:r>
              <w:rPr>
                <w:rFonts w:cs="Times New Roman"/>
              </w:rPr>
              <w:t> </w:t>
            </w:r>
            <w:r w:rsidRPr="42931F33">
              <w:rPr>
                <w:rFonts w:cs="Times New Roman"/>
              </w:rPr>
              <w:t>418,91</w:t>
            </w:r>
            <w:r>
              <w:rPr>
                <w:rFonts w:cs="Times New Roman"/>
              </w:rPr>
              <w:t xml:space="preserve"> </w:t>
            </w:r>
            <w:proofErr w:type="spellStart"/>
            <w:r w:rsidRPr="00F442E7">
              <w:rPr>
                <w:rStyle w:val="Emphasis"/>
                <w:rFonts w:cs="Times New Roman"/>
                <w:bdr w:val="none" w:color="auto" w:sz="0" w:space="0" w:frame="1"/>
                <w:shd w:val="clear" w:color="auto" w:fill="FFFFFF"/>
              </w:rPr>
              <w:t>euro</w:t>
            </w:r>
            <w:proofErr w:type="spellEnd"/>
            <w:r>
              <w:t xml:space="preserve"> </w:t>
            </w:r>
            <w:r w:rsidRPr="00F442E7">
              <w:rPr>
                <w:rFonts w:cs="Times New Roman"/>
                <w:shd w:val="clear" w:color="auto" w:fill="FFFFFF"/>
              </w:rPr>
              <w:t>un</w:t>
            </w:r>
            <w:r>
              <w:rPr>
                <w:rFonts w:cs="Times New Roman"/>
                <w:shd w:val="clear" w:color="auto" w:fill="FFFFFF"/>
              </w:rPr>
              <w:t xml:space="preserve"> </w:t>
            </w:r>
            <w:r w:rsidRPr="00F442E7">
              <w:rPr>
                <w:rFonts w:cs="Times New Roman"/>
                <w:shd w:val="clear" w:color="auto" w:fill="FFFFFF"/>
              </w:rPr>
              <w:t xml:space="preserve">nacionālais līdzfinansējums – </w:t>
            </w:r>
            <w:r w:rsidRPr="008652B5">
              <w:rPr>
                <w:rFonts w:cs="Times New Roman"/>
                <w:shd w:val="clear" w:color="auto" w:fill="FFFFFF"/>
              </w:rPr>
              <w:t xml:space="preserve">ne mazāks kā </w:t>
            </w:r>
            <w:r w:rsidRPr="008652B5">
              <w:rPr>
                <w:rFonts w:cs="Times New Roman"/>
              </w:rPr>
              <w:t>452 544,52</w:t>
            </w:r>
            <w:r w:rsidRPr="008652B5">
              <w:rPr>
                <w:rFonts w:cs="Times New Roman"/>
                <w:shd w:val="clear" w:color="auto" w:fill="FFFFFF"/>
              </w:rPr>
              <w:t xml:space="preserve"> </w:t>
            </w:r>
            <w:proofErr w:type="spellStart"/>
            <w:r w:rsidRPr="008652B5">
              <w:rPr>
                <w:rStyle w:val="Emphasis"/>
                <w:rFonts w:cs="Times New Roman"/>
                <w:bdr w:val="none" w:color="auto" w:sz="0" w:space="0" w:frame="1"/>
                <w:shd w:val="clear" w:color="auto" w:fill="FFFFFF"/>
              </w:rPr>
              <w:t>euro</w:t>
            </w:r>
            <w:proofErr w:type="spellEnd"/>
            <w:r w:rsidRPr="008652B5">
              <w:rPr>
                <w:rFonts w:cs="Times New Roman"/>
                <w:shd w:val="clear" w:color="auto" w:fill="FFFFFF"/>
              </w:rPr>
              <w:t>;</w:t>
            </w:r>
          </w:p>
          <w:p w:rsidRPr="00F969B3" w:rsidR="005D7426" w:rsidP="005D7426" w:rsidRDefault="005D7426" w14:paraId="147A1A4B" w14:textId="77777777">
            <w:pPr>
              <w:pStyle w:val="ListParagraph"/>
              <w:numPr>
                <w:ilvl w:val="0"/>
                <w:numId w:val="7"/>
              </w:numPr>
              <w:spacing w:after="120"/>
              <w:rPr>
                <w:rFonts w:cs="Times New Roman"/>
              </w:rPr>
            </w:pPr>
            <w:r w:rsidRPr="008652B5">
              <w:rPr>
                <w:rFonts w:cs="Times New Roman"/>
                <w:shd w:val="clear" w:color="auto" w:fill="FFFFFF"/>
              </w:rPr>
              <w:t>SIA “JELGAVA</w:t>
            </w:r>
            <w:r w:rsidRPr="008652B5">
              <w:rPr>
                <w:rFonts w:cs="Times New Roman"/>
              </w:rPr>
              <w:t xml:space="preserve">S ŪDENS” - ERAF finansējums ir ne vairāk kā 160 833,60 </w:t>
            </w:r>
            <w:proofErr w:type="spellStart"/>
            <w:r w:rsidRPr="008652B5">
              <w:rPr>
                <w:rStyle w:val="Emphasis"/>
                <w:rFonts w:cs="Times New Roman"/>
                <w:bdr w:val="none" w:color="auto" w:sz="0" w:space="0" w:frame="1"/>
                <w:shd w:val="clear" w:color="auto" w:fill="FFFFFF"/>
              </w:rPr>
              <w:t>euro</w:t>
            </w:r>
            <w:proofErr w:type="spellEnd"/>
            <w:r w:rsidRPr="008652B5">
              <w:rPr>
                <w:rFonts w:cs="Times New Roman"/>
                <w:shd w:val="clear" w:color="auto" w:fill="FFFFFF"/>
              </w:rPr>
              <w:t xml:space="preserve"> un nacionālais līdzfinansējums, ko veido privātais finansējums,</w:t>
            </w:r>
            <w:r w:rsidRPr="00F442E7">
              <w:rPr>
                <w:rFonts w:cs="Times New Roman"/>
                <w:shd w:val="clear" w:color="auto" w:fill="FFFFFF"/>
              </w:rPr>
              <w:t xml:space="preserve"> – ne mazāks kā</w:t>
            </w:r>
            <w:r w:rsidRPr="42931F33">
              <w:rPr>
                <w:rFonts w:cs="Times New Roman"/>
              </w:rPr>
              <w:t xml:space="preserve"> 28 382,40</w:t>
            </w:r>
            <w:r w:rsidRPr="00F442E7">
              <w:rPr>
                <w:rFonts w:cs="Times New Roman"/>
                <w:shd w:val="clear" w:color="auto" w:fill="FFFFFF"/>
              </w:rPr>
              <w:t xml:space="preserve"> </w:t>
            </w:r>
            <w:proofErr w:type="spellStart"/>
            <w:r w:rsidRPr="00F442E7">
              <w:rPr>
                <w:rStyle w:val="Emphasis"/>
                <w:rFonts w:cs="Times New Roman"/>
                <w:bdr w:val="none" w:color="auto" w:sz="0" w:space="0" w:frame="1"/>
                <w:shd w:val="clear" w:color="auto" w:fill="FFFFFF"/>
              </w:rPr>
              <w:t>euro</w:t>
            </w:r>
            <w:proofErr w:type="spellEnd"/>
            <w:r w:rsidRPr="00F442E7">
              <w:rPr>
                <w:rFonts w:cs="Times New Roman"/>
                <w:shd w:val="clear" w:color="auto" w:fill="FFFFFF"/>
              </w:rPr>
              <w:t>;</w:t>
            </w:r>
          </w:p>
          <w:p w:rsidRPr="00F442E7" w:rsidR="00B019AC" w:rsidP="00502CBE" w:rsidRDefault="005D7426" w14:paraId="478338AA" w14:textId="76587A51">
            <w:pPr>
              <w:pStyle w:val="ListParagraph"/>
              <w:numPr>
                <w:ilvl w:val="0"/>
                <w:numId w:val="7"/>
              </w:numPr>
              <w:spacing w:after="120"/>
              <w:outlineLvl w:val="3"/>
              <w:rPr>
                <w:rFonts w:cs="Times New Roman"/>
                <w:shd w:val="clear" w:color="auto" w:fill="FFFFFF"/>
              </w:rPr>
            </w:pPr>
            <w:r>
              <w:rPr>
                <w:rFonts w:cs="Times New Roman"/>
                <w:shd w:val="clear" w:color="auto" w:fill="FFFFFF"/>
              </w:rPr>
              <w:t>Jelgavas novada pašvaldība</w:t>
            </w:r>
            <w:r w:rsidRPr="00F969B3">
              <w:rPr>
                <w:rFonts w:cs="Times New Roman"/>
                <w:shd w:val="clear" w:color="auto" w:fill="FFFFFF"/>
              </w:rPr>
              <w:t xml:space="preserve"> – </w:t>
            </w:r>
            <w:r w:rsidRPr="00F442E7">
              <w:rPr>
                <w:rFonts w:cs="Times New Roman"/>
                <w:shd w:val="clear" w:color="auto" w:fill="FFFFFF"/>
              </w:rPr>
              <w:t>ERAF finansējums ir</w:t>
            </w:r>
            <w:r w:rsidRPr="6CA426B0">
              <w:rPr>
                <w:rFonts w:cs="Times New Roman"/>
              </w:rPr>
              <w:t xml:space="preserve"> </w:t>
            </w:r>
            <w:r>
              <w:rPr>
                <w:rFonts w:cs="Times New Roman"/>
              </w:rPr>
              <w:t xml:space="preserve">ne vairāk kā </w:t>
            </w:r>
            <w:r w:rsidRPr="6CA426B0">
              <w:rPr>
                <w:rFonts w:cs="Times New Roman"/>
              </w:rPr>
              <w:t>368</w:t>
            </w:r>
            <w:r>
              <w:rPr>
                <w:rFonts w:cs="Times New Roman"/>
              </w:rPr>
              <w:t> </w:t>
            </w:r>
            <w:r w:rsidRPr="6CA426B0">
              <w:rPr>
                <w:rFonts w:cs="Times New Roman"/>
              </w:rPr>
              <w:t xml:space="preserve">451,85 </w:t>
            </w:r>
            <w:proofErr w:type="spellStart"/>
            <w:r w:rsidRPr="6CA426B0">
              <w:rPr>
                <w:rStyle w:val="Emphasis"/>
                <w:rFonts w:cs="Times New Roman"/>
              </w:rPr>
              <w:t>euro</w:t>
            </w:r>
            <w:proofErr w:type="spellEnd"/>
            <w:r>
              <w:t xml:space="preserve"> </w:t>
            </w:r>
            <w:r w:rsidRPr="6CA426B0">
              <w:rPr>
                <w:rFonts w:cs="Times New Roman"/>
              </w:rPr>
              <w:t>un nacionālais līdzfinansējums,</w:t>
            </w:r>
            <w:r>
              <w:rPr>
                <w:rFonts w:cs="Times New Roman"/>
              </w:rPr>
              <w:t xml:space="preserve"> </w:t>
            </w:r>
            <w:r w:rsidRPr="6CA426B0">
              <w:rPr>
                <w:rFonts w:cs="Times New Roman"/>
              </w:rPr>
              <w:t xml:space="preserve">ko veido pašvaldību finansējums, – ne mazāks kā </w:t>
            </w:r>
            <w:r w:rsidRPr="7B2B9C44">
              <w:rPr>
                <w:rFonts w:cs="Times New Roman"/>
              </w:rPr>
              <w:t>65 020,92</w:t>
            </w:r>
            <w:r w:rsidRPr="00F442E7">
              <w:rPr>
                <w:rFonts w:cs="Times New Roman"/>
                <w:shd w:val="clear" w:color="auto" w:fill="FFFFFF"/>
              </w:rPr>
              <w:t xml:space="preserve"> </w:t>
            </w:r>
            <w:proofErr w:type="spellStart"/>
            <w:r w:rsidRPr="00F442E7">
              <w:rPr>
                <w:rStyle w:val="Emphasis"/>
                <w:rFonts w:cs="Times New Roman"/>
                <w:bdr w:val="none" w:color="auto" w:sz="0" w:space="0" w:frame="1"/>
                <w:shd w:val="clear" w:color="auto" w:fill="FFFFFF"/>
              </w:rPr>
              <w:t>euro</w:t>
            </w:r>
            <w:proofErr w:type="spellEnd"/>
            <w:r w:rsidRPr="00F442E7" w:rsidR="41224A70">
              <w:t>.</w:t>
            </w:r>
          </w:p>
          <w:p w:rsidRPr="001A126F" w:rsidR="004F3454" w:rsidP="302B6AE4" w:rsidRDefault="54E6610F" w14:paraId="7AB5D512" w14:textId="0F7A2BC1">
            <w:pPr>
              <w:spacing w:before="0" w:after="120"/>
              <w:ind w:left="0" w:firstLine="0"/>
              <w:outlineLvl w:val="3"/>
              <w:rPr>
                <w:rFonts w:cs="Times New Roman"/>
                <w:sz w:val="16"/>
                <w:szCs w:val="16"/>
              </w:rPr>
            </w:pPr>
            <w:r w:rsidRPr="302B6AE4">
              <w:rPr>
                <w:rFonts w:eastAsia="Times New Roman" w:cs="Times New Roman"/>
                <w:lang w:eastAsia="lv-LV"/>
              </w:rPr>
              <w:t xml:space="preserve">Maksimālā atbalsta intensitāte ir </w:t>
            </w:r>
            <w:r w:rsidRPr="001A126F">
              <w:rPr>
                <w:rFonts w:eastAsia="Times New Roman" w:cs="Times New Roman"/>
                <w:lang w:eastAsia="lv-LV"/>
              </w:rPr>
              <w:t xml:space="preserve">85 % no kopējām attiecināmajām izmaksām, nepieciešamais </w:t>
            </w:r>
            <w:proofErr w:type="spellStart"/>
            <w:r w:rsidRPr="001A126F">
              <w:rPr>
                <w:rFonts w:eastAsia="Times New Roman" w:cs="Times New Roman"/>
                <w:lang w:eastAsia="lv-LV"/>
              </w:rPr>
              <w:t>līdzsfinansējums</w:t>
            </w:r>
            <w:proofErr w:type="spellEnd"/>
            <w:r w:rsidRPr="001A126F">
              <w:rPr>
                <w:rFonts w:eastAsia="Times New Roman" w:cs="Times New Roman"/>
                <w:lang w:eastAsia="lv-LV"/>
              </w:rPr>
              <w:t xml:space="preserve"> </w:t>
            </w:r>
            <w:r w:rsidRPr="001A126F" w:rsidDel="00A25C0F" w:rsidR="3FFCABE2">
              <w:rPr>
                <w:rFonts w:eastAsia="Times New Roman" w:cs="Times New Roman"/>
                <w:shd w:val="clear" w:color="auto" w:fill="FFFFFF"/>
                <w:lang w:eastAsia="lv-LV"/>
              </w:rPr>
              <w:t xml:space="preserve">ir vismaz 15 </w:t>
            </w:r>
            <w:r w:rsidRPr="001A126F" w:rsidR="3FFCABE2">
              <w:rPr>
                <w:rFonts w:eastAsia="Times New Roman" w:cs="Times New Roman"/>
                <w:shd w:val="clear" w:color="auto" w:fill="FFFFFF"/>
                <w:lang w:eastAsia="lv-LV"/>
              </w:rPr>
              <w:t xml:space="preserve">% </w:t>
            </w:r>
            <w:r w:rsidRPr="001A126F" w:rsidDel="00A25C0F">
              <w:rPr>
                <w:rFonts w:eastAsia="Times New Roman" w:cs="Times New Roman"/>
                <w:shd w:val="clear" w:color="auto" w:fill="FFFFFF"/>
                <w:lang w:eastAsia="lv-LV"/>
              </w:rPr>
              <w:t xml:space="preserve"> </w:t>
            </w:r>
            <w:r w:rsidRPr="001A126F" w:rsidDel="00DE1FA9" w:rsidR="149ADDBC">
              <w:rPr>
                <w:rFonts w:cs="Times New Roman"/>
                <w:shd w:val="clear" w:color="auto" w:fill="FFFFFF"/>
              </w:rPr>
              <w:t xml:space="preserve">no </w:t>
            </w:r>
            <w:r w:rsidRPr="001A126F" w:rsidR="149ADDBC">
              <w:rPr>
                <w:rFonts w:cs="Times New Roman"/>
                <w:shd w:val="clear" w:color="auto" w:fill="FFFFFF"/>
              </w:rPr>
              <w:t>kopējā attiecināmā finansējuma</w:t>
            </w:r>
            <w:r w:rsidRPr="001A126F" w:rsidDel="001305A4" w:rsidR="3FFCABE2">
              <w:rPr>
                <w:rFonts w:cs="Times New Roman"/>
                <w:shd w:val="clear" w:color="auto" w:fill="FFFFFF"/>
              </w:rPr>
              <w:t xml:space="preserve">, ko veido </w:t>
            </w:r>
            <w:r w:rsidRPr="001A126F" w:rsidR="54E56855">
              <w:rPr>
                <w:rFonts w:cs="Times New Roman"/>
                <w:shd w:val="clear" w:color="auto" w:fill="FFFFFF"/>
              </w:rPr>
              <w:t>pašvaldību un privātais finansējums</w:t>
            </w:r>
            <w:r w:rsidRPr="001A126F" w:rsidR="149ADDBC">
              <w:rPr>
                <w:rFonts w:cs="Times New Roman"/>
              </w:rPr>
              <w:t xml:space="preserve">. </w:t>
            </w:r>
            <w:r w:rsidR="00456042">
              <w:rPr>
                <w:rFonts w:cs="Times New Roman"/>
              </w:rPr>
              <w:t>E</w:t>
            </w:r>
            <w:r w:rsidRPr="001A126F" w:rsidR="486383A0">
              <w:rPr>
                <w:rFonts w:cs="Times New Roman"/>
              </w:rPr>
              <w:t>RAF</w:t>
            </w:r>
            <w:r w:rsidRPr="001A126F" w:rsidR="149ADDBC">
              <w:rPr>
                <w:rFonts w:cs="Times New Roman"/>
              </w:rPr>
              <w:t xml:space="preserve"> finansējumu piešķir </w:t>
            </w:r>
            <w:proofErr w:type="spellStart"/>
            <w:r w:rsidRPr="001A126F" w:rsidR="149ADDBC">
              <w:rPr>
                <w:rFonts w:cs="Times New Roman"/>
              </w:rPr>
              <w:t>grantu</w:t>
            </w:r>
            <w:proofErr w:type="spellEnd"/>
            <w:r w:rsidRPr="001A126F" w:rsidR="149ADDBC">
              <w:rPr>
                <w:rFonts w:cs="Times New Roman"/>
              </w:rPr>
              <w:t xml:space="preserve"> atbalsta veidā.</w:t>
            </w:r>
          </w:p>
          <w:p w:rsidR="007B426F" w:rsidP="302B6AE4" w:rsidRDefault="007B426F" w14:paraId="0EB349DA" w14:textId="395EC503">
            <w:pPr>
              <w:spacing w:before="0" w:after="120"/>
              <w:ind w:left="0" w:firstLine="0"/>
              <w:outlineLvl w:val="3"/>
              <w:rPr>
                <w:rFonts w:cs="Times New Roman"/>
                <w:shd w:val="clear" w:color="auto" w:fill="FFFFFF"/>
              </w:rPr>
            </w:pPr>
            <w:r w:rsidRPr="007B426F">
              <w:rPr>
                <w:rFonts w:cs="Times New Roman"/>
                <w:shd w:val="clear" w:color="auto" w:fill="FFFFFF"/>
              </w:rPr>
              <w:t xml:space="preserve">Atlases kārtas ietvaros īstenojamā projekta kopējās attiecināmās izmaksas nedrīkst pārsniegt finansējuma apmēru, kas norādīts saskaņā ar </w:t>
            </w:r>
            <w:r>
              <w:rPr>
                <w:rFonts w:cs="Times New Roman"/>
                <w:shd w:val="clear" w:color="auto" w:fill="FFFFFF"/>
              </w:rPr>
              <w:t>MK</w:t>
            </w:r>
            <w:r w:rsidR="00EA0743">
              <w:rPr>
                <w:rFonts w:cs="Times New Roman"/>
                <w:shd w:val="clear" w:color="auto" w:fill="FFFFFF"/>
              </w:rPr>
              <w:t xml:space="preserve"> noteikumu</w:t>
            </w:r>
            <w:r w:rsidRPr="007B426F">
              <w:rPr>
                <w:rFonts w:cs="Times New Roman"/>
                <w:shd w:val="clear" w:color="auto" w:fill="FFFFFF"/>
              </w:rPr>
              <w:t xml:space="preserve"> 6. punktu </w:t>
            </w:r>
            <w:r w:rsidR="00293F01">
              <w:rPr>
                <w:rFonts w:cs="Times New Roman"/>
                <w:shd w:val="clear" w:color="auto" w:fill="FFFFFF"/>
              </w:rPr>
              <w:t>Centrālās finanšu un līgumu aģentūras (turpmāk -</w:t>
            </w:r>
            <w:r w:rsidRPr="00293F01">
              <w:rPr>
                <w:rFonts w:cs="Times New Roman"/>
                <w:shd w:val="clear" w:color="auto" w:fill="FFFFFF"/>
              </w:rPr>
              <w:t>sadarbības iestāde</w:t>
            </w:r>
            <w:r w:rsidRPr="00057405" w:rsidR="00293F01">
              <w:rPr>
                <w:rFonts w:cs="Times New Roman"/>
                <w:shd w:val="clear" w:color="auto" w:fill="FFFFFF"/>
              </w:rPr>
              <w:t xml:space="preserve">) </w:t>
            </w:r>
            <w:r w:rsidRPr="00293F01">
              <w:rPr>
                <w:rFonts w:cs="Times New Roman"/>
                <w:shd w:val="clear" w:color="auto" w:fill="FFFFFF"/>
              </w:rPr>
              <w:t>uzaicinātā</w:t>
            </w:r>
            <w:r w:rsidRPr="007B426F">
              <w:rPr>
                <w:rFonts w:cs="Times New Roman"/>
                <w:shd w:val="clear" w:color="auto" w:fill="FFFFFF"/>
              </w:rPr>
              <w:t xml:space="preserve"> projekta iesniedzēja </w:t>
            </w:r>
            <w:r w:rsidRPr="00A60C18" w:rsidR="00A60C18">
              <w:rPr>
                <w:rFonts w:cs="Times New Roman"/>
                <w:shd w:val="clear" w:color="auto" w:fill="FFFFFF"/>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w:t>
            </w:r>
            <w:r w:rsidRPr="00A60C18" w:rsidDel="00A60C18" w:rsidR="00A60C18">
              <w:rPr>
                <w:rFonts w:cs="Times New Roman"/>
                <w:shd w:val="clear" w:color="auto" w:fill="FFFFFF"/>
              </w:rPr>
              <w:t xml:space="preserve"> </w:t>
            </w:r>
            <w:r w:rsidRPr="007B426F">
              <w:rPr>
                <w:rFonts w:cs="Times New Roman"/>
                <w:shd w:val="clear" w:color="auto" w:fill="FFFFFF"/>
              </w:rPr>
              <w:t>1.2.1.3.i. investīcijas ietvar</w:t>
            </w:r>
            <w:r w:rsidR="008F425D">
              <w:rPr>
                <w:rFonts w:cs="Times New Roman"/>
                <w:shd w:val="clear" w:color="auto" w:fill="FFFFFF"/>
              </w:rPr>
              <w:t xml:space="preserve">a projektā. </w:t>
            </w:r>
            <w:r w:rsidRPr="007B426F">
              <w:rPr>
                <w:rFonts w:cs="Times New Roman"/>
                <w:shd w:val="clear" w:color="auto" w:fill="FFFFFF"/>
              </w:rPr>
              <w:t xml:space="preserve"> </w:t>
            </w:r>
          </w:p>
          <w:p w:rsidRPr="00321884" w:rsidR="000703B0" w:rsidP="302B6AE4" w:rsidRDefault="2546CD12" w14:paraId="6E3E1A14" w14:textId="3F36F14F">
            <w:pPr>
              <w:spacing w:before="0" w:after="120"/>
              <w:ind w:left="0" w:firstLine="0"/>
              <w:outlineLvl w:val="3"/>
              <w:rPr>
                <w:rFonts w:eastAsia="Times New Roman" w:cs="Times New Roman"/>
                <w:lang w:eastAsia="lv-LV"/>
              </w:rPr>
            </w:pPr>
            <w:r w:rsidRPr="001A126F">
              <w:rPr>
                <w:rFonts w:eastAsia="Times New Roman" w:cs="Times New Roman"/>
                <w:lang w:eastAsia="lv-LV"/>
              </w:rPr>
              <w:t>Izmaksas ir attiecināmas</w:t>
            </w:r>
            <w:r w:rsidRPr="001A126F" w:rsidR="51568909">
              <w:rPr>
                <w:rFonts w:eastAsia="Times New Roman" w:cs="Times New Roman"/>
                <w:lang w:eastAsia="lv-LV"/>
              </w:rPr>
              <w:t xml:space="preserve"> no </w:t>
            </w:r>
            <w:r w:rsidRPr="00C77F75" w:rsidR="00C77F75">
              <w:rPr>
                <w:rFonts w:eastAsia="Times New Roman" w:cs="Times New Roman"/>
                <w:lang w:eastAsia="lv-LV"/>
              </w:rPr>
              <w:t>2021. gada 1. janvāra. Projekta iesniegumā neiekļauj un finansējumu nepiešķir pabeigtām darbībām un objektiem, kas ir nodoti ekspluatācijā.</w:t>
            </w:r>
          </w:p>
        </w:tc>
      </w:tr>
      <w:tr w:rsidR="0046199E" w:rsidTr="15EBA9A8" w14:paraId="11C165CA"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RDefault="0046199E" w14:paraId="1DF377F6" w14:textId="73CF2BC3">
            <w:pPr>
              <w:spacing w:before="0" w:after="120"/>
              <w:ind w:left="0" w:firstLine="0"/>
              <w:rPr>
                <w:rFonts w:eastAsia="Times New Roman" w:cs="Times New Roman"/>
                <w:szCs w:val="24"/>
                <w:lang w:eastAsia="lv-LV"/>
              </w:rPr>
            </w:pPr>
            <w:r>
              <w:rPr>
                <w:rFonts w:eastAsia="Times New Roman" w:cs="Times New Roman"/>
                <w:szCs w:val="24"/>
                <w:lang w:eastAsia="lv-LV"/>
              </w:rPr>
              <w:t>Komercdarbības atbalsta veidi</w:t>
            </w:r>
          </w:p>
        </w:tc>
        <w:tc>
          <w:tcPr>
            <w:tcW w:w="5840" w:type="dxa"/>
            <w:gridSpan w:val="2"/>
            <w:tcBorders>
              <w:top w:val="single" w:color="auto" w:sz="4" w:space="0"/>
              <w:left w:val="single" w:color="auto" w:sz="4" w:space="0"/>
              <w:bottom w:val="single" w:color="auto" w:sz="4" w:space="0"/>
              <w:right w:val="single" w:color="auto" w:sz="4" w:space="0"/>
            </w:tcBorders>
            <w:hideMark/>
          </w:tcPr>
          <w:p w:rsidRPr="00D741A8" w:rsidR="0046199E" w:rsidP="00D741A8" w:rsidRDefault="0046199E" w14:paraId="6E60C70E" w14:textId="247F67AD">
            <w:pPr>
              <w:spacing w:after="120"/>
              <w:ind w:left="0" w:firstLine="0"/>
              <w:rPr>
                <w:rFonts w:cs="Times New Roman"/>
                <w:lang w:eastAsia="lv-LV"/>
              </w:rPr>
            </w:pPr>
            <w:r w:rsidRPr="00D741A8">
              <w:rPr>
                <w:rFonts w:cs="Times New Roman"/>
                <w:shd w:val="clear" w:color="auto" w:fill="FFFFFF"/>
              </w:rPr>
              <w:t>Eiropas Komisijas 2011. gada 20. decembra lēmum</w:t>
            </w:r>
            <w:r w:rsidR="000512A5">
              <w:rPr>
                <w:rFonts w:cs="Times New Roman"/>
                <w:shd w:val="clear" w:color="auto" w:fill="FFFFFF"/>
              </w:rPr>
              <w:t>s</w:t>
            </w:r>
            <w:r w:rsidRPr="00D741A8">
              <w:rPr>
                <w:rFonts w:cs="Times New Roman"/>
                <w:shd w:val="clear" w:color="auto" w:fill="FFFFFF"/>
              </w:rPr>
              <w:t xml:space="preserve"> Nr. </w:t>
            </w:r>
            <w:hyperlink w:tgtFrame="_blank" w:history="1" r:id="rId15">
              <w:r w:rsidRPr="00D741A8">
                <w:rPr>
                  <w:rStyle w:val="Hyperlink"/>
                  <w:rFonts w:cs="Times New Roman"/>
                  <w:color w:val="auto"/>
                  <w:shd w:val="clear" w:color="auto" w:fill="FFFFFF"/>
                </w:rPr>
                <w:t>2012/21/ES</w:t>
              </w:r>
            </w:hyperlink>
            <w:r w:rsidRPr="00D741A8">
              <w:rPr>
                <w:rFonts w:cs="Times New Roman"/>
                <w:shd w:val="clear" w:color="auto" w:fill="FFFFFF"/>
              </w:rPr>
              <w:t> par Līguma par ES darbību 106. panta 2. punkta piemērošanu komercdarbības atbalstam attiecībā uz kompensāciju par sabiedriskajiem pakalpojumiem dažiem uzņēmumiem, kuriem uzticēts sniegt pakalpojumus ar vispārēju tautsaimniecisku nozīmi</w:t>
            </w:r>
          </w:p>
        </w:tc>
      </w:tr>
      <w:tr w:rsidR="0046199E" w:rsidTr="15EBA9A8" w14:paraId="1688AEFF"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RDefault="0046199E" w14:paraId="436ABA0B" w14:textId="77777777">
            <w:pPr>
              <w:spacing w:before="0" w:after="120"/>
              <w:ind w:left="0" w:firstLine="0"/>
              <w:rPr>
                <w:rFonts w:eastAsia="Times New Roman" w:cs="Times New Roman"/>
                <w:szCs w:val="24"/>
                <w:lang w:eastAsia="lv-LV"/>
              </w:rPr>
            </w:pPr>
            <w:r>
              <w:rPr>
                <w:rFonts w:eastAsia="Times New Roman" w:cs="Times New Roman"/>
                <w:szCs w:val="24"/>
                <w:lang w:eastAsia="lv-LV"/>
              </w:rPr>
              <w:t>Projektu iesniegumu atlases īstenošanas veids</w:t>
            </w:r>
          </w:p>
        </w:tc>
        <w:tc>
          <w:tcPr>
            <w:tcW w:w="5840" w:type="dxa"/>
            <w:gridSpan w:val="2"/>
            <w:tcBorders>
              <w:top w:val="single" w:color="auto" w:sz="4" w:space="0"/>
              <w:left w:val="single" w:color="auto" w:sz="4" w:space="0"/>
              <w:bottom w:val="single" w:color="auto" w:sz="4" w:space="0"/>
              <w:right w:val="single" w:color="auto" w:sz="4" w:space="0"/>
            </w:tcBorders>
            <w:hideMark/>
          </w:tcPr>
          <w:p w:rsidRPr="00120B59" w:rsidR="0046199E" w:rsidRDefault="00933D6F" w14:paraId="707012A8" w14:textId="41961B0A">
            <w:pPr>
              <w:spacing w:before="0" w:after="120"/>
              <w:ind w:left="0" w:firstLine="0"/>
              <w:rPr>
                <w:rFonts w:eastAsia="Times New Roman" w:cs="Times New Roman"/>
                <w:color w:val="FF0000"/>
                <w:szCs w:val="24"/>
                <w:lang w:eastAsia="lv-LV"/>
              </w:rPr>
            </w:pPr>
            <w:r w:rsidRPr="00120B59">
              <w:rPr>
                <w:rFonts w:cs="Times New Roman"/>
              </w:rPr>
              <w:t>Ierobežota</w:t>
            </w:r>
            <w:r w:rsidRPr="00120B59" w:rsidR="0046199E">
              <w:rPr>
                <w:rFonts w:cs="Times New Roman"/>
              </w:rPr>
              <w:t xml:space="preserve"> </w:t>
            </w:r>
            <w:r w:rsidRPr="00120B59" w:rsidR="0046199E">
              <w:rPr>
                <w:rFonts w:eastAsia="Times New Roman" w:cs="Times New Roman"/>
                <w:szCs w:val="24"/>
                <w:lang w:eastAsia="lv-LV"/>
              </w:rPr>
              <w:t xml:space="preserve">projektu iesniegumu atlase </w:t>
            </w:r>
          </w:p>
        </w:tc>
      </w:tr>
      <w:tr w:rsidR="0046199E" w:rsidTr="006D75B1" w14:paraId="575AD05F"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RDefault="0046199E" w14:paraId="14AE18C6" w14:textId="77777777">
            <w:pPr>
              <w:spacing w:before="0" w:after="120"/>
              <w:ind w:left="0" w:firstLine="0"/>
              <w:jc w:val="left"/>
              <w:rPr>
                <w:rFonts w:eastAsia="Times New Roman" w:cs="Times New Roman"/>
                <w:szCs w:val="24"/>
                <w:lang w:eastAsia="lv-LV"/>
              </w:rPr>
            </w:pPr>
            <w:r>
              <w:rPr>
                <w:rFonts w:eastAsia="Times New Roman" w:cs="Times New Roman"/>
                <w:szCs w:val="24"/>
                <w:lang w:eastAsia="lv-LV"/>
              </w:rPr>
              <w:t>Projekta iesnieguma iesniegšanas termiņš</w:t>
            </w:r>
          </w:p>
        </w:tc>
        <w:tc>
          <w:tcPr>
            <w:tcW w:w="2745" w:type="dxa"/>
            <w:tcBorders>
              <w:top w:val="single" w:color="auto" w:sz="4" w:space="0"/>
              <w:left w:val="single" w:color="auto" w:sz="4" w:space="0"/>
              <w:bottom w:val="single" w:color="auto" w:sz="4" w:space="0"/>
              <w:right w:val="single" w:color="auto" w:sz="4" w:space="0"/>
            </w:tcBorders>
            <w:shd w:val="clear" w:color="auto" w:fill="auto"/>
            <w:hideMark/>
          </w:tcPr>
          <w:p w:rsidRPr="000B19F1" w:rsidR="0046199E" w:rsidP="30F7D78C" w:rsidRDefault="0046199E" w14:paraId="75F916E1" w14:textId="218F0280">
            <w:pPr>
              <w:spacing w:before="0" w:after="120"/>
              <w:ind w:left="0" w:firstLine="0"/>
              <w:jc w:val="center"/>
              <w:outlineLvl w:val="3"/>
              <w:rPr>
                <w:rFonts w:eastAsia="Times New Roman" w:cs="Times New Roman"/>
                <w:color w:val="000000"/>
                <w:highlight w:val="yellow"/>
                <w:lang w:eastAsia="lv-LV"/>
              </w:rPr>
            </w:pPr>
            <w:r w:rsidRPr="006D75B1">
              <w:rPr>
                <w:rFonts w:eastAsia="Times New Roman" w:cs="Times New Roman"/>
                <w:lang w:eastAsia="lv-LV"/>
              </w:rPr>
              <w:t xml:space="preserve">No </w:t>
            </w:r>
            <w:r w:rsidRPr="006D75B1" w:rsidR="00BA13F2">
              <w:rPr>
                <w:rFonts w:eastAsia="Times New Roman" w:cs="Times New Roman"/>
                <w:lang w:eastAsia="lv-LV"/>
              </w:rPr>
              <w:t xml:space="preserve">2024. </w:t>
            </w:r>
            <w:r w:rsidRPr="006D75B1">
              <w:rPr>
                <w:rFonts w:eastAsia="Times New Roman" w:cs="Times New Roman"/>
                <w:lang w:eastAsia="lv-LV"/>
              </w:rPr>
              <w:t xml:space="preserve">gada </w:t>
            </w:r>
            <w:r w:rsidRPr="006D75B1" w:rsidR="009C082A">
              <w:rPr>
                <w:rFonts w:eastAsia="Times New Roman" w:cs="Times New Roman"/>
                <w:lang w:eastAsia="lv-LV"/>
              </w:rPr>
              <w:t>2</w:t>
            </w:r>
            <w:r w:rsidRPr="006D75B1" w:rsidR="009B7F6E">
              <w:rPr>
                <w:rFonts w:eastAsia="Times New Roman" w:cs="Times New Roman"/>
                <w:lang w:eastAsia="lv-LV"/>
              </w:rPr>
              <w:t>6</w:t>
            </w:r>
            <w:r w:rsidRPr="006D75B1" w:rsidR="00436F1A">
              <w:rPr>
                <w:rFonts w:eastAsia="Times New Roman" w:cs="Times New Roman"/>
                <w:lang w:eastAsia="lv-LV"/>
              </w:rPr>
              <w:t>.</w:t>
            </w:r>
            <w:r w:rsidRPr="006D75B1" w:rsidR="00944A7B">
              <w:rPr>
                <w:rFonts w:eastAsia="Times New Roman" w:cs="Times New Roman"/>
                <w:lang w:eastAsia="lv-LV"/>
              </w:rPr>
              <w:t xml:space="preserve"> </w:t>
            </w:r>
            <w:r w:rsidRPr="006D75B1" w:rsidR="00436F1A">
              <w:rPr>
                <w:rFonts w:eastAsia="Times New Roman" w:cs="Times New Roman"/>
                <w:lang w:eastAsia="lv-LV"/>
              </w:rPr>
              <w:t>augusta</w:t>
            </w:r>
          </w:p>
        </w:tc>
        <w:tc>
          <w:tcPr>
            <w:tcW w:w="3095" w:type="dxa"/>
            <w:tcBorders>
              <w:top w:val="single" w:color="auto" w:sz="4" w:space="0"/>
              <w:left w:val="single" w:color="auto" w:sz="4" w:space="0"/>
              <w:bottom w:val="single" w:color="auto" w:sz="4" w:space="0"/>
              <w:right w:val="single" w:color="auto" w:sz="4" w:space="0"/>
            </w:tcBorders>
            <w:shd w:val="clear" w:color="auto" w:fill="auto"/>
            <w:hideMark/>
          </w:tcPr>
          <w:p w:rsidRPr="006D75B1" w:rsidR="0046199E" w:rsidP="1A7F70E5" w:rsidRDefault="0046199E" w14:paraId="6FEFA35B" w14:textId="3A121AE0">
            <w:pPr>
              <w:spacing w:before="0" w:after="120"/>
              <w:ind w:left="0" w:firstLine="0"/>
              <w:jc w:val="center"/>
              <w:outlineLvl w:val="3"/>
              <w:rPr>
                <w:rFonts w:eastAsia="Times New Roman" w:cs="Times New Roman"/>
                <w:lang w:eastAsia="lv-LV"/>
              </w:rPr>
            </w:pPr>
            <w:r w:rsidRPr="006D75B1">
              <w:rPr>
                <w:rFonts w:eastAsia="Times New Roman" w:cs="Times New Roman"/>
                <w:lang w:eastAsia="lv-LV"/>
              </w:rPr>
              <w:t xml:space="preserve">līdz </w:t>
            </w:r>
            <w:r w:rsidRPr="006D75B1" w:rsidR="4944FF80">
              <w:rPr>
                <w:rFonts w:eastAsia="Times New Roman" w:cs="Times New Roman"/>
                <w:lang w:eastAsia="lv-LV"/>
              </w:rPr>
              <w:t>2024.</w:t>
            </w:r>
            <w:r w:rsidRPr="006D75B1" w:rsidR="3F457D8B">
              <w:rPr>
                <w:rFonts w:eastAsia="Times New Roman" w:cs="Times New Roman"/>
                <w:lang w:eastAsia="lv-LV"/>
              </w:rPr>
              <w:t xml:space="preserve"> </w:t>
            </w:r>
            <w:r w:rsidRPr="006D75B1">
              <w:rPr>
                <w:rFonts w:eastAsia="Times New Roman" w:cs="Times New Roman"/>
                <w:lang w:eastAsia="lv-LV"/>
              </w:rPr>
              <w:t xml:space="preserve">gada </w:t>
            </w:r>
            <w:r w:rsidRPr="006D75B1" w:rsidR="00BE22E3">
              <w:rPr>
                <w:rFonts w:eastAsia="Times New Roman" w:cs="Times New Roman"/>
                <w:lang w:eastAsia="lv-LV"/>
              </w:rPr>
              <w:t>7</w:t>
            </w:r>
            <w:r w:rsidRPr="006D75B1" w:rsidR="00D022F8">
              <w:rPr>
                <w:rFonts w:eastAsia="Times New Roman" w:cs="Times New Roman"/>
                <w:lang w:eastAsia="lv-LV"/>
              </w:rPr>
              <w:t>.</w:t>
            </w:r>
            <w:r w:rsidRPr="006D75B1" w:rsidR="00944A7B">
              <w:rPr>
                <w:rFonts w:eastAsia="Times New Roman" w:cs="Times New Roman"/>
                <w:lang w:eastAsia="lv-LV"/>
              </w:rPr>
              <w:t xml:space="preserve"> </w:t>
            </w:r>
            <w:r w:rsidRPr="006D75B1" w:rsidR="00D022F8">
              <w:rPr>
                <w:rFonts w:eastAsia="Times New Roman" w:cs="Times New Roman"/>
                <w:lang w:eastAsia="lv-LV"/>
              </w:rPr>
              <w:t>oktobrim</w:t>
            </w:r>
          </w:p>
        </w:tc>
      </w:tr>
      <w:tr w:rsidR="0046199E" w:rsidTr="006D75B1" w14:paraId="498EB7E4"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6199E" w:rsidRDefault="0046199E" w14:paraId="51F89F28" w14:textId="028D37D2">
            <w:pPr>
              <w:spacing w:before="0"/>
              <w:ind w:left="0"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745" w:type="dxa"/>
            <w:tcBorders>
              <w:top w:val="single" w:color="auto" w:sz="4" w:space="0"/>
              <w:left w:val="single" w:color="auto" w:sz="4" w:space="0"/>
              <w:bottom w:val="single" w:color="auto" w:sz="4" w:space="0"/>
              <w:right w:val="single" w:color="auto" w:sz="4" w:space="0"/>
            </w:tcBorders>
            <w:shd w:val="clear" w:color="auto" w:fill="auto"/>
            <w:hideMark/>
          </w:tcPr>
          <w:p w:rsidRPr="000B19F1" w:rsidR="0046199E" w:rsidP="30F7D78C" w:rsidRDefault="0046199E" w14:paraId="49FEA8C8" w14:textId="36626503">
            <w:pPr>
              <w:spacing w:before="0"/>
              <w:ind w:left="0" w:firstLine="0"/>
              <w:jc w:val="center"/>
              <w:outlineLvl w:val="3"/>
              <w:rPr>
                <w:rFonts w:eastAsia="Times New Roman" w:cs="Times New Roman"/>
                <w:highlight w:val="yellow"/>
                <w:lang w:eastAsia="lv-LV"/>
              </w:rPr>
            </w:pPr>
            <w:r w:rsidRPr="006D75B1">
              <w:rPr>
                <w:rFonts w:eastAsia="Times New Roman" w:cs="Times New Roman"/>
                <w:lang w:eastAsia="lv-LV"/>
              </w:rPr>
              <w:t xml:space="preserve">No </w:t>
            </w:r>
            <w:r w:rsidRPr="006D75B1" w:rsidR="00BA13F2">
              <w:rPr>
                <w:rFonts w:eastAsia="Times New Roman" w:cs="Times New Roman"/>
                <w:lang w:eastAsia="lv-LV"/>
              </w:rPr>
              <w:t xml:space="preserve">2024. </w:t>
            </w:r>
            <w:r w:rsidRPr="006D75B1">
              <w:rPr>
                <w:rFonts w:eastAsia="Times New Roman" w:cs="Times New Roman"/>
                <w:lang w:eastAsia="lv-LV"/>
              </w:rPr>
              <w:t xml:space="preserve">gada </w:t>
            </w:r>
            <w:r w:rsidRPr="006D75B1" w:rsidR="00D022F8">
              <w:rPr>
                <w:rFonts w:eastAsia="Times New Roman" w:cs="Times New Roman"/>
                <w:lang w:eastAsia="lv-LV"/>
              </w:rPr>
              <w:t>2</w:t>
            </w:r>
            <w:r w:rsidRPr="006D75B1" w:rsidR="00BE22E3">
              <w:rPr>
                <w:rFonts w:eastAsia="Times New Roman" w:cs="Times New Roman"/>
                <w:lang w:eastAsia="lv-LV"/>
              </w:rPr>
              <w:t>6</w:t>
            </w:r>
            <w:r w:rsidRPr="006D75B1" w:rsidR="001C3F4A">
              <w:rPr>
                <w:rFonts w:eastAsia="Times New Roman" w:cs="Times New Roman"/>
                <w:lang w:eastAsia="lv-LV"/>
              </w:rPr>
              <w:t>.</w:t>
            </w:r>
            <w:r w:rsidRPr="006D75B1" w:rsidR="00944A7B">
              <w:rPr>
                <w:rFonts w:eastAsia="Times New Roman" w:cs="Times New Roman"/>
                <w:lang w:eastAsia="lv-LV"/>
              </w:rPr>
              <w:t xml:space="preserve"> </w:t>
            </w:r>
            <w:r w:rsidRPr="006D75B1" w:rsidR="001C3F4A">
              <w:rPr>
                <w:rFonts w:eastAsia="Times New Roman" w:cs="Times New Roman"/>
                <w:lang w:eastAsia="lv-LV"/>
              </w:rPr>
              <w:t>augusta</w:t>
            </w:r>
          </w:p>
        </w:tc>
        <w:tc>
          <w:tcPr>
            <w:tcW w:w="3095" w:type="dxa"/>
            <w:tcBorders>
              <w:top w:val="single" w:color="auto" w:sz="4" w:space="0"/>
              <w:left w:val="single" w:color="auto" w:sz="4" w:space="0"/>
              <w:bottom w:val="single" w:color="auto" w:sz="4" w:space="0"/>
              <w:right w:val="single" w:color="auto" w:sz="4" w:space="0"/>
            </w:tcBorders>
            <w:shd w:val="clear" w:color="auto" w:fill="auto"/>
            <w:hideMark/>
          </w:tcPr>
          <w:p w:rsidRPr="006D75B1" w:rsidR="0046199E" w:rsidP="1C63D12B" w:rsidRDefault="5B63B6EE" w14:paraId="499DE609" w14:textId="0582F130">
            <w:pPr>
              <w:spacing w:before="0"/>
              <w:ind w:left="0" w:firstLine="0"/>
              <w:outlineLvl w:val="3"/>
              <w:rPr>
                <w:rFonts w:eastAsia="Times New Roman" w:cs="Times New Roman"/>
                <w:lang w:eastAsia="lv-LV"/>
              </w:rPr>
            </w:pPr>
            <w:r w:rsidRPr="006D75B1">
              <w:rPr>
                <w:rFonts w:eastAsia="Times New Roman" w:cs="Times New Roman"/>
                <w:lang w:eastAsia="lv-LV"/>
              </w:rPr>
              <w:t xml:space="preserve"> līdz 2024. gada </w:t>
            </w:r>
            <w:r w:rsidRPr="006D75B1" w:rsidR="006D75B1">
              <w:rPr>
                <w:rFonts w:eastAsia="Times New Roman" w:cs="Times New Roman"/>
                <w:lang w:eastAsia="lv-LV"/>
              </w:rPr>
              <w:t>9</w:t>
            </w:r>
            <w:r w:rsidRPr="006D75B1" w:rsidR="00D022F8">
              <w:rPr>
                <w:rFonts w:eastAsia="Times New Roman" w:cs="Times New Roman"/>
                <w:lang w:eastAsia="lv-LV"/>
              </w:rPr>
              <w:t>.</w:t>
            </w:r>
            <w:r w:rsidRPr="006D75B1" w:rsidR="00944A7B">
              <w:rPr>
                <w:rFonts w:eastAsia="Times New Roman" w:cs="Times New Roman"/>
                <w:lang w:eastAsia="lv-LV"/>
              </w:rPr>
              <w:t xml:space="preserve"> </w:t>
            </w:r>
            <w:r w:rsidRPr="006D75B1" w:rsidR="00D022F8">
              <w:rPr>
                <w:rFonts w:eastAsia="Times New Roman" w:cs="Times New Roman"/>
                <w:lang w:eastAsia="lv-LV"/>
              </w:rPr>
              <w:t>septembrim</w:t>
            </w:r>
          </w:p>
        </w:tc>
      </w:tr>
    </w:tbl>
    <w:p w:rsidR="0046199E" w:rsidP="0046199E" w:rsidRDefault="0046199E" w14:paraId="033190C1" w14:textId="77777777">
      <w:pPr>
        <w:rPr>
          <w:lang w:eastAsia="lv-LV"/>
        </w:rPr>
      </w:pPr>
    </w:p>
    <w:p w:rsidRPr="00933D6F" w:rsidR="0046199E" w:rsidP="0046199E" w:rsidRDefault="0046199E" w14:paraId="1F8AF74F" w14:textId="59BB619F">
      <w:pPr>
        <w:pStyle w:val="Headinggg1"/>
        <w:tabs>
          <w:tab w:val="clear" w:pos="360"/>
        </w:tabs>
        <w:ind w:hanging="360"/>
        <w:rPr>
          <w:color w:val="auto"/>
        </w:rPr>
      </w:pPr>
      <w:r>
        <w:t xml:space="preserve">Prasības projekta iesniedzējam </w:t>
      </w:r>
    </w:p>
    <w:p w:rsidRPr="00942C07" w:rsidR="00933D6F" w:rsidP="302B6AE4" w:rsidRDefault="00933D6F" w14:paraId="15F81DC3" w14:textId="7FB17DB3">
      <w:pPr>
        <w:pStyle w:val="ListParagraph"/>
        <w:numPr>
          <w:ilvl w:val="0"/>
          <w:numId w:val="4"/>
        </w:numPr>
        <w:spacing w:after="120"/>
        <w:ind w:hanging="437"/>
        <w:rPr>
          <w:rFonts w:eastAsia="Times New Roman" w:cs="Times New Roman"/>
          <w:lang w:eastAsia="lv-LV"/>
        </w:rPr>
      </w:pPr>
      <w:r w:rsidRPr="00EC1947">
        <w:rPr>
          <w:rFonts w:cs="Times New Roman"/>
          <w:shd w:val="clear" w:color="auto" w:fill="FFFFFF"/>
        </w:rPr>
        <w:t>Projekta iesniedzējs</w:t>
      </w:r>
      <w:r w:rsidR="00E516CE">
        <w:rPr>
          <w:rFonts w:cs="Times New Roman"/>
          <w:shd w:val="clear" w:color="auto" w:fill="FFFFFF"/>
        </w:rPr>
        <w:t xml:space="preserve"> ir </w:t>
      </w:r>
      <w:r w:rsidRPr="00942C07" w:rsidR="00E516CE">
        <w:rPr>
          <w:rFonts w:cs="Times New Roman"/>
          <w:shd w:val="clear" w:color="auto" w:fill="FFFFFF"/>
        </w:rPr>
        <w:t xml:space="preserve">MK noteikumu </w:t>
      </w:r>
      <w:r w:rsidRPr="00302336" w:rsidR="00B55898">
        <w:rPr>
          <w:rFonts w:cs="Times New Roman"/>
          <w:shd w:val="clear" w:color="auto" w:fill="FFFFFF"/>
        </w:rPr>
        <w:t>1</w:t>
      </w:r>
      <w:r w:rsidRPr="00302336" w:rsidR="00345EE1">
        <w:rPr>
          <w:rFonts w:cs="Times New Roman"/>
          <w:shd w:val="clear" w:color="auto" w:fill="FFFFFF"/>
        </w:rPr>
        <w:t>5</w:t>
      </w:r>
      <w:r w:rsidRPr="00302336" w:rsidR="00B55898">
        <w:rPr>
          <w:rFonts w:cs="Times New Roman"/>
          <w:shd w:val="clear" w:color="auto" w:fill="FFFFFF"/>
        </w:rPr>
        <w:t>. punktā</w:t>
      </w:r>
      <w:r w:rsidRPr="00942C07" w:rsidR="00B55898">
        <w:rPr>
          <w:rFonts w:cs="Times New Roman"/>
          <w:shd w:val="clear" w:color="auto" w:fill="FFFFFF"/>
        </w:rPr>
        <w:t xml:space="preserve"> </w:t>
      </w:r>
      <w:r w:rsidRPr="008652B5" w:rsidR="008C6CC7">
        <w:rPr>
          <w:rFonts w:cs="Times New Roman"/>
          <w:shd w:val="clear" w:color="auto" w:fill="FFFFFF"/>
        </w:rPr>
        <w:t>minētās pašvaldības</w:t>
      </w:r>
      <w:r w:rsidRPr="008652B5" w:rsidR="00E031D1">
        <w:rPr>
          <w:rFonts w:cs="Times New Roman"/>
          <w:shd w:val="clear" w:color="auto" w:fill="FFFFFF"/>
        </w:rPr>
        <w:t xml:space="preserve"> vai</w:t>
      </w:r>
      <w:r w:rsidRPr="00E031D1" w:rsidR="00E031D1">
        <w:rPr>
          <w:rFonts w:cs="Times New Roman"/>
          <w:shd w:val="clear" w:color="auto" w:fill="FFFFFF"/>
        </w:rPr>
        <w:t xml:space="preserve"> tās izveidota iestāde, pašvaldības kapitālsabiedrība, kas pilda pašvaldības deleģētos pārvaldes uzdevumus vai ir noslēgusi pakalpojumu līgumu par sabiedrisko pakalpojumu sniegšanu, kā arī publiski privātā kapitālsabiedrība, kurā kapitāla daļas vai balsstiesīgās akcijas pieder vismaz vienai pašvaldībai un kura pilda pašvaldības deleģētos pārvaldes uzdevumus vai ir noslēgusi pakalpojumu līgumu par sabiedrisko pakalpojumu sniegšanu</w:t>
      </w:r>
      <w:r w:rsidRPr="00942C07" w:rsidR="006E224F">
        <w:rPr>
          <w:rFonts w:cs="Times New Roman"/>
          <w:shd w:val="clear" w:color="auto" w:fill="FFFFFF"/>
        </w:rPr>
        <w:t xml:space="preserve">, kas atbilst </w:t>
      </w:r>
      <w:r w:rsidRPr="00942C07" w:rsidR="00EC1947">
        <w:rPr>
          <w:rFonts w:cs="Times New Roman"/>
          <w:shd w:val="clear" w:color="auto" w:fill="FFFFFF"/>
        </w:rPr>
        <w:t>MK</w:t>
      </w:r>
      <w:r w:rsidRPr="00942C07">
        <w:rPr>
          <w:rFonts w:cs="Times New Roman"/>
          <w:shd w:val="clear" w:color="auto" w:fill="FFFFFF"/>
        </w:rPr>
        <w:t xml:space="preserve"> noteikumu </w:t>
      </w:r>
      <w:r w:rsidRPr="00302336" w:rsidR="00FE4B14">
        <w:rPr>
          <w:rFonts w:cs="Times New Roman"/>
          <w:shd w:val="clear" w:color="auto" w:fill="FFFFFF"/>
        </w:rPr>
        <w:t>7</w:t>
      </w:r>
      <w:r w:rsidRPr="00302336" w:rsidR="00346C88">
        <w:rPr>
          <w:rFonts w:cs="Times New Roman"/>
          <w:shd w:val="clear" w:color="auto" w:fill="FFFFFF"/>
        </w:rPr>
        <w:t xml:space="preserve">. </w:t>
      </w:r>
      <w:r w:rsidRPr="00302336">
        <w:rPr>
          <w:rFonts w:cs="Times New Roman"/>
          <w:shd w:val="clear" w:color="auto" w:fill="FFFFFF"/>
        </w:rPr>
        <w:t>punktam</w:t>
      </w:r>
      <w:r w:rsidRPr="00942C07" w:rsidR="006C7205">
        <w:rPr>
          <w:rFonts w:cs="Times New Roman"/>
          <w:shd w:val="clear" w:color="auto" w:fill="FFFFFF"/>
        </w:rPr>
        <w:t>.</w:t>
      </w:r>
    </w:p>
    <w:p w:rsidR="0046199E" w:rsidP="0046199E" w:rsidRDefault="0046199E" w14:paraId="16AF4D6B" w14:textId="77777777">
      <w:pPr>
        <w:pStyle w:val="Headinggg1"/>
        <w:tabs>
          <w:tab w:val="clear" w:pos="360"/>
        </w:tabs>
        <w:ind w:hanging="360"/>
      </w:pPr>
      <w:r>
        <w:t>Atbalstāmās darbības un izmaksas</w:t>
      </w:r>
    </w:p>
    <w:p w:rsidRPr="00854281" w:rsidR="0046199E" w:rsidP="302B6AE4" w:rsidRDefault="00412EA3" w14:paraId="5E39C169" w14:textId="044A87A1">
      <w:pPr>
        <w:pStyle w:val="ListParagraph"/>
        <w:numPr>
          <w:ilvl w:val="0"/>
          <w:numId w:val="4"/>
        </w:numPr>
        <w:spacing w:after="120"/>
        <w:outlineLvl w:val="3"/>
        <w:rPr>
          <w:rFonts w:eastAsia="Times New Roman" w:cs="Times New Roman"/>
          <w:color w:val="000000"/>
          <w:lang w:eastAsia="lv-LV"/>
        </w:rPr>
      </w:pPr>
      <w:r w:rsidRPr="302B6AE4">
        <w:rPr>
          <w:rFonts w:eastAsia="Times New Roman" w:cs="Times New Roman"/>
          <w:color w:val="000000" w:themeColor="text1"/>
          <w:lang w:eastAsia="lv-LV"/>
        </w:rPr>
        <w:t>Pasākuma</w:t>
      </w:r>
      <w:r w:rsidRPr="302B6AE4" w:rsidR="0046199E">
        <w:rPr>
          <w:rFonts w:eastAsia="Times New Roman" w:cs="Times New Roman"/>
          <w:lang w:eastAsia="lv-LV"/>
        </w:rPr>
        <w:t xml:space="preserve"> </w:t>
      </w:r>
      <w:r w:rsidRPr="302B6AE4" w:rsidR="0046199E">
        <w:rPr>
          <w:rFonts w:eastAsia="Times New Roman" w:cs="Times New Roman"/>
          <w:color w:val="000000" w:themeColor="text1"/>
          <w:lang w:eastAsia="lv-LV"/>
        </w:rPr>
        <w:t xml:space="preserve">ietvaros ir atbalstāmas darbības, kas noteiktas MK </w:t>
      </w:r>
      <w:r w:rsidRPr="302B6AE4" w:rsidR="0046199E">
        <w:rPr>
          <w:rFonts w:eastAsia="Times New Roman" w:cs="Times New Roman"/>
          <w:lang w:eastAsia="lv-LV"/>
        </w:rPr>
        <w:t xml:space="preserve">noteikumu </w:t>
      </w:r>
      <w:r w:rsidRPr="302B6AE4" w:rsidR="00EC1947">
        <w:rPr>
          <w:rFonts w:eastAsia="Times New Roman" w:cs="Times New Roman"/>
          <w:lang w:eastAsia="lv-LV"/>
        </w:rPr>
        <w:t>2</w:t>
      </w:r>
      <w:r w:rsidR="003608BB">
        <w:rPr>
          <w:rFonts w:eastAsia="Times New Roman" w:cs="Times New Roman"/>
          <w:lang w:eastAsia="lv-LV"/>
        </w:rPr>
        <w:t>8</w:t>
      </w:r>
      <w:r w:rsidRPr="302B6AE4" w:rsidR="0046199E">
        <w:rPr>
          <w:rFonts w:eastAsia="Times New Roman" w:cs="Times New Roman"/>
          <w:lang w:eastAsia="lv-LV"/>
        </w:rPr>
        <w:t>.punktā</w:t>
      </w:r>
      <w:r w:rsidRPr="302B6AE4" w:rsidR="00EC1947">
        <w:rPr>
          <w:rFonts w:eastAsia="Times New Roman" w:cs="Times New Roman"/>
          <w:color w:val="000000" w:themeColor="text1"/>
          <w:lang w:eastAsia="lv-LV"/>
        </w:rPr>
        <w:t>.</w:t>
      </w:r>
    </w:p>
    <w:p w:rsidRPr="009D40D3" w:rsidR="0046199E" w:rsidP="302B6AE4" w:rsidRDefault="0046199E" w14:paraId="68BDB42E" w14:textId="0AFADFBD">
      <w:pPr>
        <w:pStyle w:val="ListParagraph"/>
        <w:numPr>
          <w:ilvl w:val="0"/>
          <w:numId w:val="4"/>
        </w:numPr>
        <w:tabs>
          <w:tab w:val="left" w:pos="426"/>
        </w:tabs>
        <w:spacing w:after="120"/>
        <w:outlineLvl w:val="3"/>
        <w:rPr>
          <w:rFonts w:cs="Times New Roman"/>
        </w:rPr>
      </w:pPr>
      <w:r w:rsidRPr="302B6AE4">
        <w:rPr>
          <w:rFonts w:eastAsia="Times New Roman" w:cs="Times New Roman"/>
          <w:color w:val="000000" w:themeColor="text1"/>
          <w:lang w:eastAsia="lv-LV"/>
        </w:rPr>
        <w:t xml:space="preserve">Projekta iesniegumā plāno izmaksas atbilstoši MK noteikumu </w:t>
      </w:r>
      <w:r w:rsidR="00A669C5">
        <w:rPr>
          <w:rFonts w:eastAsia="Times New Roman" w:cs="Times New Roman"/>
          <w:color w:val="000000" w:themeColor="text1"/>
          <w:lang w:eastAsia="lv-LV"/>
        </w:rPr>
        <w:t>29</w:t>
      </w:r>
      <w:r w:rsidRPr="302B6AE4" w:rsidR="00BC2370">
        <w:rPr>
          <w:rFonts w:eastAsia="Times New Roman" w:cs="Times New Roman"/>
          <w:color w:val="000000" w:themeColor="text1"/>
          <w:lang w:eastAsia="lv-LV"/>
        </w:rPr>
        <w:t>.</w:t>
      </w:r>
      <w:r w:rsidR="00F4086B">
        <w:rPr>
          <w:rFonts w:eastAsia="Times New Roman" w:cs="Times New Roman"/>
          <w:color w:val="000000" w:themeColor="text1"/>
          <w:lang w:eastAsia="lv-LV"/>
        </w:rPr>
        <w:t>, 31</w:t>
      </w:r>
      <w:r w:rsidR="00F5719D">
        <w:rPr>
          <w:rFonts w:eastAsia="Times New Roman" w:cs="Times New Roman"/>
          <w:color w:val="000000" w:themeColor="text1"/>
          <w:lang w:eastAsia="lv-LV"/>
        </w:rPr>
        <w:t>.</w:t>
      </w:r>
      <w:r w:rsidR="006F179E">
        <w:rPr>
          <w:rFonts w:eastAsia="Times New Roman" w:cs="Times New Roman"/>
          <w:color w:val="000000" w:themeColor="text1"/>
          <w:lang w:eastAsia="lv-LV"/>
        </w:rPr>
        <w:t>, 32., 34</w:t>
      </w:r>
      <w:r w:rsidR="00ED3B69">
        <w:rPr>
          <w:rFonts w:eastAsia="Times New Roman" w:cs="Times New Roman"/>
          <w:color w:val="000000" w:themeColor="text1"/>
          <w:lang w:eastAsia="lv-LV"/>
        </w:rPr>
        <w:t>., 35.</w:t>
      </w:r>
      <w:r w:rsidR="00503829">
        <w:rPr>
          <w:rFonts w:eastAsia="Times New Roman" w:cs="Times New Roman"/>
          <w:color w:val="000000" w:themeColor="text1"/>
          <w:lang w:eastAsia="lv-LV"/>
        </w:rPr>
        <w:t>,</w:t>
      </w:r>
      <w:r w:rsidR="00574A92">
        <w:rPr>
          <w:rFonts w:eastAsia="Times New Roman" w:cs="Times New Roman"/>
          <w:color w:val="000000" w:themeColor="text1"/>
          <w:lang w:eastAsia="lv-LV"/>
        </w:rPr>
        <w:t xml:space="preserve"> </w:t>
      </w:r>
      <w:r w:rsidR="00FC41E3">
        <w:rPr>
          <w:rFonts w:eastAsia="Times New Roman" w:cs="Times New Roman"/>
          <w:color w:val="000000" w:themeColor="text1"/>
          <w:lang w:eastAsia="lv-LV"/>
        </w:rPr>
        <w:t>37.</w:t>
      </w:r>
      <w:r w:rsidR="009E209F">
        <w:rPr>
          <w:rFonts w:eastAsia="Times New Roman" w:cs="Times New Roman"/>
          <w:color w:val="000000" w:themeColor="text1"/>
          <w:lang w:eastAsia="lv-LV"/>
        </w:rPr>
        <w:t xml:space="preserve"> un 38.</w:t>
      </w:r>
      <w:r w:rsidRPr="302B6AE4" w:rsidR="00BC2370">
        <w:rPr>
          <w:rFonts w:eastAsia="Times New Roman" w:cs="Times New Roman"/>
          <w:color w:val="000000" w:themeColor="text1"/>
          <w:lang w:eastAsia="lv-LV"/>
        </w:rPr>
        <w:t xml:space="preserve"> </w:t>
      </w:r>
      <w:r w:rsidRPr="302B6AE4" w:rsidR="00453206">
        <w:rPr>
          <w:rFonts w:eastAsia="Times New Roman" w:cs="Times New Roman"/>
          <w:color w:val="000000" w:themeColor="text1"/>
          <w:lang w:eastAsia="lv-LV"/>
        </w:rPr>
        <w:t>punkt</w:t>
      </w:r>
      <w:r w:rsidRPr="302B6AE4" w:rsidR="003D7959">
        <w:rPr>
          <w:rFonts w:eastAsia="Times New Roman" w:cs="Times New Roman"/>
          <w:color w:val="000000" w:themeColor="text1"/>
          <w:lang w:eastAsia="lv-LV"/>
        </w:rPr>
        <w:t>iem.</w:t>
      </w:r>
    </w:p>
    <w:p w:rsidRPr="00E724D5" w:rsidR="006B382D" w:rsidP="302B6AE4" w:rsidRDefault="004873B9" w14:paraId="13E7FF6C" w14:textId="067AFAA5">
      <w:pPr>
        <w:pStyle w:val="ListParagraph"/>
        <w:numPr>
          <w:ilvl w:val="0"/>
          <w:numId w:val="4"/>
        </w:numPr>
        <w:tabs>
          <w:tab w:val="left" w:pos="426"/>
        </w:tabs>
        <w:spacing w:after="120"/>
        <w:outlineLvl w:val="3"/>
        <w:rPr>
          <w:rFonts w:eastAsia="Times New Roman" w:cs="Times New Roman"/>
          <w:lang w:eastAsia="lv-LV"/>
        </w:rPr>
      </w:pPr>
      <w:r w:rsidRPr="004873B9">
        <w:rPr>
          <w:rFonts w:cs="Times New Roman"/>
          <w:shd w:val="clear" w:color="auto" w:fill="FFFFFF"/>
        </w:rPr>
        <w:t>Finansējuma saņēmējs projektu īsteno saskaņā ar noslēgto civiltiesisko līgumu vai vienošanos par projekta īstenošanu noteikto termiņu, bet ne ilgāk kā līdz 2027. gada 31. decembrim</w:t>
      </w:r>
      <w:r w:rsidRPr="302B6AE4" w:rsidR="00823ADE">
        <w:rPr>
          <w:rFonts w:cs="Times New Roman"/>
          <w:shd w:val="clear" w:color="auto" w:fill="FFFFFF"/>
        </w:rPr>
        <w:t xml:space="preserve">, atbilstoši MK noteikumu </w:t>
      </w:r>
      <w:r>
        <w:rPr>
          <w:rFonts w:cs="Times New Roman"/>
          <w:shd w:val="clear" w:color="auto" w:fill="FFFFFF"/>
        </w:rPr>
        <w:t>4</w:t>
      </w:r>
      <w:r w:rsidRPr="302B6AE4" w:rsidR="00E724D5">
        <w:rPr>
          <w:rFonts w:cs="Times New Roman"/>
          <w:shd w:val="clear" w:color="auto" w:fill="FFFFFF"/>
        </w:rPr>
        <w:t>. un 39. punktam.</w:t>
      </w:r>
    </w:p>
    <w:p w:rsidRPr="00083F55" w:rsidR="0046199E" w:rsidP="00B42360" w:rsidRDefault="0046199E" w14:paraId="7A54BEFB" w14:textId="6AC5D4C8">
      <w:pPr>
        <w:pStyle w:val="ListParagraph"/>
        <w:numPr>
          <w:ilvl w:val="0"/>
          <w:numId w:val="4"/>
        </w:numPr>
        <w:tabs>
          <w:tab w:val="left" w:pos="426"/>
        </w:tabs>
        <w:spacing w:after="120"/>
        <w:outlineLvl w:val="3"/>
        <w:rPr>
          <w:rFonts w:eastAsia="Times New Roman" w:cs="Times New Roman"/>
          <w:szCs w:val="24"/>
          <w:lang w:eastAsia="lv-LV"/>
        </w:rPr>
      </w:pPr>
      <w:r w:rsidRPr="302B6AE4">
        <w:rPr>
          <w:rFonts w:eastAsia="Times New Roman" w:cs="Times New Roman"/>
          <w:color w:val="000000" w:themeColor="text1"/>
          <w:lang w:eastAsia="lv-LV"/>
        </w:rPr>
        <w:t>Izmaksu plānošanā jāņem vērā “Vadlīnijas attiecināmo izmaksu noteikšanai Eiropas Savienības kohēzijas politikas programmas 2021.-2027.gada plānošanas periodā”, kas pieejamas Finanšu ministrijas tīmekļa vietnē –</w:t>
      </w:r>
      <w:r w:rsidRPr="302B6AE4" w:rsidR="00083F55">
        <w:rPr>
          <w:rFonts w:eastAsia="Times New Roman" w:cs="Times New Roman"/>
          <w:b/>
          <w:bCs/>
          <w:i/>
          <w:iCs/>
          <w:color w:val="FF0000"/>
          <w:lang w:eastAsia="lv-LV"/>
        </w:rPr>
        <w:t xml:space="preserve"> </w:t>
      </w:r>
      <w:hyperlink r:id="rId16">
        <w:r w:rsidRPr="302B6AE4" w:rsidR="00083F55">
          <w:rPr>
            <w:rStyle w:val="Hyperlink"/>
          </w:rPr>
          <w:t>Vadlīnijas attiecināmo izmaksu noteikšanai Eiropas Savienības kohēzijas politikas programmas 2021.-2027.gada plānošanas periodā - ES fondi</w:t>
        </w:r>
      </w:hyperlink>
      <w:r w:rsidRPr="302B6AE4">
        <w:rPr>
          <w:rFonts w:eastAsia="Times New Roman" w:cs="Times New Roman"/>
          <w:lang w:eastAsia="lv-LV"/>
        </w:rPr>
        <w:t>.</w:t>
      </w:r>
    </w:p>
    <w:p w:rsidR="0046199E" w:rsidP="0046199E" w:rsidRDefault="0046199E" w14:paraId="202F9DC5" w14:textId="77777777">
      <w:pPr>
        <w:pStyle w:val="Headinggg1"/>
        <w:tabs>
          <w:tab w:val="clear" w:pos="360"/>
        </w:tabs>
        <w:ind w:hanging="360"/>
      </w:pPr>
      <w:r>
        <w:t>Projektu iesniegumu noformēšanas un iesniegšanas kārtība</w:t>
      </w:r>
    </w:p>
    <w:p w:rsidR="0046199E" w:rsidP="00582CC6" w:rsidRDefault="0046199E" w14:paraId="5DC44856" w14:textId="77777777">
      <w:pPr>
        <w:pStyle w:val="ListParagraph"/>
        <w:numPr>
          <w:ilvl w:val="0"/>
          <w:numId w:val="4"/>
        </w:numPr>
        <w:tabs>
          <w:tab w:val="left" w:pos="426"/>
        </w:tabs>
        <w:spacing w:after="120"/>
        <w:contextualSpacing w:val="0"/>
        <w:outlineLvl w:val="3"/>
        <w:rPr>
          <w:rFonts w:cs="Times New Roman"/>
        </w:rPr>
      </w:pPr>
      <w:r>
        <w:rPr>
          <w:rFonts w:eastAsia="Times New Roman" w:cs="Times New Roman"/>
          <w:color w:val="000000" w:themeColor="text1"/>
          <w:lang w:eastAsia="lv-LV"/>
        </w:rPr>
        <w:t xml:space="preserve">Projekta iesniegumu iesniedz Kohēzijas politikas fondu vadības informācijas sistēmā (turpmāk – KPVIS) </w:t>
      </w:r>
      <w:hyperlink w:history="1" r:id="rId17">
        <w:r>
          <w:rPr>
            <w:rStyle w:val="Hyperlink"/>
            <w:rFonts w:eastAsia="Times New Roman" w:cs="Times New Roman"/>
            <w:lang w:eastAsia="lv-LV"/>
          </w:rPr>
          <w:t>https://projekti.cfla.gov.lv/</w:t>
        </w:r>
      </w:hyperlink>
      <w:r>
        <w:rPr>
          <w:rFonts w:eastAsia="Times New Roman" w:cs="Times New Roman"/>
          <w:color w:val="000000" w:themeColor="text1"/>
          <w:lang w:eastAsia="lv-LV"/>
        </w:rPr>
        <w:t>:</w:t>
      </w:r>
    </w:p>
    <w:p w:rsidR="0046199E" w:rsidP="00582CC6" w:rsidRDefault="00CF3B69" w14:paraId="05FE4555" w14:textId="17F0B364">
      <w:pPr>
        <w:pStyle w:val="ListParagraph"/>
        <w:numPr>
          <w:ilvl w:val="1"/>
          <w:numId w:val="4"/>
        </w:numPr>
        <w:tabs>
          <w:tab w:val="left" w:pos="426"/>
        </w:tabs>
        <w:spacing w:after="120"/>
        <w:contextualSpacing w:val="0"/>
        <w:outlineLvl w:val="3"/>
        <w:rPr>
          <w:rFonts w:cs="Times New Roman"/>
        </w:rPr>
      </w:pPr>
      <w:r w:rsidRPr="00CF3B69">
        <w:rPr>
          <w:rFonts w:cs="Times New Roman"/>
        </w:rPr>
        <w:t xml:space="preserve">atvasināta publiska persona vai </w:t>
      </w:r>
      <w:r w:rsidR="0046199E">
        <w:rPr>
          <w:rFonts w:cs="Times New Roman"/>
        </w:rPr>
        <w:t xml:space="preserve">juridiska persona, kura nav KPVIS e-vides lietotāja, iesniedz līguma un lietotāju tiesību veidlapas atbilstoši tīmekļvietnē </w:t>
      </w:r>
      <w:hyperlink w:history="1" r:id="rId18">
        <w:r w:rsidR="0046199E">
          <w:rPr>
            <w:rStyle w:val="Hyperlink"/>
            <w:rFonts w:cs="Times New Roman"/>
          </w:rPr>
          <w:t>https://www.cfla.gov.lv/lv/par-e-vidi</w:t>
        </w:r>
      </w:hyperlink>
      <w:r w:rsidR="0046199E">
        <w:rPr>
          <w:rFonts w:cs="Times New Roman"/>
        </w:rPr>
        <w:t xml:space="preserve"> norādītajam;</w:t>
      </w:r>
    </w:p>
    <w:p w:rsidR="0046199E" w:rsidP="00582CC6" w:rsidRDefault="00CF3B69" w14:paraId="06B66EDA" w14:textId="33F6149A">
      <w:pPr>
        <w:pStyle w:val="ListParagraph"/>
        <w:numPr>
          <w:ilvl w:val="1"/>
          <w:numId w:val="4"/>
        </w:numPr>
        <w:tabs>
          <w:tab w:val="left" w:pos="426"/>
        </w:tabs>
        <w:spacing w:after="120"/>
        <w:contextualSpacing w:val="0"/>
        <w:outlineLvl w:val="3"/>
        <w:rPr>
          <w:rFonts w:cs="Times New Roman"/>
        </w:rPr>
      </w:pPr>
      <w:r>
        <w:rPr>
          <w:rFonts w:cs="Times New Roman"/>
        </w:rPr>
        <w:t xml:space="preserve">ja </w:t>
      </w:r>
      <w:r w:rsidRPr="00CF3B69">
        <w:rPr>
          <w:rFonts w:cs="Times New Roman"/>
        </w:rPr>
        <w:t>atvasināta</w:t>
      </w:r>
      <w:r>
        <w:rPr>
          <w:rFonts w:cs="Times New Roman"/>
        </w:rPr>
        <w:t>i</w:t>
      </w:r>
      <w:r w:rsidRPr="00CF3B69">
        <w:rPr>
          <w:rFonts w:cs="Times New Roman"/>
        </w:rPr>
        <w:t xml:space="preserve"> publiska</w:t>
      </w:r>
      <w:r>
        <w:rPr>
          <w:rFonts w:cs="Times New Roman"/>
        </w:rPr>
        <w:t>i</w:t>
      </w:r>
      <w:r w:rsidRPr="00CF3B69">
        <w:rPr>
          <w:rFonts w:cs="Times New Roman"/>
        </w:rPr>
        <w:t xml:space="preserve"> persona</w:t>
      </w:r>
      <w:r>
        <w:rPr>
          <w:rFonts w:cs="Times New Roman"/>
        </w:rPr>
        <w:t>i</w:t>
      </w:r>
      <w:r w:rsidRPr="00CF3B69">
        <w:rPr>
          <w:rFonts w:cs="Times New Roman"/>
        </w:rPr>
        <w:t xml:space="preserve"> vai </w:t>
      </w:r>
      <w:r w:rsidR="0046199E">
        <w:rPr>
          <w:rFonts w:cs="Times New Roman"/>
        </w:rPr>
        <w:t xml:space="preserve">ja juridiskai personai, kura ir KPVIS e-vides lietotāja, nepieciešams labot, anulēt vai piešķirt lietotāju tiesības, tā iesniedz lietotāju tiesību veidlapu atbilstoši tīmekļvietnē </w:t>
      </w:r>
      <w:hyperlink w:history="1" r:id="rId19">
        <w:r w:rsidR="0046199E">
          <w:rPr>
            <w:rStyle w:val="Hyperlink"/>
            <w:rFonts w:cs="Times New Roman"/>
          </w:rPr>
          <w:t>https://www.cfla.gov.lv/lv/par-e-vidi</w:t>
        </w:r>
      </w:hyperlink>
      <w:r w:rsidR="0046199E">
        <w:rPr>
          <w:rFonts w:cs="Times New Roman"/>
        </w:rPr>
        <w:t xml:space="preserve"> norādītajam</w:t>
      </w:r>
      <w:r w:rsidRPr="008D00A9" w:rsidR="00027728">
        <w:rPr>
          <w:rFonts w:cs="Times New Roman"/>
        </w:rPr>
        <w:t>.</w:t>
      </w:r>
    </w:p>
    <w:p w:rsidRPr="00802CC6" w:rsidR="0046199E" w:rsidP="00802CC6" w:rsidRDefault="0046199E" w14:paraId="1FC751AD" w14:textId="57CC1214">
      <w:pPr>
        <w:pStyle w:val="ListParagraph"/>
        <w:numPr>
          <w:ilvl w:val="0"/>
          <w:numId w:val="4"/>
        </w:numPr>
        <w:tabs>
          <w:tab w:val="left" w:pos="426"/>
        </w:tabs>
        <w:spacing w:after="120"/>
        <w:contextualSpacing w:val="0"/>
        <w:outlineLvl w:val="3"/>
        <w:rPr>
          <w:rFonts w:cs="Times New Roman"/>
        </w:rPr>
      </w:pPr>
      <w:r w:rsidRPr="302B6AE4">
        <w:rPr>
          <w:rFonts w:cs="Times New Roman"/>
        </w:rPr>
        <w:t xml:space="preserve">KPVIS aizpilda projekta iesnieguma datu laukus un pievieno </w:t>
      </w:r>
      <w:r w:rsidRPr="302B6AE4" w:rsidR="00A60989">
        <w:rPr>
          <w:rFonts w:cs="Times New Roman"/>
        </w:rPr>
        <w:t xml:space="preserve">projekta iesnieguma aizpildīšanas metodikā </w:t>
      </w:r>
      <w:r w:rsidRPr="302B6AE4" w:rsidR="00833207">
        <w:rPr>
          <w:rFonts w:cs="Times New Roman"/>
        </w:rPr>
        <w:t xml:space="preserve">(projektu iesniegumu atlases nolikuma (turpmāk – nolikums) </w:t>
      </w:r>
      <w:r w:rsidRPr="302B6AE4" w:rsidR="00650766">
        <w:rPr>
          <w:rFonts w:cs="Times New Roman"/>
        </w:rPr>
        <w:t xml:space="preserve">1. </w:t>
      </w:r>
      <w:r w:rsidRPr="302B6AE4" w:rsidR="00833207">
        <w:rPr>
          <w:rFonts w:cs="Times New Roman"/>
        </w:rPr>
        <w:t xml:space="preserve">pielikums) </w:t>
      </w:r>
      <w:r w:rsidRPr="302B6AE4" w:rsidR="00A60989">
        <w:rPr>
          <w:rFonts w:cs="Times New Roman"/>
        </w:rPr>
        <w:t>norādītos dokumentus</w:t>
      </w:r>
      <w:r w:rsidR="00DA7F85">
        <w:rPr>
          <w:rFonts w:cs="Times New Roman"/>
        </w:rPr>
        <w:t>,</w:t>
      </w:r>
      <w:r w:rsidR="00EE1AC7">
        <w:rPr>
          <w:rFonts w:cs="Times New Roman"/>
        </w:rPr>
        <w:t xml:space="preserve"> </w:t>
      </w:r>
      <w:r w:rsidR="00895FFD">
        <w:rPr>
          <w:rFonts w:cs="Times New Roman"/>
        </w:rPr>
        <w:t>Projekta iesniegum</w:t>
      </w:r>
      <w:r w:rsidR="002E4861">
        <w:rPr>
          <w:rFonts w:cs="Times New Roman"/>
        </w:rPr>
        <w:t xml:space="preserve">a saturs, projekta darbības  un pievienotie dokumenti </w:t>
      </w:r>
      <w:r w:rsidR="00D4690D">
        <w:rPr>
          <w:rFonts w:cs="Times New Roman"/>
        </w:rPr>
        <w:t xml:space="preserve">tiek </w:t>
      </w:r>
      <w:r w:rsidR="00EE1AC7">
        <w:rPr>
          <w:rFonts w:cs="Times New Roman"/>
        </w:rPr>
        <w:t>iesniegt</w:t>
      </w:r>
      <w:r w:rsidR="002E4861">
        <w:rPr>
          <w:rFonts w:cs="Times New Roman"/>
        </w:rPr>
        <w:t>i</w:t>
      </w:r>
      <w:r w:rsidR="00EE1AC7">
        <w:rPr>
          <w:rFonts w:cs="Times New Roman"/>
        </w:rPr>
        <w:t xml:space="preserve"> </w:t>
      </w:r>
      <w:r w:rsidR="0041245B">
        <w:rPr>
          <w:rFonts w:cs="Times New Roman"/>
        </w:rPr>
        <w:t xml:space="preserve">atbilstoši </w:t>
      </w:r>
      <w:r w:rsidR="00140BBF">
        <w:rPr>
          <w:rFonts w:cs="Times New Roman"/>
        </w:rPr>
        <w:t>1.2.1.3.i</w:t>
      </w:r>
      <w:r w:rsidR="00802CC6">
        <w:rPr>
          <w:rFonts w:cs="Times New Roman"/>
        </w:rPr>
        <w:t>. invest</w:t>
      </w:r>
      <w:r w:rsidR="00676B4D">
        <w:rPr>
          <w:rFonts w:cs="Times New Roman"/>
        </w:rPr>
        <w:t>īcijas</w:t>
      </w:r>
      <w:r w:rsidRPr="00802CC6" w:rsidR="00DA7F85">
        <w:rPr>
          <w:rFonts w:cs="Times New Roman"/>
        </w:rPr>
        <w:t xml:space="preserve"> </w:t>
      </w:r>
      <w:r w:rsidR="00676B4D">
        <w:rPr>
          <w:rFonts w:cs="Times New Roman"/>
        </w:rPr>
        <w:t xml:space="preserve">ietvara </w:t>
      </w:r>
      <w:r w:rsidRPr="00B86742" w:rsidR="00DA7F85">
        <w:rPr>
          <w:rFonts w:cs="Times New Roman"/>
          <w:u w:val="single"/>
        </w:rPr>
        <w:t>projekta iesniegum</w:t>
      </w:r>
      <w:r w:rsidRPr="00B86742" w:rsidR="002E4861">
        <w:rPr>
          <w:rFonts w:cs="Times New Roman"/>
          <w:u w:val="single"/>
        </w:rPr>
        <w:t>am</w:t>
      </w:r>
      <w:r w:rsidR="00676B4D">
        <w:rPr>
          <w:rFonts w:cs="Times New Roman"/>
          <w:u w:val="single"/>
        </w:rPr>
        <w:t xml:space="preserve">. </w:t>
      </w:r>
    </w:p>
    <w:p w:rsidR="0046199E" w:rsidP="302B6AE4" w:rsidRDefault="0046199E" w14:paraId="0F203CB0" w14:textId="1790D299">
      <w:pPr>
        <w:pStyle w:val="ListParagraph"/>
        <w:numPr>
          <w:ilvl w:val="0"/>
          <w:numId w:val="4"/>
        </w:numPr>
        <w:spacing w:after="120"/>
        <w:contextualSpacing w:val="0"/>
        <w:rPr>
          <w:rFonts w:cs="Times New Roman"/>
        </w:rPr>
      </w:pPr>
      <w:r w:rsidRPr="302B6AE4">
        <w:rPr>
          <w:rFonts w:eastAsia="Times New Roman" w:cs="Times New Roman"/>
          <w:lang w:eastAsia="lv-LV"/>
        </w:rPr>
        <w:t xml:space="preserve">Projekta iesniegumā atsauces uz pielikumiem norāda precīzi, nodrošinot to </w:t>
      </w:r>
      <w:proofErr w:type="spellStart"/>
      <w:r w:rsidRPr="302B6AE4">
        <w:rPr>
          <w:rFonts w:eastAsia="Times New Roman" w:cs="Times New Roman"/>
          <w:lang w:eastAsia="lv-LV"/>
        </w:rPr>
        <w:t>identificējamību</w:t>
      </w:r>
      <w:proofErr w:type="spellEnd"/>
      <w:r w:rsidRPr="302B6AE4">
        <w:rPr>
          <w:rFonts w:eastAsia="Times New Roman" w:cs="Times New Roman"/>
          <w:lang w:eastAsia="lv-LV"/>
        </w:rPr>
        <w:t xml:space="preserve">. </w:t>
      </w:r>
      <w:r w:rsidRPr="302B6AE4">
        <w:rPr>
          <w:rFonts w:cs="Times New Roman"/>
        </w:rPr>
        <w:t xml:space="preserve">Papildus </w:t>
      </w:r>
      <w:r w:rsidRPr="302B6AE4" w:rsidR="00A72607">
        <w:rPr>
          <w:rFonts w:cs="Times New Roman"/>
        </w:rPr>
        <w:t xml:space="preserve">projekta iesnieguma aizpildīšanas metodikā (nolikuma 1. pielikums) norādītajiem </w:t>
      </w:r>
      <w:r w:rsidRPr="302B6AE4">
        <w:rPr>
          <w:rFonts w:cs="Times New Roman"/>
        </w:rPr>
        <w:t>pielikumiem projekta iesniedzējs var pievienot citus dokumentus, kurus uzskata par nepieciešamiem projekta iesnieguma kvalitatīvai izvērtēšanai.</w:t>
      </w:r>
    </w:p>
    <w:p w:rsidR="0046199E" w:rsidP="302B6AE4" w:rsidRDefault="0046199E" w14:paraId="62C4D9A4" w14:textId="56E95459">
      <w:pPr>
        <w:pStyle w:val="ListParagraph"/>
        <w:numPr>
          <w:ilvl w:val="0"/>
          <w:numId w:val="4"/>
        </w:numPr>
        <w:spacing w:after="120"/>
        <w:contextualSpacing w:val="0"/>
        <w:rPr>
          <w:rFonts w:cs="Times New Roman"/>
          <w:color w:val="000000"/>
        </w:rPr>
      </w:pPr>
      <w:r w:rsidRPr="302B6AE4">
        <w:rPr>
          <w:rFonts w:cs="Times New Roman"/>
          <w:color w:val="000000" w:themeColor="text1"/>
        </w:rPr>
        <w:t>Lai nodrošinātu kvalitatīvu projekta iesnieguma veidlapas aizpildīšanu, izmanto projekta iesnieguma aizpildīšanas metodiku (nolikum</w:t>
      </w:r>
      <w:r w:rsidR="00491197">
        <w:rPr>
          <w:rFonts w:cs="Times New Roman"/>
          <w:color w:val="000000" w:themeColor="text1"/>
        </w:rPr>
        <w:t>a</w:t>
      </w:r>
      <w:r w:rsidRPr="302B6AE4">
        <w:rPr>
          <w:rFonts w:cs="Times New Roman"/>
          <w:color w:val="000000" w:themeColor="text1"/>
        </w:rPr>
        <w:t xml:space="preserve"> </w:t>
      </w:r>
      <w:r w:rsidRPr="002D4DD5" w:rsidR="00E90564">
        <w:rPr>
          <w:rFonts w:cs="Times New Roman"/>
        </w:rPr>
        <w:t>1.</w:t>
      </w:r>
      <w:r w:rsidRPr="302B6AE4" w:rsidR="00E90564">
        <w:rPr>
          <w:rFonts w:cs="Times New Roman"/>
          <w:color w:val="FF0000"/>
        </w:rPr>
        <w:t xml:space="preserve"> </w:t>
      </w:r>
      <w:r w:rsidRPr="302B6AE4">
        <w:rPr>
          <w:rFonts w:cs="Times New Roman"/>
        </w:rPr>
        <w:t>pielikums</w:t>
      </w:r>
      <w:r w:rsidRPr="302B6AE4">
        <w:rPr>
          <w:rFonts w:cs="Times New Roman"/>
          <w:color w:val="000000" w:themeColor="text1"/>
        </w:rPr>
        <w:t>)</w:t>
      </w:r>
      <w:r w:rsidRPr="302B6AE4">
        <w:rPr>
          <w:rFonts w:cs="Times New Roman"/>
          <w:i/>
          <w:iCs/>
          <w:color w:val="000000" w:themeColor="text1"/>
        </w:rPr>
        <w:t>.</w:t>
      </w:r>
      <w:r w:rsidRPr="302B6AE4">
        <w:rPr>
          <w:rFonts w:cs="Times New Roman"/>
          <w:color w:val="FF0000"/>
        </w:rPr>
        <w:t xml:space="preserve"> </w:t>
      </w:r>
    </w:p>
    <w:p w:rsidR="0046199E" w:rsidP="00582CC6" w:rsidRDefault="0046199E" w14:paraId="52415F85" w14:textId="77777777">
      <w:pPr>
        <w:pStyle w:val="ListParagraph"/>
        <w:numPr>
          <w:ilvl w:val="0"/>
          <w:numId w:val="4"/>
        </w:numPr>
        <w:spacing w:after="120"/>
        <w:contextualSpacing w:val="0"/>
        <w:outlineLvl w:val="3"/>
        <w:rPr>
          <w:rFonts w:cs="Times New Roman"/>
          <w:szCs w:val="24"/>
        </w:rPr>
      </w:pPr>
      <w:r w:rsidRPr="302B6AE4">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rsidR="0046199E" w:rsidP="00582CC6" w:rsidRDefault="0046199E" w14:paraId="30FA490F" w14:textId="77777777">
      <w:pPr>
        <w:pStyle w:val="ListParagraph"/>
        <w:numPr>
          <w:ilvl w:val="0"/>
          <w:numId w:val="4"/>
        </w:numPr>
        <w:spacing w:after="120"/>
        <w:contextualSpacing w:val="0"/>
        <w:outlineLvl w:val="3"/>
        <w:rPr>
          <w:rFonts w:eastAsia="Times New Roman" w:cs="Times New Roman"/>
          <w:szCs w:val="24"/>
          <w:lang w:eastAsia="lv-LV"/>
        </w:rPr>
      </w:pPr>
      <w:r w:rsidRPr="302B6AE4">
        <w:rPr>
          <w:rFonts w:eastAsia="Times New Roman" w:cs="Times New Roman"/>
          <w:lang w:eastAsia="lv-LV"/>
        </w:rPr>
        <w:t xml:space="preserve">Projekta iesniegumā summas norāda </w:t>
      </w:r>
      <w:proofErr w:type="spellStart"/>
      <w:r w:rsidRPr="302B6AE4">
        <w:rPr>
          <w:rFonts w:eastAsia="Times New Roman" w:cs="Times New Roman"/>
          <w:i/>
          <w:iCs/>
          <w:lang w:eastAsia="lv-LV"/>
        </w:rPr>
        <w:t>euro</w:t>
      </w:r>
      <w:proofErr w:type="spellEnd"/>
      <w:r w:rsidRPr="302B6AE4">
        <w:rPr>
          <w:rFonts w:eastAsia="Times New Roman" w:cs="Times New Roman"/>
          <w:lang w:eastAsia="lv-LV"/>
        </w:rPr>
        <w:t xml:space="preserve"> ar precizitāti līdz 2 cipariem aiz komata.</w:t>
      </w:r>
    </w:p>
    <w:p w:rsidR="0046199E" w:rsidP="00582CC6" w:rsidRDefault="0046199E" w14:paraId="0CD192D4" w14:textId="77777777">
      <w:pPr>
        <w:pStyle w:val="ListParagraph"/>
        <w:numPr>
          <w:ilvl w:val="0"/>
          <w:numId w:val="4"/>
        </w:numPr>
        <w:spacing w:after="120"/>
        <w:contextualSpacing w:val="0"/>
        <w:rPr>
          <w:rFonts w:cs="Times New Roman"/>
          <w:szCs w:val="24"/>
        </w:rPr>
      </w:pPr>
      <w:r w:rsidRPr="302B6AE4">
        <w:rPr>
          <w:rFonts w:cs="Times New Roman"/>
          <w:b/>
          <w:bCs/>
        </w:rPr>
        <w:t>Projekta iesniegumu iesniedz līdz projektu iesniegumu iesniegšanas beigu termiņam</w:t>
      </w:r>
      <w:r w:rsidRPr="302B6AE4">
        <w:rPr>
          <w:rFonts w:cs="Times New Roman"/>
        </w:rPr>
        <w:t>.</w:t>
      </w:r>
    </w:p>
    <w:p w:rsidRPr="00E22E6A" w:rsidR="0046199E" w:rsidP="00E22E6A" w:rsidRDefault="0046199E" w14:paraId="5EFA8257" w14:textId="27B26CEA">
      <w:pPr>
        <w:spacing w:after="120"/>
        <w:ind w:firstLine="0"/>
        <w:rPr>
          <w:rFonts w:cs="Times New Roman"/>
          <w:szCs w:val="24"/>
        </w:rPr>
      </w:pPr>
    </w:p>
    <w:p w:rsidR="0046199E" w:rsidP="302B6AE4" w:rsidRDefault="0046199E" w14:paraId="50513406" w14:textId="0C7BB642">
      <w:pPr>
        <w:pStyle w:val="ListParagraph"/>
        <w:numPr>
          <w:ilvl w:val="0"/>
          <w:numId w:val="4"/>
        </w:numPr>
        <w:spacing w:after="120"/>
        <w:rPr>
          <w:rFonts w:cs="Times New Roman"/>
        </w:rPr>
      </w:pPr>
      <w:r w:rsidRPr="302B6AE4">
        <w:rPr>
          <w:rFonts w:cs="Times New Roman"/>
        </w:rPr>
        <w:t>Projekta iesniedzējam pēc projekta iesnieguma iesniegšanas sadarbības iestādē, tiek nosūtīts KPVIS automātiski sagatavots e-pasts par projekta iesnieguma iesniegšanu.</w:t>
      </w:r>
    </w:p>
    <w:p w:rsidRPr="00834BC1" w:rsidR="006D5150" w:rsidP="00834BC1" w:rsidRDefault="006D5150" w14:paraId="62ED74A7" w14:textId="341C7603">
      <w:pPr>
        <w:spacing w:after="120"/>
        <w:ind w:firstLine="0"/>
        <w:rPr>
          <w:rFonts w:cs="Times New Roman"/>
        </w:rPr>
      </w:pPr>
    </w:p>
    <w:p w:rsidR="0046199E" w:rsidP="0046199E" w:rsidRDefault="0046199E" w14:paraId="46D7DAD4" w14:textId="77777777">
      <w:pPr>
        <w:pStyle w:val="Headinggg1"/>
        <w:tabs>
          <w:tab w:val="clear" w:pos="360"/>
        </w:tabs>
        <w:ind w:hanging="360"/>
      </w:pPr>
      <w:r>
        <w:t>Konsultatīvais atbalsts ierobežotā projektu iesniegumu atlasē</w:t>
      </w:r>
    </w:p>
    <w:p w:rsidRPr="008451E8" w:rsidR="0046199E" w:rsidP="080FFEE4" w:rsidRDefault="0046199E" w14:paraId="61F2C5D7" w14:textId="668235A5">
      <w:pPr>
        <w:pStyle w:val="ListParagraph"/>
        <w:numPr>
          <w:ilvl w:val="0"/>
          <w:numId w:val="4"/>
        </w:numPr>
        <w:spacing w:after="120"/>
        <w:outlineLvl w:val="3"/>
        <w:rPr>
          <w:rFonts w:eastAsia="Times New Roman" w:cs="Times New Roman"/>
          <w:lang w:eastAsia="lv-LV"/>
        </w:rPr>
      </w:pPr>
      <w:bookmarkStart w:name="_Ref120492295" w:id="0"/>
      <w:r w:rsidRPr="302B6AE4">
        <w:rPr>
          <w:rFonts w:eastAsia="Times New Roman" w:cs="Times New Roman"/>
          <w:color w:val="000000" w:themeColor="text1"/>
          <w:lang w:eastAsia="lv-LV"/>
        </w:rPr>
        <w:t xml:space="preserve">Projekta iesniedzējs, sagatavojot projekta iesniegumu, var saņemt sadarbības iestādes konsultatīvo atbalstu projekta iesnieguma sagatavošanai, vienu reizi iesniedzot projekta iesniegumu </w:t>
      </w:r>
      <w:proofErr w:type="spellStart"/>
      <w:r w:rsidRPr="302B6AE4">
        <w:rPr>
          <w:rFonts w:eastAsia="Times New Roman" w:cs="Times New Roman"/>
          <w:color w:val="000000" w:themeColor="text1"/>
          <w:lang w:eastAsia="lv-LV"/>
        </w:rPr>
        <w:t>priekšizskatīšanai</w:t>
      </w:r>
      <w:proofErr w:type="spellEnd"/>
      <w:r w:rsidRPr="302B6AE4">
        <w:rPr>
          <w:rFonts w:eastAsia="Times New Roman" w:cs="Times New Roman"/>
          <w:color w:val="000000" w:themeColor="text1"/>
          <w:lang w:eastAsia="lv-LV"/>
        </w:rPr>
        <w:t xml:space="preserve"> KPVIS līdz </w:t>
      </w:r>
      <w:r w:rsidRPr="302B6AE4" w:rsidR="006A01F9">
        <w:rPr>
          <w:rFonts w:eastAsia="Times New Roman" w:cs="Times New Roman"/>
          <w:lang w:eastAsia="lv-LV"/>
        </w:rPr>
        <w:t>2024.</w:t>
      </w:r>
      <w:r w:rsidRPr="302B6AE4">
        <w:rPr>
          <w:rFonts w:eastAsia="Times New Roman" w:cs="Times New Roman"/>
          <w:color w:val="FF0000"/>
          <w:lang w:eastAsia="lv-LV"/>
        </w:rPr>
        <w:t> </w:t>
      </w:r>
      <w:bookmarkEnd w:id="0"/>
      <w:r w:rsidRPr="080FFEE4">
        <w:rPr>
          <w:rFonts w:eastAsia="Times New Roman" w:cs="Times New Roman"/>
          <w:lang w:eastAsia="lv-LV"/>
        </w:rPr>
        <w:t>gada</w:t>
      </w:r>
      <w:r w:rsidRPr="080FFEE4" w:rsidR="0B4C1E9C">
        <w:rPr>
          <w:rFonts w:eastAsia="Times New Roman" w:cs="Times New Roman"/>
          <w:lang w:eastAsia="lv-LV"/>
        </w:rPr>
        <w:t xml:space="preserve"> 28</w:t>
      </w:r>
      <w:r w:rsidRPr="080FFEE4" w:rsidR="001F58C1">
        <w:rPr>
          <w:rFonts w:eastAsia="Times New Roman" w:cs="Times New Roman"/>
          <w:lang w:eastAsia="lv-LV"/>
        </w:rPr>
        <w:t>.</w:t>
      </w:r>
      <w:r w:rsidRPr="080FFEE4" w:rsidR="6FC91D71">
        <w:rPr>
          <w:rFonts w:eastAsia="Times New Roman" w:cs="Times New Roman"/>
          <w:lang w:eastAsia="lv-LV"/>
        </w:rPr>
        <w:t xml:space="preserve"> augustam.</w:t>
      </w:r>
    </w:p>
    <w:p w:rsidR="0046199E" w:rsidP="5F5F8743" w:rsidRDefault="0046199E" w14:paraId="399CA63E" w14:textId="4ADE63C7">
      <w:pPr>
        <w:pStyle w:val="ListParagraph"/>
        <w:numPr>
          <w:ilvl w:val="0"/>
          <w:numId w:val="4"/>
        </w:numPr>
        <w:spacing w:after="120"/>
        <w:outlineLvl w:val="3"/>
        <w:rPr>
          <w:rFonts w:eastAsia="Times New Roman" w:cs="Times New Roman"/>
          <w:lang w:eastAsia="lv-LV"/>
        </w:rPr>
      </w:pPr>
      <w:r w:rsidRPr="52FD841E">
        <w:rPr>
          <w:rFonts w:eastAsia="Times New Roman" w:cs="Times New Roman"/>
          <w:lang w:eastAsia="lv-LV"/>
        </w:rPr>
        <w:t xml:space="preserve">Ja projekta iesniegums iesniegts </w:t>
      </w:r>
      <w:proofErr w:type="spellStart"/>
      <w:r w:rsidRPr="52FD841E">
        <w:rPr>
          <w:rFonts w:eastAsia="Times New Roman" w:cs="Times New Roman"/>
          <w:lang w:eastAsia="lv-LV"/>
        </w:rPr>
        <w:t>priekšizskatīšanai</w:t>
      </w:r>
      <w:proofErr w:type="spellEnd"/>
      <w:r w:rsidRPr="52FD841E">
        <w:rPr>
          <w:rFonts w:eastAsia="Times New Roman" w:cs="Times New Roman"/>
          <w:lang w:eastAsia="lv-LV"/>
        </w:rPr>
        <w:t>, sadarbības iestāde</w:t>
      </w:r>
      <w:r w:rsidRPr="52FD841E" w:rsidR="00E0120C">
        <w:rPr>
          <w:rFonts w:eastAsia="Times New Roman" w:cs="Times New Roman"/>
          <w:lang w:eastAsia="lv-LV"/>
        </w:rPr>
        <w:t xml:space="preserve"> </w:t>
      </w:r>
      <w:r w:rsidRPr="52FD841E" w:rsidR="00CC2FCA">
        <w:rPr>
          <w:rFonts w:eastAsia="Times New Roman" w:cs="Times New Roman"/>
          <w:lang w:eastAsia="lv-LV"/>
        </w:rPr>
        <w:t xml:space="preserve">10 </w:t>
      </w:r>
      <w:r w:rsidRPr="52FD841E">
        <w:rPr>
          <w:rFonts w:eastAsia="Times New Roman" w:cs="Times New Roman"/>
          <w:lang w:eastAsia="lv-LV"/>
        </w:rPr>
        <w:t xml:space="preserve">darbdienu laikā izskata </w:t>
      </w:r>
      <w:proofErr w:type="spellStart"/>
      <w:r w:rsidRPr="52FD841E">
        <w:rPr>
          <w:rFonts w:eastAsia="Times New Roman" w:cs="Times New Roman"/>
          <w:lang w:eastAsia="lv-LV"/>
        </w:rPr>
        <w:t>priekšizskatīšanai</w:t>
      </w:r>
      <w:proofErr w:type="spellEnd"/>
      <w:r w:rsidRPr="52FD841E">
        <w:rPr>
          <w:rFonts w:eastAsia="Times New Roman" w:cs="Times New Roman"/>
          <w:lang w:eastAsia="lv-LV"/>
        </w:rPr>
        <w:t xml:space="preserve"> saņemto projekta iesniegumu un KPVIS e-vidē sniedz viedokli par projekta iesniegumā norādītās informācijas atbilstību SAM MK noteikumu</w:t>
      </w:r>
      <w:r w:rsidR="00EF1170">
        <w:rPr>
          <w:rFonts w:eastAsia="Times New Roman" w:cs="Times New Roman"/>
          <w:lang w:eastAsia="lv-LV"/>
        </w:rPr>
        <w:t xml:space="preserve"> (t.sk. atbilstība</w:t>
      </w:r>
      <w:r w:rsidR="00E648E4">
        <w:rPr>
          <w:rFonts w:eastAsia="Times New Roman" w:cs="Times New Roman"/>
          <w:lang w:eastAsia="lv-LV"/>
        </w:rPr>
        <w:t xml:space="preserve"> 1</w:t>
      </w:r>
      <w:r w:rsidRPr="00E648E4" w:rsidR="00E648E4">
        <w:rPr>
          <w:rFonts w:eastAsia="Times New Roman" w:cs="Times New Roman"/>
          <w:lang w:eastAsia="lv-LV"/>
        </w:rPr>
        <w:t>.2.1.3.i investīcijas vērtēšanas kritērijiem</w:t>
      </w:r>
      <w:r w:rsidR="00E648E4">
        <w:rPr>
          <w:rFonts w:eastAsia="Times New Roman" w:cs="Times New Roman"/>
          <w:lang w:eastAsia="lv-LV"/>
        </w:rPr>
        <w:t xml:space="preserve">) </w:t>
      </w:r>
      <w:r w:rsidRPr="52FD841E">
        <w:rPr>
          <w:rFonts w:eastAsia="Times New Roman" w:cs="Times New Roman"/>
          <w:lang w:eastAsia="lv-LV"/>
        </w:rPr>
        <w:t xml:space="preserve">un šī nolikuma prasībām. </w:t>
      </w:r>
      <w:proofErr w:type="spellStart"/>
      <w:r w:rsidRPr="52FD841E">
        <w:rPr>
          <w:rFonts w:eastAsia="Times New Roman" w:cs="Times New Roman"/>
          <w:lang w:eastAsia="lv-LV"/>
        </w:rPr>
        <w:t>Priekšizskatīšanā</w:t>
      </w:r>
      <w:proofErr w:type="spellEnd"/>
      <w:r w:rsidRPr="52FD841E">
        <w:rPr>
          <w:rFonts w:eastAsia="Times New Roman" w:cs="Times New Roman"/>
          <w:lang w:eastAsia="lv-LV"/>
        </w:rPr>
        <w:t xml:space="preserve"> sniegtajam sadarbības iestādes viedoklim un komentāriem ir rekomendējošs raksturs.</w:t>
      </w:r>
    </w:p>
    <w:p w:rsidR="0046199E" w:rsidP="00621148" w:rsidRDefault="0046199E" w14:paraId="49A269E5" w14:textId="2B32D674">
      <w:pPr>
        <w:pStyle w:val="ListParagraph"/>
        <w:numPr>
          <w:ilvl w:val="0"/>
          <w:numId w:val="4"/>
        </w:numPr>
        <w:spacing w:after="120"/>
        <w:contextualSpacing w:val="0"/>
        <w:outlineLvl w:val="3"/>
        <w:rPr>
          <w:rFonts w:eastAsia="Times New Roman" w:cs="Times New Roman"/>
          <w:bCs/>
          <w:szCs w:val="24"/>
          <w:lang w:eastAsia="lv-LV"/>
        </w:rPr>
      </w:pPr>
      <w:r w:rsidRPr="302B6AE4">
        <w:rPr>
          <w:rFonts w:eastAsia="Times New Roman" w:cs="Times New Roman"/>
          <w:lang w:eastAsia="lv-LV"/>
        </w:rPr>
        <w:t xml:space="preserve">Pēc </w:t>
      </w:r>
      <w:proofErr w:type="spellStart"/>
      <w:r w:rsidRPr="302B6AE4">
        <w:rPr>
          <w:rFonts w:eastAsia="Times New Roman" w:cs="Times New Roman"/>
          <w:lang w:eastAsia="lv-LV"/>
        </w:rPr>
        <w:t>priekšizskatīšanas</w:t>
      </w:r>
      <w:proofErr w:type="spellEnd"/>
      <w:r w:rsidRPr="302B6AE4">
        <w:rPr>
          <w:rFonts w:eastAsia="Times New Roman" w:cs="Times New Roman"/>
          <w:lang w:eastAsia="lv-LV"/>
        </w:rPr>
        <w:t xml:space="preserve"> projekta iesniedzējam ir tiesības precizēt projekta iesniegumu,  ievērojot projektu iesniegumu iesniegšanas beigu termiņu.</w:t>
      </w:r>
    </w:p>
    <w:p w:rsidR="0046199E" w:rsidP="302B6AE4" w:rsidRDefault="0046199E" w14:paraId="76C55A11" w14:textId="0F9342B8">
      <w:pPr>
        <w:pStyle w:val="ListParagraph"/>
        <w:numPr>
          <w:ilvl w:val="0"/>
          <w:numId w:val="4"/>
        </w:numPr>
        <w:spacing w:after="120"/>
        <w:outlineLvl w:val="3"/>
        <w:rPr>
          <w:rFonts w:eastAsia="Times New Roman" w:cs="Times New Roman"/>
          <w:color w:val="000000"/>
          <w:lang w:eastAsia="lv-LV"/>
        </w:rPr>
      </w:pPr>
      <w:bookmarkStart w:name="_Ref120490924" w:id="1"/>
      <w:r w:rsidRPr="302B6AE4">
        <w:rPr>
          <w:rFonts w:eastAsia="Times New Roman" w:cs="Times New Roman"/>
          <w:color w:val="000000" w:themeColor="text1"/>
          <w:lang w:eastAsia="lv-LV"/>
        </w:rPr>
        <w:t xml:space="preserve">Ja pēc projekta iesnieguma iesniegšanas sadarbības iestāde projekta iesniegumā konstatē tehniskas neprecizitātes vai tādas nepilnības, ko var novērst līdz šī nolikuma </w:t>
      </w:r>
      <w:r w:rsidR="00EB04D5">
        <w:t>2</w:t>
      </w:r>
      <w:r w:rsidR="001D351F">
        <w:t>8</w:t>
      </w:r>
      <w:r w:rsidRPr="302B6AE4">
        <w:rPr>
          <w:rFonts w:eastAsia="Times New Roman" w:cs="Times New Roman"/>
          <w:color w:val="000000" w:themeColor="text1"/>
          <w:lang w:eastAsia="lv-LV"/>
        </w:rPr>
        <w:t>. punktā noteiktā lēmuma pieņemšanai, sadarbības iestāde KPVIS ziņojuma veidā informē projekta iesniedzēju par konstatētajām neprecizitātēm un to novēršanai veicamajām darbībām, nosakot izpildes termiņu.</w:t>
      </w:r>
      <w:bookmarkEnd w:id="1"/>
    </w:p>
    <w:p w:rsidR="0046199E" w:rsidP="302B6AE4" w:rsidRDefault="0046199E" w14:paraId="0C1D4340" w14:textId="1BAED081">
      <w:pPr>
        <w:pStyle w:val="ListParagraph"/>
        <w:numPr>
          <w:ilvl w:val="0"/>
          <w:numId w:val="4"/>
        </w:numPr>
        <w:spacing w:after="120"/>
        <w:outlineLvl w:val="3"/>
        <w:rPr>
          <w:rFonts w:eastAsia="Times New Roman" w:cs="Times New Roman"/>
          <w:color w:val="000000"/>
          <w:lang w:eastAsia="lv-LV"/>
        </w:rPr>
      </w:pPr>
      <w:bookmarkStart w:name="_Ref120491921" w:id="2"/>
      <w:r w:rsidRPr="302B6AE4">
        <w:rPr>
          <w:rFonts w:eastAsia="Times New Roman" w:cs="Times New Roman"/>
          <w:color w:val="000000" w:themeColor="text1"/>
          <w:lang w:eastAsia="lv-LV"/>
        </w:rPr>
        <w:t xml:space="preserve">Pēc šī nolikuma </w:t>
      </w:r>
      <w:r>
        <w:fldChar w:fldCharType="begin"/>
      </w:r>
      <w:r w:rsidRPr="302B6AE4">
        <w:rPr>
          <w:rFonts w:eastAsia="Times New Roman" w:cs="Times New Roman"/>
          <w:color w:val="000000" w:themeColor="text1"/>
          <w:lang w:eastAsia="lv-LV"/>
        </w:rPr>
        <w:instrText xml:space="preserve"> REF _Ref120490924 \r \h </w:instrText>
      </w:r>
      <w:r>
        <w:fldChar w:fldCharType="separate"/>
      </w:r>
      <w:r w:rsidR="001D351F">
        <w:rPr>
          <w:rFonts w:eastAsia="Times New Roman" w:cs="Times New Roman"/>
          <w:color w:val="000000" w:themeColor="text1"/>
          <w:lang w:eastAsia="lv-LV"/>
        </w:rPr>
        <w:t>17</w:t>
      </w:r>
      <w:r>
        <w:fldChar w:fldCharType="end"/>
      </w:r>
      <w:r w:rsidRPr="302B6AE4">
        <w:rPr>
          <w:rFonts w:eastAsia="Times New Roman" w:cs="Times New Roman"/>
          <w:color w:val="000000" w:themeColor="text1"/>
          <w:lang w:eastAsia="lv-LV"/>
        </w:rPr>
        <w:t>. punktā norādītās informācijas saņemšanas projekta iesniedzējam ir tiesības sadarbības iestādes noteiktajā termiņā precizēt projekta iesniegumu, nemainot to pēc būtības.</w:t>
      </w:r>
      <w:bookmarkEnd w:id="2"/>
      <w:r w:rsidRPr="302B6AE4">
        <w:rPr>
          <w:rFonts w:eastAsia="Times New Roman" w:cs="Times New Roman"/>
          <w:color w:val="000000" w:themeColor="text1"/>
          <w:lang w:eastAsia="lv-LV"/>
        </w:rPr>
        <w:t xml:space="preserve"> Pēc precizējumu veikšanas projekta iesniedzējs atkārtoti iesniedz projekta iesniegumu KPVIS. </w:t>
      </w:r>
    </w:p>
    <w:p w:rsidR="0046199E" w:rsidP="302B6AE4" w:rsidRDefault="0046199E" w14:paraId="59A9B881" w14:textId="258D61EB">
      <w:pPr>
        <w:pStyle w:val="ListParagraph"/>
        <w:numPr>
          <w:ilvl w:val="0"/>
          <w:numId w:val="4"/>
        </w:numPr>
        <w:spacing w:after="120"/>
        <w:outlineLvl w:val="3"/>
        <w:rPr>
          <w:rFonts w:eastAsia="Times New Roman" w:cs="Times New Roman"/>
          <w:color w:val="000000"/>
          <w:lang w:eastAsia="lv-LV"/>
        </w:rPr>
      </w:pPr>
      <w:r w:rsidRPr="302B6AE4">
        <w:rPr>
          <w:rFonts w:eastAsia="Times New Roman" w:cs="Times New Roman"/>
          <w:color w:val="000000"/>
          <w:lang w:eastAsia="lv-LV"/>
        </w:rPr>
        <w:t xml:space="preserve">Pēc šī nolikuma </w:t>
      </w:r>
      <w:r w:rsidR="005B4B99">
        <w:rPr>
          <w:rFonts w:eastAsia="Times New Roman" w:cs="Times New Roman"/>
          <w:color w:val="000000"/>
          <w:lang w:eastAsia="lv-LV"/>
        </w:rPr>
        <w:t>18</w:t>
      </w:r>
      <w:r w:rsidRPr="302B6AE4">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302B6AE4">
        <w:rPr>
          <w:rFonts w:eastAsia="Times New Roman" w:cs="Times New Roman"/>
          <w:color w:val="000000"/>
          <w:lang w:eastAsia="lv-LV"/>
        </w:rPr>
        <w:fldChar w:fldCharType="begin"/>
      </w:r>
      <w:r w:rsidRPr="302B6AE4">
        <w:rPr>
          <w:rFonts w:eastAsia="Times New Roman" w:cs="Times New Roman"/>
          <w:color w:val="000000"/>
          <w:lang w:eastAsia="lv-LV"/>
        </w:rPr>
        <w:instrText xml:space="preserve"> REF _Ref120491269 \r \h </w:instrText>
      </w:r>
      <w:r w:rsidRPr="302B6AE4">
        <w:rPr>
          <w:rFonts w:eastAsia="Times New Roman" w:cs="Times New Roman"/>
          <w:color w:val="000000"/>
          <w:lang w:eastAsia="lv-LV"/>
        </w:rPr>
      </w:r>
      <w:r w:rsidRPr="302B6AE4">
        <w:rPr>
          <w:rFonts w:eastAsia="Times New Roman" w:cs="Times New Roman"/>
          <w:color w:val="000000"/>
          <w:lang w:eastAsia="lv-LV"/>
        </w:rPr>
        <w:fldChar w:fldCharType="separate"/>
      </w:r>
      <w:r w:rsidR="001D351F">
        <w:rPr>
          <w:rFonts w:eastAsia="Times New Roman" w:cs="Times New Roman"/>
          <w:color w:val="000000"/>
          <w:lang w:eastAsia="lv-LV"/>
        </w:rPr>
        <w:t>V</w:t>
      </w:r>
      <w:r w:rsidRPr="302B6AE4">
        <w:rPr>
          <w:rFonts w:eastAsia="Times New Roman" w:cs="Times New Roman"/>
          <w:color w:val="000000"/>
          <w:lang w:eastAsia="lv-LV"/>
        </w:rPr>
        <w:fldChar w:fldCharType="end"/>
      </w:r>
      <w:r w:rsidRPr="302B6AE4">
        <w:rPr>
          <w:rFonts w:eastAsia="Times New Roman" w:cs="Times New Roman"/>
          <w:color w:val="000000"/>
          <w:lang w:eastAsia="lv-LV"/>
        </w:rPr>
        <w:t xml:space="preserve">. nodaļā noteiktajā kārtībā. Gadījumā, ja projekta iesniegums nav atkārtoti iesniegts šī nolikuma </w:t>
      </w:r>
      <w:r w:rsidR="00FB45EC">
        <w:rPr>
          <w:rFonts w:eastAsia="Times New Roman" w:cs="Times New Roman"/>
          <w:color w:val="000000" w:themeColor="text1"/>
          <w:lang w:eastAsia="lv-LV"/>
        </w:rPr>
        <w:t>19</w:t>
      </w:r>
      <w:r w:rsidRPr="302B6AE4">
        <w:rPr>
          <w:rFonts w:eastAsia="Times New Roman" w:cs="Times New Roman"/>
          <w:color w:val="000000"/>
          <w:lang w:eastAsia="lv-LV"/>
        </w:rPr>
        <w:t>. punktā noteiktajā kārtībā, komisija vērtē projekta iesniegum</w:t>
      </w:r>
      <w:r w:rsidR="00036E45">
        <w:rPr>
          <w:rFonts w:eastAsia="Times New Roman" w:cs="Times New Roman"/>
          <w:color w:val="000000"/>
          <w:lang w:eastAsia="lv-LV"/>
        </w:rPr>
        <w:t>u</w:t>
      </w:r>
      <w:r w:rsidRPr="302B6AE4">
        <w:rPr>
          <w:rFonts w:eastAsia="Times New Roman" w:cs="Times New Roman"/>
          <w:color w:val="000000"/>
          <w:lang w:eastAsia="lv-LV"/>
        </w:rPr>
        <w:t xml:space="preserve"> sākotnēji iesniegtās informācijas apjomā. </w:t>
      </w:r>
    </w:p>
    <w:p w:rsidRPr="00751674" w:rsidR="0046199E" w:rsidP="0046199E" w:rsidRDefault="0046199E" w14:paraId="5F1806ED" w14:textId="2C1B848B">
      <w:pPr>
        <w:pStyle w:val="ListParagraph"/>
        <w:numPr>
          <w:ilvl w:val="0"/>
          <w:numId w:val="4"/>
        </w:numPr>
        <w:spacing w:after="120"/>
        <w:outlineLvl w:val="3"/>
        <w:rPr>
          <w:rFonts w:cs="Times New Roman"/>
        </w:rPr>
      </w:pPr>
      <w:r w:rsidRPr="302B6AE4">
        <w:rPr>
          <w:rFonts w:eastAsia="Times New Roman" w:cs="Times New Roman"/>
          <w:color w:val="000000" w:themeColor="text1"/>
          <w:lang w:eastAsia="lv-LV"/>
        </w:rPr>
        <w:t>Pēc šī nolikuma</w:t>
      </w:r>
      <w:r w:rsidRPr="302B6AE4" w:rsidR="000802DF">
        <w:rPr>
          <w:rFonts w:eastAsia="Times New Roman" w:cs="Times New Roman"/>
          <w:color w:val="000000" w:themeColor="text1"/>
          <w:lang w:eastAsia="lv-LV"/>
        </w:rPr>
        <w:t xml:space="preserve"> 1</w:t>
      </w:r>
      <w:r w:rsidR="00791E6E">
        <w:rPr>
          <w:rFonts w:eastAsia="Times New Roman" w:cs="Times New Roman"/>
          <w:color w:val="000000" w:themeColor="text1"/>
          <w:lang w:eastAsia="lv-LV"/>
        </w:rPr>
        <w:t>7</w:t>
      </w:r>
      <w:r w:rsidRPr="302B6AE4">
        <w:rPr>
          <w:rFonts w:eastAsia="Times New Roman" w:cs="Times New Roman"/>
          <w:lang w:eastAsia="lv-LV"/>
        </w:rPr>
        <w:t xml:space="preserve">. punktā noteiktā termiņa </w:t>
      </w:r>
      <w:r w:rsidR="00F72D98">
        <w:rPr>
          <w:rFonts w:eastAsia="Times New Roman" w:cs="Times New Roman"/>
          <w:lang w:eastAsia="lv-LV"/>
        </w:rPr>
        <w:t>vai (ja attiecināms)</w:t>
      </w:r>
      <w:r w:rsidRPr="302B6AE4" w:rsidR="000802DF">
        <w:rPr>
          <w:rFonts w:eastAsia="Times New Roman" w:cs="Times New Roman"/>
          <w:lang w:eastAsia="lv-LV"/>
        </w:rPr>
        <w:t xml:space="preserve"> 2</w:t>
      </w:r>
      <w:r w:rsidR="00791E6E">
        <w:rPr>
          <w:rFonts w:eastAsia="Times New Roman" w:cs="Times New Roman"/>
          <w:lang w:eastAsia="lv-LV"/>
        </w:rPr>
        <w:t>0</w:t>
      </w:r>
      <w:r w:rsidRPr="302B6AE4">
        <w:rPr>
          <w:rFonts w:eastAsia="Times New Roman" w:cs="Times New Roman"/>
          <w:lang w:eastAsia="lv-LV"/>
        </w:rPr>
        <w:t>. punktā minētajā ziņojumā norādītā termiņ</w:t>
      </w:r>
      <w:r w:rsidR="002931AC">
        <w:rPr>
          <w:rFonts w:eastAsia="Times New Roman" w:cs="Times New Roman"/>
          <w:lang w:eastAsia="lv-LV"/>
        </w:rPr>
        <w:t>a</w:t>
      </w:r>
      <w:r w:rsidRPr="302B6AE4">
        <w:rPr>
          <w:rFonts w:eastAsia="Times New Roman" w:cs="Times New Roman"/>
          <w:lang w:eastAsia="lv-LV"/>
        </w:rPr>
        <w:t xml:space="preserve"> šajā nodaļā noteiktais konsultatīvais atbalsts netiek nodrošināts.</w:t>
      </w:r>
    </w:p>
    <w:p w:rsidR="00E41C30" w:rsidP="00E41C30" w:rsidRDefault="00E41C30" w14:paraId="1877601A" w14:textId="77777777">
      <w:pPr>
        <w:spacing w:after="120"/>
        <w:outlineLvl w:val="3"/>
        <w:rPr>
          <w:rFonts w:cs="Times New Roman"/>
        </w:rPr>
      </w:pPr>
    </w:p>
    <w:p w:rsidR="0046199E" w:rsidP="0046199E" w:rsidRDefault="0046199E" w14:paraId="37CE98AD" w14:textId="77777777">
      <w:pPr>
        <w:pStyle w:val="Headinggg1"/>
        <w:tabs>
          <w:tab w:val="clear" w:pos="360"/>
        </w:tabs>
        <w:ind w:hanging="360"/>
      </w:pPr>
      <w:bookmarkStart w:name="_Ref120491269" w:id="3"/>
      <w:r>
        <w:t>Projektu iesniegumu vērtēšanas kārtība</w:t>
      </w:r>
      <w:bookmarkEnd w:id="3"/>
    </w:p>
    <w:p w:rsidRPr="003C459C" w:rsidR="0046199E" w:rsidDel="00164C6D" w:rsidP="15EBA9A8" w:rsidRDefault="59B789BC" w14:paraId="13AF1B23" w14:textId="3F3DEEE4">
      <w:pPr>
        <w:pStyle w:val="ListParagraph"/>
        <w:numPr>
          <w:ilvl w:val="0"/>
          <w:numId w:val="4"/>
        </w:numPr>
        <w:spacing w:after="120"/>
        <w:outlineLvl w:val="3"/>
        <w:rPr>
          <w:rFonts w:cs="Times New Roman"/>
        </w:rPr>
      </w:pPr>
      <w:r w:rsidRPr="302B6AE4">
        <w:rPr>
          <w:rFonts w:eastAsia="Times New Roman" w:cs="Times New Roman"/>
          <w:color w:val="000000"/>
          <w:lang w:eastAsia="lv-LV"/>
        </w:rPr>
        <w:t>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w:t>
      </w:r>
      <w:r w:rsidRPr="302B6AE4" w:rsidR="1B3754FF">
        <w:rPr>
          <w:rFonts w:eastAsia="Times New Roman" w:cs="Times New Roman"/>
          <w:color w:val="000000"/>
          <w:lang w:eastAsia="lv-LV"/>
        </w:rPr>
        <w:t>,</w:t>
      </w:r>
      <w:r w:rsidRPr="302B6AE4">
        <w:rPr>
          <w:rFonts w:eastAsia="Times New Roman" w:cs="Times New Roman"/>
          <w:color w:val="000000"/>
          <w:lang w:eastAsia="lv-LV"/>
        </w:rPr>
        <w:t xml:space="preserve"> ievērojot </w:t>
      </w:r>
      <w:r w:rsidRPr="302B6AE4">
        <w:rPr>
          <w:rStyle w:val="normaltextrun"/>
          <w:rFonts w:cs="Times New Roman"/>
          <w:color w:val="000000"/>
          <w:bdr w:val="none" w:color="auto" w:sz="0" w:space="0" w:frame="1"/>
        </w:rPr>
        <w:t xml:space="preserve">likuma “Par interešu konflikta novēršanu valsts amatpersonu darbībā” un </w:t>
      </w:r>
      <w:r w:rsidRPr="302B6AE4">
        <w:rPr>
          <w:rFonts w:eastAsia="Times New Roman" w:cs="Times New Roman"/>
          <w:color w:val="000000"/>
          <w:lang w:eastAsia="lv-LV"/>
        </w:rPr>
        <w:t>Regulas Nr. 2018/1046</w:t>
      </w:r>
      <w:r w:rsidRPr="302B6AE4" w:rsidR="0046199E">
        <w:rPr>
          <w:rStyle w:val="FootnoteReference"/>
          <w:rFonts w:eastAsia="Times New Roman"/>
          <w:color w:val="000000"/>
          <w:lang w:eastAsia="lv-LV"/>
        </w:rPr>
        <w:footnoteReference w:id="2"/>
      </w:r>
      <w:r w:rsidRPr="302B6AE4">
        <w:rPr>
          <w:rFonts w:eastAsia="Times New Roman" w:cs="Times New Roman"/>
          <w:color w:val="000000"/>
          <w:lang w:eastAsia="lv-LV"/>
        </w:rPr>
        <w:t xml:space="preserve"> 61. pantā noteikto</w:t>
      </w:r>
      <w:r w:rsidR="211E4CCB">
        <w:rPr>
          <w:rFonts w:eastAsia="Times New Roman" w:cs="Times New Roman"/>
          <w:color w:val="000000"/>
          <w:lang w:eastAsia="lv-LV"/>
        </w:rPr>
        <w:t xml:space="preserve"> </w:t>
      </w:r>
      <w:r w:rsidR="4235A337">
        <w:rPr>
          <w:rFonts w:eastAsia="Times New Roman" w:cs="Times New Roman"/>
          <w:color w:val="000000"/>
          <w:lang w:eastAsia="lv-LV"/>
        </w:rPr>
        <w:t xml:space="preserve">Projektu iesniegumu vērtēšanas </w:t>
      </w:r>
      <w:r w:rsidR="784D3311">
        <w:rPr>
          <w:rFonts w:eastAsia="Times New Roman" w:cs="Times New Roman"/>
          <w:color w:val="000000"/>
          <w:lang w:eastAsia="lv-LV"/>
        </w:rPr>
        <w:t>v</w:t>
      </w:r>
      <w:r w:rsidR="090BAA81">
        <w:rPr>
          <w:rFonts w:eastAsia="Times New Roman" w:cs="Times New Roman"/>
          <w:color w:val="000000"/>
          <w:lang w:eastAsia="lv-LV"/>
        </w:rPr>
        <w:t xml:space="preserve">ienoto, vienoto </w:t>
      </w:r>
      <w:r w:rsidR="0215A6D3">
        <w:rPr>
          <w:rFonts w:eastAsia="Times New Roman" w:cs="Times New Roman"/>
          <w:color w:val="000000"/>
          <w:lang w:eastAsia="lv-LV"/>
        </w:rPr>
        <w:t>izvēles</w:t>
      </w:r>
      <w:r w:rsidR="7C3CAAB9">
        <w:rPr>
          <w:rFonts w:eastAsia="Times New Roman" w:cs="Times New Roman"/>
          <w:color w:val="000000"/>
          <w:lang w:eastAsia="lv-LV"/>
        </w:rPr>
        <w:t xml:space="preserve"> </w:t>
      </w:r>
      <w:r w:rsidR="784D3311">
        <w:rPr>
          <w:rFonts w:eastAsia="Times New Roman" w:cs="Times New Roman"/>
          <w:color w:val="000000"/>
          <w:lang w:eastAsia="lv-LV"/>
        </w:rPr>
        <w:t xml:space="preserve"> kritēriju </w:t>
      </w:r>
      <w:r w:rsidR="2DCDD3EC">
        <w:rPr>
          <w:rFonts w:eastAsia="Times New Roman" w:cs="Times New Roman"/>
          <w:color w:val="000000"/>
          <w:lang w:eastAsia="lv-LV"/>
        </w:rPr>
        <w:t xml:space="preserve">vērtēšanu veic </w:t>
      </w:r>
      <w:r w:rsidRPr="00602F2D" w:rsidR="588BCFA8">
        <w:rPr>
          <w:rFonts w:eastAsia="Times New Roman" w:cs="Times New Roman"/>
          <w:color w:val="000000"/>
          <w:lang w:eastAsia="lv-LV"/>
        </w:rPr>
        <w:t>balsstiesīgie sadarbības iestādes vērtēšanas komisijas pārstāvji</w:t>
      </w:r>
      <w:r w:rsidRPr="30F7D78C" w:rsidR="20C3037C">
        <w:rPr>
          <w:rFonts w:cs="Times New Roman"/>
        </w:rPr>
        <w:t xml:space="preserve">, kas vērtēšanā piedalās šādā </w:t>
      </w:r>
      <w:r w:rsidRPr="30F7D78C" w:rsidR="0A70597E">
        <w:rPr>
          <w:rFonts w:cs="Times New Roman"/>
        </w:rPr>
        <w:t>apjomā</w:t>
      </w:r>
      <w:r w:rsidR="0014491A">
        <w:rPr>
          <w:rFonts w:cs="Times New Roman"/>
        </w:rPr>
        <w:t>, t.sk</w:t>
      </w:r>
      <w:r w:rsidR="00D5260B">
        <w:rPr>
          <w:rFonts w:cs="Times New Roman"/>
        </w:rPr>
        <w:t>.</w:t>
      </w:r>
      <w:r w:rsidR="0014491A">
        <w:rPr>
          <w:rFonts w:cs="Times New Roman"/>
        </w:rPr>
        <w:t xml:space="preserve"> vērtējot arī </w:t>
      </w:r>
      <w:r w:rsidR="0014491A">
        <w:rPr>
          <w:rFonts w:eastAsia="Times New Roman" w:cs="Times New Roman"/>
          <w:lang w:eastAsia="lv-LV"/>
        </w:rPr>
        <w:t>atbilstību 1</w:t>
      </w:r>
      <w:r w:rsidRPr="00E648E4" w:rsidR="0014491A">
        <w:rPr>
          <w:rFonts w:eastAsia="Times New Roman" w:cs="Times New Roman"/>
          <w:lang w:eastAsia="lv-LV"/>
        </w:rPr>
        <w:t>.2.1.3.i investīcijas vērtēšanas kritērijiem</w:t>
      </w:r>
      <w:r w:rsidR="0014491A">
        <w:rPr>
          <w:rFonts w:cs="Times New Roman"/>
        </w:rPr>
        <w:t>)</w:t>
      </w:r>
      <w:r w:rsidRPr="30F7D78C" w:rsidR="0F77B1FB">
        <w:rPr>
          <w:rFonts w:cs="Times New Roman"/>
        </w:rPr>
        <w:t>:</w:t>
      </w:r>
    </w:p>
    <w:p w:rsidRPr="003C459C" w:rsidR="0008430C" w:rsidP="30F7D78C" w:rsidRDefault="00E538B0" w14:paraId="266AC215" w14:textId="51473BD4">
      <w:pPr>
        <w:pStyle w:val="ListParagraph"/>
        <w:numPr>
          <w:ilvl w:val="1"/>
          <w:numId w:val="4"/>
        </w:numPr>
        <w:spacing w:before="240" w:after="120"/>
        <w:outlineLvl w:val="3"/>
        <w:rPr>
          <w:rFonts w:cs="Times New Roman"/>
        </w:rPr>
      </w:pPr>
      <w:r w:rsidRPr="30F7D78C">
        <w:rPr>
          <w:rFonts w:cs="Times New Roman"/>
        </w:rPr>
        <w:t>izslēgšanas kritēriji (vērtē sadarbības iestādes balsstiesīgie pārstāvji, kas ietverti vērtēšanas komisijā)</w:t>
      </w:r>
      <w:r w:rsidR="00D467FD">
        <w:rPr>
          <w:rFonts w:cs="Times New Roman"/>
        </w:rPr>
        <w:t xml:space="preserve">, pārbaudi veic </w:t>
      </w:r>
      <w:r w:rsidR="00F30590">
        <w:rPr>
          <w:rFonts w:cs="Times New Roman"/>
        </w:rPr>
        <w:t>tikai projekta iesniedzējam  - SIA “JELGAVAS ŪDENS</w:t>
      </w:r>
      <w:r w:rsidRPr="30F7D78C">
        <w:rPr>
          <w:rFonts w:cs="Times New Roman"/>
        </w:rPr>
        <w:t>;</w:t>
      </w:r>
    </w:p>
    <w:p w:rsidR="00E538B0" w:rsidP="30F7D78C" w:rsidRDefault="00CC4528" w14:paraId="7D4B225F" w14:textId="5D8C1925">
      <w:pPr>
        <w:pStyle w:val="ListParagraph"/>
        <w:numPr>
          <w:ilvl w:val="1"/>
          <w:numId w:val="4"/>
        </w:numPr>
        <w:spacing w:before="240" w:after="120"/>
        <w:outlineLvl w:val="3"/>
        <w:rPr>
          <w:rFonts w:cs="Times New Roman"/>
        </w:rPr>
      </w:pPr>
      <w:r w:rsidRPr="30F7D78C">
        <w:rPr>
          <w:rFonts w:cs="Times New Roman"/>
        </w:rPr>
        <w:t>vienotie kritēriji (vērtē balsstiesīgie sadarbības iestādes pārstāvji, kas ietverti vērtēšanas komisijā);</w:t>
      </w:r>
    </w:p>
    <w:p w:rsidR="00CC4528" w:rsidP="30F7D78C" w:rsidRDefault="00FC0F56" w14:paraId="4D6E933C" w14:textId="503115BD">
      <w:pPr>
        <w:pStyle w:val="ListParagraph"/>
        <w:numPr>
          <w:ilvl w:val="1"/>
          <w:numId w:val="4"/>
        </w:numPr>
        <w:spacing w:before="240" w:after="120"/>
        <w:outlineLvl w:val="3"/>
        <w:rPr>
          <w:rFonts w:cs="Times New Roman"/>
        </w:rPr>
      </w:pPr>
      <w:r w:rsidRPr="30F7D78C">
        <w:rPr>
          <w:rFonts w:cs="Times New Roman"/>
        </w:rPr>
        <w:t>vienotie izvēles kritēriji (vērtē balsstiesīgie sadarbības iestādes pārstāvji, kas ietverti vērtēšanas komisijā);</w:t>
      </w:r>
    </w:p>
    <w:p w:rsidR="0046199E" w:rsidP="30F7D78C" w:rsidRDefault="00F917CA" w14:paraId="7722EDB9" w14:textId="5710A1AD">
      <w:pPr>
        <w:pStyle w:val="ListParagraph"/>
        <w:numPr>
          <w:ilvl w:val="0"/>
          <w:numId w:val="4"/>
        </w:numPr>
        <w:tabs>
          <w:tab w:val="left" w:pos="284"/>
        </w:tabs>
        <w:spacing w:after="120"/>
        <w:outlineLvl w:val="3"/>
        <w:rPr>
          <w:rFonts w:cs="Times New Roman"/>
        </w:rPr>
      </w:pPr>
      <w:r w:rsidRPr="30F7D78C">
        <w:rPr>
          <w:rFonts w:eastAsia="Times New Roman" w:cs="Times New Roman"/>
          <w:color w:val="000000" w:themeColor="text1"/>
          <w:lang w:eastAsia="lv-LV"/>
        </w:rPr>
        <w:t>Sadarbības iestādes v</w:t>
      </w:r>
      <w:r w:rsidRPr="30F7D78C" w:rsidR="0046199E">
        <w:rPr>
          <w:rFonts w:eastAsia="Times New Roman" w:cs="Times New Roman"/>
          <w:color w:val="000000" w:themeColor="text1"/>
          <w:lang w:eastAsia="lv-LV"/>
        </w:rPr>
        <w:t xml:space="preserve">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rsidR="0046199E" w:rsidP="7A26FE7E" w:rsidRDefault="78B8DB74" w14:paraId="27112284" w14:textId="21DA57C0">
      <w:pPr>
        <w:pStyle w:val="ListParagraph"/>
        <w:numPr>
          <w:ilvl w:val="0"/>
          <w:numId w:val="4"/>
        </w:numPr>
        <w:tabs>
          <w:tab w:val="left" w:pos="284"/>
        </w:tabs>
        <w:spacing w:after="120"/>
        <w:outlineLvl w:val="3"/>
        <w:rPr>
          <w:rFonts w:cs="Times New Roman"/>
        </w:rPr>
      </w:pPr>
      <w:bookmarkStart w:name="_Ref120520594" w:id="4"/>
      <w:r w:rsidRPr="30F7D78C">
        <w:rPr>
          <w:rFonts w:eastAsia="Times New Roman" w:cs="Times New Roman"/>
          <w:color w:val="000000" w:themeColor="text1"/>
          <w:lang w:eastAsia="lv-LV"/>
        </w:rPr>
        <w:t>P</w:t>
      </w:r>
      <w:r w:rsidRPr="30F7D78C" w:rsidR="6405DE9F">
        <w:rPr>
          <w:rFonts w:eastAsia="Times New Roman" w:cs="Times New Roman"/>
          <w:color w:val="000000" w:themeColor="text1"/>
          <w:lang w:eastAsia="lv-LV"/>
        </w:rPr>
        <w:t xml:space="preserve">ēc projektu iesniegumu iesniegšanas termiņa beigām </w:t>
      </w:r>
      <w:r w:rsidRPr="30F7D78C" w:rsidR="1E08AE40">
        <w:rPr>
          <w:rFonts w:eastAsia="Times New Roman" w:cs="Times New Roman"/>
          <w:color w:val="000000" w:themeColor="text1"/>
          <w:lang w:eastAsia="lv-LV"/>
        </w:rPr>
        <w:t>balsstiesīgie sadarbības iestādes</w:t>
      </w:r>
      <w:r w:rsidRPr="30F7D78C" w:rsidR="130491E1">
        <w:rPr>
          <w:rFonts w:eastAsia="Times New Roman" w:cs="Times New Roman"/>
          <w:color w:val="000000" w:themeColor="text1"/>
          <w:lang w:eastAsia="lv-LV"/>
        </w:rPr>
        <w:t xml:space="preserve"> vērtēšanas komisijas</w:t>
      </w:r>
      <w:r w:rsidRPr="30F7D78C" w:rsidR="1E08AE40">
        <w:rPr>
          <w:rFonts w:eastAsia="Times New Roman" w:cs="Times New Roman"/>
          <w:color w:val="000000" w:themeColor="text1"/>
          <w:lang w:eastAsia="lv-LV"/>
        </w:rPr>
        <w:t xml:space="preserve"> pārstāvji </w:t>
      </w:r>
      <w:r w:rsidRPr="30F7D78C" w:rsidR="6405DE9F">
        <w:rPr>
          <w:rFonts w:eastAsia="Times New Roman" w:cs="Times New Roman"/>
          <w:color w:val="000000" w:themeColor="text1"/>
          <w:lang w:eastAsia="lv-LV"/>
        </w:rPr>
        <w:t xml:space="preserve">vērtē projektu iesniegumus saskaņā ar </w:t>
      </w:r>
      <w:r w:rsidR="00B37874">
        <w:rPr>
          <w:rFonts w:eastAsia="Times New Roman" w:cs="Times New Roman"/>
          <w:color w:val="000000" w:themeColor="text1"/>
          <w:lang w:eastAsia="lv-LV"/>
        </w:rPr>
        <w:t xml:space="preserve">nolikuma 21.punktā minētajiem </w:t>
      </w:r>
      <w:r w:rsidRPr="30F7D78C" w:rsidR="6405DE9F">
        <w:rPr>
          <w:rFonts w:eastAsia="Times New Roman" w:cs="Times New Roman"/>
          <w:color w:val="000000" w:themeColor="text1"/>
          <w:lang w:eastAsia="lv-LV"/>
        </w:rPr>
        <w:t>projektu iesniegumu vērtēšanas kritērijiem, ievērojot</w:t>
      </w:r>
      <w:r w:rsidRPr="30F7D78C" w:rsidR="5C7BFE64">
        <w:rPr>
          <w:rFonts w:eastAsia="Times New Roman" w:cs="Times New Roman"/>
          <w:color w:val="000000" w:themeColor="text1"/>
          <w:lang w:eastAsia="lv-LV"/>
        </w:rPr>
        <w:t xml:space="preserve"> </w:t>
      </w:r>
      <w:r w:rsidRPr="30F7D78C" w:rsidR="6405DE9F">
        <w:rPr>
          <w:rFonts w:eastAsia="Times New Roman" w:cs="Times New Roman"/>
          <w:color w:val="000000" w:themeColor="text1"/>
          <w:lang w:eastAsia="lv-LV"/>
        </w:rPr>
        <w:t xml:space="preserve">projektu iesniegumu vērtēšanas kritēriju piemērošanas metodikā noteikto (nolikuma </w:t>
      </w:r>
      <w:r w:rsidRPr="30F7D78C" w:rsidR="498A7B93">
        <w:rPr>
          <w:rFonts w:eastAsia="Times New Roman" w:cs="Times New Roman"/>
          <w:lang w:eastAsia="lv-LV"/>
        </w:rPr>
        <w:t>2</w:t>
      </w:r>
      <w:r w:rsidRPr="30F7D78C" w:rsidR="6405DE9F">
        <w:rPr>
          <w:rFonts w:eastAsia="Times New Roman" w:cs="Times New Roman"/>
          <w:color w:val="000000" w:themeColor="text1"/>
          <w:lang w:eastAsia="lv-LV"/>
        </w:rPr>
        <w:t xml:space="preserve">. pielikums) un KPVIS </w:t>
      </w:r>
      <w:r w:rsidRPr="30F7D78C" w:rsidR="6405DE9F">
        <w:rPr>
          <w:rFonts w:cs="Times New Roman"/>
        </w:rPr>
        <w:t>aizpildot projekta iesnieguma vērtēšanas veidlapu.</w:t>
      </w:r>
      <w:bookmarkEnd w:id="4"/>
      <w:r w:rsidR="752FFD2A">
        <w:t xml:space="preserve"> </w:t>
      </w:r>
      <w:r w:rsidRPr="30F7D78C" w:rsidR="008E36BD">
        <w:rPr>
          <w:rFonts w:cs="Times New Roman"/>
        </w:rPr>
        <w:t>V</w:t>
      </w:r>
      <w:r w:rsidRPr="30F7D78C" w:rsidR="752FFD2A">
        <w:rPr>
          <w:rFonts w:cs="Times New Roman"/>
        </w:rPr>
        <w:t>ērtēšanas komisija</w:t>
      </w:r>
      <w:r w:rsidRPr="30F7D78C" w:rsidR="0F6EE0B6">
        <w:rPr>
          <w:rFonts w:cs="Times New Roman"/>
        </w:rPr>
        <w:t>s bals</w:t>
      </w:r>
      <w:r w:rsidRPr="30F7D78C" w:rsidR="00603A06">
        <w:rPr>
          <w:rFonts w:cs="Times New Roman"/>
        </w:rPr>
        <w:t>s</w:t>
      </w:r>
      <w:r w:rsidRPr="30F7D78C" w:rsidR="0F6EE0B6">
        <w:rPr>
          <w:rFonts w:cs="Times New Roman"/>
        </w:rPr>
        <w:t>tiesīgie sadarbības iestādes pārstāvji</w:t>
      </w:r>
      <w:r w:rsidRPr="30F7D78C" w:rsidR="752FFD2A">
        <w:rPr>
          <w:rFonts w:cs="Times New Roman"/>
        </w:rPr>
        <w:t xml:space="preserve"> projekta iesniegumu var sākt vērtēt uzreiz pēc tā saņemšanas</w:t>
      </w:r>
      <w:r w:rsidRPr="30F7D78C" w:rsidR="53FC79F2">
        <w:rPr>
          <w:rFonts w:cs="Times New Roman"/>
        </w:rPr>
        <w:t>.</w:t>
      </w:r>
    </w:p>
    <w:p w:rsidR="0046199E" w:rsidP="30F7D78C" w:rsidRDefault="0046199E" w14:paraId="5765F007" w14:textId="383B728A">
      <w:pPr>
        <w:pStyle w:val="ListParagraph"/>
        <w:numPr>
          <w:ilvl w:val="0"/>
          <w:numId w:val="4"/>
        </w:numPr>
        <w:spacing w:after="120"/>
        <w:rPr>
          <w:rFonts w:cs="Times New Roman"/>
        </w:rPr>
      </w:pPr>
      <w:r w:rsidRPr="302B6AE4">
        <w:rPr>
          <w:rFonts w:cs="Times New Roman"/>
        </w:rPr>
        <w:t xml:space="preserve">Pirms šī nolikuma </w:t>
      </w:r>
      <w:r w:rsidRPr="302B6AE4">
        <w:rPr>
          <w:rFonts w:cs="Times New Roman"/>
        </w:rPr>
        <w:fldChar w:fldCharType="begin"/>
      </w:r>
      <w:r w:rsidRPr="302B6AE4">
        <w:rPr>
          <w:rFonts w:cs="Times New Roman"/>
        </w:rPr>
        <w:instrText xml:space="preserve"> REF _Ref120520594 \r \h </w:instrText>
      </w:r>
      <w:r w:rsidRPr="302B6AE4">
        <w:rPr>
          <w:rFonts w:cs="Times New Roman"/>
        </w:rPr>
      </w:r>
      <w:r w:rsidRPr="302B6AE4">
        <w:rPr>
          <w:rFonts w:cs="Times New Roman"/>
        </w:rPr>
        <w:fldChar w:fldCharType="separate"/>
      </w:r>
      <w:r w:rsidR="001D351F">
        <w:rPr>
          <w:rFonts w:cs="Times New Roman"/>
        </w:rPr>
        <w:t>23</w:t>
      </w:r>
      <w:r w:rsidRPr="302B6AE4">
        <w:rPr>
          <w:rFonts w:cs="Times New Roman"/>
        </w:rPr>
        <w:fldChar w:fldCharType="end"/>
      </w:r>
      <w:r w:rsidRPr="302B6AE4">
        <w:rPr>
          <w:rFonts w:cs="Times New Roman"/>
        </w:rPr>
        <w:t>. punktā noteiktās vērtēšanas uzsākšanas komisija</w:t>
      </w:r>
      <w:r w:rsidR="00F90757">
        <w:rPr>
          <w:rFonts w:cs="Times New Roman"/>
        </w:rPr>
        <w:t xml:space="preserve">s </w:t>
      </w:r>
      <w:r w:rsidR="009F2C6F">
        <w:rPr>
          <w:rFonts w:cs="Times New Roman"/>
        </w:rPr>
        <w:t>pārstāvji</w:t>
      </w:r>
      <w:r w:rsidRPr="302B6AE4">
        <w:rPr>
          <w:rFonts w:cs="Times New Roman"/>
        </w:rPr>
        <w:t xml:space="preserve"> pārbauda projekta iesniedzēja atbilstību Likuma 22. pantā noteiktajiem izslēgšanas noteikumiem, ievērojot MK noteikumos Nr. </w:t>
      </w:r>
      <w:r w:rsidRPr="302B6AE4" w:rsidR="001443CA">
        <w:rPr>
          <w:rFonts w:cs="Times New Roman"/>
        </w:rPr>
        <w:t>408</w:t>
      </w:r>
      <w:r w:rsidRPr="302B6AE4">
        <w:rPr>
          <w:rStyle w:val="FootnoteReference"/>
        </w:rPr>
        <w:footnoteReference w:id="3"/>
      </w:r>
      <w:r w:rsidRPr="302B6AE4">
        <w:rPr>
          <w:rFonts w:cs="Times New Roman"/>
        </w:rPr>
        <w:t xml:space="preserve"> noteikto kārtību, un veic projekta iesniedzēja pārbaudi atbilstoši Starptautisko un Latvijas Republikas nacionālo sankciju likuma 11.</w:t>
      </w:r>
      <w:r w:rsidR="008B2F5D">
        <w:rPr>
          <w:rFonts w:cs="Times New Roman"/>
          <w:vertAlign w:val="superscript"/>
        </w:rPr>
        <w:t>2</w:t>
      </w:r>
      <w:r w:rsidRPr="302B6AE4">
        <w:rPr>
          <w:rFonts w:cs="Times New Roman"/>
        </w:rPr>
        <w:t> pantam. Ja projekta iesniedzējs atbilst kād</w:t>
      </w:r>
      <w:r w:rsidR="00E93B15">
        <w:rPr>
          <w:rFonts w:cs="Times New Roman"/>
        </w:rPr>
        <w:t>iem</w:t>
      </w:r>
      <w:r w:rsidRPr="302B6AE4">
        <w:rPr>
          <w:rFonts w:cs="Times New Roman"/>
        </w:rPr>
        <w:t xml:space="preserve"> no minētajos normatīvajos aktos noteiktajiem nosacījumiem, lai projekta iesniedzēju izslēgtu no dalības projektu iesniegumu atlasē, projekta iesniegums uzskatāms par noraidītu</w:t>
      </w:r>
      <w:r w:rsidR="000C1647">
        <w:rPr>
          <w:rFonts w:cs="Times New Roman"/>
        </w:rPr>
        <w:t xml:space="preserve"> (attiecināms uz projekta iesniedzēju – SIA “JELGAVAS ŪDENS”)</w:t>
      </w:r>
      <w:r w:rsidRPr="302B6AE4">
        <w:rPr>
          <w:rFonts w:cs="Times New Roman"/>
        </w:rPr>
        <w:t>.</w:t>
      </w:r>
      <w:r w:rsidRPr="302B6AE4">
        <w:rPr>
          <w:rFonts w:cs="Times New Roman"/>
          <w:color w:val="FF0000"/>
        </w:rPr>
        <w:t xml:space="preserve"> </w:t>
      </w:r>
    </w:p>
    <w:p w:rsidR="0046199E" w:rsidP="30F7D78C" w:rsidRDefault="0046199E" w14:paraId="7CB620B8" w14:textId="4D12D59A">
      <w:pPr>
        <w:pStyle w:val="ListParagraph"/>
        <w:numPr>
          <w:ilvl w:val="0"/>
          <w:numId w:val="4"/>
        </w:numPr>
        <w:tabs>
          <w:tab w:val="left" w:pos="284"/>
        </w:tabs>
        <w:spacing w:after="120"/>
        <w:outlineLvl w:val="3"/>
        <w:rPr>
          <w:rFonts w:cs="Times New Roman"/>
        </w:rPr>
      </w:pPr>
      <w:bookmarkStart w:name="_Ref120489080" w:id="5"/>
      <w:r w:rsidRPr="30F7D78C">
        <w:rPr>
          <w:rFonts w:cs="Times New Roman"/>
        </w:rPr>
        <w:t>Projekta iesnieguma atbilstību projektu vērtēšanas kritērijiem</w:t>
      </w:r>
      <w:r w:rsidR="00E2203E">
        <w:rPr>
          <w:rFonts w:cs="Times New Roman"/>
        </w:rPr>
        <w:t xml:space="preserve">, </w:t>
      </w:r>
      <w:proofErr w:type="spellStart"/>
      <w:r w:rsidR="00E2203E">
        <w:rPr>
          <w:rFonts w:cs="Times New Roman"/>
        </w:rPr>
        <w:t>t.sk.vērtējot</w:t>
      </w:r>
      <w:proofErr w:type="spellEnd"/>
      <w:r w:rsidR="00E2203E">
        <w:rPr>
          <w:rFonts w:cs="Times New Roman"/>
        </w:rPr>
        <w:t xml:space="preserve"> ar</w:t>
      </w:r>
      <w:r w:rsidR="009034E8">
        <w:rPr>
          <w:rFonts w:cs="Times New Roman"/>
        </w:rPr>
        <w:t xml:space="preserve">ī </w:t>
      </w:r>
      <w:r w:rsidR="009034E8">
        <w:rPr>
          <w:rFonts w:eastAsia="Times New Roman" w:cs="Times New Roman"/>
          <w:lang w:eastAsia="lv-LV"/>
        </w:rPr>
        <w:t>atbilstību 1</w:t>
      </w:r>
      <w:r w:rsidRPr="00E648E4" w:rsidR="009034E8">
        <w:rPr>
          <w:rFonts w:eastAsia="Times New Roman" w:cs="Times New Roman"/>
          <w:lang w:eastAsia="lv-LV"/>
        </w:rPr>
        <w:t>.2.1.3.i investīcijas vērtēšanas kritērijiem</w:t>
      </w:r>
      <w:r w:rsidR="009034E8">
        <w:rPr>
          <w:rFonts w:eastAsia="Times New Roman" w:cs="Times New Roman"/>
          <w:lang w:eastAsia="lv-LV"/>
        </w:rPr>
        <w:t>,</w:t>
      </w:r>
      <w:r w:rsidRPr="30F7D78C">
        <w:rPr>
          <w:rFonts w:cs="Times New Roman"/>
        </w:rPr>
        <w:t xml:space="preserve"> </w:t>
      </w:r>
      <w:r w:rsidRPr="30F7D78C" w:rsidR="00E848F0">
        <w:rPr>
          <w:rFonts w:cs="Times New Roman"/>
        </w:rPr>
        <w:t xml:space="preserve">balsstiesīgie sadarbības iestādes </w:t>
      </w:r>
      <w:r w:rsidRPr="30F7D78C" w:rsidR="005E3A56">
        <w:rPr>
          <w:rFonts w:cs="Times New Roman"/>
        </w:rPr>
        <w:t xml:space="preserve">vērtēšanas komisijas </w:t>
      </w:r>
      <w:r w:rsidRPr="30F7D78C" w:rsidR="00E848F0">
        <w:rPr>
          <w:rFonts w:cs="Times New Roman"/>
        </w:rPr>
        <w:t xml:space="preserve">pārstāvji </w:t>
      </w:r>
      <w:r w:rsidRPr="30F7D78C">
        <w:rPr>
          <w:rFonts w:cs="Times New Roman"/>
        </w:rPr>
        <w:t xml:space="preserve">vērtē, vispirms izvērtējot visus kritērijus šādā secībā: </w:t>
      </w:r>
      <w:bookmarkEnd w:id="5"/>
    </w:p>
    <w:p w:rsidRPr="00075B85" w:rsidR="0046199E" w:rsidP="30F7D78C" w:rsidRDefault="0046199E" w14:paraId="72122D6C" w14:textId="2E574A6C">
      <w:pPr>
        <w:pStyle w:val="ListParagraph"/>
        <w:numPr>
          <w:ilvl w:val="1"/>
          <w:numId w:val="4"/>
        </w:numPr>
        <w:tabs>
          <w:tab w:val="left" w:pos="284"/>
        </w:tabs>
        <w:outlineLvl w:val="3"/>
        <w:rPr>
          <w:rFonts w:cs="Times New Roman"/>
        </w:rPr>
      </w:pPr>
      <w:r w:rsidRPr="30F7D78C">
        <w:rPr>
          <w:rFonts w:cs="Times New Roman"/>
        </w:rPr>
        <w:t>vienotie kritēriji</w:t>
      </w:r>
      <w:r w:rsidRPr="30F7D78C" w:rsidR="00075B85">
        <w:rPr>
          <w:rFonts w:cs="Times New Roman"/>
        </w:rPr>
        <w:t>;</w:t>
      </w:r>
    </w:p>
    <w:p w:rsidRPr="00131992" w:rsidR="0046199E" w:rsidP="00C01450" w:rsidRDefault="0046199E" w14:paraId="3E658EBB" w14:textId="3949DFF9">
      <w:pPr>
        <w:pStyle w:val="ListParagraph"/>
        <w:numPr>
          <w:ilvl w:val="1"/>
          <w:numId w:val="4"/>
        </w:numPr>
        <w:tabs>
          <w:tab w:val="left" w:pos="284"/>
        </w:tabs>
        <w:outlineLvl w:val="3"/>
        <w:rPr>
          <w:rFonts w:cs="Times New Roman"/>
        </w:rPr>
      </w:pPr>
      <w:r w:rsidRPr="30F7D78C">
        <w:rPr>
          <w:rFonts w:cs="Times New Roman"/>
        </w:rPr>
        <w:t>vienotie izvēles kritēriji</w:t>
      </w:r>
      <w:r w:rsidRPr="30F7D78C" w:rsidR="00131992">
        <w:rPr>
          <w:rFonts w:cs="Times New Roman"/>
        </w:rPr>
        <w:t>;</w:t>
      </w:r>
    </w:p>
    <w:p w:rsidR="0046199E" w:rsidP="006628C7" w:rsidRDefault="0046199E" w14:paraId="7E4414F3" w14:textId="77777777">
      <w:pPr>
        <w:pStyle w:val="ListParagraph"/>
        <w:numPr>
          <w:ilvl w:val="0"/>
          <w:numId w:val="4"/>
        </w:numPr>
        <w:spacing w:after="120"/>
        <w:ind w:left="426" w:hanging="426"/>
        <w:contextualSpacing w:val="0"/>
        <w:outlineLvl w:val="3"/>
        <w:rPr>
          <w:rFonts w:eastAsia="Times New Roman" w:cs="Times New Roman"/>
          <w:bCs/>
          <w:color w:val="000000"/>
          <w:szCs w:val="24"/>
          <w:lang w:eastAsia="lv-LV"/>
        </w:rPr>
      </w:pPr>
      <w:bookmarkStart w:name="_Ref120491837" w:id="6"/>
      <w:r w:rsidRPr="30F7D78C">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6"/>
    </w:p>
    <w:p w:rsidR="0046199E" w:rsidP="30F7D78C" w:rsidRDefault="0046199E" w14:paraId="14E4BC7F" w14:textId="01F980E0">
      <w:pPr>
        <w:pStyle w:val="ListParagraph"/>
        <w:numPr>
          <w:ilvl w:val="0"/>
          <w:numId w:val="4"/>
        </w:numPr>
        <w:spacing w:after="120"/>
        <w:outlineLvl w:val="3"/>
        <w:rPr>
          <w:rFonts w:eastAsia="Times New Roman" w:cs="Times New Roman"/>
          <w:color w:val="000000"/>
          <w:lang w:eastAsia="lv-LV"/>
        </w:rPr>
      </w:pPr>
      <w:bookmarkStart w:name="_Ref120491666" w:id="7"/>
      <w:r w:rsidRPr="30F7D78C">
        <w:rPr>
          <w:rFonts w:eastAsia="Times New Roman" w:cs="Times New Roman"/>
          <w:color w:val="000000" w:themeColor="text1"/>
          <w:lang w:eastAsia="lv-LV"/>
        </w:rPr>
        <w:t>Pēc precizētā projekta iesnieguma saņemšanas sadarbības iestādē</w:t>
      </w:r>
      <w:r w:rsidRPr="30F7D78C" w:rsidR="002D56D4">
        <w:rPr>
          <w:rFonts w:eastAsia="Times New Roman" w:cs="Times New Roman"/>
          <w:color w:val="000000" w:themeColor="text1"/>
          <w:lang w:eastAsia="lv-LV"/>
        </w:rPr>
        <w:t>,</w:t>
      </w:r>
      <w:r w:rsidRPr="30F7D78C">
        <w:rPr>
          <w:rFonts w:eastAsia="Times New Roman" w:cs="Times New Roman"/>
          <w:color w:val="000000" w:themeColor="text1"/>
          <w:lang w:eastAsia="lv-LV"/>
        </w:rPr>
        <w:t xml:space="preserve"> </w:t>
      </w:r>
      <w:r w:rsidRPr="30F7D78C" w:rsidR="0085634B">
        <w:rPr>
          <w:rFonts w:eastAsia="Times New Roman" w:cs="Times New Roman"/>
          <w:color w:val="000000" w:themeColor="text1"/>
          <w:lang w:eastAsia="lv-LV"/>
        </w:rPr>
        <w:t xml:space="preserve"> atbilstoši šī nolikuma </w:t>
      </w:r>
      <w:r w:rsidRPr="30F7D78C" w:rsidR="00482D8F">
        <w:rPr>
          <w:rFonts w:eastAsia="Times New Roman" w:cs="Times New Roman"/>
          <w:color w:val="000000" w:themeColor="text1"/>
          <w:lang w:eastAsia="lv-LV"/>
        </w:rPr>
        <w:t>2</w:t>
      </w:r>
      <w:r w:rsidR="00B75D8B">
        <w:rPr>
          <w:rFonts w:eastAsia="Times New Roman" w:cs="Times New Roman"/>
          <w:color w:val="000000" w:themeColor="text1"/>
          <w:lang w:eastAsia="lv-LV"/>
        </w:rPr>
        <w:t>4</w:t>
      </w:r>
      <w:r w:rsidRPr="30F7D78C" w:rsidR="00240566">
        <w:rPr>
          <w:rFonts w:eastAsia="Times New Roman" w:cs="Times New Roman"/>
          <w:color w:val="000000" w:themeColor="text1"/>
          <w:lang w:eastAsia="lv-LV"/>
        </w:rPr>
        <w:t>.</w:t>
      </w:r>
      <w:r w:rsidRPr="30F7D78C" w:rsidR="00D30E03">
        <w:rPr>
          <w:rFonts w:eastAsia="Times New Roman" w:cs="Times New Roman"/>
          <w:color w:val="000000" w:themeColor="text1"/>
          <w:lang w:eastAsia="lv-LV"/>
        </w:rPr>
        <w:t xml:space="preserve"> punkt</w:t>
      </w:r>
      <w:r w:rsidRPr="30F7D78C" w:rsidR="00520C7B">
        <w:rPr>
          <w:rFonts w:eastAsia="Times New Roman" w:cs="Times New Roman"/>
          <w:color w:val="000000" w:themeColor="text1"/>
          <w:lang w:eastAsia="lv-LV"/>
        </w:rPr>
        <w:t>ā</w:t>
      </w:r>
      <w:r w:rsidRPr="30F7D78C" w:rsidR="00D30E03">
        <w:rPr>
          <w:rFonts w:eastAsia="Times New Roman" w:cs="Times New Roman"/>
          <w:color w:val="000000" w:themeColor="text1"/>
          <w:lang w:eastAsia="lv-LV"/>
        </w:rPr>
        <w:t xml:space="preserve"> minētajam vērtēšanas komisijas locekļu </w:t>
      </w:r>
      <w:r w:rsidRPr="30F7D78C" w:rsidR="00D360B6">
        <w:rPr>
          <w:rFonts w:eastAsia="Times New Roman" w:cs="Times New Roman"/>
          <w:color w:val="000000" w:themeColor="text1"/>
          <w:lang w:eastAsia="lv-LV"/>
        </w:rPr>
        <w:t>iesaistes</w:t>
      </w:r>
      <w:r w:rsidRPr="30F7D78C" w:rsidR="00D30E03">
        <w:rPr>
          <w:rFonts w:eastAsia="Times New Roman" w:cs="Times New Roman"/>
          <w:color w:val="000000" w:themeColor="text1"/>
          <w:lang w:eastAsia="lv-LV"/>
        </w:rPr>
        <w:t xml:space="preserve"> apjomam</w:t>
      </w:r>
      <w:r w:rsidRPr="30F7D78C" w:rsidR="002D56D4">
        <w:rPr>
          <w:rFonts w:eastAsia="Times New Roman" w:cs="Times New Roman"/>
          <w:color w:val="000000" w:themeColor="text1"/>
          <w:lang w:eastAsia="lv-LV"/>
        </w:rPr>
        <w:t>,</w:t>
      </w:r>
      <w:r w:rsidRPr="30F7D78C" w:rsidR="00D360B6">
        <w:rPr>
          <w:rFonts w:eastAsia="Times New Roman" w:cs="Times New Roman"/>
          <w:color w:val="000000" w:themeColor="text1"/>
          <w:lang w:eastAsia="lv-LV"/>
        </w:rPr>
        <w:t xml:space="preserve"> </w:t>
      </w:r>
      <w:r w:rsidRPr="30F7D78C" w:rsidR="00A7165D">
        <w:rPr>
          <w:rFonts w:eastAsia="Times New Roman" w:cs="Times New Roman"/>
          <w:color w:val="000000" w:themeColor="text1"/>
          <w:lang w:eastAsia="lv-LV"/>
        </w:rPr>
        <w:t xml:space="preserve">balsstiesīgie sadarbības iestādes </w:t>
      </w:r>
      <w:r w:rsidRPr="30F7D78C" w:rsidR="005F4AC4">
        <w:rPr>
          <w:rFonts w:eastAsia="Times New Roman" w:cs="Times New Roman"/>
          <w:color w:val="000000" w:themeColor="text1"/>
          <w:lang w:eastAsia="lv-LV"/>
        </w:rPr>
        <w:t xml:space="preserve">vērtēšanas komisijas </w:t>
      </w:r>
      <w:r w:rsidRPr="30F7D78C" w:rsidR="00A7165D">
        <w:rPr>
          <w:rFonts w:eastAsia="Times New Roman" w:cs="Times New Roman"/>
          <w:color w:val="000000" w:themeColor="text1"/>
          <w:lang w:eastAsia="lv-LV"/>
        </w:rPr>
        <w:t xml:space="preserve">pārstāvji </w:t>
      </w:r>
      <w:r w:rsidRPr="30F7D78C">
        <w:rPr>
          <w:rFonts w:eastAsia="Times New Roman" w:cs="Times New Roman"/>
          <w:color w:val="000000" w:themeColor="text1"/>
          <w:lang w:eastAsia="lv-LV"/>
        </w:rPr>
        <w:t>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7"/>
      <w:r w:rsidRPr="30F7D78C">
        <w:rPr>
          <w:rFonts w:eastAsia="Times New Roman" w:cs="Times New Roman"/>
          <w:color w:val="000000" w:themeColor="text1"/>
          <w:lang w:eastAsia="lv-LV"/>
        </w:rPr>
        <w:t xml:space="preserve"> </w:t>
      </w:r>
    </w:p>
    <w:p w:rsidR="0046199E" w:rsidP="0046199E" w:rsidRDefault="0046199E" w14:paraId="261FFE53" w14:textId="77777777">
      <w:pPr>
        <w:pStyle w:val="ListParagraph"/>
        <w:ind w:left="454" w:firstLine="0"/>
        <w:rPr>
          <w:rFonts w:cs="Times New Roman"/>
          <w:szCs w:val="24"/>
        </w:rPr>
      </w:pPr>
    </w:p>
    <w:p w:rsidR="0046199E" w:rsidP="0046199E" w:rsidRDefault="0046199E" w14:paraId="346C73BF" w14:textId="77777777">
      <w:pPr>
        <w:pStyle w:val="Headinggg1"/>
        <w:tabs>
          <w:tab w:val="clear" w:pos="360"/>
        </w:tabs>
        <w:ind w:hanging="360"/>
      </w:pPr>
      <w:r>
        <w:t>Lēmuma pieņemšanas un paziņošanas kārtība</w:t>
      </w:r>
    </w:p>
    <w:p w:rsidR="0046199E" w:rsidP="0046199E" w:rsidRDefault="0046199E" w14:paraId="3FA125B4" w14:textId="77777777">
      <w:pPr>
        <w:pStyle w:val="naisf"/>
        <w:numPr>
          <w:ilvl w:val="0"/>
          <w:numId w:val="4"/>
        </w:numPr>
        <w:spacing w:before="0" w:beforeAutospacing="0" w:after="120" w:afterAutospacing="0"/>
      </w:pPr>
      <w:bookmarkStart w:name="_Ref120490735" w:id="8"/>
      <w:r>
        <w:t>Sadarbības iestāde, pamatojoties uz vērtēšanas komisijas sniegto atzinumu, pieņem lēmumu (turpmāk – lēmums) par:</w:t>
      </w:r>
      <w:bookmarkEnd w:id="8"/>
    </w:p>
    <w:p w:rsidR="0046199E" w:rsidP="0046199E" w:rsidRDefault="0046199E" w14:paraId="24303087" w14:textId="77777777">
      <w:pPr>
        <w:pStyle w:val="naisf"/>
        <w:numPr>
          <w:ilvl w:val="1"/>
          <w:numId w:val="4"/>
        </w:numPr>
        <w:spacing w:before="0" w:beforeAutospacing="0" w:after="120" w:afterAutospacing="0"/>
      </w:pPr>
      <w:bookmarkStart w:name="_Ref120521412" w:id="9"/>
      <w:r>
        <w:t>projekta iesnieguma apstiprināšanu;</w:t>
      </w:r>
      <w:bookmarkEnd w:id="9"/>
    </w:p>
    <w:p w:rsidR="0046199E" w:rsidP="0046199E" w:rsidRDefault="0046199E" w14:paraId="67C25F1E" w14:textId="77777777">
      <w:pPr>
        <w:pStyle w:val="naisf"/>
        <w:numPr>
          <w:ilvl w:val="1"/>
          <w:numId w:val="4"/>
        </w:numPr>
        <w:spacing w:before="0" w:beforeAutospacing="0" w:after="120" w:afterAutospacing="0"/>
      </w:pPr>
      <w:bookmarkStart w:name="_Ref120521415" w:id="10"/>
      <w:r>
        <w:t>projekta iesnieguma apstiprināšanu ar nosacījumu;</w:t>
      </w:r>
      <w:bookmarkEnd w:id="10"/>
    </w:p>
    <w:p w:rsidR="0046199E" w:rsidP="0046199E" w:rsidRDefault="0046199E" w14:paraId="26C7E4F5" w14:textId="4A6C3C16">
      <w:pPr>
        <w:pStyle w:val="naisf"/>
        <w:numPr>
          <w:ilvl w:val="1"/>
          <w:numId w:val="4"/>
        </w:numPr>
        <w:spacing w:before="0" w:beforeAutospacing="0" w:after="120" w:afterAutospacing="0"/>
      </w:pPr>
      <w:r>
        <w:t>projekta iesnieguma noraidīšanu</w:t>
      </w:r>
      <w:r w:rsidR="00C7666C">
        <w:t>.</w:t>
      </w:r>
    </w:p>
    <w:p w:rsidR="0046199E" w:rsidP="15EBA9A8" w:rsidRDefault="59B789BC" w14:paraId="5DA7436C" w14:textId="62A8A7D6">
      <w:pPr>
        <w:pStyle w:val="naisf"/>
        <w:numPr>
          <w:ilvl w:val="0"/>
          <w:numId w:val="4"/>
        </w:numPr>
        <w:spacing w:before="0" w:beforeAutospacing="0" w:after="120" w:afterAutospacing="0"/>
      </w:pPr>
      <w:r>
        <w:t xml:space="preserve">Lēmumu sadarbības iestāde </w:t>
      </w:r>
      <w:r w:rsidRPr="003D2E3A">
        <w:t xml:space="preserve">pieņem </w:t>
      </w:r>
      <w:r w:rsidRPr="003D2E3A" w:rsidR="003D2E3A">
        <w:t>1</w:t>
      </w:r>
      <w:r w:rsidR="003D2E3A">
        <w:t xml:space="preserve">0 </w:t>
      </w:r>
      <w:r w:rsidR="2706532B">
        <w:t>darbdienu</w:t>
      </w:r>
      <w:r w:rsidR="003D2E3A">
        <w:t xml:space="preserve"> laikā</w:t>
      </w:r>
      <w:r>
        <w:t xml:space="preserve"> pēc projektu iesniegumu iesniegšanas beigu datuma.</w:t>
      </w:r>
    </w:p>
    <w:p w:rsidR="0046199E" w:rsidP="302B6AE4" w:rsidRDefault="59B789BC" w14:paraId="74D27DD1" w14:textId="045FBDFB">
      <w:pPr>
        <w:pStyle w:val="ListParagraph"/>
        <w:numPr>
          <w:ilvl w:val="0"/>
          <w:numId w:val="4"/>
        </w:numPr>
        <w:tabs>
          <w:tab w:val="left" w:pos="284"/>
        </w:tabs>
        <w:spacing w:after="120"/>
        <w:outlineLvl w:val="3"/>
        <w:rPr>
          <w:rFonts w:cs="Times New Roman"/>
        </w:rPr>
      </w:pPr>
      <w:r w:rsidRPr="302B6AE4">
        <w:rPr>
          <w:rFonts w:cs="Times New Roman"/>
        </w:rPr>
        <w:t xml:space="preserve">Pirms nolikuma </w:t>
      </w:r>
      <w:r w:rsidR="002771CB">
        <w:rPr>
          <w:rFonts w:cs="Times New Roman"/>
        </w:rPr>
        <w:t>29.1.</w:t>
      </w:r>
      <w:r w:rsidRPr="302B6AE4">
        <w:rPr>
          <w:rFonts w:cs="Times New Roman"/>
        </w:rPr>
        <w:t xml:space="preserve"> apakšpunktā noteiktā lēmuma pieņemšanas vai </w:t>
      </w:r>
      <w:r w:rsidRPr="302B6AE4" w:rsidR="19FCCA78">
        <w:rPr>
          <w:rFonts w:cs="Times New Roman"/>
        </w:rPr>
        <w:t>3</w:t>
      </w:r>
      <w:r w:rsidR="002F03B1">
        <w:rPr>
          <w:rFonts w:cs="Times New Roman"/>
        </w:rPr>
        <w:t>6</w:t>
      </w:r>
      <w:r w:rsidR="002C652D">
        <w:rPr>
          <w:rFonts w:cs="Times New Roman"/>
        </w:rPr>
        <w:t>.1</w:t>
      </w:r>
      <w:r w:rsidR="00DD22D6">
        <w:rPr>
          <w:rFonts w:cs="Times New Roman"/>
        </w:rPr>
        <w:t>.</w:t>
      </w:r>
      <w:r w:rsidRPr="302B6AE4" w:rsidR="00DD22D6">
        <w:rPr>
          <w:rFonts w:cs="Times New Roman"/>
        </w:rPr>
        <w:t> </w:t>
      </w:r>
      <w:r w:rsidRPr="302B6AE4">
        <w:rPr>
          <w:rFonts w:cs="Times New Roman"/>
        </w:rPr>
        <w:t xml:space="preserve">apakšpunktā noteiktā atzinuma izdošanas sadarbības iestāde atkārtoti pārbauda projekta </w:t>
      </w:r>
      <w:r w:rsidRPr="00AE1E93">
        <w:rPr>
          <w:rFonts w:cs="Times New Roman"/>
        </w:rPr>
        <w:t>iesniedzēja</w:t>
      </w:r>
      <w:r w:rsidRPr="00AE1E93" w:rsidR="00AE1E93">
        <w:rPr>
          <w:rFonts w:cs="Times New Roman"/>
        </w:rPr>
        <w:t xml:space="preserve"> </w:t>
      </w:r>
      <w:r w:rsidRPr="00AE1E93">
        <w:rPr>
          <w:rFonts w:cs="Times New Roman"/>
        </w:rPr>
        <w:t xml:space="preserve">atbilstību </w:t>
      </w:r>
      <w:r w:rsidRPr="302B6AE4">
        <w:rPr>
          <w:rFonts w:cs="Times New Roman"/>
        </w:rPr>
        <w:t>Likuma 22. pantā noteiktajiem izslēgšanas noteikumiem, ievērojot MK noteikumos Nr. </w:t>
      </w:r>
      <w:r w:rsidRPr="302B6AE4" w:rsidR="4AFB334A">
        <w:rPr>
          <w:rFonts w:cs="Times New Roman"/>
        </w:rPr>
        <w:t>408</w:t>
      </w:r>
      <w:r w:rsidRPr="00834BC1" w:rsidR="3A266657">
        <w:rPr>
          <w:vertAlign w:val="superscript"/>
        </w:rPr>
        <w:t>3</w:t>
      </w:r>
      <w:r w:rsidRPr="302B6AE4">
        <w:rPr>
          <w:rFonts w:cs="Times New Roman"/>
        </w:rPr>
        <w:t xml:space="preserve"> noteikto kārtību, un veic projekta iesniedzēja pārbaudi atbilstoši Starptautisko un Latvijas Republikas nacionālo sankciju likuma 11.</w:t>
      </w:r>
      <w:r w:rsidRPr="15EBA9A8" w:rsidR="0891294A">
        <w:rPr>
          <w:rFonts w:cs="Times New Roman"/>
          <w:vertAlign w:val="superscript"/>
        </w:rPr>
        <w:t>2</w:t>
      </w:r>
      <w:r w:rsidRPr="302B6AE4">
        <w:rPr>
          <w:rFonts w:cs="Times New Roman"/>
        </w:rPr>
        <w:t> pantam. Ja pirms</w:t>
      </w:r>
      <w:r w:rsidRPr="302B6AE4" w:rsidR="18B96EF2">
        <w:rPr>
          <w:rFonts w:cs="Times New Roman"/>
        </w:rPr>
        <w:t xml:space="preserve"> 3</w:t>
      </w:r>
      <w:r w:rsidR="00643CB7">
        <w:rPr>
          <w:rFonts w:cs="Times New Roman"/>
        </w:rPr>
        <w:t>6</w:t>
      </w:r>
      <w:r w:rsidRPr="302B6AE4" w:rsidR="18B96EF2">
        <w:rPr>
          <w:rFonts w:cs="Times New Roman"/>
        </w:rPr>
        <w:t>.1.</w:t>
      </w:r>
      <w:r w:rsidR="00774B4A">
        <w:rPr>
          <w:rFonts w:cs="Times New Roman"/>
        </w:rPr>
        <w:t xml:space="preserve"> </w:t>
      </w:r>
      <w:r w:rsidRPr="302B6AE4">
        <w:rPr>
          <w:rFonts w:cs="Times New Roman"/>
        </w:rPr>
        <w:t>apakšpunktā noteiktā atzinuma izdošanas projekta iesniedzējs</w:t>
      </w:r>
      <w:r w:rsidRPr="302B6AE4">
        <w:rPr>
          <w:rFonts w:cs="Times New Roman"/>
          <w:color w:val="FF0000"/>
        </w:rPr>
        <w:t xml:space="preserve"> </w:t>
      </w:r>
      <w:r w:rsidRPr="302B6AE4">
        <w:rPr>
          <w:rFonts w:cs="Times New Roman"/>
        </w:rPr>
        <w:t>atbilst kādam no minētajos normatīvajos aktos noteiktajiem nosacījumiem, lai projekta iesniedzēju izslēgtu no dalības projektu iesniegumu atlasē, projekta iesniegums uzskatāms par noraidītu neatkarīgi no vērtēšanas komisijas</w:t>
      </w:r>
      <w:r w:rsidR="00221024">
        <w:rPr>
          <w:rFonts w:cs="Times New Roman"/>
        </w:rPr>
        <w:t xml:space="preserve"> </w:t>
      </w:r>
      <w:r w:rsidRPr="15EBA9A8" w:rsidR="4937EF63">
        <w:rPr>
          <w:rFonts w:cs="Times New Roman"/>
        </w:rPr>
        <w:t>29</w:t>
      </w:r>
      <w:r w:rsidRPr="302B6AE4">
        <w:rPr>
          <w:rFonts w:cs="Times New Roman"/>
        </w:rPr>
        <w:t>. punktā noteiktā atzinuma</w:t>
      </w:r>
      <w:r w:rsidR="003D29F1">
        <w:rPr>
          <w:rFonts w:cs="Times New Roman"/>
        </w:rPr>
        <w:t xml:space="preserve"> (attiecināms uz projekta iesniedzēju SIA “JELGAVAS ŪDENS”</w:t>
      </w:r>
      <w:r w:rsidR="007C05D0">
        <w:rPr>
          <w:rFonts w:cs="Times New Roman"/>
        </w:rPr>
        <w:t>)</w:t>
      </w:r>
      <w:r w:rsidRPr="302B6AE4">
        <w:rPr>
          <w:rFonts w:cs="Times New Roman"/>
        </w:rPr>
        <w:t>.</w:t>
      </w:r>
    </w:p>
    <w:p w:rsidR="0046199E" w:rsidP="1F1F66F2" w:rsidRDefault="0046199E" w14:paraId="069CA44D" w14:textId="55EA750F">
      <w:pPr>
        <w:pStyle w:val="naisf"/>
        <w:numPr>
          <w:ilvl w:val="0"/>
          <w:numId w:val="4"/>
        </w:numPr>
        <w:spacing w:before="0" w:beforeAutospacing="0" w:after="120" w:afterAutospacing="0"/>
      </w:pPr>
      <w:r>
        <w:t xml:space="preserve">Lēmumu par projekta iesnieguma apstiprināšanu sadarbības iestāde pieņem, </w:t>
      </w:r>
      <w:r w:rsidR="00EF21DF">
        <w:t>j</w:t>
      </w:r>
      <w:r w:rsidR="6A8B260E">
        <w:t xml:space="preserve">a </w:t>
      </w:r>
      <w:r w:rsidR="00EF21DF">
        <w:t>tiek</w:t>
      </w:r>
      <w:r>
        <w:t xml:space="preserve"> izpildīti visi turpmāk minētie nosacījumi:</w:t>
      </w:r>
    </w:p>
    <w:p w:rsidR="0046199E" w:rsidP="0046199E" w:rsidRDefault="0046199E" w14:paraId="4257E142" w14:textId="54061015">
      <w:pPr>
        <w:pStyle w:val="naisf"/>
        <w:numPr>
          <w:ilvl w:val="1"/>
          <w:numId w:val="4"/>
        </w:numPr>
        <w:spacing w:before="0" w:beforeAutospacing="0" w:after="120" w:afterAutospacing="0"/>
      </w:pPr>
      <w:r>
        <w:t>uz projekta iesniedzēju</w:t>
      </w:r>
      <w:r w:rsidR="00143239">
        <w:t xml:space="preserve"> SIA “JELGAVAS ŪDENS”</w:t>
      </w:r>
      <w:r>
        <w:t xml:space="preserve"> nav attiecināms neviens no Likuma 22. pantā minētajiem izslēgšanas noteikumiem;</w:t>
      </w:r>
    </w:p>
    <w:p w:rsidR="0046199E" w:rsidP="0046199E" w:rsidRDefault="0046199E" w14:paraId="40697F29" w14:textId="35D8F80C">
      <w:pPr>
        <w:pStyle w:val="naisf"/>
        <w:numPr>
          <w:ilvl w:val="1"/>
          <w:numId w:val="4"/>
        </w:numPr>
        <w:spacing w:before="0" w:beforeAutospacing="0" w:after="120" w:afterAutospacing="0"/>
      </w:pPr>
      <w:r>
        <w:t>projekta iesniedzējam</w:t>
      </w:r>
      <w:r w:rsidR="00602BEC">
        <w:t xml:space="preserve"> </w:t>
      </w:r>
      <w:r w:rsidR="00143239">
        <w:t xml:space="preserve">SIA “JELGAVAS ŪDENS” </w:t>
      </w:r>
      <w:r>
        <w:t xml:space="preserve">un </w:t>
      </w:r>
      <w:r w:rsidRPr="00EF21DF">
        <w:t xml:space="preserve">ar to </w:t>
      </w:r>
      <w:r>
        <w:t>saistītajām, Starptautisko un Latvijas Republikas nacionālo sankciju likuma 11.</w:t>
      </w:r>
      <w:r>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rsidR="0046199E" w:rsidP="0046199E" w:rsidRDefault="0046199E" w14:paraId="2A402E19" w14:textId="77777777">
      <w:pPr>
        <w:pStyle w:val="naisf"/>
        <w:numPr>
          <w:ilvl w:val="1"/>
          <w:numId w:val="4"/>
        </w:numPr>
        <w:spacing w:before="0" w:beforeAutospacing="0" w:after="120" w:afterAutospacing="0"/>
      </w:pPr>
      <w:r>
        <w:t>projekta iesniegums atbilst projektu iesniegumu vērtēšanas kritērijiem.</w:t>
      </w:r>
    </w:p>
    <w:p w:rsidRPr="000255A5" w:rsidR="0046199E" w:rsidP="30F7D78C" w:rsidRDefault="0046199E" w14:paraId="7B3545A0" w14:textId="57704D63">
      <w:pPr>
        <w:pStyle w:val="naisf"/>
        <w:numPr>
          <w:ilvl w:val="0"/>
          <w:numId w:val="4"/>
        </w:numPr>
        <w:spacing w:before="0" w:beforeAutospacing="0" w:after="120" w:afterAutospacing="0"/>
      </w:pPr>
      <w:r>
        <w:t>Lēmumu var pieņemt par katru projektu atsevišķi, negaidot visu projektu vērtēšanas rezultātus</w:t>
      </w:r>
      <w:r w:rsidR="003A6B0B">
        <w:t>.</w:t>
      </w:r>
      <w:r>
        <w:t xml:space="preserve"> </w:t>
      </w:r>
    </w:p>
    <w:p w:rsidR="0046199E" w:rsidP="0046199E" w:rsidRDefault="0046199E" w14:paraId="45BD1571" w14:textId="77777777">
      <w:pPr>
        <w:pStyle w:val="naisf"/>
        <w:numPr>
          <w:ilvl w:val="0"/>
          <w:numId w:val="4"/>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rsidRPr="00DF696A" w:rsidR="0046199E" w:rsidP="0046199E" w:rsidRDefault="0046199E" w14:paraId="01EC75E2" w14:textId="0D45390E">
      <w:pPr>
        <w:pStyle w:val="naisf"/>
        <w:numPr>
          <w:ilvl w:val="0"/>
          <w:numId w:val="4"/>
        </w:numPr>
        <w:spacing w:before="0" w:beforeAutospacing="0" w:after="120" w:afterAutospacing="0"/>
      </w:pPr>
      <w:r>
        <w:t xml:space="preserve">Lēmumu par projekta iesnieguma noraidīšanu sadarbības iestāde pieņem, ja iestājas vismaz viens no nosacījumiem: </w:t>
      </w:r>
    </w:p>
    <w:p w:rsidR="0046199E" w:rsidP="0046199E" w:rsidRDefault="0046199E" w14:paraId="67730CCE" w14:textId="351DF1F6">
      <w:pPr>
        <w:pStyle w:val="naisf"/>
        <w:numPr>
          <w:ilvl w:val="1"/>
          <w:numId w:val="4"/>
        </w:numPr>
        <w:spacing w:before="0" w:beforeAutospacing="0" w:after="120" w:afterAutospacing="0"/>
      </w:pPr>
      <w:r>
        <w:t xml:space="preserve">uz projekta iesniedzēju </w:t>
      </w:r>
      <w:r w:rsidR="007C05D0">
        <w:t xml:space="preserve">SIA “JELGAVAS ŪDENS” </w:t>
      </w:r>
      <w:r>
        <w:t>attiecas vismaz viens no Likuma 22. pantā minētajiem izslēgšanas noteikumiem;</w:t>
      </w:r>
    </w:p>
    <w:p w:rsidR="0046199E" w:rsidP="0046199E" w:rsidRDefault="0046199E" w14:paraId="43BF3366" w14:textId="32048206">
      <w:pPr>
        <w:pStyle w:val="naisf"/>
        <w:numPr>
          <w:ilvl w:val="1"/>
          <w:numId w:val="4"/>
        </w:numPr>
        <w:spacing w:before="0" w:beforeAutospacing="0" w:after="120" w:afterAutospacing="0"/>
      </w:pPr>
      <w:r>
        <w:t xml:space="preserve">attiecībā uz šo projekta iesniedzēju, tā valdes vai padomes locekli, patieso labuma guvēju, </w:t>
      </w:r>
      <w:r w:rsidR="0020319F">
        <w:t>pārstāvēt tiesīgo</w:t>
      </w:r>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rsidR="0046199E" w:rsidP="0046199E" w:rsidRDefault="0046199E" w14:paraId="1923A480" w14:textId="77777777">
      <w:pPr>
        <w:pStyle w:val="naisf"/>
        <w:numPr>
          <w:ilvl w:val="1"/>
          <w:numId w:val="4"/>
        </w:numPr>
        <w:spacing w:before="0" w:beforeAutospacing="0" w:after="120" w:afterAutospacing="0"/>
      </w:pPr>
      <w:r>
        <w:t>projekta iesniedzējs nav uzaicināts iesniegt projekta iesniegumu.</w:t>
      </w:r>
    </w:p>
    <w:p w:rsidR="0046199E" w:rsidP="0046199E" w:rsidRDefault="0046199E" w14:paraId="076A912E" w14:textId="77777777">
      <w:pPr>
        <w:pStyle w:val="naisf"/>
        <w:numPr>
          <w:ilvl w:val="0"/>
          <w:numId w:val="4"/>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 atzinumu par:</w:t>
      </w:r>
    </w:p>
    <w:p w:rsidR="0046199E" w:rsidP="0046199E" w:rsidRDefault="0046199E" w14:paraId="1E503A8D" w14:textId="77777777">
      <w:pPr>
        <w:pStyle w:val="naisf"/>
        <w:numPr>
          <w:ilvl w:val="1"/>
          <w:numId w:val="4"/>
        </w:numPr>
        <w:spacing w:before="0" w:beforeAutospacing="0" w:after="120" w:afterAutospacing="0"/>
      </w:pPr>
      <w:bookmarkStart w:name="_Ref120521487" w:id="11"/>
      <w:r>
        <w:t>lēmumā noteikto nosacījumu izpildi, ja precizētais projekta iesniegums iesniegts lēmumā noteiktajā termiņā un ar precizējumiem projekta iesniegumā ir izpildīti visi lēmumā izvirzītie nosacījumi;</w:t>
      </w:r>
      <w:bookmarkEnd w:id="11"/>
    </w:p>
    <w:p w:rsidR="0046199E" w:rsidP="0046199E" w:rsidRDefault="0046199E" w14:paraId="06E2E67A" w14:textId="77777777">
      <w:pPr>
        <w:pStyle w:val="naisf"/>
        <w:numPr>
          <w:ilvl w:val="1"/>
          <w:numId w:val="4"/>
        </w:numPr>
        <w:spacing w:before="0" w:beforeAutospacing="0" w:after="120" w:afterAutospacing="0"/>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0046199E" w:rsidP="00C22C98" w:rsidRDefault="0046199E" w14:paraId="49B09316" w14:textId="2911DD95">
      <w:pPr>
        <w:pStyle w:val="ListParagraph"/>
        <w:numPr>
          <w:ilvl w:val="0"/>
          <w:numId w:val="4"/>
        </w:numPr>
        <w:spacing w:after="120"/>
        <w:contextualSpacing w:val="0"/>
        <w:rPr>
          <w:rFonts w:eastAsia="Times New Roman" w:cs="Times New Roman"/>
          <w:szCs w:val="24"/>
          <w:lang w:eastAsia="lv-LV"/>
        </w:rPr>
      </w:pPr>
      <w:r w:rsidRPr="30F7D78C">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30F7D78C">
        <w:rPr>
          <w:rFonts w:eastAsia="Times New Roman" w:cs="Times New Roman"/>
          <w:color w:val="FF0000"/>
          <w:lang w:eastAsia="lv-LV"/>
        </w:rPr>
        <w:t xml:space="preserve"> </w:t>
      </w:r>
      <w:r w:rsidRPr="30F7D78C">
        <w:rPr>
          <w:rFonts w:eastAsia="Times New Roman" w:cs="Times New Roman"/>
          <w:lang w:eastAsia="lv-LV"/>
        </w:rPr>
        <w:t xml:space="preserve">un projekta iesniedzējam paziņo normatīvajos aktos noteiktajā kārtībā. </w:t>
      </w:r>
      <w:r w:rsidRPr="00095925" w:rsidR="00095925">
        <w:rPr>
          <w:rFonts w:eastAsia="Times New Roman" w:cs="Times New Roman"/>
          <w:lang w:eastAsia="lv-LV"/>
        </w:rPr>
        <w:t>Lēmumā par projekta iesnieguma apstiprināšanu vai atzinumā par nosacījumu izpildi tiek iekļauta informācija par līguma vai vienošanās par projekta īstenošanu slēgšanas procedūru</w:t>
      </w:r>
      <w:r w:rsidRPr="30F7D78C">
        <w:rPr>
          <w:rFonts w:eastAsia="Times New Roman" w:cs="Times New Roman"/>
          <w:lang w:eastAsia="lv-LV"/>
        </w:rPr>
        <w:t>.</w:t>
      </w:r>
    </w:p>
    <w:p w:rsidR="0046199E" w:rsidP="0046199E" w:rsidRDefault="0046199E" w14:paraId="160798BF" w14:textId="43E32722">
      <w:pPr>
        <w:pStyle w:val="ListParagraph"/>
        <w:numPr>
          <w:ilvl w:val="0"/>
          <w:numId w:val="4"/>
        </w:numPr>
        <w:spacing w:after="120"/>
        <w:rPr>
          <w:rFonts w:eastAsia="Times New Roman" w:cs="Times New Roman"/>
          <w:szCs w:val="24"/>
          <w:lang w:eastAsia="lv-LV"/>
        </w:rPr>
      </w:pPr>
      <w:r w:rsidRPr="30F7D78C">
        <w:rPr>
          <w:rFonts w:cs="Times New Roman"/>
        </w:rPr>
        <w:t>Informāciju par</w:t>
      </w:r>
      <w:r w:rsidRPr="30F7D78C" w:rsidR="00F17F31">
        <w:rPr>
          <w:rFonts w:cs="Times New Roman"/>
        </w:rPr>
        <w:t xml:space="preserve"> </w:t>
      </w:r>
      <w:r w:rsidRPr="30F7D78C">
        <w:rPr>
          <w:rFonts w:cs="Times New Roman"/>
        </w:rPr>
        <w:t xml:space="preserve">apstiprinātajiem projektu iesniegumiem sadarbības iestāde publicē tīmekļa vietnē </w:t>
      </w:r>
      <w:hyperlink r:id="rId20">
        <w:r w:rsidRPr="30F7D78C">
          <w:rPr>
            <w:rStyle w:val="Hyperlink"/>
            <w:rFonts w:cs="Times New Roman"/>
          </w:rPr>
          <w:t>www.esfondi.lv</w:t>
        </w:r>
      </w:hyperlink>
      <w:r w:rsidRPr="30F7D78C">
        <w:rPr>
          <w:rFonts w:cs="Times New Roman"/>
        </w:rPr>
        <w:t>.</w:t>
      </w:r>
    </w:p>
    <w:p w:rsidR="0046199E" w:rsidP="0046199E" w:rsidRDefault="0046199E" w14:paraId="3C7BA47D" w14:textId="77777777">
      <w:pPr>
        <w:pStyle w:val="Headinggg1"/>
        <w:tabs>
          <w:tab w:val="clear" w:pos="360"/>
        </w:tabs>
        <w:ind w:hanging="360"/>
      </w:pPr>
      <w:r>
        <w:t>Papildu informācija</w:t>
      </w:r>
    </w:p>
    <w:p w:rsidRPr="00194067" w:rsidR="0046199E" w:rsidP="00C22C98" w:rsidRDefault="0046199E" w14:paraId="6E6225BA" w14:textId="77777777">
      <w:pPr>
        <w:pStyle w:val="ListParagraph"/>
        <w:numPr>
          <w:ilvl w:val="0"/>
          <w:numId w:val="4"/>
        </w:numPr>
        <w:spacing w:after="120"/>
        <w:contextualSpacing w:val="0"/>
        <w:rPr>
          <w:rFonts w:eastAsia="Times New Roman"/>
          <w:bCs/>
          <w:color w:val="000000"/>
          <w:szCs w:val="24"/>
          <w:lang w:eastAsia="lv-LV"/>
        </w:rPr>
      </w:pPr>
      <w:r w:rsidRPr="30F7D78C">
        <w:rPr>
          <w:rFonts w:eastAsia="Times New Roman"/>
          <w:color w:val="000000" w:themeColor="text1"/>
          <w:lang w:eastAsia="lv-LV"/>
        </w:rPr>
        <w:t>Jautājumus par projekta iesnieguma sagatavošanu un iesniegšanu lūdzam:</w:t>
      </w:r>
    </w:p>
    <w:p w:rsidRPr="00C42BB4" w:rsidR="0046199E" w:rsidP="302B6AE4" w:rsidRDefault="0046199E" w14:paraId="464E3400" w14:textId="790F374D">
      <w:pPr>
        <w:pStyle w:val="ListParagraph"/>
        <w:numPr>
          <w:ilvl w:val="1"/>
          <w:numId w:val="4"/>
        </w:numPr>
        <w:spacing w:after="120"/>
        <w:rPr>
          <w:rFonts w:eastAsia="Times New Roman" w:cs="Times New Roman"/>
          <w:color w:val="000000"/>
          <w:lang w:eastAsia="lv-LV"/>
        </w:rPr>
      </w:pPr>
      <w:r w:rsidRPr="302B6AE4">
        <w:rPr>
          <w:rFonts w:eastAsia="Times New Roman"/>
          <w:color w:val="000000" w:themeColor="text1"/>
          <w:lang w:eastAsia="lv-LV"/>
        </w:rPr>
        <w:t xml:space="preserve">sūtīt uz tīmekļa vietnē </w:t>
      </w:r>
      <w:hyperlink w:history="1" r:id="rId21">
        <w:r w:rsidRPr="00562628" w:rsidR="00562628">
          <w:rPr>
            <w:rStyle w:val="Hyperlink"/>
            <w:rFonts w:eastAsia="Times New Roman" w:cs="Times New Roman"/>
          </w:rPr>
          <w:t>https://www.cfla.gov.lv/lv/2-1-1-</w:t>
        </w:r>
      </w:hyperlink>
      <w:r w:rsidR="005D6078">
        <w:rPr>
          <w:rFonts w:eastAsia="Times New Roman" w:cs="Times New Roman"/>
        </w:rPr>
        <w:t>6</w:t>
      </w:r>
      <w:r w:rsidRPr="00C42BB4" w:rsidR="00194067">
        <w:rPr>
          <w:rFonts w:eastAsia="Times New Roman" w:cs="Times New Roman"/>
          <w:color w:val="000000" w:themeColor="text1"/>
          <w:lang w:eastAsia="lv-LV"/>
        </w:rPr>
        <w:t xml:space="preserve"> </w:t>
      </w:r>
      <w:r w:rsidRPr="00C42BB4">
        <w:rPr>
          <w:rFonts w:eastAsia="Times New Roman" w:cs="Times New Roman"/>
          <w:color w:val="000000" w:themeColor="text1"/>
          <w:lang w:eastAsia="lv-LV"/>
        </w:rPr>
        <w:t xml:space="preserve">norādītās kontaktpersonas elektroniskā pasta adresi vai </w:t>
      </w:r>
      <w:hyperlink r:id="rId22">
        <w:r w:rsidRPr="00C42BB4">
          <w:rPr>
            <w:rStyle w:val="Hyperlink"/>
            <w:rFonts w:eastAsia="Times New Roman" w:cs="Times New Roman"/>
            <w:lang w:eastAsia="lv-LV"/>
          </w:rPr>
          <w:t>pasts@cfla.gov.lv</w:t>
        </w:r>
      </w:hyperlink>
      <w:r w:rsidRPr="00C42BB4">
        <w:rPr>
          <w:rFonts w:eastAsia="Times New Roman" w:cs="Times New Roman"/>
          <w:color w:val="000000" w:themeColor="text1"/>
          <w:lang w:eastAsia="lv-LV"/>
        </w:rPr>
        <w:t xml:space="preserve">  vai </w:t>
      </w:r>
    </w:p>
    <w:p w:rsidRPr="00C42BB4" w:rsidR="0046199E" w:rsidP="00C22C98" w:rsidRDefault="0046199E" w14:paraId="412DBF56" w14:textId="77777777">
      <w:pPr>
        <w:pStyle w:val="ListParagraph"/>
        <w:numPr>
          <w:ilvl w:val="1"/>
          <w:numId w:val="4"/>
        </w:numPr>
        <w:spacing w:after="120"/>
        <w:contextualSpacing w:val="0"/>
        <w:rPr>
          <w:rFonts w:eastAsia="Times New Roman" w:cs="Times New Roman"/>
          <w:color w:val="000000"/>
          <w:szCs w:val="24"/>
          <w:lang w:eastAsia="lv-LV"/>
        </w:rPr>
      </w:pPr>
      <w:r w:rsidRPr="00C42BB4">
        <w:rPr>
          <w:rFonts w:eastAsia="Times New Roman" w:cs="Times New Roman"/>
          <w:color w:val="000000" w:themeColor="text1"/>
          <w:szCs w:val="24"/>
          <w:lang w:eastAsia="lv-LV"/>
        </w:rPr>
        <w:t xml:space="preserve">vērsties sadarbības iestādes Klientu apkalpošanas centrā (Meistaru ielā 10, Rīgā, vai zvanot pa tālruni +371 22099777). </w:t>
      </w:r>
    </w:p>
    <w:p w:rsidRPr="00C42BB4" w:rsidR="0046199E" w:rsidP="00C22C98" w:rsidRDefault="0046199E" w14:paraId="13123032" w14:textId="77777777">
      <w:pPr>
        <w:pStyle w:val="ListParagraph"/>
        <w:numPr>
          <w:ilvl w:val="0"/>
          <w:numId w:val="4"/>
        </w:numPr>
        <w:spacing w:after="120"/>
        <w:contextualSpacing w:val="0"/>
        <w:outlineLvl w:val="3"/>
        <w:rPr>
          <w:rFonts w:eastAsia="Times New Roman" w:cs="Times New Roman"/>
          <w:bCs/>
          <w:color w:val="000000"/>
          <w:szCs w:val="24"/>
          <w:lang w:eastAsia="lv-LV"/>
        </w:rPr>
      </w:pPr>
      <w:r w:rsidRPr="30F7D78C">
        <w:rPr>
          <w:rFonts w:eastAsia="Times New Roman" w:cs="Times New Roman"/>
          <w:color w:val="000000" w:themeColor="text1"/>
          <w:lang w:eastAsia="lv-LV"/>
        </w:rPr>
        <w:t>Projekta iesniedzējs jautājumus par konkrēto projektu iesniegumu atlasi iesniedz ne vēlāk kā divas darbdienas līdz projektu iesniegumu iesniegšanas beigu termiņam.</w:t>
      </w:r>
    </w:p>
    <w:p w:rsidRPr="00C42BB4" w:rsidR="0046199E" w:rsidP="00C22C98" w:rsidRDefault="0046199E" w14:paraId="3BCF9B7F" w14:textId="77777777">
      <w:pPr>
        <w:pStyle w:val="ListParagraph"/>
        <w:numPr>
          <w:ilvl w:val="0"/>
          <w:numId w:val="4"/>
        </w:numPr>
        <w:spacing w:after="120"/>
        <w:contextualSpacing w:val="0"/>
        <w:outlineLvl w:val="3"/>
        <w:rPr>
          <w:rFonts w:eastAsia="Times New Roman" w:cs="Times New Roman"/>
          <w:bCs/>
          <w:color w:val="000000"/>
          <w:szCs w:val="24"/>
          <w:lang w:eastAsia="lv-LV"/>
        </w:rPr>
      </w:pPr>
      <w:r w:rsidRPr="30F7D78C">
        <w:rPr>
          <w:rFonts w:cs="Times New Roman"/>
        </w:rPr>
        <w:t>Atbildes</w:t>
      </w:r>
      <w:r w:rsidRPr="30F7D78C">
        <w:rPr>
          <w:rFonts w:eastAsia="Times New Roman" w:cs="Times New Roman"/>
          <w:color w:val="000000" w:themeColor="text1"/>
          <w:lang w:eastAsia="lv-LV"/>
        </w:rPr>
        <w:t xml:space="preserve"> uz iesūtītajiem jautājumiem tiks nosūtītas elektroniski jautājuma uzdevējam.</w:t>
      </w:r>
    </w:p>
    <w:p w:rsidRPr="00C42BB4" w:rsidR="0046199E" w:rsidP="00C22C98" w:rsidRDefault="0046199E" w14:paraId="268D2CDB" w14:textId="74B1925D">
      <w:pPr>
        <w:pStyle w:val="ListParagraph"/>
        <w:numPr>
          <w:ilvl w:val="0"/>
          <w:numId w:val="4"/>
        </w:numPr>
        <w:spacing w:after="120"/>
        <w:contextualSpacing w:val="0"/>
        <w:outlineLvl w:val="3"/>
        <w:rPr>
          <w:rFonts w:eastAsia="Times New Roman" w:cs="Times New Roman"/>
          <w:color w:val="000000"/>
          <w:szCs w:val="24"/>
          <w:lang w:eastAsia="lv-LV"/>
        </w:rPr>
      </w:pPr>
      <w:r w:rsidRPr="30F7D78C">
        <w:rPr>
          <w:rFonts w:cs="Times New Roman"/>
        </w:rPr>
        <w:t xml:space="preserve">Tehniskais atbalsts par projekta iesnieguma aizpildīšanu KPVIS e-vidē tiek sniegts sadarbības iestādes oficiālajā darba laikā, aizpildot </w:t>
      </w:r>
      <w:r w:rsidRPr="30F7D78C" w:rsidR="004A15C3">
        <w:rPr>
          <w:rFonts w:cs="Times New Roman"/>
        </w:rPr>
        <w:t xml:space="preserve">KPVIS </w:t>
      </w:r>
      <w:r w:rsidRPr="30F7D78C">
        <w:rPr>
          <w:rFonts w:cs="Times New Roman"/>
        </w:rPr>
        <w:t xml:space="preserve">pieteikumu </w:t>
      </w:r>
      <w:r>
        <w:rPr>
          <w:noProof/>
        </w:rPr>
        <w:drawing>
          <wp:inline distT="0" distB="0" distL="0" distR="0" wp14:anchorId="01083104" wp14:editId="45E959FF">
            <wp:extent cx="241300" cy="254000"/>
            <wp:effectExtent l="0" t="0" r="6350" b="0"/>
            <wp:docPr id="158770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241300" cy="254000"/>
                    </a:xfrm>
                    <a:prstGeom prst="rect">
                      <a:avLst/>
                    </a:prstGeom>
                  </pic:spPr>
                </pic:pic>
              </a:graphicData>
            </a:graphic>
          </wp:inline>
        </w:drawing>
      </w:r>
      <w:r w:rsidRPr="30F7D78C">
        <w:rPr>
          <w:rFonts w:cs="Times New Roman"/>
        </w:rPr>
        <w:t xml:space="preserve">, rakstot uz </w:t>
      </w:r>
      <w:hyperlink r:id="rId24">
        <w:r w:rsidRPr="30F7D78C">
          <w:rPr>
            <w:rStyle w:val="Hyperlink"/>
            <w:rFonts w:cs="Times New Roman"/>
          </w:rPr>
          <w:t>vis@cfla.gov.lv</w:t>
        </w:r>
      </w:hyperlink>
      <w:r w:rsidRPr="30F7D78C">
        <w:rPr>
          <w:rFonts w:cs="Times New Roman"/>
        </w:rPr>
        <w:t xml:space="preserve"> vai zvanot uz +371 20003306.</w:t>
      </w:r>
    </w:p>
    <w:p w:rsidRPr="00194067" w:rsidR="0046199E" w:rsidP="00C22C98" w:rsidRDefault="0046199E" w14:paraId="10FE9F9C" w14:textId="57C96AF3">
      <w:pPr>
        <w:pStyle w:val="ListParagraph"/>
        <w:numPr>
          <w:ilvl w:val="0"/>
          <w:numId w:val="4"/>
        </w:numPr>
        <w:spacing w:after="120"/>
        <w:contextualSpacing w:val="0"/>
        <w:rPr>
          <w:szCs w:val="24"/>
        </w:rPr>
      </w:pPr>
      <w:r w:rsidRPr="30F7D78C">
        <w:rPr>
          <w:rFonts w:cs="Times New Roman"/>
        </w:rPr>
        <w:t xml:space="preserve">Aktuālā informācija par projektu iesniegumu atlasi un atbildes uz biežāk uzdotajiem jautājumiem ir pieejamas tīmekļa vietnē </w:t>
      </w:r>
      <w:hyperlink w:history="1" r:id="rId25">
        <w:r w:rsidRPr="00562628" w:rsidR="009D3308">
          <w:rPr>
            <w:rStyle w:val="Hyperlink"/>
            <w:rFonts w:eastAsia="Times New Roman" w:cs="Times New Roman"/>
          </w:rPr>
          <w:t>https://www.cfla.gov.lv/lv/2-1-1-</w:t>
        </w:r>
      </w:hyperlink>
      <w:r w:rsidR="009D3308">
        <w:rPr>
          <w:rFonts w:eastAsia="Times New Roman" w:cs="Times New Roman"/>
        </w:rPr>
        <w:t>6</w:t>
      </w:r>
      <w:r w:rsidRPr="30F7D78C" w:rsidR="00194067">
        <w:rPr>
          <w:rFonts w:eastAsia="Times New Roman" w:cs="Times New Roman"/>
          <w:color w:val="242424"/>
        </w:rPr>
        <w:t xml:space="preserve"> </w:t>
      </w:r>
      <w:r w:rsidR="00194067">
        <w:t xml:space="preserve"> </w:t>
      </w:r>
    </w:p>
    <w:p w:rsidR="0046199E" w:rsidP="00C22C98" w:rsidRDefault="0046199E" w14:paraId="133DD32E" w14:textId="179C25DB">
      <w:pPr>
        <w:pStyle w:val="ListParagraph"/>
        <w:numPr>
          <w:ilvl w:val="0"/>
          <w:numId w:val="4"/>
        </w:numPr>
        <w:spacing w:after="120"/>
        <w:contextualSpacing w:val="0"/>
        <w:rPr>
          <w:szCs w:val="24"/>
        </w:rPr>
      </w:pPr>
      <w:r>
        <w:t xml:space="preserve">Vienošanās par projekta īstenošanu projekta teksts vienošanās slēgšanas procesā var tikt precizēts atbilstoši projekta specifikai. </w:t>
      </w:r>
    </w:p>
    <w:p w:rsidR="0046199E" w:rsidP="00C22C98" w:rsidRDefault="0046199E" w14:paraId="45DB4555" w14:textId="77777777">
      <w:pPr>
        <w:pStyle w:val="ListParagraph"/>
        <w:numPr>
          <w:ilvl w:val="0"/>
          <w:numId w:val="4"/>
        </w:numPr>
        <w:spacing w:after="120"/>
        <w:contextualSpacing w:val="0"/>
        <w:rPr>
          <w:rFonts w:cs="Times New Roman"/>
          <w:szCs w:val="24"/>
        </w:rPr>
      </w:pPr>
      <w:r w:rsidRPr="30F7D78C">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0046199E" w:rsidP="00C22C98" w:rsidRDefault="0046199E" w14:paraId="07FF9B82" w14:textId="77777777">
      <w:pPr>
        <w:pStyle w:val="ListParagraph"/>
        <w:numPr>
          <w:ilvl w:val="1"/>
          <w:numId w:val="4"/>
        </w:numPr>
        <w:spacing w:after="120"/>
        <w:contextualSpacing w:val="0"/>
        <w:rPr>
          <w:rFonts w:cs="Times New Roman"/>
          <w:szCs w:val="24"/>
        </w:rPr>
      </w:pPr>
      <w:r>
        <w:rPr>
          <w:rFonts w:cs="Times New Roman"/>
          <w:szCs w:val="24"/>
        </w:rPr>
        <w:t>apzināti sniegusi nepatiesu informāciju, kas ir būtiska projekta iesnieguma novērtēšanai;</w:t>
      </w:r>
    </w:p>
    <w:p w:rsidR="0046199E" w:rsidP="00C22C98" w:rsidRDefault="0046199E" w14:paraId="73FD8498" w14:textId="77777777">
      <w:pPr>
        <w:pStyle w:val="ListParagraph"/>
        <w:numPr>
          <w:ilvl w:val="1"/>
          <w:numId w:val="4"/>
        </w:numPr>
        <w:spacing w:after="120"/>
        <w:contextualSpacing w:val="0"/>
        <w:rPr>
          <w:rFonts w:eastAsia="Times New Roman" w:cs="Times New Roman"/>
          <w:szCs w:val="24"/>
          <w:lang w:eastAsia="lv-LV"/>
        </w:rPr>
      </w:pPr>
      <w:r>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0046199E" w:rsidP="00C22C98" w:rsidRDefault="0046199E" w14:paraId="5FD4A82A" w14:textId="77777777">
      <w:pPr>
        <w:pStyle w:val="ListParagraph"/>
        <w:numPr>
          <w:ilvl w:val="1"/>
          <w:numId w:val="4"/>
        </w:numPr>
        <w:spacing w:after="120"/>
        <w:contextualSpacing w:val="0"/>
        <w:rPr>
          <w:rFonts w:eastAsia="Times New Roman" w:cs="Times New Roman"/>
          <w:szCs w:val="24"/>
          <w:lang w:eastAsia="lv-LV"/>
        </w:rPr>
      </w:pPr>
      <w:r>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00EE5266" w:rsidP="302B6AE4" w:rsidRDefault="00EE5266" w14:paraId="0729DC4D" w14:textId="2102B352">
      <w:pPr>
        <w:ind w:left="357" w:firstLine="0"/>
        <w:rPr>
          <w:rFonts w:cs="Times New Roman"/>
          <w:color w:val="FF0000"/>
        </w:rPr>
      </w:pPr>
    </w:p>
    <w:p w:rsidR="0046199E" w:rsidP="0046199E" w:rsidRDefault="0046199E" w14:paraId="7EB59487" w14:textId="77777777">
      <w:pPr>
        <w:ind w:firstLine="0"/>
        <w:rPr>
          <w:rFonts w:cs="Times New Roman"/>
          <w:b/>
          <w:szCs w:val="24"/>
        </w:rPr>
      </w:pPr>
      <w:r>
        <w:rPr>
          <w:rFonts w:cs="Times New Roman"/>
          <w:b/>
          <w:szCs w:val="24"/>
        </w:rPr>
        <w:t>Pielikumi:</w:t>
      </w:r>
    </w:p>
    <w:p w:rsidR="0046199E" w:rsidP="0046199E" w:rsidRDefault="0046199E" w14:paraId="170FF030" w14:textId="77777777">
      <w:pPr>
        <w:ind w:left="1560" w:hanging="1276"/>
        <w:rPr>
          <w:rFonts w:cs="Times New Roman"/>
          <w:color w:val="FF0000"/>
          <w:szCs w:val="24"/>
        </w:rPr>
      </w:pPr>
    </w:p>
    <w:p w:rsidR="0046199E" w:rsidP="002A3A97" w:rsidRDefault="0046199E" w14:paraId="597E1FB4" w14:textId="425C65A6">
      <w:pPr>
        <w:ind w:left="1560" w:hanging="1276"/>
        <w:rPr>
          <w:rFonts w:cs="Times New Roman"/>
        </w:rPr>
      </w:pPr>
      <w:r w:rsidRPr="302B6AE4">
        <w:rPr>
          <w:rFonts w:cs="Times New Roman"/>
        </w:rPr>
        <w:t xml:space="preserve">1. pielikums. Projekta iesnieguma aizpildīšanas metodika. </w:t>
      </w:r>
    </w:p>
    <w:p w:rsidR="0046199E" w:rsidP="00057405" w:rsidRDefault="0046199E" w14:paraId="5693140E" w14:textId="1E41C380">
      <w:pPr>
        <w:ind w:left="1560" w:hanging="1276"/>
        <w:rPr>
          <w:rFonts w:cs="Times New Roman"/>
        </w:rPr>
      </w:pPr>
      <w:r w:rsidRPr="302B6AE4">
        <w:rPr>
          <w:rFonts w:cs="Times New Roman"/>
        </w:rPr>
        <w:t>2. pielikums.  Projektu iesniegumu vērtēšanas kritēriji un to</w:t>
      </w:r>
      <w:r w:rsidRPr="302B6AE4">
        <w:rPr>
          <w:rFonts w:eastAsia="Times New Roman" w:cs="Times New Roman"/>
          <w:lang w:eastAsia="lv-LV"/>
        </w:rPr>
        <w:t xml:space="preserve"> piemērošanas metodika</w:t>
      </w:r>
      <w:r w:rsidRPr="302B6AE4">
        <w:rPr>
          <w:rFonts w:cs="Times New Roman"/>
        </w:rPr>
        <w:t>.</w:t>
      </w:r>
    </w:p>
    <w:p w:rsidR="0046199E" w:rsidP="00057405" w:rsidRDefault="0046199E" w14:paraId="63754ADB" w14:textId="52EAE720">
      <w:pPr>
        <w:ind w:left="1560" w:hanging="1276"/>
        <w:rPr>
          <w:rFonts w:cs="Times New Roman"/>
        </w:rPr>
      </w:pPr>
      <w:r w:rsidRPr="302B6AE4">
        <w:rPr>
          <w:rFonts w:eastAsia="Times New Roman" w:cs="Times New Roman"/>
          <w:lang w:eastAsia="lv-LV"/>
        </w:rPr>
        <w:t>3.</w:t>
      </w:r>
      <w:r>
        <w:t> </w:t>
      </w:r>
      <w:r w:rsidRPr="302B6AE4">
        <w:rPr>
          <w:rFonts w:eastAsia="Times New Roman" w:cs="Times New Roman"/>
          <w:lang w:eastAsia="lv-LV"/>
        </w:rPr>
        <w:t>pielikums</w:t>
      </w:r>
      <w:r w:rsidRPr="00C42BB4">
        <w:rPr>
          <w:rFonts w:eastAsia="Times New Roman" w:cs="Times New Roman"/>
          <w:lang w:eastAsia="lv-LV"/>
        </w:rPr>
        <w:t xml:space="preserve">. </w:t>
      </w:r>
      <w:r w:rsidRPr="00C42BB4" w:rsidR="0008157F">
        <w:rPr>
          <w:rFonts w:eastAsia="Times New Roman" w:cs="Times New Roman"/>
          <w:lang w:eastAsia="lv-LV"/>
        </w:rPr>
        <w:t>V</w:t>
      </w:r>
      <w:r w:rsidRPr="00C42BB4">
        <w:rPr>
          <w:rFonts w:eastAsia="Times New Roman" w:cs="Times New Roman"/>
          <w:lang w:eastAsia="lv-LV"/>
        </w:rPr>
        <w:t xml:space="preserve">ienošanās </w:t>
      </w:r>
      <w:r w:rsidRPr="302B6AE4">
        <w:rPr>
          <w:rFonts w:eastAsia="Times New Roman" w:cs="Times New Roman"/>
          <w:lang w:eastAsia="lv-LV"/>
        </w:rPr>
        <w:t>par projekta īstenošanu projekts</w:t>
      </w:r>
      <w:r w:rsidRPr="302B6AE4">
        <w:rPr>
          <w:rFonts w:cs="Times New Roman"/>
        </w:rPr>
        <w:t>.</w:t>
      </w:r>
    </w:p>
    <w:p w:rsidR="11FD2178" w:rsidP="00057405" w:rsidRDefault="00782054" w14:paraId="5793C22E" w14:textId="51AC3B6B">
      <w:pPr>
        <w:ind w:left="1560" w:hanging="1276"/>
        <w:rPr>
          <w:rFonts w:eastAsia="Times New Roman" w:cs="Times New Roman"/>
          <w:lang w:eastAsia="lv-LV"/>
        </w:rPr>
      </w:pPr>
      <w:r>
        <w:rPr>
          <w:rFonts w:eastAsia="Times New Roman" w:cs="Times New Roman"/>
          <w:lang w:eastAsia="lv-LV"/>
        </w:rPr>
        <w:t>4</w:t>
      </w:r>
      <w:r w:rsidR="00D93ADA">
        <w:rPr>
          <w:rFonts w:eastAsia="Times New Roman" w:cs="Times New Roman"/>
          <w:lang w:eastAsia="lv-LV"/>
        </w:rPr>
        <w:t xml:space="preserve">. pielikums. </w:t>
      </w:r>
      <w:r w:rsidR="00526D91">
        <w:rPr>
          <w:rFonts w:eastAsia="Times New Roman" w:cs="Times New Roman"/>
          <w:lang w:eastAsia="lv-LV"/>
        </w:rPr>
        <w:t>P</w:t>
      </w:r>
      <w:r w:rsidRPr="11FD2178" w:rsidR="5121BCCD">
        <w:rPr>
          <w:rFonts w:eastAsia="Times New Roman" w:cs="Times New Roman"/>
          <w:lang w:eastAsia="lv-LV"/>
        </w:rPr>
        <w:t>rojekta iesniedzēja apliecinājums par neatbilstību maksātnespējas procedūrai</w:t>
      </w:r>
      <w:r w:rsidR="00526D91">
        <w:rPr>
          <w:rFonts w:eastAsia="Times New Roman" w:cs="Times New Roman"/>
          <w:lang w:eastAsia="lv-LV"/>
        </w:rPr>
        <w:t xml:space="preserve"> (attiecināms uz projekta iesniedzēju SIA “JELGAVAS ŪDENS”).</w:t>
      </w:r>
    </w:p>
    <w:p w:rsidRPr="00CD6A83" w:rsidR="00CD6A83" w:rsidP="00057405" w:rsidRDefault="4191008C" w14:paraId="22205E23" w14:textId="4C353053">
      <w:pPr>
        <w:ind w:left="1560" w:hanging="1276"/>
        <w:rPr>
          <w:rFonts w:eastAsia="Times New Roman" w:cs="Times New Roman"/>
          <w:lang w:eastAsia="lv-LV"/>
        </w:rPr>
      </w:pPr>
      <w:r w:rsidRPr="76B3283A">
        <w:rPr>
          <w:rFonts w:eastAsia="Times New Roman" w:cs="Times New Roman"/>
          <w:lang w:eastAsia="lv-LV"/>
        </w:rPr>
        <w:t>5</w:t>
      </w:r>
      <w:r w:rsidRPr="302B6AE4" w:rsidR="00CD6A83">
        <w:rPr>
          <w:rFonts w:eastAsia="Times New Roman" w:cs="Times New Roman"/>
          <w:lang w:eastAsia="lv-LV"/>
        </w:rPr>
        <w:t>. pielikums. Apliecinājums par saņemto un plānoto komercdarbības atbalstu (</w:t>
      </w:r>
      <w:r w:rsidRPr="302B6AE4" w:rsidR="00E433BE">
        <w:rPr>
          <w:rFonts w:eastAsia="Times New Roman" w:cs="Times New Roman"/>
          <w:lang w:eastAsia="lv-LV"/>
        </w:rPr>
        <w:t>attiecināms</w:t>
      </w:r>
      <w:r w:rsidRPr="76B3283A" w:rsidR="00000D2C">
        <w:rPr>
          <w:rFonts w:eastAsia="Times New Roman" w:cs="Times New Roman"/>
          <w:lang w:eastAsia="lv-LV"/>
        </w:rPr>
        <w:t xml:space="preserve"> uz projekta iesniedzēju SIA “JELGAVAS ŪDENS”</w:t>
      </w:r>
      <w:r w:rsidRPr="76B3283A" w:rsidR="00CD6A83">
        <w:rPr>
          <w:rFonts w:eastAsia="Times New Roman" w:cs="Times New Roman"/>
          <w:lang w:eastAsia="lv-LV"/>
        </w:rPr>
        <w:t>).</w:t>
      </w:r>
    </w:p>
    <w:p w:rsidR="75FBEDCE" w:rsidP="00057405" w:rsidRDefault="75FBEDCE" w14:paraId="18008F0B" w14:textId="3CC477E3">
      <w:pPr>
        <w:ind w:left="1560" w:hanging="1276"/>
        <w:rPr>
          <w:rFonts w:eastAsia="Times New Roman" w:cs="Times New Roman"/>
          <w:lang w:eastAsia="lv-LV"/>
        </w:rPr>
      </w:pPr>
      <w:r w:rsidRPr="76B3283A">
        <w:rPr>
          <w:rFonts w:eastAsia="Times New Roman" w:cs="Times New Roman"/>
          <w:lang w:eastAsia="lv-LV"/>
        </w:rPr>
        <w:t>6</w:t>
      </w:r>
      <w:r w:rsidRPr="76B3283A" w:rsidR="00CD6A83">
        <w:rPr>
          <w:rFonts w:eastAsia="Times New Roman" w:cs="Times New Roman"/>
          <w:lang w:eastAsia="lv-LV"/>
        </w:rPr>
        <w:t>. pielikums. Apliecinājums par nosacījumu izpildi attiecībā uz piešķirto kompensāciju apmēru un pārmērīgas kompensācijas kontroli</w:t>
      </w:r>
      <w:r w:rsidRPr="76B3283A" w:rsidR="129413C7">
        <w:rPr>
          <w:rFonts w:eastAsia="Times New Roman" w:cs="Times New Roman"/>
          <w:lang w:eastAsia="lv-LV"/>
        </w:rPr>
        <w:t xml:space="preserve"> </w:t>
      </w:r>
      <w:r w:rsidRPr="76B3283A" w:rsidR="00AE7456">
        <w:rPr>
          <w:rFonts w:eastAsia="Times New Roman" w:cs="Times New Roman"/>
          <w:lang w:eastAsia="lv-LV"/>
        </w:rPr>
        <w:t>(a</w:t>
      </w:r>
      <w:r w:rsidRPr="76B3283A" w:rsidR="00000D2C">
        <w:rPr>
          <w:rFonts w:eastAsia="Times New Roman" w:cs="Times New Roman"/>
          <w:lang w:eastAsia="lv-LV"/>
        </w:rPr>
        <w:t>ttiecināms uz projekta iesniedzēju SIA “JELGAVAS ŪDENS”</w:t>
      </w:r>
      <w:r w:rsidRPr="76B3283A" w:rsidR="00CD6A83">
        <w:rPr>
          <w:rFonts w:eastAsia="Times New Roman" w:cs="Times New Roman"/>
          <w:lang w:eastAsia="lv-LV"/>
        </w:rPr>
        <w:t>).</w:t>
      </w:r>
    </w:p>
    <w:p w:rsidR="58293FBA" w:rsidP="00057405" w:rsidRDefault="58293FBA" w14:paraId="74F22327" w14:textId="0E779BF2">
      <w:pPr>
        <w:ind w:left="1560" w:hanging="1276"/>
        <w:rPr>
          <w:rFonts w:eastAsia="Times New Roman" w:cs="Times New Roman"/>
          <w:szCs w:val="24"/>
        </w:rPr>
      </w:pPr>
      <w:r w:rsidRPr="76B3283A">
        <w:rPr>
          <w:rFonts w:eastAsia="Times New Roman" w:cs="Times New Roman"/>
          <w:lang w:eastAsia="lv-LV"/>
        </w:rPr>
        <w:t xml:space="preserve">7.pielikums. </w:t>
      </w:r>
      <w:r w:rsidRPr="76B3283A">
        <w:rPr>
          <w:rFonts w:eastAsia="Times New Roman" w:cs="Times New Roman"/>
          <w:color w:val="000000" w:themeColor="text1"/>
          <w:szCs w:val="24"/>
        </w:rPr>
        <w:t>Apliecinājums par papildinošas saimnieciskas darbības, parasto papildpakalpojumu un citas saimnieciskas darbības veikšanu infrastruktūrā.</w:t>
      </w:r>
    </w:p>
    <w:p w:rsidRPr="002A3A97" w:rsidR="001D5B48" w:rsidP="00057405" w:rsidRDefault="40A1CE4D" w14:paraId="6122B02B" w14:textId="3FF4741A">
      <w:pPr>
        <w:ind w:left="1560" w:hanging="1276"/>
        <w:rPr>
          <w:rFonts w:eastAsia="Times New Roman" w:cs="Times New Roman"/>
          <w:szCs w:val="24"/>
        </w:rPr>
      </w:pPr>
      <w:r w:rsidRPr="002A3A97">
        <w:rPr>
          <w:rFonts w:eastAsia="Times New Roman" w:cs="Times New Roman"/>
          <w:color w:val="000000" w:themeColor="text1"/>
          <w:szCs w:val="24"/>
        </w:rPr>
        <w:t xml:space="preserve">8.pielikums. </w:t>
      </w:r>
      <w:r w:rsidRPr="002A3A97">
        <w:rPr>
          <w:rFonts w:eastAsia="Times New Roman" w:cs="Times New Roman"/>
          <w:szCs w:val="24"/>
        </w:rPr>
        <w:t>Ēkā īstenoto sabiedrisko pakalpojumu sniegšanas jaudas īpatsvara aprēķins.</w:t>
      </w:r>
    </w:p>
    <w:p w:rsidRPr="002A3A97" w:rsidR="001D5B48" w:rsidP="00057405" w:rsidRDefault="40A1CE4D" w14:paraId="35121F79" w14:textId="62961AB1">
      <w:pPr>
        <w:ind w:left="1560" w:hanging="1276"/>
        <w:rPr>
          <w:rFonts w:eastAsia="Times New Roman" w:cs="Times New Roman"/>
          <w:szCs w:val="24"/>
        </w:rPr>
      </w:pPr>
      <w:r w:rsidRPr="002A3A97">
        <w:rPr>
          <w:rFonts w:eastAsia="Times New Roman" w:cs="Times New Roman"/>
          <w:szCs w:val="24"/>
        </w:rPr>
        <w:t>9.pielikums.</w:t>
      </w:r>
      <w:r w:rsidRPr="002A3A97" w:rsidR="003A5828">
        <w:rPr>
          <w:rFonts w:eastAsia="Times New Roman" w:cs="Times New Roman"/>
          <w:szCs w:val="24"/>
        </w:rPr>
        <w:t xml:space="preserve"> </w:t>
      </w:r>
      <w:r w:rsidRPr="002A3A97" w:rsidR="001D5B48">
        <w:rPr>
          <w:rFonts w:eastAsia="Times New Roman" w:cs="Times New Roman"/>
          <w:szCs w:val="24"/>
        </w:rPr>
        <w:t>Primārās enerģijas un siltumnīcefekta gāzu emisiju novērtējums.</w:t>
      </w:r>
    </w:p>
    <w:p w:rsidRPr="00AB0A42" w:rsidR="00F7630D" w:rsidP="00057405" w:rsidRDefault="001D5B48" w14:paraId="06DB49A5" w14:textId="15F5CB6C">
      <w:pPr>
        <w:ind w:left="1560" w:hanging="1276"/>
        <w:rPr>
          <w:rFonts w:eastAsia="Times New Roman" w:cs="Times New Roman"/>
          <w:lang w:eastAsia="lv-LV"/>
        </w:rPr>
      </w:pPr>
      <w:r w:rsidRPr="00AB0A42">
        <w:rPr>
          <w:rFonts w:eastAsia="Times New Roman" w:cs="Times New Roman"/>
          <w:szCs w:val="24"/>
        </w:rPr>
        <w:t>10.pielikums.</w:t>
      </w:r>
      <w:r w:rsidRPr="00AB0A42" w:rsidR="002A3A97">
        <w:rPr>
          <w:rFonts w:eastAsia="Times New Roman" w:cs="Times New Roman"/>
          <w:szCs w:val="24"/>
        </w:rPr>
        <w:t xml:space="preserve"> </w:t>
      </w:r>
      <w:r w:rsidRPr="001D5B48">
        <w:rPr>
          <w:rFonts w:eastAsia="Times New Roman" w:cs="Times New Roman"/>
          <w:szCs w:val="24"/>
        </w:rPr>
        <w:t xml:space="preserve">Pārskats par ēkas </w:t>
      </w:r>
      <w:proofErr w:type="spellStart"/>
      <w:r w:rsidRPr="001D5B48">
        <w:rPr>
          <w:rFonts w:eastAsia="Times New Roman" w:cs="Times New Roman"/>
          <w:szCs w:val="24"/>
        </w:rPr>
        <w:t>energosertifikāta</w:t>
      </w:r>
      <w:proofErr w:type="spellEnd"/>
      <w:r w:rsidRPr="001D5B48">
        <w:rPr>
          <w:rFonts w:eastAsia="Times New Roman" w:cs="Times New Roman"/>
          <w:szCs w:val="24"/>
        </w:rPr>
        <w:t xml:space="preserve"> aprēķinos izmantojamām </w:t>
      </w:r>
      <w:proofErr w:type="spellStart"/>
      <w:r w:rsidRPr="001D5B48">
        <w:rPr>
          <w:rFonts w:eastAsia="Times New Roman" w:cs="Times New Roman"/>
          <w:szCs w:val="24"/>
        </w:rPr>
        <w:t>ievaddatu</w:t>
      </w:r>
      <w:proofErr w:type="spellEnd"/>
      <w:r w:rsidRPr="001D5B48">
        <w:rPr>
          <w:rFonts w:eastAsia="Times New Roman" w:cs="Times New Roman"/>
          <w:szCs w:val="24"/>
        </w:rPr>
        <w:t xml:space="preserve"> vērtībām</w:t>
      </w:r>
      <w:r w:rsidRPr="00AB0A42" w:rsidR="002A3A97">
        <w:rPr>
          <w:rFonts w:eastAsia="Times New Roman" w:cs="Times New Roman"/>
          <w:szCs w:val="24"/>
        </w:rPr>
        <w:t>.</w:t>
      </w:r>
    </w:p>
    <w:p w:rsidR="002A3A97" w:rsidP="00057405" w:rsidRDefault="00AB0A42" w14:paraId="6A243CBB" w14:textId="6807F6F6">
      <w:pPr>
        <w:ind w:left="1560" w:hanging="1276"/>
        <w:rPr>
          <w:rFonts w:eastAsia="Times New Roman" w:cs="Times New Roman"/>
          <w:lang w:eastAsia="lv-LV"/>
        </w:rPr>
      </w:pPr>
      <w:r w:rsidRPr="00AB0A42">
        <w:rPr>
          <w:rFonts w:eastAsia="Times New Roman" w:cs="Times New Roman"/>
          <w:lang w:eastAsia="lv-LV"/>
        </w:rPr>
        <w:t>11.pielikums. Metodiskie norādījumi par parasto papildpakalpojumu un papildinošas saimnieciskās darbības kontroli un uzraudzību</w:t>
      </w:r>
      <w:r w:rsidR="001C53C3">
        <w:rPr>
          <w:rFonts w:eastAsia="Times New Roman" w:cs="Times New Roman"/>
          <w:lang w:eastAsia="lv-LV"/>
        </w:rPr>
        <w:t xml:space="preserve"> </w:t>
      </w:r>
      <w:r w:rsidRPr="002D3421" w:rsidR="002D3421">
        <w:rPr>
          <w:rFonts w:eastAsia="Times New Roman" w:cs="Times New Roman"/>
          <w:lang w:eastAsia="lv-LV"/>
        </w:rPr>
        <w:t>Eiropas Savienības kohēzijas politikas programmas 2021. – 2027. gadam 2.1.1.  specifiskā atbalsta mērķa “Energoefektivitātes veicināšana un siltumnīcefekta gāzu emisiju samazināšana”  2.1.1.6. pasākuma “Pašvaldību ēku energoefektivitātes paaugstināšana” pirmās projektu iesniegumu atlases kārtas ietvaros</w:t>
      </w:r>
      <w:r w:rsidR="009D5552">
        <w:rPr>
          <w:rFonts w:eastAsia="Times New Roman" w:cs="Times New Roman"/>
          <w:lang w:eastAsia="lv-LV"/>
        </w:rPr>
        <w:t xml:space="preserve"> un pielikumi, t.sk.:</w:t>
      </w:r>
    </w:p>
    <w:p w:rsidRPr="00A005A8" w:rsidR="00A005A8" w:rsidP="00057405" w:rsidRDefault="002D3421" w14:paraId="54898D23" w14:textId="59423B28">
      <w:pPr>
        <w:pStyle w:val="ListParagraph"/>
        <w:numPr>
          <w:ilvl w:val="1"/>
          <w:numId w:val="15"/>
        </w:numPr>
        <w:contextualSpacing w:val="0"/>
        <w:rPr>
          <w:rFonts w:eastAsia="Times New Roman" w:cs="Times New Roman"/>
          <w:lang w:eastAsia="lv-LV"/>
        </w:rPr>
      </w:pPr>
      <w:r>
        <w:rPr>
          <w:rFonts w:eastAsia="Times New Roman" w:cs="Times New Roman"/>
          <w:lang w:eastAsia="lv-LV"/>
        </w:rPr>
        <w:t xml:space="preserve"> </w:t>
      </w:r>
      <w:r w:rsidR="00D068DE">
        <w:rPr>
          <w:rFonts w:eastAsia="Times New Roman" w:cs="Times New Roman"/>
          <w:lang w:eastAsia="lv-LV"/>
        </w:rPr>
        <w:t>pielikums</w:t>
      </w:r>
      <w:r w:rsidR="002E3FE9">
        <w:rPr>
          <w:rFonts w:eastAsia="Times New Roman" w:cs="Times New Roman"/>
          <w:lang w:eastAsia="lv-LV"/>
        </w:rPr>
        <w:t>. V</w:t>
      </w:r>
      <w:r w:rsidRPr="00A005A8" w:rsidR="00A005A8">
        <w:rPr>
          <w:rFonts w:eastAsia="Times New Roman" w:cs="Times New Roman"/>
          <w:lang w:eastAsia="lv-LV"/>
        </w:rPr>
        <w:t>eidne saimnieciskās darbības aprēķinam platības izteiksmē;</w:t>
      </w:r>
    </w:p>
    <w:p w:rsidRPr="00A005A8" w:rsidR="00A005A8" w:rsidP="00057405" w:rsidRDefault="00FA7A81" w14:paraId="3BF86363" w14:textId="695C9951">
      <w:pPr>
        <w:pStyle w:val="ListParagraph"/>
        <w:numPr>
          <w:ilvl w:val="1"/>
          <w:numId w:val="15"/>
        </w:numPr>
        <w:contextualSpacing w:val="0"/>
        <w:rPr>
          <w:rFonts w:eastAsia="Times New Roman" w:cs="Times New Roman"/>
          <w:lang w:eastAsia="lv-LV"/>
        </w:rPr>
      </w:pPr>
      <w:r>
        <w:rPr>
          <w:rFonts w:eastAsia="Times New Roman" w:cs="Times New Roman"/>
          <w:lang w:eastAsia="lv-LV"/>
        </w:rPr>
        <w:t xml:space="preserve"> </w:t>
      </w:r>
      <w:r w:rsidR="002E3FE9">
        <w:rPr>
          <w:rFonts w:eastAsia="Times New Roman" w:cs="Times New Roman"/>
          <w:lang w:eastAsia="lv-LV"/>
        </w:rPr>
        <w:t>pielikums. V</w:t>
      </w:r>
      <w:r w:rsidRPr="00A005A8" w:rsidR="00A005A8">
        <w:rPr>
          <w:rFonts w:eastAsia="Times New Roman" w:cs="Times New Roman"/>
          <w:lang w:eastAsia="lv-LV"/>
        </w:rPr>
        <w:t>eidne saimnieciskās darbības aprēķinam laika izteiksmē;</w:t>
      </w:r>
    </w:p>
    <w:p w:rsidRPr="003972FB" w:rsidR="009D5552" w:rsidP="00057405" w:rsidRDefault="002D3421" w14:paraId="1E445579" w14:textId="3C166D61">
      <w:pPr>
        <w:pStyle w:val="ListParagraph"/>
        <w:numPr>
          <w:ilvl w:val="1"/>
          <w:numId w:val="15"/>
        </w:numPr>
        <w:contextualSpacing w:val="0"/>
        <w:rPr>
          <w:rFonts w:eastAsia="Times New Roman" w:cs="Times New Roman"/>
          <w:lang w:eastAsia="lv-LV"/>
        </w:rPr>
      </w:pPr>
      <w:r>
        <w:rPr>
          <w:rFonts w:eastAsia="Times New Roman" w:cs="Times New Roman"/>
          <w:lang w:eastAsia="lv-LV"/>
        </w:rPr>
        <w:t xml:space="preserve"> </w:t>
      </w:r>
      <w:r w:rsidR="002E3FE9">
        <w:rPr>
          <w:rFonts w:eastAsia="Times New Roman" w:cs="Times New Roman"/>
          <w:lang w:eastAsia="lv-LV"/>
        </w:rPr>
        <w:t>pielikums. V</w:t>
      </w:r>
      <w:r w:rsidRPr="00A005A8" w:rsidR="00A005A8">
        <w:rPr>
          <w:rFonts w:eastAsia="Times New Roman" w:cs="Times New Roman"/>
          <w:lang w:eastAsia="lv-LV"/>
        </w:rPr>
        <w:t>eidne saimnieciskās darbības aprēķinam finanšu izteiksmē.</w:t>
      </w:r>
    </w:p>
    <w:p w:rsidRPr="00AB0A42" w:rsidR="00B20248" w:rsidP="00057405" w:rsidRDefault="00B20248" w14:paraId="722BF7F6" w14:textId="4172BEE8">
      <w:pPr>
        <w:ind w:left="1560" w:hanging="1276"/>
        <w:rPr>
          <w:rFonts w:eastAsia="Times New Roman" w:cs="Times New Roman"/>
          <w:lang w:eastAsia="lv-LV"/>
        </w:rPr>
      </w:pPr>
    </w:p>
    <w:sectPr w:rsidRPr="00AB0A42" w:rsidR="00B20248" w:rsidSect="00CF326D">
      <w:headerReference w:type="default" r:id="rId2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5182" w:rsidP="0046199E" w:rsidRDefault="00235182" w14:paraId="60F039B5" w14:textId="77777777">
      <w:r>
        <w:separator/>
      </w:r>
    </w:p>
  </w:endnote>
  <w:endnote w:type="continuationSeparator" w:id="0">
    <w:p w:rsidR="00235182" w:rsidP="0046199E" w:rsidRDefault="00235182" w14:paraId="67421884" w14:textId="77777777">
      <w:r>
        <w:continuationSeparator/>
      </w:r>
    </w:p>
  </w:endnote>
  <w:endnote w:type="continuationNotice" w:id="1">
    <w:p w:rsidR="00235182" w:rsidRDefault="00235182" w14:paraId="16DE77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5182" w:rsidP="0046199E" w:rsidRDefault="00235182" w14:paraId="2D475EB2" w14:textId="77777777">
      <w:r>
        <w:separator/>
      </w:r>
    </w:p>
  </w:footnote>
  <w:footnote w:type="continuationSeparator" w:id="0">
    <w:p w:rsidR="00235182" w:rsidP="0046199E" w:rsidRDefault="00235182" w14:paraId="31EEEF27" w14:textId="77777777">
      <w:r>
        <w:continuationSeparator/>
      </w:r>
    </w:p>
  </w:footnote>
  <w:footnote w:type="continuationNotice" w:id="1">
    <w:p w:rsidR="00235182" w:rsidRDefault="00235182" w14:paraId="23984C2B" w14:textId="77777777"/>
  </w:footnote>
  <w:footnote w:id="2">
    <w:p w:rsidRPr="006E67FF" w:rsidR="0046199E" w:rsidP="0046199E" w:rsidRDefault="0046199E" w14:paraId="0963603C" w14:textId="449A8B52">
      <w:pPr>
        <w:ind w:left="284" w:firstLine="0"/>
        <w:rPr>
          <w:rFonts w:cs="Times New Roman"/>
          <w:sz w:val="20"/>
          <w:szCs w:val="20"/>
        </w:rPr>
      </w:pPr>
      <w:r>
        <w:rPr>
          <w:rStyle w:val="FootnoteReference"/>
          <w:sz w:val="20"/>
          <w:szCs w:val="20"/>
        </w:rPr>
        <w:footnoteRef/>
      </w:r>
      <w:r>
        <w:rPr>
          <w:rFonts w:cs="Times New Roman"/>
          <w:sz w:val="20"/>
          <w:szCs w:val="20"/>
        </w:rPr>
        <w:t xml:space="preserve"> </w:t>
      </w:r>
      <w:r>
        <w:rPr>
          <w:rFonts w:cs="Times New Roman"/>
          <w:sz w:val="20"/>
          <w:szCs w:val="20"/>
          <w:shd w:val="clear" w:color="auto" w:fill="FFFFFF"/>
        </w:rPr>
        <w:t xml:space="preserve">Eiropas Parlamenta un Padomes </w:t>
      </w:r>
      <w:r w:rsidR="001A126F">
        <w:rPr>
          <w:rFonts w:cs="Times New Roman"/>
          <w:sz w:val="20"/>
          <w:szCs w:val="20"/>
          <w:shd w:val="clear" w:color="auto" w:fill="FFFFFF"/>
        </w:rPr>
        <w:t xml:space="preserve">2018. gada 18. jūlija </w:t>
      </w:r>
      <w:r>
        <w:rPr>
          <w:rFonts w:cs="Times New Roman"/>
          <w:sz w:val="20"/>
          <w:szCs w:val="20"/>
          <w:shd w:val="clear" w:color="auto" w:fill="FFFFFF"/>
        </w:rPr>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rsidR="0046199E" w:rsidP="0046199E" w:rsidRDefault="0046199E" w14:paraId="446F83C9" w14:textId="1B8A652F">
      <w:pPr>
        <w:pStyle w:val="FootnoteText"/>
        <w:ind w:left="284" w:firstLine="0"/>
        <w:rPr>
          <w:rFonts w:cstheme="minorBidi"/>
        </w:rPr>
      </w:pPr>
      <w:r>
        <w:rPr>
          <w:rStyle w:val="FootnoteReference"/>
        </w:rPr>
        <w:footnoteRef/>
      </w:r>
      <w:r>
        <w:t xml:space="preserve"> </w:t>
      </w:r>
      <w:r w:rsidRPr="001A126F">
        <w:t>Ministru kabineta</w:t>
      </w:r>
      <w:r w:rsidRPr="006E67FF">
        <w:t xml:space="preserve"> </w:t>
      </w:r>
      <w:r w:rsidRPr="006E67FF" w:rsidR="006C3241">
        <w:rPr>
          <w:rFonts w:eastAsia="Times New Roman"/>
          <w:lang w:eastAsia="lv-LV"/>
        </w:rPr>
        <w:t>2023</w:t>
      </w:r>
      <w:r w:rsidRPr="00F60F97">
        <w:rPr>
          <w:rFonts w:eastAsia="Times New Roman"/>
          <w:lang w:eastAsia="lv-LV"/>
        </w:rPr>
        <w:t>.</w:t>
      </w:r>
      <w:r w:rsidRPr="00F60F97" w:rsidR="00561EBD">
        <w:rPr>
          <w:rFonts w:eastAsia="Times New Roman"/>
          <w:lang w:eastAsia="lv-LV"/>
        </w:rPr>
        <w:t xml:space="preserve"> </w:t>
      </w:r>
      <w:r w:rsidRPr="00F60F97">
        <w:rPr>
          <w:rFonts w:eastAsia="Times New Roman"/>
          <w:lang w:eastAsia="lv-LV"/>
        </w:rPr>
        <w:t xml:space="preserve">gada </w:t>
      </w:r>
      <w:r w:rsidRPr="00F60F97" w:rsidR="00561EBD">
        <w:rPr>
          <w:rFonts w:eastAsia="Times New Roman"/>
          <w:lang w:eastAsia="lv-LV"/>
        </w:rPr>
        <w:t>13. jūlija</w:t>
      </w:r>
      <w:r w:rsidRPr="00F60F97">
        <w:rPr>
          <w:rFonts w:eastAsia="Times New Roman"/>
          <w:lang w:eastAsia="lv-LV"/>
        </w:rPr>
        <w:t xml:space="preserve"> noteikumi Nr. </w:t>
      </w:r>
      <w:r w:rsidRPr="00F60F97" w:rsidR="00F60F97">
        <w:rPr>
          <w:rFonts w:eastAsia="Times New Roman"/>
          <w:lang w:eastAsia="lv-LV"/>
        </w:rPr>
        <w:t>408</w:t>
      </w:r>
      <w:r w:rsidRPr="00F60F97">
        <w:rPr>
          <w:rFonts w:eastAsia="Times New Roman"/>
          <w:lang w:eastAsia="lv-LV"/>
        </w:rPr>
        <w:t xml:space="preserve"> “Kārtība</w:t>
      </w:r>
      <w:r>
        <w:rPr>
          <w:rFonts w:eastAsia="Times New Roman"/>
          <w:lang w:eastAsia="lv-LV"/>
        </w:rPr>
        <w:t>, kādā Eiropas Savienības fondu vadībā iesaistītās institūcijas nodrošina šo fondu ieviešanu 2021.–2027. gada plānošanas periodā”.</w:t>
      </w:r>
      <w:r w:rsidR="00D62A4D">
        <w:rPr>
          <w:rFonts w:eastAsia="Times New Roman"/>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803127"/>
      <w:docPartObj>
        <w:docPartGallery w:val="Page Numbers (Top of Page)"/>
        <w:docPartUnique/>
      </w:docPartObj>
    </w:sdtPr>
    <w:sdtEndPr>
      <w:rPr>
        <w:noProof/>
      </w:rPr>
    </w:sdtEndPr>
    <w:sdtContent>
      <w:p w:rsidR="00E2555F" w:rsidRDefault="00E2555F" w14:paraId="7025212B" w14:textId="7A5EC2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67037" w:rsidP="00B67037" w:rsidRDefault="00B67037" w14:paraId="12E00BF8" w14:textId="60C67B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1225E10"/>
    <w:multiLevelType w:val="hybridMultilevel"/>
    <w:tmpl w:val="BDDAD1B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21893BAF"/>
    <w:multiLevelType w:val="multilevel"/>
    <w:tmpl w:val="E604C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E676D"/>
    <w:multiLevelType w:val="multilevel"/>
    <w:tmpl w:val="FE20BFFE"/>
    <w:lvl w:ilvl="0">
      <w:start w:val="7"/>
      <w:numFmt w:val="decimal"/>
      <w:lvlText w:val="%1."/>
      <w:lvlJc w:val="left"/>
      <w:pPr>
        <w:ind w:left="720" w:hanging="360"/>
      </w:pPr>
      <w:rPr>
        <w:b w:val="0"/>
        <w:i w:val="0"/>
      </w:rPr>
    </w:lvl>
    <w:lvl w:ilvl="1">
      <w:start w:val="1"/>
      <w:numFmt w:val="decimal"/>
      <w:pStyle w:val="Style1"/>
      <w:isLgl/>
      <w:lvlText w:val="%1.%2."/>
      <w:lvlJc w:val="left"/>
      <w:pPr>
        <w:ind w:left="283" w:firstLine="0"/>
      </w:pPr>
    </w:lvl>
    <w:lvl w:ilvl="2">
      <w:start w:val="1"/>
      <w:numFmt w:val="decimal"/>
      <w:isLgl/>
      <w:lvlText w:val="%1.%2.%3."/>
      <w:lvlJc w:val="left"/>
      <w:pPr>
        <w:ind w:left="1031" w:hanging="180"/>
      </w:pPr>
    </w:lvl>
    <w:lvl w:ilvl="3">
      <w:start w:val="1"/>
      <w:numFmt w:val="decimal"/>
      <w:isLgl/>
      <w:lvlText w:val="%1.%2.%3.%4."/>
      <w:lvlJc w:val="left"/>
      <w:pPr>
        <w:ind w:left="540" w:hanging="180"/>
      </w:pPr>
    </w:lvl>
    <w:lvl w:ilvl="4">
      <w:start w:val="1"/>
      <w:numFmt w:val="decimal"/>
      <w:isLgl/>
      <w:lvlText w:val="%1.%2.%3.%4.%5."/>
      <w:lvlJc w:val="left"/>
      <w:pPr>
        <w:ind w:left="900" w:hanging="540"/>
      </w:pPr>
    </w:lvl>
    <w:lvl w:ilvl="5">
      <w:start w:val="1"/>
      <w:numFmt w:val="decimal"/>
      <w:isLgl/>
      <w:lvlText w:val="%1.%2.%3.%4.%5.%6."/>
      <w:lvlJc w:val="left"/>
      <w:pPr>
        <w:ind w:left="900" w:hanging="540"/>
      </w:pPr>
    </w:lvl>
    <w:lvl w:ilvl="6">
      <w:start w:val="1"/>
      <w:numFmt w:val="decimal"/>
      <w:isLgl/>
      <w:lvlText w:val="%1.%2.%3.%4.%5.%6.%7."/>
      <w:lvlJc w:val="left"/>
      <w:pPr>
        <w:ind w:left="1260" w:hanging="900"/>
      </w:pPr>
    </w:lvl>
    <w:lvl w:ilvl="7">
      <w:start w:val="1"/>
      <w:numFmt w:val="decimal"/>
      <w:isLgl/>
      <w:lvlText w:val="%1.%2.%3.%4.%5.%6.%7.%8."/>
      <w:lvlJc w:val="left"/>
      <w:pPr>
        <w:ind w:left="1260" w:hanging="900"/>
      </w:pPr>
    </w:lvl>
    <w:lvl w:ilvl="8">
      <w:start w:val="1"/>
      <w:numFmt w:val="decimal"/>
      <w:isLgl/>
      <w:lvlText w:val="%1.%2.%3.%4.%5.%6.%7.%8.%9."/>
      <w:lvlJc w:val="left"/>
      <w:pPr>
        <w:ind w:left="1620" w:hanging="1260"/>
      </w:pPr>
    </w:lvl>
  </w:abstractNum>
  <w:abstractNum w:abstractNumId="4" w15:restartNumberingAfterBreak="0">
    <w:nsid w:val="338064E1"/>
    <w:multiLevelType w:val="hybridMultilevel"/>
    <w:tmpl w:val="922AD754"/>
    <w:lvl w:ilvl="0" w:tplc="358E0DCA">
      <w:start w:val="1"/>
      <w:numFmt w:val="decimal"/>
      <w:lvlText w:val="%1)"/>
      <w:lvlJc w:val="left"/>
      <w:pPr>
        <w:ind w:left="1020" w:hanging="360"/>
      </w:pPr>
    </w:lvl>
    <w:lvl w:ilvl="1" w:tplc="68948ADE">
      <w:start w:val="1"/>
      <w:numFmt w:val="decimal"/>
      <w:lvlText w:val="%2)"/>
      <w:lvlJc w:val="left"/>
      <w:pPr>
        <w:ind w:left="1020" w:hanging="360"/>
      </w:pPr>
    </w:lvl>
    <w:lvl w:ilvl="2" w:tplc="CFAEF820">
      <w:start w:val="1"/>
      <w:numFmt w:val="decimal"/>
      <w:lvlText w:val="%3)"/>
      <w:lvlJc w:val="left"/>
      <w:pPr>
        <w:ind w:left="1020" w:hanging="360"/>
      </w:pPr>
    </w:lvl>
    <w:lvl w:ilvl="3" w:tplc="AE7C364A">
      <w:start w:val="1"/>
      <w:numFmt w:val="decimal"/>
      <w:lvlText w:val="%4)"/>
      <w:lvlJc w:val="left"/>
      <w:pPr>
        <w:ind w:left="1020" w:hanging="360"/>
      </w:pPr>
    </w:lvl>
    <w:lvl w:ilvl="4" w:tplc="0714D45C">
      <w:start w:val="1"/>
      <w:numFmt w:val="decimal"/>
      <w:lvlText w:val="%5)"/>
      <w:lvlJc w:val="left"/>
      <w:pPr>
        <w:ind w:left="1020" w:hanging="360"/>
      </w:pPr>
    </w:lvl>
    <w:lvl w:ilvl="5" w:tplc="7EF2A102">
      <w:start w:val="1"/>
      <w:numFmt w:val="decimal"/>
      <w:lvlText w:val="%6)"/>
      <w:lvlJc w:val="left"/>
      <w:pPr>
        <w:ind w:left="1020" w:hanging="360"/>
      </w:pPr>
    </w:lvl>
    <w:lvl w:ilvl="6" w:tplc="4EFECA68">
      <w:start w:val="1"/>
      <w:numFmt w:val="decimal"/>
      <w:lvlText w:val="%7)"/>
      <w:lvlJc w:val="left"/>
      <w:pPr>
        <w:ind w:left="1020" w:hanging="360"/>
      </w:pPr>
    </w:lvl>
    <w:lvl w:ilvl="7" w:tplc="AFAA8648">
      <w:start w:val="1"/>
      <w:numFmt w:val="decimal"/>
      <w:lvlText w:val="%8)"/>
      <w:lvlJc w:val="left"/>
      <w:pPr>
        <w:ind w:left="1020" w:hanging="360"/>
      </w:pPr>
    </w:lvl>
    <w:lvl w:ilvl="8" w:tplc="0D26D1E4">
      <w:start w:val="1"/>
      <w:numFmt w:val="decimal"/>
      <w:lvlText w:val="%9)"/>
      <w:lvlJc w:val="left"/>
      <w:pPr>
        <w:ind w:left="1020" w:hanging="360"/>
      </w:pPr>
    </w:lvl>
  </w:abstractNum>
  <w:abstractNum w:abstractNumId="5" w15:restartNumberingAfterBreak="0">
    <w:nsid w:val="37090C17"/>
    <w:multiLevelType w:val="multilevel"/>
    <w:tmpl w:val="E40E67CE"/>
    <w:lvl w:ilvl="0">
      <w:start w:val="11"/>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 w15:restartNumberingAfterBreak="0">
    <w:nsid w:val="4A9B6152"/>
    <w:multiLevelType w:val="multilevel"/>
    <w:tmpl w:val="9990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993" w:hanging="567"/>
      </w:pPr>
      <w:rPr>
        <w:color w:val="auto"/>
      </w:rPr>
    </w:lvl>
    <w:lvl w:ilvl="2">
      <w:start w:val="1"/>
      <w:numFmt w:val="decimal"/>
      <w:isLgl/>
      <w:suff w:val="space"/>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8" w15:restartNumberingAfterBreak="0">
    <w:nsid w:val="631C70CB"/>
    <w:multiLevelType w:val="hybridMultilevel"/>
    <w:tmpl w:val="974EF93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6FF54B97"/>
    <w:multiLevelType w:val="hybridMultilevel"/>
    <w:tmpl w:val="3D681FC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71FE72C6"/>
    <w:multiLevelType w:val="hybridMultilevel"/>
    <w:tmpl w:val="D982C7FC"/>
    <w:lvl w:ilvl="0" w:tplc="04260001">
      <w:start w:val="1"/>
      <w:numFmt w:val="bullet"/>
      <w:lvlText w:val=""/>
      <w:lvlJc w:val="left"/>
      <w:pPr>
        <w:ind w:left="1004" w:hanging="360"/>
      </w:pPr>
      <w:rPr>
        <w:rFonts w:hint="default" w:ascii="Symbol" w:hAnsi="Symbol"/>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12" w15:restartNumberingAfterBreak="0">
    <w:nsid w:val="72A735E5"/>
    <w:multiLevelType w:val="hybridMultilevel"/>
    <w:tmpl w:val="3FE6BF68"/>
    <w:lvl w:ilvl="0" w:tplc="5C349E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2831243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226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7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982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523070">
    <w:abstractNumId w:val="0"/>
  </w:num>
  <w:num w:numId="7" w16cid:durableId="1782458502">
    <w:abstractNumId w:val="8"/>
  </w:num>
  <w:num w:numId="8" w16cid:durableId="527723973">
    <w:abstractNumId w:val="10"/>
  </w:num>
  <w:num w:numId="9" w16cid:durableId="403066133">
    <w:abstractNumId w:val="7"/>
  </w:num>
  <w:num w:numId="10" w16cid:durableId="64500613">
    <w:abstractNumId w:val="1"/>
  </w:num>
  <w:num w:numId="11" w16cid:durableId="1597203234">
    <w:abstractNumId w:val="2"/>
  </w:num>
  <w:num w:numId="12" w16cid:durableId="1985498303">
    <w:abstractNumId w:val="6"/>
  </w:num>
  <w:num w:numId="13" w16cid:durableId="1745638303">
    <w:abstractNumId w:val="4"/>
  </w:num>
  <w:num w:numId="14" w16cid:durableId="1443569521">
    <w:abstractNumId w:val="11"/>
  </w:num>
  <w:num w:numId="15" w16cid:durableId="142554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9E"/>
    <w:rsid w:val="000002F4"/>
    <w:rsid w:val="00000323"/>
    <w:rsid w:val="00000D2C"/>
    <w:rsid w:val="00000DE9"/>
    <w:rsid w:val="000043E6"/>
    <w:rsid w:val="000046CB"/>
    <w:rsid w:val="000049CE"/>
    <w:rsid w:val="000126D0"/>
    <w:rsid w:val="00013BE6"/>
    <w:rsid w:val="00014079"/>
    <w:rsid w:val="00020538"/>
    <w:rsid w:val="00022B78"/>
    <w:rsid w:val="000234F6"/>
    <w:rsid w:val="0002447C"/>
    <w:rsid w:val="000255A5"/>
    <w:rsid w:val="0002651B"/>
    <w:rsid w:val="00027728"/>
    <w:rsid w:val="00027FA4"/>
    <w:rsid w:val="000301F2"/>
    <w:rsid w:val="00030916"/>
    <w:rsid w:val="00031678"/>
    <w:rsid w:val="000327BB"/>
    <w:rsid w:val="00032A3F"/>
    <w:rsid w:val="00034EE8"/>
    <w:rsid w:val="00035255"/>
    <w:rsid w:val="00036E45"/>
    <w:rsid w:val="0004051D"/>
    <w:rsid w:val="00041917"/>
    <w:rsid w:val="000429E2"/>
    <w:rsid w:val="0004470E"/>
    <w:rsid w:val="00044DA8"/>
    <w:rsid w:val="00046F50"/>
    <w:rsid w:val="000512A5"/>
    <w:rsid w:val="00057405"/>
    <w:rsid w:val="00061529"/>
    <w:rsid w:val="0006212F"/>
    <w:rsid w:val="0006548E"/>
    <w:rsid w:val="00066716"/>
    <w:rsid w:val="00067AD1"/>
    <w:rsid w:val="000703B0"/>
    <w:rsid w:val="00070788"/>
    <w:rsid w:val="00070C46"/>
    <w:rsid w:val="00071054"/>
    <w:rsid w:val="00075B85"/>
    <w:rsid w:val="000775EF"/>
    <w:rsid w:val="000802DF"/>
    <w:rsid w:val="0008157F"/>
    <w:rsid w:val="00082D9A"/>
    <w:rsid w:val="00083F55"/>
    <w:rsid w:val="0008430C"/>
    <w:rsid w:val="00084452"/>
    <w:rsid w:val="0008471A"/>
    <w:rsid w:val="00084BE7"/>
    <w:rsid w:val="0008533A"/>
    <w:rsid w:val="00086868"/>
    <w:rsid w:val="00093AC5"/>
    <w:rsid w:val="00093C48"/>
    <w:rsid w:val="00093FFD"/>
    <w:rsid w:val="00094C40"/>
    <w:rsid w:val="00095925"/>
    <w:rsid w:val="00097A60"/>
    <w:rsid w:val="000A11A5"/>
    <w:rsid w:val="000A15F2"/>
    <w:rsid w:val="000A221D"/>
    <w:rsid w:val="000A535C"/>
    <w:rsid w:val="000A5D91"/>
    <w:rsid w:val="000A6F6D"/>
    <w:rsid w:val="000A7A1E"/>
    <w:rsid w:val="000B19F1"/>
    <w:rsid w:val="000B38F2"/>
    <w:rsid w:val="000B583B"/>
    <w:rsid w:val="000B60E2"/>
    <w:rsid w:val="000C1647"/>
    <w:rsid w:val="000C2AF6"/>
    <w:rsid w:val="000C438E"/>
    <w:rsid w:val="000C77A2"/>
    <w:rsid w:val="000D5C1F"/>
    <w:rsid w:val="000D7665"/>
    <w:rsid w:val="000E66FB"/>
    <w:rsid w:val="000F1051"/>
    <w:rsid w:val="000F5495"/>
    <w:rsid w:val="000F5720"/>
    <w:rsid w:val="000F58C5"/>
    <w:rsid w:val="000F58CB"/>
    <w:rsid w:val="000F767A"/>
    <w:rsid w:val="00100067"/>
    <w:rsid w:val="00101933"/>
    <w:rsid w:val="001044CA"/>
    <w:rsid w:val="001076BB"/>
    <w:rsid w:val="001102D1"/>
    <w:rsid w:val="00114E38"/>
    <w:rsid w:val="001163A0"/>
    <w:rsid w:val="00117298"/>
    <w:rsid w:val="001174ED"/>
    <w:rsid w:val="00120B59"/>
    <w:rsid w:val="00121CA8"/>
    <w:rsid w:val="0012341F"/>
    <w:rsid w:val="001305A4"/>
    <w:rsid w:val="00131992"/>
    <w:rsid w:val="001327D1"/>
    <w:rsid w:val="00132E1F"/>
    <w:rsid w:val="0013420B"/>
    <w:rsid w:val="00140BBF"/>
    <w:rsid w:val="0014102C"/>
    <w:rsid w:val="001431C4"/>
    <w:rsid w:val="00143239"/>
    <w:rsid w:val="001443CA"/>
    <w:rsid w:val="0014491A"/>
    <w:rsid w:val="00152492"/>
    <w:rsid w:val="0015743B"/>
    <w:rsid w:val="00160C7C"/>
    <w:rsid w:val="00161096"/>
    <w:rsid w:val="00161E0E"/>
    <w:rsid w:val="00162DD3"/>
    <w:rsid w:val="00163E03"/>
    <w:rsid w:val="00164C6D"/>
    <w:rsid w:val="0016576D"/>
    <w:rsid w:val="00166671"/>
    <w:rsid w:val="00166864"/>
    <w:rsid w:val="00166F0B"/>
    <w:rsid w:val="00171589"/>
    <w:rsid w:val="00172A4F"/>
    <w:rsid w:val="00173EBA"/>
    <w:rsid w:val="001741AC"/>
    <w:rsid w:val="00176005"/>
    <w:rsid w:val="001839FF"/>
    <w:rsid w:val="0019202A"/>
    <w:rsid w:val="00194067"/>
    <w:rsid w:val="001953F2"/>
    <w:rsid w:val="001973B8"/>
    <w:rsid w:val="001A126F"/>
    <w:rsid w:val="001A1495"/>
    <w:rsid w:val="001A159F"/>
    <w:rsid w:val="001A22AF"/>
    <w:rsid w:val="001A2DE2"/>
    <w:rsid w:val="001A394A"/>
    <w:rsid w:val="001A6E8D"/>
    <w:rsid w:val="001B36DF"/>
    <w:rsid w:val="001B63A7"/>
    <w:rsid w:val="001B6613"/>
    <w:rsid w:val="001B7EA4"/>
    <w:rsid w:val="001C0058"/>
    <w:rsid w:val="001C3F4A"/>
    <w:rsid w:val="001C47D8"/>
    <w:rsid w:val="001C53C3"/>
    <w:rsid w:val="001C5A08"/>
    <w:rsid w:val="001C63DC"/>
    <w:rsid w:val="001C71DB"/>
    <w:rsid w:val="001C77A8"/>
    <w:rsid w:val="001D0F2C"/>
    <w:rsid w:val="001D351F"/>
    <w:rsid w:val="001D3693"/>
    <w:rsid w:val="001D5B48"/>
    <w:rsid w:val="001D6605"/>
    <w:rsid w:val="001D701D"/>
    <w:rsid w:val="001D714B"/>
    <w:rsid w:val="001D78AE"/>
    <w:rsid w:val="001E02D3"/>
    <w:rsid w:val="001E0441"/>
    <w:rsid w:val="001E15DE"/>
    <w:rsid w:val="001E1FB6"/>
    <w:rsid w:val="001E21A7"/>
    <w:rsid w:val="001E2639"/>
    <w:rsid w:val="001E3F4C"/>
    <w:rsid w:val="001F01D4"/>
    <w:rsid w:val="001F026D"/>
    <w:rsid w:val="001F1A9C"/>
    <w:rsid w:val="001F39A4"/>
    <w:rsid w:val="001F46EF"/>
    <w:rsid w:val="001F58C1"/>
    <w:rsid w:val="001F5E5B"/>
    <w:rsid w:val="001F7688"/>
    <w:rsid w:val="00200CE0"/>
    <w:rsid w:val="0020154F"/>
    <w:rsid w:val="0020319F"/>
    <w:rsid w:val="00204146"/>
    <w:rsid w:val="00210BAE"/>
    <w:rsid w:val="00214456"/>
    <w:rsid w:val="0021550C"/>
    <w:rsid w:val="0021591C"/>
    <w:rsid w:val="00216244"/>
    <w:rsid w:val="0021643B"/>
    <w:rsid w:val="00220F6C"/>
    <w:rsid w:val="00221024"/>
    <w:rsid w:val="002211CB"/>
    <w:rsid w:val="00226AD7"/>
    <w:rsid w:val="00226E6B"/>
    <w:rsid w:val="00235182"/>
    <w:rsid w:val="00235D74"/>
    <w:rsid w:val="0023769C"/>
    <w:rsid w:val="00240566"/>
    <w:rsid w:val="00241A9D"/>
    <w:rsid w:val="0024558C"/>
    <w:rsid w:val="00246525"/>
    <w:rsid w:val="0024703A"/>
    <w:rsid w:val="002507A9"/>
    <w:rsid w:val="00251614"/>
    <w:rsid w:val="002517BD"/>
    <w:rsid w:val="00251D2C"/>
    <w:rsid w:val="00252231"/>
    <w:rsid w:val="002575A9"/>
    <w:rsid w:val="00261607"/>
    <w:rsid w:val="00262041"/>
    <w:rsid w:val="0026409D"/>
    <w:rsid w:val="00271284"/>
    <w:rsid w:val="00271AC5"/>
    <w:rsid w:val="00272E17"/>
    <w:rsid w:val="002738C6"/>
    <w:rsid w:val="0027456A"/>
    <w:rsid w:val="002771CB"/>
    <w:rsid w:val="002778EA"/>
    <w:rsid w:val="00277A2A"/>
    <w:rsid w:val="00280313"/>
    <w:rsid w:val="00284F6E"/>
    <w:rsid w:val="002931AC"/>
    <w:rsid w:val="00293F01"/>
    <w:rsid w:val="00294B58"/>
    <w:rsid w:val="00296BFD"/>
    <w:rsid w:val="00297FAE"/>
    <w:rsid w:val="002A3981"/>
    <w:rsid w:val="002A3A97"/>
    <w:rsid w:val="002A5DA6"/>
    <w:rsid w:val="002B2D76"/>
    <w:rsid w:val="002B36CF"/>
    <w:rsid w:val="002B3F2E"/>
    <w:rsid w:val="002B56D3"/>
    <w:rsid w:val="002B6570"/>
    <w:rsid w:val="002C116F"/>
    <w:rsid w:val="002C652D"/>
    <w:rsid w:val="002D1A8F"/>
    <w:rsid w:val="002D3421"/>
    <w:rsid w:val="002D4DD5"/>
    <w:rsid w:val="002D56D4"/>
    <w:rsid w:val="002D5E11"/>
    <w:rsid w:val="002D762D"/>
    <w:rsid w:val="002D764F"/>
    <w:rsid w:val="002E03D6"/>
    <w:rsid w:val="002E0F70"/>
    <w:rsid w:val="002E3FE9"/>
    <w:rsid w:val="002E4861"/>
    <w:rsid w:val="002E785B"/>
    <w:rsid w:val="002E7D8C"/>
    <w:rsid w:val="002F03B1"/>
    <w:rsid w:val="002F18E6"/>
    <w:rsid w:val="002F2160"/>
    <w:rsid w:val="002F5E66"/>
    <w:rsid w:val="002F70E8"/>
    <w:rsid w:val="002F71A2"/>
    <w:rsid w:val="00302336"/>
    <w:rsid w:val="003056DF"/>
    <w:rsid w:val="003065B5"/>
    <w:rsid w:val="0030744B"/>
    <w:rsid w:val="003136AC"/>
    <w:rsid w:val="003144C4"/>
    <w:rsid w:val="0031680B"/>
    <w:rsid w:val="00317D4E"/>
    <w:rsid w:val="003201FB"/>
    <w:rsid w:val="00320605"/>
    <w:rsid w:val="00321884"/>
    <w:rsid w:val="00325354"/>
    <w:rsid w:val="00332CA6"/>
    <w:rsid w:val="003339BF"/>
    <w:rsid w:val="003360FC"/>
    <w:rsid w:val="0033740C"/>
    <w:rsid w:val="00337794"/>
    <w:rsid w:val="003379E0"/>
    <w:rsid w:val="003413F1"/>
    <w:rsid w:val="00343F34"/>
    <w:rsid w:val="00345BAE"/>
    <w:rsid w:val="00345EE1"/>
    <w:rsid w:val="00346C88"/>
    <w:rsid w:val="00351FAE"/>
    <w:rsid w:val="00352DE2"/>
    <w:rsid w:val="003545AF"/>
    <w:rsid w:val="0035495C"/>
    <w:rsid w:val="003553B5"/>
    <w:rsid w:val="00360605"/>
    <w:rsid w:val="003608BB"/>
    <w:rsid w:val="00362067"/>
    <w:rsid w:val="003646E4"/>
    <w:rsid w:val="00364A3F"/>
    <w:rsid w:val="00364F7D"/>
    <w:rsid w:val="00367AA2"/>
    <w:rsid w:val="00370B27"/>
    <w:rsid w:val="00374102"/>
    <w:rsid w:val="003747AB"/>
    <w:rsid w:val="00374FF2"/>
    <w:rsid w:val="003779E2"/>
    <w:rsid w:val="00380F60"/>
    <w:rsid w:val="00387551"/>
    <w:rsid w:val="00387C64"/>
    <w:rsid w:val="003905FB"/>
    <w:rsid w:val="003944A1"/>
    <w:rsid w:val="003957A1"/>
    <w:rsid w:val="003961B6"/>
    <w:rsid w:val="00396891"/>
    <w:rsid w:val="00396F4F"/>
    <w:rsid w:val="003971A4"/>
    <w:rsid w:val="003972FB"/>
    <w:rsid w:val="003A282D"/>
    <w:rsid w:val="003A49DC"/>
    <w:rsid w:val="003A5828"/>
    <w:rsid w:val="003A6B0B"/>
    <w:rsid w:val="003B482A"/>
    <w:rsid w:val="003B5D8F"/>
    <w:rsid w:val="003C2340"/>
    <w:rsid w:val="003C266A"/>
    <w:rsid w:val="003C459C"/>
    <w:rsid w:val="003C5D69"/>
    <w:rsid w:val="003D267E"/>
    <w:rsid w:val="003D29F1"/>
    <w:rsid w:val="003D2A6B"/>
    <w:rsid w:val="003D2A7B"/>
    <w:rsid w:val="003D2E3A"/>
    <w:rsid w:val="003D4490"/>
    <w:rsid w:val="003D5F66"/>
    <w:rsid w:val="003D6409"/>
    <w:rsid w:val="003D7959"/>
    <w:rsid w:val="003E0A63"/>
    <w:rsid w:val="003E2D18"/>
    <w:rsid w:val="003E373B"/>
    <w:rsid w:val="003E3BEE"/>
    <w:rsid w:val="003E4D01"/>
    <w:rsid w:val="003E69FE"/>
    <w:rsid w:val="003F1A31"/>
    <w:rsid w:val="003F1CD2"/>
    <w:rsid w:val="003F22B3"/>
    <w:rsid w:val="003F2D46"/>
    <w:rsid w:val="003F632C"/>
    <w:rsid w:val="003F73F2"/>
    <w:rsid w:val="003F74A6"/>
    <w:rsid w:val="00403573"/>
    <w:rsid w:val="00405354"/>
    <w:rsid w:val="00407724"/>
    <w:rsid w:val="00410B6F"/>
    <w:rsid w:val="0041245B"/>
    <w:rsid w:val="00412A2D"/>
    <w:rsid w:val="00412EA3"/>
    <w:rsid w:val="00414D53"/>
    <w:rsid w:val="004161A6"/>
    <w:rsid w:val="00417B1C"/>
    <w:rsid w:val="00420FED"/>
    <w:rsid w:val="00423633"/>
    <w:rsid w:val="004245A5"/>
    <w:rsid w:val="00433142"/>
    <w:rsid w:val="00433C1B"/>
    <w:rsid w:val="0043565C"/>
    <w:rsid w:val="004356AB"/>
    <w:rsid w:val="00436F1A"/>
    <w:rsid w:val="00436F1B"/>
    <w:rsid w:val="00441634"/>
    <w:rsid w:val="004461DA"/>
    <w:rsid w:val="004465C7"/>
    <w:rsid w:val="00446FB7"/>
    <w:rsid w:val="00447610"/>
    <w:rsid w:val="00451155"/>
    <w:rsid w:val="00452455"/>
    <w:rsid w:val="00453206"/>
    <w:rsid w:val="00456042"/>
    <w:rsid w:val="004568EC"/>
    <w:rsid w:val="00457329"/>
    <w:rsid w:val="0046197E"/>
    <w:rsid w:val="0046199E"/>
    <w:rsid w:val="00462EF5"/>
    <w:rsid w:val="00463C99"/>
    <w:rsid w:val="00463F8B"/>
    <w:rsid w:val="0046590E"/>
    <w:rsid w:val="00467FDD"/>
    <w:rsid w:val="00472245"/>
    <w:rsid w:val="004729D0"/>
    <w:rsid w:val="00472A4D"/>
    <w:rsid w:val="004742CA"/>
    <w:rsid w:val="00482D8F"/>
    <w:rsid w:val="004831C4"/>
    <w:rsid w:val="00483798"/>
    <w:rsid w:val="00483E55"/>
    <w:rsid w:val="00486CE9"/>
    <w:rsid w:val="004873B9"/>
    <w:rsid w:val="00491197"/>
    <w:rsid w:val="00491410"/>
    <w:rsid w:val="00495584"/>
    <w:rsid w:val="0049612E"/>
    <w:rsid w:val="0049627A"/>
    <w:rsid w:val="00497597"/>
    <w:rsid w:val="004A0BCC"/>
    <w:rsid w:val="004A15C3"/>
    <w:rsid w:val="004A2822"/>
    <w:rsid w:val="004A37AF"/>
    <w:rsid w:val="004A4358"/>
    <w:rsid w:val="004A6B54"/>
    <w:rsid w:val="004A7F69"/>
    <w:rsid w:val="004B00F3"/>
    <w:rsid w:val="004B0866"/>
    <w:rsid w:val="004B0B7A"/>
    <w:rsid w:val="004B230A"/>
    <w:rsid w:val="004B2C67"/>
    <w:rsid w:val="004B5A8B"/>
    <w:rsid w:val="004C0D90"/>
    <w:rsid w:val="004C2292"/>
    <w:rsid w:val="004C2602"/>
    <w:rsid w:val="004C5D3E"/>
    <w:rsid w:val="004C65D0"/>
    <w:rsid w:val="004C7A80"/>
    <w:rsid w:val="004D0364"/>
    <w:rsid w:val="004D055A"/>
    <w:rsid w:val="004D0873"/>
    <w:rsid w:val="004D5BBE"/>
    <w:rsid w:val="004D629C"/>
    <w:rsid w:val="004D69F5"/>
    <w:rsid w:val="004E2059"/>
    <w:rsid w:val="004E36B9"/>
    <w:rsid w:val="004E3806"/>
    <w:rsid w:val="004E600F"/>
    <w:rsid w:val="004E6CA3"/>
    <w:rsid w:val="004E7107"/>
    <w:rsid w:val="004F2B2F"/>
    <w:rsid w:val="004F3454"/>
    <w:rsid w:val="004F5386"/>
    <w:rsid w:val="004F6321"/>
    <w:rsid w:val="004F6348"/>
    <w:rsid w:val="004F73E5"/>
    <w:rsid w:val="004F7DCF"/>
    <w:rsid w:val="00501D32"/>
    <w:rsid w:val="005021E0"/>
    <w:rsid w:val="00502CBE"/>
    <w:rsid w:val="00502D4C"/>
    <w:rsid w:val="00503829"/>
    <w:rsid w:val="00504FCB"/>
    <w:rsid w:val="00507BEA"/>
    <w:rsid w:val="0051145B"/>
    <w:rsid w:val="00513703"/>
    <w:rsid w:val="0051796E"/>
    <w:rsid w:val="005203ED"/>
    <w:rsid w:val="00520C7B"/>
    <w:rsid w:val="00524B43"/>
    <w:rsid w:val="00524CA9"/>
    <w:rsid w:val="00524D3D"/>
    <w:rsid w:val="0052670D"/>
    <w:rsid w:val="00526D91"/>
    <w:rsid w:val="00530478"/>
    <w:rsid w:val="0053215E"/>
    <w:rsid w:val="00536632"/>
    <w:rsid w:val="00542593"/>
    <w:rsid w:val="00543C69"/>
    <w:rsid w:val="00545AD4"/>
    <w:rsid w:val="00553974"/>
    <w:rsid w:val="0055731A"/>
    <w:rsid w:val="0055777B"/>
    <w:rsid w:val="00557AFD"/>
    <w:rsid w:val="00561E39"/>
    <w:rsid w:val="00561EBD"/>
    <w:rsid w:val="00562628"/>
    <w:rsid w:val="00564C29"/>
    <w:rsid w:val="00571333"/>
    <w:rsid w:val="005730C0"/>
    <w:rsid w:val="00574A92"/>
    <w:rsid w:val="00574DA5"/>
    <w:rsid w:val="00582CC6"/>
    <w:rsid w:val="00584E09"/>
    <w:rsid w:val="005869DF"/>
    <w:rsid w:val="00595167"/>
    <w:rsid w:val="005957F2"/>
    <w:rsid w:val="00596B5B"/>
    <w:rsid w:val="00596E74"/>
    <w:rsid w:val="005A1ADD"/>
    <w:rsid w:val="005A7260"/>
    <w:rsid w:val="005B2B2D"/>
    <w:rsid w:val="005B3644"/>
    <w:rsid w:val="005B4B99"/>
    <w:rsid w:val="005B5CDA"/>
    <w:rsid w:val="005B68AF"/>
    <w:rsid w:val="005B6C96"/>
    <w:rsid w:val="005C0AC8"/>
    <w:rsid w:val="005C183B"/>
    <w:rsid w:val="005C2C31"/>
    <w:rsid w:val="005C570E"/>
    <w:rsid w:val="005C7939"/>
    <w:rsid w:val="005D0A82"/>
    <w:rsid w:val="005D31C9"/>
    <w:rsid w:val="005D46E7"/>
    <w:rsid w:val="005D6078"/>
    <w:rsid w:val="005D6B50"/>
    <w:rsid w:val="005D7426"/>
    <w:rsid w:val="005D7B47"/>
    <w:rsid w:val="005E373F"/>
    <w:rsid w:val="005E3A56"/>
    <w:rsid w:val="005E7C5C"/>
    <w:rsid w:val="005F019F"/>
    <w:rsid w:val="005F086F"/>
    <w:rsid w:val="005F19ED"/>
    <w:rsid w:val="005F4953"/>
    <w:rsid w:val="005F4AC4"/>
    <w:rsid w:val="005F58E2"/>
    <w:rsid w:val="0060253D"/>
    <w:rsid w:val="00602BEC"/>
    <w:rsid w:val="00602F2D"/>
    <w:rsid w:val="00603A06"/>
    <w:rsid w:val="006065C9"/>
    <w:rsid w:val="00607A86"/>
    <w:rsid w:val="006105F7"/>
    <w:rsid w:val="00613C68"/>
    <w:rsid w:val="00620CF0"/>
    <w:rsid w:val="00621148"/>
    <w:rsid w:val="006222EB"/>
    <w:rsid w:val="006241DF"/>
    <w:rsid w:val="006242D7"/>
    <w:rsid w:val="006245AE"/>
    <w:rsid w:val="006250AB"/>
    <w:rsid w:val="006270CF"/>
    <w:rsid w:val="00632878"/>
    <w:rsid w:val="006340E4"/>
    <w:rsid w:val="00634951"/>
    <w:rsid w:val="00636065"/>
    <w:rsid w:val="00643CB7"/>
    <w:rsid w:val="006458DC"/>
    <w:rsid w:val="00645AE3"/>
    <w:rsid w:val="006474E3"/>
    <w:rsid w:val="00650766"/>
    <w:rsid w:val="006528E8"/>
    <w:rsid w:val="00660CA0"/>
    <w:rsid w:val="00660DC7"/>
    <w:rsid w:val="0066225B"/>
    <w:rsid w:val="006628C7"/>
    <w:rsid w:val="00665A67"/>
    <w:rsid w:val="00666217"/>
    <w:rsid w:val="006724B8"/>
    <w:rsid w:val="00675C9E"/>
    <w:rsid w:val="00676B4D"/>
    <w:rsid w:val="006828FD"/>
    <w:rsid w:val="00683085"/>
    <w:rsid w:val="006837F2"/>
    <w:rsid w:val="00692CD5"/>
    <w:rsid w:val="006934EC"/>
    <w:rsid w:val="006941D8"/>
    <w:rsid w:val="00694D2C"/>
    <w:rsid w:val="006961B5"/>
    <w:rsid w:val="00697733"/>
    <w:rsid w:val="006A01F9"/>
    <w:rsid w:val="006A2878"/>
    <w:rsid w:val="006A3A23"/>
    <w:rsid w:val="006A7428"/>
    <w:rsid w:val="006B1450"/>
    <w:rsid w:val="006B1C55"/>
    <w:rsid w:val="006B21B5"/>
    <w:rsid w:val="006B382D"/>
    <w:rsid w:val="006B5C77"/>
    <w:rsid w:val="006B71F5"/>
    <w:rsid w:val="006B7E00"/>
    <w:rsid w:val="006C04C7"/>
    <w:rsid w:val="006C3241"/>
    <w:rsid w:val="006C5518"/>
    <w:rsid w:val="006C7205"/>
    <w:rsid w:val="006C7AAA"/>
    <w:rsid w:val="006D05EA"/>
    <w:rsid w:val="006D25D6"/>
    <w:rsid w:val="006D2E5E"/>
    <w:rsid w:val="006D3964"/>
    <w:rsid w:val="006D5150"/>
    <w:rsid w:val="006D53D4"/>
    <w:rsid w:val="006D75B1"/>
    <w:rsid w:val="006E0777"/>
    <w:rsid w:val="006E224F"/>
    <w:rsid w:val="006E58D1"/>
    <w:rsid w:val="006E67FF"/>
    <w:rsid w:val="006E73AA"/>
    <w:rsid w:val="006E7C98"/>
    <w:rsid w:val="006F15FC"/>
    <w:rsid w:val="006F179D"/>
    <w:rsid w:val="006F179E"/>
    <w:rsid w:val="006F4545"/>
    <w:rsid w:val="006F743F"/>
    <w:rsid w:val="0070233B"/>
    <w:rsid w:val="0070287E"/>
    <w:rsid w:val="00706939"/>
    <w:rsid w:val="00707A8C"/>
    <w:rsid w:val="0071327B"/>
    <w:rsid w:val="0071643F"/>
    <w:rsid w:val="00717D06"/>
    <w:rsid w:val="00732387"/>
    <w:rsid w:val="00732444"/>
    <w:rsid w:val="007343EB"/>
    <w:rsid w:val="00734F10"/>
    <w:rsid w:val="00737524"/>
    <w:rsid w:val="00737647"/>
    <w:rsid w:val="007425D8"/>
    <w:rsid w:val="007428C0"/>
    <w:rsid w:val="00744190"/>
    <w:rsid w:val="0074477C"/>
    <w:rsid w:val="0074562F"/>
    <w:rsid w:val="00747479"/>
    <w:rsid w:val="007474F9"/>
    <w:rsid w:val="00747647"/>
    <w:rsid w:val="00751674"/>
    <w:rsid w:val="00754FB8"/>
    <w:rsid w:val="00756190"/>
    <w:rsid w:val="007572B6"/>
    <w:rsid w:val="00763DEF"/>
    <w:rsid w:val="007653A8"/>
    <w:rsid w:val="00765E05"/>
    <w:rsid w:val="007667FD"/>
    <w:rsid w:val="00766BF2"/>
    <w:rsid w:val="0077056A"/>
    <w:rsid w:val="00773DF4"/>
    <w:rsid w:val="00774B4A"/>
    <w:rsid w:val="00775ED1"/>
    <w:rsid w:val="0078169B"/>
    <w:rsid w:val="00782054"/>
    <w:rsid w:val="007848BA"/>
    <w:rsid w:val="0078506C"/>
    <w:rsid w:val="00791E36"/>
    <w:rsid w:val="00791E6E"/>
    <w:rsid w:val="0079421B"/>
    <w:rsid w:val="0079564C"/>
    <w:rsid w:val="00795D93"/>
    <w:rsid w:val="007968B3"/>
    <w:rsid w:val="00796D2A"/>
    <w:rsid w:val="007A2366"/>
    <w:rsid w:val="007A358C"/>
    <w:rsid w:val="007A522E"/>
    <w:rsid w:val="007B0A0B"/>
    <w:rsid w:val="007B18F1"/>
    <w:rsid w:val="007B426F"/>
    <w:rsid w:val="007B4AA2"/>
    <w:rsid w:val="007B5DA4"/>
    <w:rsid w:val="007B5EDE"/>
    <w:rsid w:val="007C05D0"/>
    <w:rsid w:val="007C587D"/>
    <w:rsid w:val="007C5B9F"/>
    <w:rsid w:val="007D0D8F"/>
    <w:rsid w:val="007D1C86"/>
    <w:rsid w:val="007D3172"/>
    <w:rsid w:val="007D7E94"/>
    <w:rsid w:val="007E1D16"/>
    <w:rsid w:val="007E344F"/>
    <w:rsid w:val="007E7611"/>
    <w:rsid w:val="007E7DE4"/>
    <w:rsid w:val="007F0B90"/>
    <w:rsid w:val="007F4071"/>
    <w:rsid w:val="00802CC6"/>
    <w:rsid w:val="00803856"/>
    <w:rsid w:val="00810431"/>
    <w:rsid w:val="00815DF6"/>
    <w:rsid w:val="0082005B"/>
    <w:rsid w:val="00823926"/>
    <w:rsid w:val="00823ADE"/>
    <w:rsid w:val="00824D4F"/>
    <w:rsid w:val="0082562D"/>
    <w:rsid w:val="00826B0A"/>
    <w:rsid w:val="00827C2B"/>
    <w:rsid w:val="0083046B"/>
    <w:rsid w:val="00830B7E"/>
    <w:rsid w:val="00830FAA"/>
    <w:rsid w:val="0083131D"/>
    <w:rsid w:val="00831CAF"/>
    <w:rsid w:val="0083277A"/>
    <w:rsid w:val="00833207"/>
    <w:rsid w:val="00834BC1"/>
    <w:rsid w:val="00836AAC"/>
    <w:rsid w:val="008375E5"/>
    <w:rsid w:val="00841872"/>
    <w:rsid w:val="008418B8"/>
    <w:rsid w:val="00841A9D"/>
    <w:rsid w:val="00842272"/>
    <w:rsid w:val="00844103"/>
    <w:rsid w:val="008451E8"/>
    <w:rsid w:val="0084528C"/>
    <w:rsid w:val="00846EBA"/>
    <w:rsid w:val="00850CE7"/>
    <w:rsid w:val="00852029"/>
    <w:rsid w:val="00853895"/>
    <w:rsid w:val="00854281"/>
    <w:rsid w:val="00854621"/>
    <w:rsid w:val="00854738"/>
    <w:rsid w:val="00855519"/>
    <w:rsid w:val="0085599D"/>
    <w:rsid w:val="00855CB6"/>
    <w:rsid w:val="0085634B"/>
    <w:rsid w:val="00856D45"/>
    <w:rsid w:val="00857276"/>
    <w:rsid w:val="00863822"/>
    <w:rsid w:val="008652B5"/>
    <w:rsid w:val="00867DE9"/>
    <w:rsid w:val="00871C3D"/>
    <w:rsid w:val="00875508"/>
    <w:rsid w:val="0087556F"/>
    <w:rsid w:val="008755D3"/>
    <w:rsid w:val="008807DF"/>
    <w:rsid w:val="00882605"/>
    <w:rsid w:val="00882A11"/>
    <w:rsid w:val="00884FDD"/>
    <w:rsid w:val="00886F74"/>
    <w:rsid w:val="00890AB5"/>
    <w:rsid w:val="00892537"/>
    <w:rsid w:val="00894B50"/>
    <w:rsid w:val="00895FFD"/>
    <w:rsid w:val="0089706F"/>
    <w:rsid w:val="008A1AEC"/>
    <w:rsid w:val="008A68A3"/>
    <w:rsid w:val="008A6AFD"/>
    <w:rsid w:val="008A71A8"/>
    <w:rsid w:val="008A739A"/>
    <w:rsid w:val="008B0347"/>
    <w:rsid w:val="008B2936"/>
    <w:rsid w:val="008B2BA4"/>
    <w:rsid w:val="008B2EF4"/>
    <w:rsid w:val="008B2F5D"/>
    <w:rsid w:val="008B4F14"/>
    <w:rsid w:val="008B621E"/>
    <w:rsid w:val="008C1B1D"/>
    <w:rsid w:val="008C6CC7"/>
    <w:rsid w:val="008C708F"/>
    <w:rsid w:val="008D00A9"/>
    <w:rsid w:val="008D2232"/>
    <w:rsid w:val="008D71B6"/>
    <w:rsid w:val="008D7BE8"/>
    <w:rsid w:val="008E36BD"/>
    <w:rsid w:val="008E473E"/>
    <w:rsid w:val="008E7CC1"/>
    <w:rsid w:val="008F2220"/>
    <w:rsid w:val="008F238F"/>
    <w:rsid w:val="008F425D"/>
    <w:rsid w:val="008F4990"/>
    <w:rsid w:val="008F4C4C"/>
    <w:rsid w:val="008F5C6A"/>
    <w:rsid w:val="008F63CD"/>
    <w:rsid w:val="0090052E"/>
    <w:rsid w:val="0090252F"/>
    <w:rsid w:val="009028FF"/>
    <w:rsid w:val="009034E8"/>
    <w:rsid w:val="00906BD0"/>
    <w:rsid w:val="00911A71"/>
    <w:rsid w:val="00911AEC"/>
    <w:rsid w:val="009139CC"/>
    <w:rsid w:val="00913E94"/>
    <w:rsid w:val="009167C7"/>
    <w:rsid w:val="00917AE7"/>
    <w:rsid w:val="00920802"/>
    <w:rsid w:val="00922937"/>
    <w:rsid w:val="009245A6"/>
    <w:rsid w:val="00931393"/>
    <w:rsid w:val="00932C26"/>
    <w:rsid w:val="00933D6F"/>
    <w:rsid w:val="009358BE"/>
    <w:rsid w:val="009360DA"/>
    <w:rsid w:val="00937E6F"/>
    <w:rsid w:val="009410FF"/>
    <w:rsid w:val="00941FBC"/>
    <w:rsid w:val="00942A72"/>
    <w:rsid w:val="00942C07"/>
    <w:rsid w:val="00944809"/>
    <w:rsid w:val="00944A7B"/>
    <w:rsid w:val="009519DF"/>
    <w:rsid w:val="009557B1"/>
    <w:rsid w:val="00960D5C"/>
    <w:rsid w:val="00961B04"/>
    <w:rsid w:val="00971F89"/>
    <w:rsid w:val="00976544"/>
    <w:rsid w:val="0097729B"/>
    <w:rsid w:val="00977C8E"/>
    <w:rsid w:val="009818A3"/>
    <w:rsid w:val="00981BF1"/>
    <w:rsid w:val="009832CC"/>
    <w:rsid w:val="0098538A"/>
    <w:rsid w:val="009861FE"/>
    <w:rsid w:val="00986F2B"/>
    <w:rsid w:val="009902E1"/>
    <w:rsid w:val="009933E5"/>
    <w:rsid w:val="009A0154"/>
    <w:rsid w:val="009A0F09"/>
    <w:rsid w:val="009A1FBD"/>
    <w:rsid w:val="009A6D8E"/>
    <w:rsid w:val="009A7623"/>
    <w:rsid w:val="009A77A7"/>
    <w:rsid w:val="009B027A"/>
    <w:rsid w:val="009B05C2"/>
    <w:rsid w:val="009B1BA0"/>
    <w:rsid w:val="009B1DE4"/>
    <w:rsid w:val="009B3324"/>
    <w:rsid w:val="009B5782"/>
    <w:rsid w:val="009B5EB9"/>
    <w:rsid w:val="009B7B04"/>
    <w:rsid w:val="009B7F6E"/>
    <w:rsid w:val="009C082A"/>
    <w:rsid w:val="009C18BC"/>
    <w:rsid w:val="009C782E"/>
    <w:rsid w:val="009D1923"/>
    <w:rsid w:val="009D3308"/>
    <w:rsid w:val="009D40D3"/>
    <w:rsid w:val="009D5552"/>
    <w:rsid w:val="009D5B2C"/>
    <w:rsid w:val="009E0807"/>
    <w:rsid w:val="009E209F"/>
    <w:rsid w:val="009E3F07"/>
    <w:rsid w:val="009E6089"/>
    <w:rsid w:val="009F11A1"/>
    <w:rsid w:val="009F2C6F"/>
    <w:rsid w:val="009F3C8E"/>
    <w:rsid w:val="009F4A9F"/>
    <w:rsid w:val="00A005A8"/>
    <w:rsid w:val="00A009DA"/>
    <w:rsid w:val="00A13EB5"/>
    <w:rsid w:val="00A162CC"/>
    <w:rsid w:val="00A16B73"/>
    <w:rsid w:val="00A21733"/>
    <w:rsid w:val="00A218B9"/>
    <w:rsid w:val="00A24329"/>
    <w:rsid w:val="00A2443F"/>
    <w:rsid w:val="00A25C0F"/>
    <w:rsid w:val="00A36268"/>
    <w:rsid w:val="00A36E0C"/>
    <w:rsid w:val="00A44196"/>
    <w:rsid w:val="00A44D6E"/>
    <w:rsid w:val="00A4533F"/>
    <w:rsid w:val="00A51F79"/>
    <w:rsid w:val="00A523CA"/>
    <w:rsid w:val="00A54D13"/>
    <w:rsid w:val="00A55981"/>
    <w:rsid w:val="00A562B2"/>
    <w:rsid w:val="00A5783C"/>
    <w:rsid w:val="00A60989"/>
    <w:rsid w:val="00A60C18"/>
    <w:rsid w:val="00A622AF"/>
    <w:rsid w:val="00A6327B"/>
    <w:rsid w:val="00A669C5"/>
    <w:rsid w:val="00A6769C"/>
    <w:rsid w:val="00A7165D"/>
    <w:rsid w:val="00A72607"/>
    <w:rsid w:val="00A8283C"/>
    <w:rsid w:val="00A8394B"/>
    <w:rsid w:val="00A8614C"/>
    <w:rsid w:val="00A872C2"/>
    <w:rsid w:val="00A8780D"/>
    <w:rsid w:val="00A9568D"/>
    <w:rsid w:val="00A967DD"/>
    <w:rsid w:val="00A96DA5"/>
    <w:rsid w:val="00A97193"/>
    <w:rsid w:val="00AA3034"/>
    <w:rsid w:val="00AA4DD1"/>
    <w:rsid w:val="00AA6A70"/>
    <w:rsid w:val="00AA6DC9"/>
    <w:rsid w:val="00AB02F4"/>
    <w:rsid w:val="00AB0A42"/>
    <w:rsid w:val="00AB19FB"/>
    <w:rsid w:val="00AB2773"/>
    <w:rsid w:val="00AB30C5"/>
    <w:rsid w:val="00AB5F92"/>
    <w:rsid w:val="00AB61C0"/>
    <w:rsid w:val="00AB635F"/>
    <w:rsid w:val="00AB63EE"/>
    <w:rsid w:val="00AB67CE"/>
    <w:rsid w:val="00AC11DD"/>
    <w:rsid w:val="00AC26C9"/>
    <w:rsid w:val="00AC3C9C"/>
    <w:rsid w:val="00AC4154"/>
    <w:rsid w:val="00AC555F"/>
    <w:rsid w:val="00AD0B1F"/>
    <w:rsid w:val="00AD3DE7"/>
    <w:rsid w:val="00AE0FCE"/>
    <w:rsid w:val="00AE1181"/>
    <w:rsid w:val="00AE1E93"/>
    <w:rsid w:val="00AE69A9"/>
    <w:rsid w:val="00AE7456"/>
    <w:rsid w:val="00AF06FD"/>
    <w:rsid w:val="00AF4F2E"/>
    <w:rsid w:val="00AF61CC"/>
    <w:rsid w:val="00B0111E"/>
    <w:rsid w:val="00B019AC"/>
    <w:rsid w:val="00B03103"/>
    <w:rsid w:val="00B05920"/>
    <w:rsid w:val="00B13E26"/>
    <w:rsid w:val="00B146FE"/>
    <w:rsid w:val="00B163B7"/>
    <w:rsid w:val="00B20248"/>
    <w:rsid w:val="00B2197B"/>
    <w:rsid w:val="00B226BE"/>
    <w:rsid w:val="00B227B8"/>
    <w:rsid w:val="00B24B68"/>
    <w:rsid w:val="00B26DDF"/>
    <w:rsid w:val="00B2713E"/>
    <w:rsid w:val="00B30730"/>
    <w:rsid w:val="00B3164A"/>
    <w:rsid w:val="00B35937"/>
    <w:rsid w:val="00B35D3C"/>
    <w:rsid w:val="00B36769"/>
    <w:rsid w:val="00B36AC2"/>
    <w:rsid w:val="00B37874"/>
    <w:rsid w:val="00B42360"/>
    <w:rsid w:val="00B52A80"/>
    <w:rsid w:val="00B54985"/>
    <w:rsid w:val="00B55898"/>
    <w:rsid w:val="00B55CBD"/>
    <w:rsid w:val="00B56441"/>
    <w:rsid w:val="00B61C30"/>
    <w:rsid w:val="00B6403F"/>
    <w:rsid w:val="00B64E42"/>
    <w:rsid w:val="00B67037"/>
    <w:rsid w:val="00B70C5B"/>
    <w:rsid w:val="00B75867"/>
    <w:rsid w:val="00B75D8B"/>
    <w:rsid w:val="00B75E10"/>
    <w:rsid w:val="00B76C63"/>
    <w:rsid w:val="00B80293"/>
    <w:rsid w:val="00B851E4"/>
    <w:rsid w:val="00B85405"/>
    <w:rsid w:val="00B86742"/>
    <w:rsid w:val="00B87C28"/>
    <w:rsid w:val="00B93731"/>
    <w:rsid w:val="00B97931"/>
    <w:rsid w:val="00BA13F2"/>
    <w:rsid w:val="00BA20FC"/>
    <w:rsid w:val="00BA2DC4"/>
    <w:rsid w:val="00BA3BFE"/>
    <w:rsid w:val="00BA4467"/>
    <w:rsid w:val="00BA44B1"/>
    <w:rsid w:val="00BA74D7"/>
    <w:rsid w:val="00BA7A8A"/>
    <w:rsid w:val="00BB00C0"/>
    <w:rsid w:val="00BB1EA5"/>
    <w:rsid w:val="00BB645B"/>
    <w:rsid w:val="00BB7B0B"/>
    <w:rsid w:val="00BC0DBC"/>
    <w:rsid w:val="00BC2370"/>
    <w:rsid w:val="00BC27B1"/>
    <w:rsid w:val="00BC3AE3"/>
    <w:rsid w:val="00BC4877"/>
    <w:rsid w:val="00BC6920"/>
    <w:rsid w:val="00BD2547"/>
    <w:rsid w:val="00BD3F50"/>
    <w:rsid w:val="00BE22E3"/>
    <w:rsid w:val="00BE2E47"/>
    <w:rsid w:val="00BE453F"/>
    <w:rsid w:val="00BE73C6"/>
    <w:rsid w:val="00BF3CBC"/>
    <w:rsid w:val="00BF45D1"/>
    <w:rsid w:val="00BF56E5"/>
    <w:rsid w:val="00C01450"/>
    <w:rsid w:val="00C0670E"/>
    <w:rsid w:val="00C06CB0"/>
    <w:rsid w:val="00C12BD0"/>
    <w:rsid w:val="00C15787"/>
    <w:rsid w:val="00C16495"/>
    <w:rsid w:val="00C17889"/>
    <w:rsid w:val="00C22C98"/>
    <w:rsid w:val="00C25979"/>
    <w:rsid w:val="00C32990"/>
    <w:rsid w:val="00C332F3"/>
    <w:rsid w:val="00C42BB4"/>
    <w:rsid w:val="00C42F36"/>
    <w:rsid w:val="00C4597A"/>
    <w:rsid w:val="00C47516"/>
    <w:rsid w:val="00C47BB7"/>
    <w:rsid w:val="00C5278A"/>
    <w:rsid w:val="00C52A7A"/>
    <w:rsid w:val="00C533F6"/>
    <w:rsid w:val="00C53CE9"/>
    <w:rsid w:val="00C545EF"/>
    <w:rsid w:val="00C54E62"/>
    <w:rsid w:val="00C5721C"/>
    <w:rsid w:val="00C629C1"/>
    <w:rsid w:val="00C62F78"/>
    <w:rsid w:val="00C63F1F"/>
    <w:rsid w:val="00C64285"/>
    <w:rsid w:val="00C7666C"/>
    <w:rsid w:val="00C77F75"/>
    <w:rsid w:val="00C87586"/>
    <w:rsid w:val="00C90363"/>
    <w:rsid w:val="00C90DB5"/>
    <w:rsid w:val="00C94ADF"/>
    <w:rsid w:val="00CA1394"/>
    <w:rsid w:val="00CA3EAD"/>
    <w:rsid w:val="00CA4A56"/>
    <w:rsid w:val="00CA5C9B"/>
    <w:rsid w:val="00CA63AC"/>
    <w:rsid w:val="00CB5A72"/>
    <w:rsid w:val="00CB5E01"/>
    <w:rsid w:val="00CB76F5"/>
    <w:rsid w:val="00CB7AA5"/>
    <w:rsid w:val="00CC053E"/>
    <w:rsid w:val="00CC076D"/>
    <w:rsid w:val="00CC1847"/>
    <w:rsid w:val="00CC2245"/>
    <w:rsid w:val="00CC2FCA"/>
    <w:rsid w:val="00CC4528"/>
    <w:rsid w:val="00CC5D73"/>
    <w:rsid w:val="00CD0338"/>
    <w:rsid w:val="00CD0427"/>
    <w:rsid w:val="00CD0F3A"/>
    <w:rsid w:val="00CD1FF2"/>
    <w:rsid w:val="00CD46A8"/>
    <w:rsid w:val="00CD6A83"/>
    <w:rsid w:val="00CF22FC"/>
    <w:rsid w:val="00CF326D"/>
    <w:rsid w:val="00CF3B69"/>
    <w:rsid w:val="00D022F8"/>
    <w:rsid w:val="00D02EB8"/>
    <w:rsid w:val="00D03BC4"/>
    <w:rsid w:val="00D05892"/>
    <w:rsid w:val="00D064DD"/>
    <w:rsid w:val="00D068DE"/>
    <w:rsid w:val="00D10A17"/>
    <w:rsid w:val="00D155DD"/>
    <w:rsid w:val="00D21566"/>
    <w:rsid w:val="00D22365"/>
    <w:rsid w:val="00D232A3"/>
    <w:rsid w:val="00D2411D"/>
    <w:rsid w:val="00D263FE"/>
    <w:rsid w:val="00D30001"/>
    <w:rsid w:val="00D308BC"/>
    <w:rsid w:val="00D30E03"/>
    <w:rsid w:val="00D31F74"/>
    <w:rsid w:val="00D360B6"/>
    <w:rsid w:val="00D3722C"/>
    <w:rsid w:val="00D41B3F"/>
    <w:rsid w:val="00D425A1"/>
    <w:rsid w:val="00D427A4"/>
    <w:rsid w:val="00D444F9"/>
    <w:rsid w:val="00D44ED2"/>
    <w:rsid w:val="00D467FD"/>
    <w:rsid w:val="00D4690D"/>
    <w:rsid w:val="00D5260B"/>
    <w:rsid w:val="00D533DB"/>
    <w:rsid w:val="00D55634"/>
    <w:rsid w:val="00D56B8E"/>
    <w:rsid w:val="00D62A4D"/>
    <w:rsid w:val="00D64479"/>
    <w:rsid w:val="00D65C43"/>
    <w:rsid w:val="00D7377F"/>
    <w:rsid w:val="00D738D4"/>
    <w:rsid w:val="00D741A8"/>
    <w:rsid w:val="00D76E05"/>
    <w:rsid w:val="00D80436"/>
    <w:rsid w:val="00D80875"/>
    <w:rsid w:val="00D80998"/>
    <w:rsid w:val="00D8366B"/>
    <w:rsid w:val="00D86449"/>
    <w:rsid w:val="00D902C7"/>
    <w:rsid w:val="00D936C7"/>
    <w:rsid w:val="00D93ADA"/>
    <w:rsid w:val="00D9510A"/>
    <w:rsid w:val="00D96AB2"/>
    <w:rsid w:val="00DA08DD"/>
    <w:rsid w:val="00DA1213"/>
    <w:rsid w:val="00DA1DFA"/>
    <w:rsid w:val="00DA3FB5"/>
    <w:rsid w:val="00DA5646"/>
    <w:rsid w:val="00DA7F85"/>
    <w:rsid w:val="00DB0ACD"/>
    <w:rsid w:val="00DB4B54"/>
    <w:rsid w:val="00DB51CD"/>
    <w:rsid w:val="00DC2253"/>
    <w:rsid w:val="00DC34F6"/>
    <w:rsid w:val="00DD22D6"/>
    <w:rsid w:val="00DD5121"/>
    <w:rsid w:val="00DD7BCF"/>
    <w:rsid w:val="00DD7E03"/>
    <w:rsid w:val="00DE0097"/>
    <w:rsid w:val="00DE1FA9"/>
    <w:rsid w:val="00DE7CD7"/>
    <w:rsid w:val="00DF30AA"/>
    <w:rsid w:val="00DF696A"/>
    <w:rsid w:val="00E0120C"/>
    <w:rsid w:val="00E022AB"/>
    <w:rsid w:val="00E031D1"/>
    <w:rsid w:val="00E06819"/>
    <w:rsid w:val="00E06FAA"/>
    <w:rsid w:val="00E07A7D"/>
    <w:rsid w:val="00E110F3"/>
    <w:rsid w:val="00E1139B"/>
    <w:rsid w:val="00E13065"/>
    <w:rsid w:val="00E1702B"/>
    <w:rsid w:val="00E17BD4"/>
    <w:rsid w:val="00E2203E"/>
    <w:rsid w:val="00E221BD"/>
    <w:rsid w:val="00E22CD5"/>
    <w:rsid w:val="00E22E6A"/>
    <w:rsid w:val="00E2555F"/>
    <w:rsid w:val="00E311C5"/>
    <w:rsid w:val="00E32062"/>
    <w:rsid w:val="00E33255"/>
    <w:rsid w:val="00E33C0A"/>
    <w:rsid w:val="00E342D2"/>
    <w:rsid w:val="00E35210"/>
    <w:rsid w:val="00E361EB"/>
    <w:rsid w:val="00E41C30"/>
    <w:rsid w:val="00E42B46"/>
    <w:rsid w:val="00E433BE"/>
    <w:rsid w:val="00E45DD1"/>
    <w:rsid w:val="00E47507"/>
    <w:rsid w:val="00E50A36"/>
    <w:rsid w:val="00E516CE"/>
    <w:rsid w:val="00E519D6"/>
    <w:rsid w:val="00E51C20"/>
    <w:rsid w:val="00E51EDE"/>
    <w:rsid w:val="00E52D4B"/>
    <w:rsid w:val="00E538B0"/>
    <w:rsid w:val="00E5427D"/>
    <w:rsid w:val="00E54C45"/>
    <w:rsid w:val="00E63017"/>
    <w:rsid w:val="00E641AA"/>
    <w:rsid w:val="00E648E4"/>
    <w:rsid w:val="00E65EA3"/>
    <w:rsid w:val="00E67CAA"/>
    <w:rsid w:val="00E70481"/>
    <w:rsid w:val="00E70544"/>
    <w:rsid w:val="00E71051"/>
    <w:rsid w:val="00E71EDD"/>
    <w:rsid w:val="00E724D5"/>
    <w:rsid w:val="00E7356F"/>
    <w:rsid w:val="00E75986"/>
    <w:rsid w:val="00E77CBC"/>
    <w:rsid w:val="00E848F0"/>
    <w:rsid w:val="00E90564"/>
    <w:rsid w:val="00E91996"/>
    <w:rsid w:val="00E92336"/>
    <w:rsid w:val="00E92854"/>
    <w:rsid w:val="00E93B15"/>
    <w:rsid w:val="00E947AE"/>
    <w:rsid w:val="00E96A7F"/>
    <w:rsid w:val="00EA0743"/>
    <w:rsid w:val="00EA0BED"/>
    <w:rsid w:val="00EA1629"/>
    <w:rsid w:val="00EA1689"/>
    <w:rsid w:val="00EA5E72"/>
    <w:rsid w:val="00EB04D5"/>
    <w:rsid w:val="00EB518E"/>
    <w:rsid w:val="00EB6E3B"/>
    <w:rsid w:val="00EB6F13"/>
    <w:rsid w:val="00EB7C98"/>
    <w:rsid w:val="00EC1947"/>
    <w:rsid w:val="00EC594C"/>
    <w:rsid w:val="00EC7C27"/>
    <w:rsid w:val="00ED0F51"/>
    <w:rsid w:val="00ED17B1"/>
    <w:rsid w:val="00ED3B69"/>
    <w:rsid w:val="00ED428D"/>
    <w:rsid w:val="00ED68AA"/>
    <w:rsid w:val="00ED6A61"/>
    <w:rsid w:val="00EE1AC7"/>
    <w:rsid w:val="00EE1B64"/>
    <w:rsid w:val="00EE1C09"/>
    <w:rsid w:val="00EE24CE"/>
    <w:rsid w:val="00EE3CAD"/>
    <w:rsid w:val="00EE5266"/>
    <w:rsid w:val="00EE5429"/>
    <w:rsid w:val="00EE64B7"/>
    <w:rsid w:val="00EE6D9B"/>
    <w:rsid w:val="00EF1170"/>
    <w:rsid w:val="00EF21DF"/>
    <w:rsid w:val="00EF2205"/>
    <w:rsid w:val="00EF2DBC"/>
    <w:rsid w:val="00EF39C3"/>
    <w:rsid w:val="00EF43C8"/>
    <w:rsid w:val="00EF58FD"/>
    <w:rsid w:val="00EF5A04"/>
    <w:rsid w:val="00EF6801"/>
    <w:rsid w:val="00F005C0"/>
    <w:rsid w:val="00F06ABD"/>
    <w:rsid w:val="00F13720"/>
    <w:rsid w:val="00F15C70"/>
    <w:rsid w:val="00F16277"/>
    <w:rsid w:val="00F17F31"/>
    <w:rsid w:val="00F22DCB"/>
    <w:rsid w:val="00F232B2"/>
    <w:rsid w:val="00F23AD7"/>
    <w:rsid w:val="00F25300"/>
    <w:rsid w:val="00F27393"/>
    <w:rsid w:val="00F30199"/>
    <w:rsid w:val="00F30590"/>
    <w:rsid w:val="00F3224E"/>
    <w:rsid w:val="00F33013"/>
    <w:rsid w:val="00F3586C"/>
    <w:rsid w:val="00F36439"/>
    <w:rsid w:val="00F3700E"/>
    <w:rsid w:val="00F4086B"/>
    <w:rsid w:val="00F40E79"/>
    <w:rsid w:val="00F4282B"/>
    <w:rsid w:val="00F442E7"/>
    <w:rsid w:val="00F4537C"/>
    <w:rsid w:val="00F52E9E"/>
    <w:rsid w:val="00F54211"/>
    <w:rsid w:val="00F5719D"/>
    <w:rsid w:val="00F57E09"/>
    <w:rsid w:val="00F60B95"/>
    <w:rsid w:val="00F60F97"/>
    <w:rsid w:val="00F61BB0"/>
    <w:rsid w:val="00F6502B"/>
    <w:rsid w:val="00F71117"/>
    <w:rsid w:val="00F7228E"/>
    <w:rsid w:val="00F72D98"/>
    <w:rsid w:val="00F74187"/>
    <w:rsid w:val="00F758C5"/>
    <w:rsid w:val="00F7630D"/>
    <w:rsid w:val="00F7778E"/>
    <w:rsid w:val="00F77B73"/>
    <w:rsid w:val="00F8003F"/>
    <w:rsid w:val="00F820E8"/>
    <w:rsid w:val="00F8223E"/>
    <w:rsid w:val="00F867BC"/>
    <w:rsid w:val="00F90757"/>
    <w:rsid w:val="00F917CA"/>
    <w:rsid w:val="00F93E21"/>
    <w:rsid w:val="00F94EC4"/>
    <w:rsid w:val="00F95B0D"/>
    <w:rsid w:val="00F96017"/>
    <w:rsid w:val="00F969B3"/>
    <w:rsid w:val="00FA094B"/>
    <w:rsid w:val="00FA2EA2"/>
    <w:rsid w:val="00FA2F46"/>
    <w:rsid w:val="00FA59EC"/>
    <w:rsid w:val="00FA7A81"/>
    <w:rsid w:val="00FB2CD2"/>
    <w:rsid w:val="00FB45EC"/>
    <w:rsid w:val="00FB5ABC"/>
    <w:rsid w:val="00FB6198"/>
    <w:rsid w:val="00FB7631"/>
    <w:rsid w:val="00FB79E3"/>
    <w:rsid w:val="00FC0F56"/>
    <w:rsid w:val="00FC10EF"/>
    <w:rsid w:val="00FC140E"/>
    <w:rsid w:val="00FC1855"/>
    <w:rsid w:val="00FC41E3"/>
    <w:rsid w:val="00FC4247"/>
    <w:rsid w:val="00FC7136"/>
    <w:rsid w:val="00FD07FC"/>
    <w:rsid w:val="00FD2A17"/>
    <w:rsid w:val="00FD61C3"/>
    <w:rsid w:val="00FD680A"/>
    <w:rsid w:val="00FE4B14"/>
    <w:rsid w:val="00FF4729"/>
    <w:rsid w:val="00FF50FC"/>
    <w:rsid w:val="00FF6556"/>
    <w:rsid w:val="00FF73AF"/>
    <w:rsid w:val="01235881"/>
    <w:rsid w:val="013C316D"/>
    <w:rsid w:val="0215A6D3"/>
    <w:rsid w:val="02328A5F"/>
    <w:rsid w:val="029A4A06"/>
    <w:rsid w:val="037D5545"/>
    <w:rsid w:val="043546B5"/>
    <w:rsid w:val="05423058"/>
    <w:rsid w:val="05B39DCF"/>
    <w:rsid w:val="07691098"/>
    <w:rsid w:val="080FFEE4"/>
    <w:rsid w:val="0891294A"/>
    <w:rsid w:val="090BAA81"/>
    <w:rsid w:val="0A62E78E"/>
    <w:rsid w:val="0A70597E"/>
    <w:rsid w:val="0B4C1E9C"/>
    <w:rsid w:val="0BAAA0B9"/>
    <w:rsid w:val="0C3D24F3"/>
    <w:rsid w:val="0C80EABF"/>
    <w:rsid w:val="0D129E41"/>
    <w:rsid w:val="0D27B404"/>
    <w:rsid w:val="0E0E63DF"/>
    <w:rsid w:val="0E847D4B"/>
    <w:rsid w:val="0EBBE259"/>
    <w:rsid w:val="0F05ABAE"/>
    <w:rsid w:val="0F44A9CB"/>
    <w:rsid w:val="0F6EE0B6"/>
    <w:rsid w:val="0F77B1FB"/>
    <w:rsid w:val="1048AB05"/>
    <w:rsid w:val="10B06B81"/>
    <w:rsid w:val="11466E76"/>
    <w:rsid w:val="116FDD5E"/>
    <w:rsid w:val="11FD2178"/>
    <w:rsid w:val="129413C7"/>
    <w:rsid w:val="130491E1"/>
    <w:rsid w:val="136EAA64"/>
    <w:rsid w:val="13E009CD"/>
    <w:rsid w:val="147AD5A4"/>
    <w:rsid w:val="149ADDBC"/>
    <w:rsid w:val="14C919AD"/>
    <w:rsid w:val="15EBA9A8"/>
    <w:rsid w:val="1625B34B"/>
    <w:rsid w:val="16514AE2"/>
    <w:rsid w:val="16A75F21"/>
    <w:rsid w:val="16B5DD59"/>
    <w:rsid w:val="18423EF6"/>
    <w:rsid w:val="18B96EF2"/>
    <w:rsid w:val="19FCCA78"/>
    <w:rsid w:val="1A0CB396"/>
    <w:rsid w:val="1A7F70E5"/>
    <w:rsid w:val="1B2DBD2B"/>
    <w:rsid w:val="1B365C45"/>
    <w:rsid w:val="1B3754FF"/>
    <w:rsid w:val="1BFAEDB1"/>
    <w:rsid w:val="1C63D12B"/>
    <w:rsid w:val="1C6EEB69"/>
    <w:rsid w:val="1CCA5EC7"/>
    <w:rsid w:val="1D34AC50"/>
    <w:rsid w:val="1D3FA74A"/>
    <w:rsid w:val="1D736865"/>
    <w:rsid w:val="1D81AA2A"/>
    <w:rsid w:val="1E08AE40"/>
    <w:rsid w:val="1EC3D435"/>
    <w:rsid w:val="1F1F66F2"/>
    <w:rsid w:val="20699C73"/>
    <w:rsid w:val="20765251"/>
    <w:rsid w:val="209A7CBE"/>
    <w:rsid w:val="20C3037C"/>
    <w:rsid w:val="20CF6CB6"/>
    <w:rsid w:val="211E4CCB"/>
    <w:rsid w:val="220BC910"/>
    <w:rsid w:val="22EE18B9"/>
    <w:rsid w:val="23EEE47F"/>
    <w:rsid w:val="23FDC3A0"/>
    <w:rsid w:val="2419EA33"/>
    <w:rsid w:val="24E1F004"/>
    <w:rsid w:val="2546CD12"/>
    <w:rsid w:val="25C71BBA"/>
    <w:rsid w:val="267A90FC"/>
    <w:rsid w:val="26A2DC86"/>
    <w:rsid w:val="2706532B"/>
    <w:rsid w:val="270DFF08"/>
    <w:rsid w:val="27A253F0"/>
    <w:rsid w:val="28F0D8A2"/>
    <w:rsid w:val="291E7AEA"/>
    <w:rsid w:val="298181F6"/>
    <w:rsid w:val="2985757C"/>
    <w:rsid w:val="2A6376C6"/>
    <w:rsid w:val="2A6C49CA"/>
    <w:rsid w:val="2AA5130B"/>
    <w:rsid w:val="2B0C825A"/>
    <w:rsid w:val="2B1C63E1"/>
    <w:rsid w:val="2BA9505A"/>
    <w:rsid w:val="2BBEC4B5"/>
    <w:rsid w:val="2BF4EE9D"/>
    <w:rsid w:val="2C202A39"/>
    <w:rsid w:val="2D9FE024"/>
    <w:rsid w:val="2DCDD3EC"/>
    <w:rsid w:val="2EB5D843"/>
    <w:rsid w:val="2EB77540"/>
    <w:rsid w:val="2F012EC3"/>
    <w:rsid w:val="2FA64DC2"/>
    <w:rsid w:val="2FC60691"/>
    <w:rsid w:val="2FC86D49"/>
    <w:rsid w:val="302B6AE4"/>
    <w:rsid w:val="3032A0EC"/>
    <w:rsid w:val="30B7A283"/>
    <w:rsid w:val="30F7D78C"/>
    <w:rsid w:val="3278BACB"/>
    <w:rsid w:val="34A991BA"/>
    <w:rsid w:val="34DF97A8"/>
    <w:rsid w:val="355C2C50"/>
    <w:rsid w:val="3594B42F"/>
    <w:rsid w:val="359FC733"/>
    <w:rsid w:val="35BA9819"/>
    <w:rsid w:val="3634382B"/>
    <w:rsid w:val="37DCC91C"/>
    <w:rsid w:val="3888E4DD"/>
    <w:rsid w:val="38A58B4B"/>
    <w:rsid w:val="39EAC027"/>
    <w:rsid w:val="3A266657"/>
    <w:rsid w:val="3B67663E"/>
    <w:rsid w:val="3B93C834"/>
    <w:rsid w:val="3BCBE3B1"/>
    <w:rsid w:val="3C81710A"/>
    <w:rsid w:val="3D24DA53"/>
    <w:rsid w:val="3D8BE23F"/>
    <w:rsid w:val="3E4385C1"/>
    <w:rsid w:val="3F457D8B"/>
    <w:rsid w:val="3F787711"/>
    <w:rsid w:val="3FA245A9"/>
    <w:rsid w:val="3FD7D415"/>
    <w:rsid w:val="3FFCABE2"/>
    <w:rsid w:val="40A1CE4D"/>
    <w:rsid w:val="41224A70"/>
    <w:rsid w:val="4191008C"/>
    <w:rsid w:val="41E2C679"/>
    <w:rsid w:val="4235A337"/>
    <w:rsid w:val="42931F33"/>
    <w:rsid w:val="42DDFC7D"/>
    <w:rsid w:val="4319901A"/>
    <w:rsid w:val="43791E01"/>
    <w:rsid w:val="44BC7185"/>
    <w:rsid w:val="4638953E"/>
    <w:rsid w:val="4746F80C"/>
    <w:rsid w:val="475D58DC"/>
    <w:rsid w:val="47F13911"/>
    <w:rsid w:val="486383A0"/>
    <w:rsid w:val="49083965"/>
    <w:rsid w:val="4937EF63"/>
    <w:rsid w:val="493A3642"/>
    <w:rsid w:val="4944FF80"/>
    <w:rsid w:val="49515B23"/>
    <w:rsid w:val="498A7B93"/>
    <w:rsid w:val="4A199764"/>
    <w:rsid w:val="4A86BB61"/>
    <w:rsid w:val="4AFB334A"/>
    <w:rsid w:val="4B7AC34F"/>
    <w:rsid w:val="4D12FC62"/>
    <w:rsid w:val="4D3957FD"/>
    <w:rsid w:val="4DAC3A0F"/>
    <w:rsid w:val="4DAED5AF"/>
    <w:rsid w:val="501A710D"/>
    <w:rsid w:val="5060453C"/>
    <w:rsid w:val="50B6BA81"/>
    <w:rsid w:val="5121BCCD"/>
    <w:rsid w:val="51442A8F"/>
    <w:rsid w:val="51568909"/>
    <w:rsid w:val="52B168E6"/>
    <w:rsid w:val="52DA9098"/>
    <w:rsid w:val="52FD841E"/>
    <w:rsid w:val="530912C1"/>
    <w:rsid w:val="535D65C4"/>
    <w:rsid w:val="53FC79F2"/>
    <w:rsid w:val="54E56855"/>
    <w:rsid w:val="54E6610F"/>
    <w:rsid w:val="56C9F234"/>
    <w:rsid w:val="56EBF3FF"/>
    <w:rsid w:val="57D03560"/>
    <w:rsid w:val="58293FBA"/>
    <w:rsid w:val="588BCFA8"/>
    <w:rsid w:val="58C420AC"/>
    <w:rsid w:val="5941E5A9"/>
    <w:rsid w:val="59B789BC"/>
    <w:rsid w:val="5A2BC90E"/>
    <w:rsid w:val="5AF0ACEE"/>
    <w:rsid w:val="5B63B6EE"/>
    <w:rsid w:val="5C77828D"/>
    <w:rsid w:val="5C7BFE64"/>
    <w:rsid w:val="5E0D1239"/>
    <w:rsid w:val="5F5F8743"/>
    <w:rsid w:val="5FA6A397"/>
    <w:rsid w:val="5FB2DBC6"/>
    <w:rsid w:val="6042F99B"/>
    <w:rsid w:val="60A27F3D"/>
    <w:rsid w:val="61246D1A"/>
    <w:rsid w:val="6128A31E"/>
    <w:rsid w:val="62878EFB"/>
    <w:rsid w:val="630B12B8"/>
    <w:rsid w:val="6321EF79"/>
    <w:rsid w:val="639C4E0F"/>
    <w:rsid w:val="63C0D950"/>
    <w:rsid w:val="6405DE9F"/>
    <w:rsid w:val="654C4AE5"/>
    <w:rsid w:val="66087E92"/>
    <w:rsid w:val="663F7D5B"/>
    <w:rsid w:val="67FB04CA"/>
    <w:rsid w:val="681A8431"/>
    <w:rsid w:val="686BF8D5"/>
    <w:rsid w:val="695389B2"/>
    <w:rsid w:val="6A5D8402"/>
    <w:rsid w:val="6A8B260E"/>
    <w:rsid w:val="6AE446A8"/>
    <w:rsid w:val="6C3AC0F5"/>
    <w:rsid w:val="6CA426B0"/>
    <w:rsid w:val="6CFCBAB1"/>
    <w:rsid w:val="6E1ACA98"/>
    <w:rsid w:val="6ED8B234"/>
    <w:rsid w:val="6F8AEF1D"/>
    <w:rsid w:val="6FC91D71"/>
    <w:rsid w:val="6FC937B7"/>
    <w:rsid w:val="701408C0"/>
    <w:rsid w:val="70D5F752"/>
    <w:rsid w:val="71A090E9"/>
    <w:rsid w:val="71DCD7D0"/>
    <w:rsid w:val="732F3107"/>
    <w:rsid w:val="73746FF9"/>
    <w:rsid w:val="739175B8"/>
    <w:rsid w:val="73936B2B"/>
    <w:rsid w:val="74868187"/>
    <w:rsid w:val="752FFD2A"/>
    <w:rsid w:val="7535FF35"/>
    <w:rsid w:val="75FBEDCE"/>
    <w:rsid w:val="76B3283A"/>
    <w:rsid w:val="784D3311"/>
    <w:rsid w:val="78931016"/>
    <w:rsid w:val="78B4A2A2"/>
    <w:rsid w:val="78B8DB74"/>
    <w:rsid w:val="790E99CA"/>
    <w:rsid w:val="7978D728"/>
    <w:rsid w:val="7A26FE7E"/>
    <w:rsid w:val="7B24D018"/>
    <w:rsid w:val="7B2B9C44"/>
    <w:rsid w:val="7B47B726"/>
    <w:rsid w:val="7B7BD447"/>
    <w:rsid w:val="7C0A3A49"/>
    <w:rsid w:val="7C3CAAB9"/>
    <w:rsid w:val="7CDB0D19"/>
    <w:rsid w:val="7D0B3268"/>
    <w:rsid w:val="7E7332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419A"/>
  <w15:chartTrackingRefBased/>
  <w15:docId w15:val="{96481432-0BC1-45A9-9491-BAB102B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199E"/>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46199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199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1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9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9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9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99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6199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46199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46199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46199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46199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619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619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619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6199E"/>
    <w:rPr>
      <w:rFonts w:eastAsiaTheme="majorEastAsia" w:cstheme="majorBidi"/>
      <w:color w:val="272727" w:themeColor="text1" w:themeTint="D8"/>
    </w:rPr>
  </w:style>
  <w:style w:type="paragraph" w:styleId="Title">
    <w:name w:val="Title"/>
    <w:basedOn w:val="Normal"/>
    <w:next w:val="Normal"/>
    <w:link w:val="TitleChar"/>
    <w:uiPriority w:val="10"/>
    <w:qFormat/>
    <w:rsid w:val="0046199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619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6199E"/>
    <w:pPr>
      <w:numPr>
        <w:ilvl w:val="1"/>
      </w:numPr>
      <w:ind w:firstLine="72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61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99E"/>
    <w:pPr>
      <w:spacing w:before="160"/>
      <w:jc w:val="center"/>
    </w:pPr>
    <w:rPr>
      <w:i/>
      <w:iCs/>
      <w:color w:val="404040" w:themeColor="text1" w:themeTint="BF"/>
    </w:rPr>
  </w:style>
  <w:style w:type="character" w:styleId="QuoteChar" w:customStyle="1">
    <w:name w:val="Quote Char"/>
    <w:basedOn w:val="DefaultParagraphFont"/>
    <w:link w:val="Quote"/>
    <w:uiPriority w:val="29"/>
    <w:rsid w:val="0046199E"/>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46199E"/>
    <w:pPr>
      <w:ind w:left="720"/>
      <w:contextualSpacing/>
    </w:pPr>
  </w:style>
  <w:style w:type="character" w:styleId="IntenseEmphasis">
    <w:name w:val="Intense Emphasis"/>
    <w:basedOn w:val="DefaultParagraphFont"/>
    <w:uiPriority w:val="21"/>
    <w:qFormat/>
    <w:rsid w:val="0046199E"/>
    <w:rPr>
      <w:i/>
      <w:iCs/>
      <w:color w:val="2F5496" w:themeColor="accent1" w:themeShade="BF"/>
    </w:rPr>
  </w:style>
  <w:style w:type="paragraph" w:styleId="IntenseQuote">
    <w:name w:val="Intense Quote"/>
    <w:basedOn w:val="Normal"/>
    <w:next w:val="Normal"/>
    <w:link w:val="IntenseQuoteChar"/>
    <w:uiPriority w:val="30"/>
    <w:qFormat/>
    <w:rsid w:val="0046199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46199E"/>
    <w:rPr>
      <w:i/>
      <w:iCs/>
      <w:color w:val="2F5496" w:themeColor="accent1" w:themeShade="BF"/>
    </w:rPr>
  </w:style>
  <w:style w:type="character" w:styleId="IntenseReference">
    <w:name w:val="Intense Reference"/>
    <w:basedOn w:val="DefaultParagraphFont"/>
    <w:uiPriority w:val="32"/>
    <w:qFormat/>
    <w:rsid w:val="0046199E"/>
    <w:rPr>
      <w:b/>
      <w:bCs/>
      <w:smallCaps/>
      <w:color w:val="2F5496" w:themeColor="accent1" w:themeShade="BF"/>
      <w:spacing w:val="5"/>
    </w:rPr>
  </w:style>
  <w:style w:type="character" w:styleId="Hyperlink">
    <w:name w:val="Hyperlink"/>
    <w:basedOn w:val="DefaultParagraphFont"/>
    <w:uiPriority w:val="99"/>
    <w:unhideWhenUsed/>
    <w:rsid w:val="0046199E"/>
    <w:rPr>
      <w:color w:val="0563C1" w:themeColor="hyperlink"/>
      <w:u w:val="single"/>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46199E"/>
    <w:rPr>
      <w:rFonts w:ascii="Times New Roman" w:hAnsi="Times New Roman" w:cs="Times New Roman"/>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46199E"/>
    <w:rPr>
      <w:rFonts w:cs="Times New Roman"/>
      <w:kern w:val="2"/>
      <w:sz w:val="20"/>
      <w:szCs w:val="20"/>
      <w14:ligatures w14:val="standardContextual"/>
    </w:rPr>
  </w:style>
  <w:style w:type="character" w:styleId="FootnoteTextChar1" w:customStyle="1">
    <w:name w:val="Footnote Text Char1"/>
    <w:basedOn w:val="DefaultParagraphFont"/>
    <w:uiPriority w:val="99"/>
    <w:semiHidden/>
    <w:rsid w:val="0046199E"/>
    <w:rPr>
      <w:rFonts w:ascii="Times New Roman" w:hAnsi="Times New Roman"/>
      <w:kern w:val="0"/>
      <w:sz w:val="20"/>
      <w:szCs w:val="20"/>
      <w14:ligatures w14:val="none"/>
    </w:rPr>
  </w:style>
  <w:style w:type="paragraph" w:styleId="Footer">
    <w:name w:val="footer"/>
    <w:basedOn w:val="Normal"/>
    <w:link w:val="FooterChar"/>
    <w:uiPriority w:val="99"/>
    <w:unhideWhenUsed/>
    <w:rsid w:val="0046199E"/>
    <w:pPr>
      <w:tabs>
        <w:tab w:val="center" w:pos="4153"/>
        <w:tab w:val="right" w:pos="8306"/>
      </w:tabs>
    </w:pPr>
  </w:style>
  <w:style w:type="character" w:styleId="FooterChar" w:customStyle="1">
    <w:name w:val="Footer Char"/>
    <w:basedOn w:val="DefaultParagraphFont"/>
    <w:link w:val="Footer"/>
    <w:uiPriority w:val="99"/>
    <w:rsid w:val="0046199E"/>
    <w:rPr>
      <w:rFonts w:ascii="Times New Roman" w:hAnsi="Times New Roman"/>
      <w:kern w:val="0"/>
      <w:sz w:val="24"/>
      <w14:ligatures w14:val="none"/>
    </w:r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46199E"/>
  </w:style>
  <w:style w:type="paragraph" w:styleId="naisf" w:customStyle="1">
    <w:name w:val="naisf"/>
    <w:basedOn w:val="Normal"/>
    <w:uiPriority w:val="99"/>
    <w:rsid w:val="0046199E"/>
    <w:pPr>
      <w:spacing w:before="100" w:beforeAutospacing="1" w:after="100" w:afterAutospacing="1"/>
    </w:pPr>
    <w:rPr>
      <w:rFonts w:eastAsia="Times New Roman" w:cs="Times New Roman"/>
      <w:szCs w:val="24"/>
      <w:lang w:eastAsia="lv-LV"/>
    </w:rPr>
  </w:style>
  <w:style w:type="character" w:styleId="Style1Char" w:customStyle="1">
    <w:name w:val="Style1 Char"/>
    <w:basedOn w:val="ListParagraphChar"/>
    <w:link w:val="Style1"/>
    <w:locked/>
    <w:rsid w:val="0046199E"/>
    <w:rPr>
      <w:szCs w:val="24"/>
    </w:rPr>
  </w:style>
  <w:style w:type="paragraph" w:styleId="Style1" w:customStyle="1">
    <w:name w:val="Style1"/>
    <w:basedOn w:val="ListParagraph"/>
    <w:link w:val="Style1Char"/>
    <w:qFormat/>
    <w:rsid w:val="0046199E"/>
    <w:pPr>
      <w:numPr>
        <w:ilvl w:val="1"/>
        <w:numId w:val="1"/>
      </w:numPr>
      <w:autoSpaceDE w:val="0"/>
      <w:autoSpaceDN w:val="0"/>
      <w:adjustRightInd w:val="0"/>
      <w:spacing w:before="240"/>
    </w:pPr>
    <w:rPr>
      <w:szCs w:val="24"/>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6199E"/>
    <w:rPr>
      <w:rFonts w:ascii="Times New Roman" w:hAnsi="Times New Roman" w:cs="Times New Roman"/>
      <w:sz w:val="24"/>
      <w:vertAlign w:val="superscript"/>
    </w:rPr>
  </w:style>
  <w:style w:type="paragraph" w:styleId="CharCharCharChar" w:customStyle="1">
    <w:name w:val="Char Char Char Char"/>
    <w:aliases w:val="Char2"/>
    <w:basedOn w:val="Normal"/>
    <w:next w:val="Normal"/>
    <w:link w:val="FootnoteReference"/>
    <w:uiPriority w:val="99"/>
    <w:rsid w:val="0046199E"/>
    <w:pPr>
      <w:spacing w:after="160" w:line="240" w:lineRule="exact"/>
      <w:ind w:firstLine="0"/>
    </w:pPr>
    <w:rPr>
      <w:rFonts w:cs="Times New Roman"/>
      <w:kern w:val="2"/>
      <w:vertAlign w:val="superscript"/>
      <w14:ligatures w14:val="standardContextual"/>
    </w:rPr>
  </w:style>
  <w:style w:type="paragraph" w:styleId="Headinggg1" w:customStyle="1">
    <w:name w:val="Headinggg1"/>
    <w:basedOn w:val="ListParagraph"/>
    <w:uiPriority w:val="99"/>
    <w:qFormat/>
    <w:rsid w:val="0046199E"/>
    <w:pPr>
      <w:numPr>
        <w:numId w:val="2"/>
      </w:numPr>
      <w:tabs>
        <w:tab w:val="num" w:pos="360"/>
      </w:tabs>
      <w:spacing w:before="360" w:after="240"/>
      <w:ind w:firstLine="720"/>
      <w:contextualSpacing w:val="0"/>
      <w:jc w:val="center"/>
      <w:outlineLvl w:val="3"/>
    </w:pPr>
    <w:rPr>
      <w:rFonts w:eastAsia="Times New Roman" w:cs="Times New Roman"/>
      <w:b/>
      <w:bCs/>
      <w:color w:val="000000"/>
      <w:sz w:val="28"/>
      <w:szCs w:val="28"/>
      <w:lang w:eastAsia="lv-LV"/>
    </w:rPr>
  </w:style>
  <w:style w:type="character" w:styleId="normaltextrun" w:customStyle="1">
    <w:name w:val="normaltextrun"/>
    <w:basedOn w:val="DefaultParagraphFont"/>
    <w:rsid w:val="0046199E"/>
  </w:style>
  <w:style w:type="character" w:styleId="ui-provider" w:customStyle="1">
    <w:name w:val="ui-provider"/>
    <w:basedOn w:val="DefaultParagraphFont"/>
    <w:rsid w:val="0046199E"/>
  </w:style>
  <w:style w:type="table" w:styleId="TableGrid">
    <w:name w:val="Table Grid"/>
    <w:basedOn w:val="TableNormal"/>
    <w:rsid w:val="0046199E"/>
    <w:pPr>
      <w:spacing w:before="120" w:after="0" w:line="240" w:lineRule="auto"/>
      <w:ind w:left="851" w:hanging="567"/>
      <w:jc w:val="both"/>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46199E"/>
    <w:rPr>
      <w:i/>
      <w:iCs/>
    </w:rPr>
  </w:style>
  <w:style w:type="character" w:styleId="FollowedHyperlink">
    <w:name w:val="FollowedHyperlink"/>
    <w:basedOn w:val="DefaultParagraphFont"/>
    <w:uiPriority w:val="99"/>
    <w:semiHidden/>
    <w:unhideWhenUsed/>
    <w:rsid w:val="008F238F"/>
    <w:rPr>
      <w:color w:val="954F72" w:themeColor="followedHyperlink"/>
      <w:u w:val="single"/>
    </w:rPr>
  </w:style>
  <w:style w:type="character" w:styleId="eop" w:customStyle="1">
    <w:name w:val="eop"/>
    <w:basedOn w:val="DefaultParagraphFont"/>
    <w:rsid w:val="00DA5646"/>
  </w:style>
  <w:style w:type="character" w:styleId="UnresolvedMention">
    <w:name w:val="Unresolved Mention"/>
    <w:basedOn w:val="DefaultParagraphFont"/>
    <w:uiPriority w:val="99"/>
    <w:semiHidden/>
    <w:unhideWhenUsed/>
    <w:rsid w:val="00EE64B7"/>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6244"/>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364A3F"/>
    <w:rPr>
      <w:b/>
      <w:bCs/>
    </w:rPr>
  </w:style>
  <w:style w:type="character" w:styleId="CommentSubjectChar" w:customStyle="1">
    <w:name w:val="Comment Subject Char"/>
    <w:basedOn w:val="CommentTextChar"/>
    <w:link w:val="CommentSubject"/>
    <w:uiPriority w:val="99"/>
    <w:semiHidden/>
    <w:rsid w:val="00364A3F"/>
    <w:rPr>
      <w:rFonts w:ascii="Times New Roman" w:hAnsi="Times New Roman"/>
      <w:b/>
      <w:bCs/>
      <w:kern w:val="0"/>
      <w:sz w:val="20"/>
      <w:szCs w:val="20"/>
      <w14:ligatures w14:val="none"/>
    </w:rPr>
  </w:style>
  <w:style w:type="paragraph" w:styleId="Header">
    <w:name w:val="header"/>
    <w:basedOn w:val="Normal"/>
    <w:link w:val="HeaderChar"/>
    <w:uiPriority w:val="99"/>
    <w:unhideWhenUsed/>
    <w:rsid w:val="005730C0"/>
    <w:pPr>
      <w:tabs>
        <w:tab w:val="center" w:pos="4153"/>
        <w:tab w:val="right" w:pos="8306"/>
      </w:tabs>
    </w:pPr>
  </w:style>
  <w:style w:type="character" w:styleId="HeaderChar" w:customStyle="1">
    <w:name w:val="Header Char"/>
    <w:basedOn w:val="DefaultParagraphFont"/>
    <w:link w:val="Header"/>
    <w:uiPriority w:val="99"/>
    <w:rsid w:val="005730C0"/>
    <w:rPr>
      <w:rFonts w:ascii="Times New Roman" w:hAnsi="Times New Roman"/>
      <w:kern w:val="0"/>
      <w:sz w:val="24"/>
      <w14:ligatures w14:val="none"/>
    </w:rPr>
  </w:style>
  <w:style w:type="character" w:styleId="Mention">
    <w:name w:val="Mention"/>
    <w:basedOn w:val="DefaultParagraphFont"/>
    <w:uiPriority w:val="99"/>
    <w:unhideWhenUsed/>
    <w:rsid w:val="002F70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5956">
      <w:bodyDiv w:val="1"/>
      <w:marLeft w:val="0"/>
      <w:marRight w:val="0"/>
      <w:marTop w:val="0"/>
      <w:marBottom w:val="0"/>
      <w:divBdr>
        <w:top w:val="none" w:sz="0" w:space="0" w:color="auto"/>
        <w:left w:val="none" w:sz="0" w:space="0" w:color="auto"/>
        <w:bottom w:val="none" w:sz="0" w:space="0" w:color="auto"/>
        <w:right w:val="none" w:sz="0" w:space="0" w:color="auto"/>
      </w:divBdr>
    </w:div>
    <w:div w:id="275523466">
      <w:bodyDiv w:val="1"/>
      <w:marLeft w:val="0"/>
      <w:marRight w:val="0"/>
      <w:marTop w:val="0"/>
      <w:marBottom w:val="0"/>
      <w:divBdr>
        <w:top w:val="none" w:sz="0" w:space="0" w:color="auto"/>
        <w:left w:val="none" w:sz="0" w:space="0" w:color="auto"/>
        <w:bottom w:val="none" w:sz="0" w:space="0" w:color="auto"/>
        <w:right w:val="none" w:sz="0" w:space="0" w:color="auto"/>
      </w:divBdr>
    </w:div>
    <w:div w:id="310213640">
      <w:bodyDiv w:val="1"/>
      <w:marLeft w:val="0"/>
      <w:marRight w:val="0"/>
      <w:marTop w:val="0"/>
      <w:marBottom w:val="0"/>
      <w:divBdr>
        <w:top w:val="none" w:sz="0" w:space="0" w:color="auto"/>
        <w:left w:val="none" w:sz="0" w:space="0" w:color="auto"/>
        <w:bottom w:val="none" w:sz="0" w:space="0" w:color="auto"/>
        <w:right w:val="none" w:sz="0" w:space="0" w:color="auto"/>
      </w:divBdr>
    </w:div>
    <w:div w:id="639068470">
      <w:bodyDiv w:val="1"/>
      <w:marLeft w:val="0"/>
      <w:marRight w:val="0"/>
      <w:marTop w:val="0"/>
      <w:marBottom w:val="0"/>
      <w:divBdr>
        <w:top w:val="none" w:sz="0" w:space="0" w:color="auto"/>
        <w:left w:val="none" w:sz="0" w:space="0" w:color="auto"/>
        <w:bottom w:val="none" w:sz="0" w:space="0" w:color="auto"/>
        <w:right w:val="none" w:sz="0" w:space="0" w:color="auto"/>
      </w:divBdr>
    </w:div>
    <w:div w:id="1205215413">
      <w:bodyDiv w:val="1"/>
      <w:marLeft w:val="0"/>
      <w:marRight w:val="0"/>
      <w:marTop w:val="0"/>
      <w:marBottom w:val="0"/>
      <w:divBdr>
        <w:top w:val="none" w:sz="0" w:space="0" w:color="auto"/>
        <w:left w:val="none" w:sz="0" w:space="0" w:color="auto"/>
        <w:bottom w:val="none" w:sz="0" w:space="0" w:color="auto"/>
        <w:right w:val="none" w:sz="0" w:space="0" w:color="auto"/>
      </w:divBdr>
    </w:div>
    <w:div w:id="1517229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s://www.cfla.gov.lv/lv/par-e-vidi"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cfla.gov.lv/lv/2-1-1-5"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projekti.cfla.gov.lv/" TargetMode="External" Id="rId17" /><Relationship Type="http://schemas.openxmlformats.org/officeDocument/2006/relationships/hyperlink" Target="https://www.cfla.gov.lv/lv/2-1-1-5" TargetMode="External" Id="rId25" /><Relationship Type="http://schemas.openxmlformats.org/officeDocument/2006/relationships/customXml" Target="../customXml/item2.xml" Id="rId2"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16" /><Relationship Type="http://schemas.openxmlformats.org/officeDocument/2006/relationships/hyperlink" Target="http://www.esfondi.lv"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mailto:vis@cfla.gov.lv" TargetMode="External" Id="rId24" /><Relationship Type="http://schemas.openxmlformats.org/officeDocument/2006/relationships/numbering" Target="numbering.xml" Id="rId5" /><Relationship Type="http://schemas.openxmlformats.org/officeDocument/2006/relationships/hyperlink" Target="https://eur-lex.europa.eu/legal-content/LV/ALL/?uri=CELEX%3A32012D0021" TargetMode="External" Id="rId15" /><Relationship Type="http://schemas.openxmlformats.org/officeDocument/2006/relationships/image" Target="media/image3.png"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fla.gov.lv/lv/par-e-vid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mailto:pasts@cfla.gov.lv" TargetMode="External" Id="rId22" /><Relationship Type="http://schemas.openxmlformats.org/officeDocument/2006/relationships/fontTable" Target="fontTable.xml" Id="rId27" /></Relationships>
</file>

<file path=word/documenttasks/documenttasks1.xml><?xml version="1.0" encoding="utf-8"?>
<t:Tasks xmlns:t="http://schemas.microsoft.com/office/tasks/2019/documenttasks" xmlns:oel="http://schemas.microsoft.com/office/2019/extlst">
  <t:Task id="{38ED0C0F-69CB-4E0B-9DB5-023856C69E21}">
    <t:Anchor>
      <t:Comment id="725666418"/>
    </t:Anchor>
    <t:History>
      <t:Event id="{3EC7662A-C89F-484A-889F-A8178395D2B0}" time="2024-03-04T07:57:18.981Z">
        <t:Attribution userId="S::ViestursF@varam.gov.lv::f37f7c8a-03db-42b7-8c73-027c184d9786" userProvider="AD" userName="Viesturs Frišfelds"/>
        <t:Anchor>
          <t:Comment id="725666418"/>
        </t:Anchor>
        <t:Create/>
      </t:Event>
      <t:Event id="{FD67DC2D-97B0-4C9F-A322-FC4B24C8283E}" time="2024-03-04T07:57:18.981Z">
        <t:Attribution userId="S::ViestursF@varam.gov.lv::f37f7c8a-03db-42b7-8c73-027c184d9786" userProvider="AD" userName="Viesturs Frišfelds"/>
        <t:Anchor>
          <t:Comment id="725666418"/>
        </t:Anchor>
        <t:Assign userId="S::agnesem@varam.gov.lv::a39ae5d9-b33c-496b-a75f-520caa905967" userProvider="AD" userName="Agnese Marnauza"/>
      </t:Event>
      <t:Event id="{A329C9A8-E7ED-4C77-B3D0-7E5F4C89E13B}" time="2024-03-04T07:57:18.981Z">
        <t:Attribution userId="S::ViestursF@varam.gov.lv::f37f7c8a-03db-42b7-8c73-027c184d9786" userProvider="AD" userName="Viesturs Frišfelds"/>
        <t:Anchor>
          <t:Comment id="725666418"/>
        </t:Anchor>
        <t:SetTitle title="Lūdzu viedokli vai šis ir atbilstoši sanāksmēs ar CFLA par turamāko vērtēšanas kārtību izrunātajam.@Agnese Marnauza @Dana Prižavoite @Anete Kalniņa "/>
      </t:Event>
      <t:Event id="{61A0573F-1AF1-41B6-A90A-0232E45647A9}" time="2024-03-04T09:06:37.866Z">
        <t:Attribution userId="S::agnesem@varam.gov.lv::a39ae5d9-b33c-496b-a75f-520caa905967" userProvider="AD" userName="Agnese Marnauza"/>
        <t:Anchor>
          <t:Comment id="1437171974"/>
        </t:Anchor>
        <t:UnassignAll/>
      </t:Event>
      <t:Event id="{FEF23651-A28E-4BFC-9FCB-88338A3E879A}" time="2024-03-04T09:06:37.866Z">
        <t:Attribution userId="S::agnesem@varam.gov.lv::a39ae5d9-b33c-496b-a75f-520caa905967" userProvider="AD" userName="Agnese Marnauza"/>
        <t:Anchor>
          <t:Comment id="1437171974"/>
        </t:Anchor>
        <t:Assign userId="S::ViestursF@varam.gov.lv::f37f7c8a-03db-42b7-8c73-027c184d9786" userProvider="AD" userName="Viesturs Frišfel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Gunta Kalniņa</DisplayName>
        <AccountId>1136</AccountId>
        <AccountType/>
      </UserInfo>
      <UserInfo>
        <DisplayName>Madara Austriņa</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5B57F-6E95-4553-AAFC-797A86B6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B1735-1875-47F0-A490-8001D4C3A6C2}">
  <ds:schemaRefs>
    <ds:schemaRef ds:uri="http://schemas.openxmlformats.org/officeDocument/2006/bibliography"/>
  </ds:schemaRefs>
</ds:datastoreItem>
</file>

<file path=customXml/itemProps3.xml><?xml version="1.0" encoding="utf-8"?>
<ds:datastoreItem xmlns:ds="http://schemas.openxmlformats.org/officeDocument/2006/customXml" ds:itemID="{F89C9C52-C72C-4BCB-80BC-ABD69A68A80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396D461-FA4A-432E-93FD-9D054048FD4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Rēzija Krūze</dc:creator>
  <keywords/>
  <dc:description/>
  <lastModifiedBy>Dace Bobrovska</lastModifiedBy>
  <revision>11</revision>
  <dcterms:created xsi:type="dcterms:W3CDTF">2024-08-21T16:29:00.0000000Z</dcterms:created>
  <dcterms:modified xsi:type="dcterms:W3CDTF">2024-08-23T10:35:58.9509164Z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