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DBED" w14:textId="4BCAC5F7" w:rsidR="0076501A" w:rsidRDefault="0076501A" w:rsidP="007650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Hlk146182125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3.pielikums</w:t>
      </w:r>
    </w:p>
    <w:p w14:paraId="7061B322" w14:textId="77777777" w:rsidR="0076501A" w:rsidRDefault="0076501A" w:rsidP="007650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04EEF5A" w14:textId="1388391A" w:rsidR="00482A3E" w:rsidRPr="0076501A" w:rsidRDefault="0076501A" w:rsidP="00482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Pārskats </w:t>
      </w:r>
      <w:bookmarkEnd w:id="0"/>
    </w:p>
    <w:p w14:paraId="33F42F72" w14:textId="6C035470" w:rsidR="00214D36" w:rsidRPr="0076501A" w:rsidRDefault="00000000" w:rsidP="00765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spellStart"/>
      <w:r w:rsidRPr="0076501A">
        <w:rPr>
          <w:rFonts w:ascii="Times New Roman" w:hAnsi="Times New Roman" w:cs="Times New Roman"/>
          <w:b/>
          <w:bCs/>
          <w:sz w:val="18"/>
          <w:szCs w:val="18"/>
          <w:u w:val="single"/>
        </w:rPr>
        <w:t>mērķrādītāj</w:t>
      </w:r>
      <w:r w:rsidR="0076501A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proofErr w:type="spellEnd"/>
      <w:r w:rsidRPr="007650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177FA" w:rsidRPr="0076501A">
        <w:rPr>
          <w:rFonts w:ascii="Times New Roman" w:hAnsi="Times New Roman" w:cs="Times New Roman"/>
          <w:b/>
          <w:bCs/>
          <w:sz w:val="18"/>
          <w:szCs w:val="18"/>
        </w:rPr>
        <w:t>"</w:t>
      </w:r>
      <w:r w:rsidR="00A32D3F" w:rsidRPr="0076501A">
        <w:rPr>
          <w:rFonts w:ascii="Times New Roman" w:hAnsi="Times New Roman" w:cs="Times New Roman"/>
          <w:b/>
          <w:bCs/>
          <w:sz w:val="18"/>
          <w:szCs w:val="18"/>
          <w:u w:val="single"/>
        </w:rPr>
        <w:t>J</w:t>
      </w:r>
      <w:r w:rsidR="00D5273E" w:rsidRPr="0076501A">
        <w:rPr>
          <w:rFonts w:ascii="Times New Roman" w:hAnsi="Times New Roman" w:cs="Times New Roman"/>
          <w:b/>
          <w:bCs/>
          <w:sz w:val="18"/>
          <w:szCs w:val="18"/>
          <w:u w:val="single"/>
        </w:rPr>
        <w:t>aunu vietu nodrošināšana  senioriem tādu ilgtermiņa aprūpes pakalpojumu saņemšanai, kas pietuvināti ģimeniskai videi</w:t>
      </w:r>
      <w:r w:rsidR="001177FA" w:rsidRPr="0076501A">
        <w:rPr>
          <w:rFonts w:ascii="Times New Roman" w:hAnsi="Times New Roman" w:cs="Times New Roman"/>
          <w:b/>
          <w:bCs/>
          <w:sz w:val="18"/>
          <w:szCs w:val="18"/>
          <w:u w:val="single"/>
        </w:rPr>
        <w:t>"</w:t>
      </w:r>
      <w:r>
        <w:rPr>
          <w:rStyle w:val="FootnoteReference"/>
          <w:rFonts w:ascii="Times New Roman" w:hAnsi="Times New Roman" w:cs="Times New Roman"/>
          <w:b/>
          <w:bCs/>
          <w:sz w:val="18"/>
          <w:szCs w:val="18"/>
        </w:rPr>
        <w:footnoteReference w:id="1"/>
      </w:r>
      <w:r w:rsidRPr="0076501A">
        <w:rPr>
          <w:rFonts w:ascii="Times New Roman" w:hAnsi="Times New Roman" w:cs="Times New Roman"/>
          <w:b/>
          <w:sz w:val="18"/>
          <w:szCs w:val="18"/>
        </w:rPr>
        <w:t xml:space="preserve"> izpildi</w:t>
      </w:r>
      <w:r w:rsidRPr="0076501A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39CCE495" w14:textId="77777777" w:rsidR="00214D36" w:rsidRPr="004661A3" w:rsidRDefault="00214D36" w:rsidP="00214D36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93"/>
        <w:gridCol w:w="962"/>
        <w:gridCol w:w="992"/>
        <w:gridCol w:w="1373"/>
        <w:gridCol w:w="1037"/>
        <w:gridCol w:w="850"/>
        <w:gridCol w:w="1134"/>
        <w:gridCol w:w="992"/>
        <w:gridCol w:w="1275"/>
        <w:gridCol w:w="993"/>
        <w:gridCol w:w="993"/>
        <w:gridCol w:w="850"/>
        <w:gridCol w:w="992"/>
        <w:gridCol w:w="1560"/>
      </w:tblGrid>
      <w:tr w:rsidR="008316EF" w14:paraId="435CF47A" w14:textId="77777777" w:rsidTr="009A12EE">
        <w:tc>
          <w:tcPr>
            <w:tcW w:w="593" w:type="dxa"/>
            <w:vMerge w:val="restart"/>
          </w:tcPr>
          <w:p w14:paraId="0469FC81" w14:textId="77777777" w:rsidR="00C34DAA" w:rsidRPr="004661A3" w:rsidRDefault="00000000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N.p.k</w:t>
            </w:r>
          </w:p>
        </w:tc>
        <w:tc>
          <w:tcPr>
            <w:tcW w:w="962" w:type="dxa"/>
            <w:vMerge w:val="restart"/>
          </w:tcPr>
          <w:p w14:paraId="71088234" w14:textId="77777777" w:rsidR="00C34DAA" w:rsidRPr="004661A3" w:rsidRDefault="00000000" w:rsidP="009A12EE">
            <w:pPr>
              <w:ind w:left="-143" w:right="-11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Finansējuma saņēmējs</w:t>
            </w:r>
          </w:p>
        </w:tc>
        <w:tc>
          <w:tcPr>
            <w:tcW w:w="992" w:type="dxa"/>
            <w:vMerge w:val="restart"/>
          </w:tcPr>
          <w:p w14:paraId="6E77FE92" w14:textId="77777777" w:rsidR="00C34DAA" w:rsidRPr="004661A3" w:rsidRDefault="00000000" w:rsidP="009A12E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Projekta numurs, nosaukums</w:t>
            </w:r>
          </w:p>
        </w:tc>
        <w:tc>
          <w:tcPr>
            <w:tcW w:w="1373" w:type="dxa"/>
            <w:vMerge w:val="restart"/>
          </w:tcPr>
          <w:p w14:paraId="0C6E26A5" w14:textId="77777777" w:rsidR="00C34DAA" w:rsidRPr="004661A3" w:rsidRDefault="00000000" w:rsidP="009A12E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Ēkas, kur nodrošināta ilgtermiņa aprūpes pakalpojumu saņemšana, adrese (norādot katrai ēkai)</w:t>
            </w:r>
          </w:p>
        </w:tc>
        <w:tc>
          <w:tcPr>
            <w:tcW w:w="1037" w:type="dxa"/>
            <w:vMerge w:val="restart"/>
          </w:tcPr>
          <w:p w14:paraId="78CD484D" w14:textId="77777777" w:rsidR="00C34DAA" w:rsidRPr="004661A3" w:rsidRDefault="00000000" w:rsidP="009A12EE">
            <w:pPr>
              <w:ind w:left="-61" w:right="-11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bookmarkStart w:id="1" w:name="_Hlk166494929"/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Ēkas platība kvadrātmetros (m</w:t>
            </w: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2</w:t>
            </w: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  <w:bookmarkEnd w:id="1"/>
          </w:p>
        </w:tc>
        <w:tc>
          <w:tcPr>
            <w:tcW w:w="850" w:type="dxa"/>
            <w:vMerge w:val="restart"/>
          </w:tcPr>
          <w:p w14:paraId="765BB34C" w14:textId="77777777" w:rsidR="00C34DAA" w:rsidRPr="004661A3" w:rsidRDefault="00000000" w:rsidP="009A12EE">
            <w:pPr>
              <w:ind w:left="-59" w:right="-11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Kopējā labiekārtotās teritorijas platība (m</w:t>
            </w: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2</w:t>
            </w: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vMerge w:val="restart"/>
          </w:tcPr>
          <w:p w14:paraId="36FA583B" w14:textId="77777777" w:rsidR="009A12EE" w:rsidRDefault="00000000" w:rsidP="009A12EE">
            <w:pPr>
              <w:ind w:left="-59" w:right="-106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MK noteikumu Nr. 475 </w:t>
            </w:r>
          </w:p>
          <w:p w14:paraId="3D179F62" w14:textId="77777777" w:rsidR="00C34DAA" w:rsidRPr="004661A3" w:rsidRDefault="00000000" w:rsidP="009A12EE">
            <w:pPr>
              <w:ind w:left="-59" w:right="-106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4. punktā minēto mērķa grupas personu izmitināšanai paredzēto vietu skaits</w:t>
            </w:r>
          </w:p>
        </w:tc>
        <w:tc>
          <w:tcPr>
            <w:tcW w:w="992" w:type="dxa"/>
            <w:vMerge w:val="restart"/>
          </w:tcPr>
          <w:p w14:paraId="4E4A452C" w14:textId="77777777" w:rsidR="00C34DAA" w:rsidRPr="004661A3" w:rsidRDefault="00000000" w:rsidP="009A12EE">
            <w:pPr>
              <w:ind w:left="59" w:hanging="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Ēkā pieejamā aprīkojuma saraksts</w:t>
            </w:r>
          </w:p>
          <w:p w14:paraId="124C8945" w14:textId="77777777" w:rsidR="00C34DAA" w:rsidRPr="004661A3" w:rsidRDefault="00000000" w:rsidP="009A12E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sz w:val="14"/>
                <w:szCs w:val="14"/>
              </w:rPr>
              <w:t>(pievienota datne)</w:t>
            </w:r>
          </w:p>
        </w:tc>
        <w:tc>
          <w:tcPr>
            <w:tcW w:w="1275" w:type="dxa"/>
            <w:vMerge w:val="restart"/>
          </w:tcPr>
          <w:p w14:paraId="1D3ADF34" w14:textId="77777777" w:rsidR="00C34DAA" w:rsidRPr="004661A3" w:rsidRDefault="00000000" w:rsidP="009A12E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Finansējuma saņēmēja apstiprinājums, ka šīs personas būs investīcijas galasaņēmēji</w:t>
            </w:r>
          </w:p>
          <w:p w14:paraId="76919E23" w14:textId="77777777" w:rsidR="00C34DAA" w:rsidRPr="004661A3" w:rsidRDefault="00000000" w:rsidP="009A12EE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661A3">
              <w:rPr>
                <w:rFonts w:ascii="Times New Roman" w:hAnsi="Times New Roman" w:cs="Times New Roman"/>
                <w:bCs/>
                <w:sz w:val="14"/>
                <w:szCs w:val="14"/>
              </w:rPr>
              <w:t>(pievienota datne)</w:t>
            </w:r>
          </w:p>
        </w:tc>
        <w:tc>
          <w:tcPr>
            <w:tcW w:w="993" w:type="dxa"/>
            <w:vMerge w:val="restart"/>
          </w:tcPr>
          <w:p w14:paraId="4B6C9329" w14:textId="77777777" w:rsidR="00C34DAA" w:rsidRPr="004661A3" w:rsidRDefault="00000000" w:rsidP="001200A2">
            <w:pPr>
              <w:ind w:left="-106" w:right="-106" w:hanging="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Pr="004661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Akts par būves pieņemšanu ekspluatācijā </w:t>
            </w:r>
            <w:r w:rsidRPr="004661A3">
              <w:rPr>
                <w:rFonts w:ascii="Times New Roman" w:hAnsi="Times New Roman" w:cs="Times New Roman"/>
                <w:bCs/>
                <w:sz w:val="14"/>
                <w:szCs w:val="14"/>
              </w:rPr>
              <w:t>(pievienota datne)</w:t>
            </w:r>
          </w:p>
        </w:tc>
        <w:tc>
          <w:tcPr>
            <w:tcW w:w="2835" w:type="dxa"/>
            <w:gridSpan w:val="3"/>
          </w:tcPr>
          <w:p w14:paraId="1F565BD8" w14:textId="77777777" w:rsidR="00C34DAA" w:rsidRPr="00331FA7" w:rsidRDefault="00000000" w:rsidP="009A12EE">
            <w:pPr>
              <w:ind w:left="59" w:hanging="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31FA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Ēkā ieguldītais investīciju apmērs, atsevišķi izdalot ANM un pašvaldības vai privāto finansējumu</w:t>
            </w:r>
          </w:p>
          <w:p w14:paraId="4F0E400A" w14:textId="77777777" w:rsidR="00C34DAA" w:rsidRPr="00331FA7" w:rsidRDefault="00C34DAA" w:rsidP="009A12E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</w:tcPr>
          <w:p w14:paraId="70BB9FEA" w14:textId="77777777" w:rsidR="00C34DAA" w:rsidRPr="00331FA7" w:rsidRDefault="00000000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31FA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Finansējuma saņēmēja apraksts, ka veiktie ieguldījumi atbilst Būvju vispārīgo prasību būvnormatīvā LBN 200-21 noteiktajām minimālajām vides pieejamības prasībām un ministrijas izstrādātajiem labās prakses ieteikumiem vides piekļūstamības nodrošināšanai</w:t>
            </w:r>
          </w:p>
          <w:p w14:paraId="68F2BD81" w14:textId="77777777" w:rsidR="00C34DAA" w:rsidRPr="00331FA7" w:rsidRDefault="00000000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31FA7">
              <w:rPr>
                <w:rFonts w:ascii="Times New Roman" w:hAnsi="Times New Roman" w:cs="Times New Roman"/>
                <w:bCs/>
                <w:sz w:val="14"/>
                <w:szCs w:val="14"/>
              </w:rPr>
              <w:t>(pievienota datne)</w:t>
            </w:r>
          </w:p>
        </w:tc>
      </w:tr>
      <w:tr w:rsidR="008316EF" w14:paraId="31E22DC6" w14:textId="77777777" w:rsidTr="009A12EE">
        <w:tc>
          <w:tcPr>
            <w:tcW w:w="593" w:type="dxa"/>
            <w:vMerge/>
          </w:tcPr>
          <w:p w14:paraId="601BB466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14:paraId="21E4A338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565FFA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vMerge/>
          </w:tcPr>
          <w:p w14:paraId="1BACE259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</w:tcPr>
          <w:p w14:paraId="527432B8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ECA9422" w14:textId="77777777" w:rsidR="00C34DAA" w:rsidRPr="004661A3" w:rsidRDefault="00C34DAA" w:rsidP="006B15A6">
            <w:pPr>
              <w:ind w:left="-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A1CDA5" w14:textId="77777777" w:rsidR="00C34DAA" w:rsidRPr="004661A3" w:rsidRDefault="00C34DAA" w:rsidP="006B15A6">
            <w:pPr>
              <w:ind w:left="-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65AFEFE" w14:textId="77777777" w:rsidR="00C34DAA" w:rsidRPr="004661A3" w:rsidRDefault="00C34DAA" w:rsidP="002168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BF53E20" w14:textId="77777777" w:rsidR="00C34DAA" w:rsidRPr="004661A3" w:rsidRDefault="00C34DAA" w:rsidP="002168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A5D222D" w14:textId="77777777" w:rsidR="00C34DAA" w:rsidRPr="004661A3" w:rsidRDefault="00C34DAA" w:rsidP="001200A2">
            <w:pPr>
              <w:ind w:left="59" w:right="-106" w:hanging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1F4D5F0" w14:textId="77777777" w:rsidR="00C34DAA" w:rsidRPr="004661A3" w:rsidRDefault="00000000" w:rsidP="006B15A6">
            <w:pPr>
              <w:ind w:left="59" w:hanging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Kopējais finansējuma apmērs </w:t>
            </w:r>
            <w:r w:rsidRPr="004661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661A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euro</w:t>
            </w:r>
            <w:r w:rsidRPr="004661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38C03DDE" w14:textId="77777777" w:rsidR="00C34DAA" w:rsidRPr="004661A3" w:rsidRDefault="00000000" w:rsidP="006B15A6">
            <w:pPr>
              <w:ind w:left="59" w:hanging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ANM finansējuma apmērs </w:t>
            </w:r>
            <w:r w:rsidRPr="004661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661A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euro</w:t>
            </w:r>
            <w:r w:rsidRPr="004661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421233C8" w14:textId="77777777" w:rsidR="00C34DAA" w:rsidRPr="004661A3" w:rsidRDefault="00000000" w:rsidP="006B15A6">
            <w:pPr>
              <w:ind w:left="59" w:hanging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6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Pašvaldības / privātā </w:t>
            </w:r>
            <w:r w:rsidR="00B776D6" w:rsidRPr="00466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finansējuma </w:t>
            </w:r>
            <w:r w:rsidRPr="00466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apmērs </w:t>
            </w:r>
            <w:r w:rsidRPr="004661A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(euro)</w:t>
            </w:r>
            <w:r w:rsidRPr="00466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/>
          </w:tcPr>
          <w:p w14:paraId="4F595A18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316EF" w14:paraId="27CDCFC9" w14:textId="77777777" w:rsidTr="009A12EE">
        <w:tc>
          <w:tcPr>
            <w:tcW w:w="593" w:type="dxa"/>
          </w:tcPr>
          <w:p w14:paraId="4D02E3B7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</w:tcPr>
          <w:p w14:paraId="02E6B4B5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7AF3355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47512AD5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</w:tcPr>
          <w:p w14:paraId="0FE50DE4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1529581" w14:textId="77777777" w:rsidR="00C34DAA" w:rsidRPr="004661A3" w:rsidRDefault="00C34DAA" w:rsidP="006B15A6">
            <w:pPr>
              <w:ind w:left="-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3E601D" w14:textId="77777777" w:rsidR="00C34DAA" w:rsidRPr="004661A3" w:rsidRDefault="00C34DAA" w:rsidP="006B15A6">
            <w:pPr>
              <w:ind w:left="-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BFA01BD" w14:textId="77777777" w:rsidR="00C34DAA" w:rsidRPr="004661A3" w:rsidRDefault="00C34DAA" w:rsidP="002168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219B42" w14:textId="77777777" w:rsidR="00C34DAA" w:rsidRPr="004661A3" w:rsidRDefault="00C34DAA" w:rsidP="002168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14E0686" w14:textId="77777777" w:rsidR="00C34DAA" w:rsidRPr="004661A3" w:rsidRDefault="00C34DAA" w:rsidP="001200A2">
            <w:pPr>
              <w:ind w:left="59" w:right="-106" w:hanging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95D0A75" w14:textId="77777777" w:rsidR="00C34DAA" w:rsidRPr="004661A3" w:rsidRDefault="00C34DAA" w:rsidP="006B15A6">
            <w:pPr>
              <w:ind w:left="59" w:hanging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1672B29" w14:textId="77777777" w:rsidR="00C34DAA" w:rsidRPr="004661A3" w:rsidRDefault="00C34DAA" w:rsidP="006B15A6">
            <w:pPr>
              <w:ind w:left="59" w:hanging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DEF72B9" w14:textId="77777777" w:rsidR="00C34DAA" w:rsidRPr="004661A3" w:rsidRDefault="00C34DAA" w:rsidP="006B15A6">
            <w:pPr>
              <w:ind w:left="59" w:hanging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111135" w14:textId="77777777" w:rsidR="00C34DAA" w:rsidRPr="004661A3" w:rsidRDefault="00C34DAA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316EF" w14:paraId="1C41CF07" w14:textId="77777777" w:rsidTr="009A12EE">
        <w:tc>
          <w:tcPr>
            <w:tcW w:w="593" w:type="dxa"/>
          </w:tcPr>
          <w:p w14:paraId="1DA907F8" w14:textId="77777777" w:rsidR="00925E41" w:rsidRPr="004661A3" w:rsidRDefault="00925E41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</w:tcPr>
          <w:p w14:paraId="78A3868A" w14:textId="77777777" w:rsidR="00925E41" w:rsidRPr="004661A3" w:rsidRDefault="00925E41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6D46FB" w14:textId="77777777" w:rsidR="00925E41" w:rsidRPr="004661A3" w:rsidRDefault="00925E41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5F48E5EC" w14:textId="77777777" w:rsidR="00925E41" w:rsidRPr="004661A3" w:rsidRDefault="00925E41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</w:tcPr>
          <w:p w14:paraId="0AA9674E" w14:textId="77777777" w:rsidR="00925E41" w:rsidRPr="004661A3" w:rsidRDefault="00925E41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FECC346" w14:textId="77777777" w:rsidR="00925E41" w:rsidRPr="004661A3" w:rsidRDefault="00925E41" w:rsidP="006B15A6">
            <w:pPr>
              <w:ind w:left="-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0C2726" w14:textId="77777777" w:rsidR="00925E41" w:rsidRPr="004661A3" w:rsidRDefault="00925E41" w:rsidP="006B15A6">
            <w:pPr>
              <w:ind w:left="-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246CB06" w14:textId="77777777" w:rsidR="00925E41" w:rsidRPr="004661A3" w:rsidRDefault="00925E41" w:rsidP="002168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E78670" w14:textId="77777777" w:rsidR="00925E41" w:rsidRPr="004661A3" w:rsidRDefault="00925E41" w:rsidP="002168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D1D47AF" w14:textId="77777777" w:rsidR="00925E41" w:rsidRPr="004661A3" w:rsidRDefault="00925E41" w:rsidP="001200A2">
            <w:pPr>
              <w:ind w:left="59" w:right="-106" w:hanging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753EBFA" w14:textId="77777777" w:rsidR="00925E41" w:rsidRPr="004661A3" w:rsidRDefault="00925E41" w:rsidP="006B15A6">
            <w:pPr>
              <w:ind w:left="59" w:hanging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990A2C5" w14:textId="77777777" w:rsidR="00925E41" w:rsidRPr="004661A3" w:rsidRDefault="00925E41" w:rsidP="006B15A6">
            <w:pPr>
              <w:ind w:left="59" w:hanging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CC14E50" w14:textId="77777777" w:rsidR="00925E41" w:rsidRPr="004661A3" w:rsidRDefault="00925E41" w:rsidP="006B15A6">
            <w:pPr>
              <w:ind w:left="59" w:hanging="5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E6185F" w14:textId="77777777" w:rsidR="00925E41" w:rsidRPr="004661A3" w:rsidRDefault="00925E41" w:rsidP="001464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3B00335" w14:textId="77777777" w:rsidR="00E22D18" w:rsidRPr="004661A3" w:rsidRDefault="00E22D18" w:rsidP="00925E41">
      <w:pPr>
        <w:rPr>
          <w:rFonts w:ascii="Times New Roman" w:hAnsi="Times New Roman" w:cs="Times New Roman"/>
        </w:rPr>
      </w:pPr>
    </w:p>
    <w:sectPr w:rsidR="00E22D18" w:rsidRPr="004661A3" w:rsidSect="00925E41">
      <w:footerReference w:type="default" r:id="rId11"/>
      <w:footerReference w:type="first" r:id="rId12"/>
      <w:pgSz w:w="16838" w:h="11906" w:orient="landscape"/>
      <w:pgMar w:top="709" w:right="1440" w:bottom="1135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59903" w14:textId="77777777" w:rsidR="004116DC" w:rsidRDefault="004116DC">
      <w:pPr>
        <w:spacing w:after="0" w:line="240" w:lineRule="auto"/>
      </w:pPr>
      <w:r>
        <w:separator/>
      </w:r>
    </w:p>
  </w:endnote>
  <w:endnote w:type="continuationSeparator" w:id="0">
    <w:p w14:paraId="50DC0C6B" w14:textId="77777777" w:rsidR="004116DC" w:rsidRDefault="0041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A5746" w14:textId="77777777" w:rsidR="008316EF" w:rsidRDefault="00000000">
    <w:pPr>
      <w:jc w:val="center"/>
    </w:pPr>
    <w:r>
      <w:rPr>
        <w:rFonts w:ascii="Times New Roman" w:eastAsia="Times New Roman" w:hAnsi="Times New Roman" w:cs="Times New Roman"/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AB1B" w14:textId="77777777" w:rsidR="00F32AFC" w:rsidRDefault="00000000">
    <w:pPr>
      <w:jc w:val="center"/>
    </w:pPr>
    <w:r>
      <w:t>Šis dokuments ir parakstīts ar drošu elektronisko parakstu un satur laika zīmogu</w:t>
    </w:r>
  </w:p>
  <w:p w14:paraId="6A771D99" w14:textId="77777777" w:rsidR="008316EF" w:rsidRDefault="00000000">
    <w:pPr>
      <w:jc w:val="center"/>
    </w:pPr>
    <w:r>
      <w:rPr>
        <w:rFonts w:ascii="Times New Roman" w:eastAsia="Times New Roman" w:hAnsi="Times New Roman" w:cs="Times New Roman"/>
        <w:i/>
        <w:sz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68290" w14:textId="77777777" w:rsidR="004116DC" w:rsidRDefault="004116DC" w:rsidP="00214D36">
      <w:pPr>
        <w:spacing w:after="0" w:line="240" w:lineRule="auto"/>
      </w:pPr>
      <w:r>
        <w:separator/>
      </w:r>
    </w:p>
  </w:footnote>
  <w:footnote w:type="continuationSeparator" w:id="0">
    <w:p w14:paraId="0A33C9B2" w14:textId="77777777" w:rsidR="004116DC" w:rsidRDefault="004116DC" w:rsidP="00214D36">
      <w:pPr>
        <w:spacing w:after="0" w:line="240" w:lineRule="auto"/>
      </w:pPr>
      <w:r>
        <w:continuationSeparator/>
      </w:r>
    </w:p>
  </w:footnote>
  <w:footnote w:id="1">
    <w:p w14:paraId="4ECB08AE" w14:textId="77777777" w:rsidR="008B3118" w:rsidRPr="004661A3" w:rsidRDefault="00000000" w:rsidP="001E0F69">
      <w:pPr>
        <w:pStyle w:val="FootnoteText"/>
        <w:jc w:val="both"/>
        <w:rPr>
          <w:rFonts w:ascii="Times New Roman" w:hAnsi="Times New Roman" w:cs="Times New Roman"/>
          <w:sz w:val="14"/>
          <w:szCs w:val="14"/>
        </w:rPr>
      </w:pPr>
      <w:r w:rsidRPr="004661A3">
        <w:rPr>
          <w:rStyle w:val="FootnoteReference"/>
          <w:rFonts w:ascii="Times New Roman" w:hAnsi="Times New Roman" w:cs="Times New Roman"/>
          <w:color w:val="000000" w:themeColor="text1"/>
          <w:sz w:val="14"/>
          <w:szCs w:val="14"/>
        </w:rPr>
        <w:footnoteRef/>
      </w:r>
      <w:r w:rsidRPr="004661A3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4661A3">
        <w:rPr>
          <w:rFonts w:ascii="Times New Roman" w:hAnsi="Times New Roman" w:cs="Times New Roman"/>
          <w:sz w:val="14"/>
          <w:szCs w:val="14"/>
        </w:rPr>
        <w:t>Atbilstoši MK noteikumu Nr.</w:t>
      </w:r>
      <w:r w:rsidR="00AA1F1F" w:rsidRPr="004661A3">
        <w:rPr>
          <w:rFonts w:ascii="Times New Roman" w:hAnsi="Times New Roman" w:cs="Times New Roman"/>
          <w:sz w:val="14"/>
          <w:szCs w:val="14"/>
        </w:rPr>
        <w:t> </w:t>
      </w:r>
      <w:r w:rsidR="00D5273E" w:rsidRPr="004661A3">
        <w:rPr>
          <w:rFonts w:ascii="Times New Roman" w:hAnsi="Times New Roman" w:cs="Times New Roman"/>
          <w:sz w:val="14"/>
          <w:szCs w:val="14"/>
        </w:rPr>
        <w:t>475</w:t>
      </w:r>
      <w:r w:rsidRPr="004661A3">
        <w:rPr>
          <w:rFonts w:ascii="Times New Roman" w:hAnsi="Times New Roman" w:cs="Times New Roman"/>
          <w:sz w:val="14"/>
          <w:szCs w:val="14"/>
        </w:rPr>
        <w:t xml:space="preserve"> </w:t>
      </w:r>
      <w:r w:rsidR="00D5273E" w:rsidRPr="004661A3">
        <w:rPr>
          <w:rFonts w:ascii="Times New Roman" w:hAnsi="Times New Roman" w:cs="Times New Roman"/>
          <w:sz w:val="14"/>
          <w:szCs w:val="14"/>
        </w:rPr>
        <w:t>Noslēguma jautājumos iekļautajam 49.2</w:t>
      </w:r>
      <w:r w:rsidRPr="004661A3">
        <w:rPr>
          <w:rFonts w:ascii="Times New Roman" w:hAnsi="Times New Roman" w:cs="Times New Roman"/>
          <w:sz w:val="14"/>
          <w:szCs w:val="14"/>
        </w:rPr>
        <w:t>. apakšpunktam mērķrādītājs sasniedzams līdz 3</w:t>
      </w:r>
      <w:r w:rsidR="00D5273E" w:rsidRPr="004661A3">
        <w:rPr>
          <w:rFonts w:ascii="Times New Roman" w:hAnsi="Times New Roman" w:cs="Times New Roman"/>
          <w:sz w:val="14"/>
          <w:szCs w:val="14"/>
        </w:rPr>
        <w:t>0</w:t>
      </w:r>
      <w:r w:rsidRPr="004661A3">
        <w:rPr>
          <w:rFonts w:ascii="Times New Roman" w:hAnsi="Times New Roman" w:cs="Times New Roman"/>
          <w:sz w:val="14"/>
          <w:szCs w:val="14"/>
        </w:rPr>
        <w:t>.</w:t>
      </w:r>
      <w:r w:rsidR="00D5273E" w:rsidRPr="004661A3">
        <w:rPr>
          <w:rFonts w:ascii="Times New Roman" w:hAnsi="Times New Roman" w:cs="Times New Roman"/>
          <w:sz w:val="14"/>
          <w:szCs w:val="14"/>
        </w:rPr>
        <w:t>06</w:t>
      </w:r>
      <w:r w:rsidRPr="004661A3">
        <w:rPr>
          <w:rFonts w:ascii="Times New Roman" w:hAnsi="Times New Roman" w:cs="Times New Roman"/>
          <w:sz w:val="14"/>
          <w:szCs w:val="14"/>
        </w:rPr>
        <w:t>.202</w:t>
      </w:r>
      <w:r w:rsidR="00D5273E" w:rsidRPr="004661A3">
        <w:rPr>
          <w:rFonts w:ascii="Times New Roman" w:hAnsi="Times New Roman" w:cs="Times New Roman"/>
          <w:sz w:val="14"/>
          <w:szCs w:val="14"/>
        </w:rPr>
        <w:t>6</w:t>
      </w:r>
      <w:r w:rsidRPr="004661A3">
        <w:rPr>
          <w:rFonts w:ascii="Times New Roman" w:hAnsi="Times New Roman" w:cs="Times New Roman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11106"/>
    <w:multiLevelType w:val="hybridMultilevel"/>
    <w:tmpl w:val="FF6C71E4"/>
    <w:lvl w:ilvl="0" w:tplc="F1D89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822564" w:tentative="1">
      <w:start w:val="1"/>
      <w:numFmt w:val="lowerLetter"/>
      <w:lvlText w:val="%2."/>
      <w:lvlJc w:val="left"/>
      <w:pPr>
        <w:ind w:left="1440" w:hanging="360"/>
      </w:pPr>
    </w:lvl>
    <w:lvl w:ilvl="2" w:tplc="C660F3F4" w:tentative="1">
      <w:start w:val="1"/>
      <w:numFmt w:val="lowerRoman"/>
      <w:lvlText w:val="%3."/>
      <w:lvlJc w:val="right"/>
      <w:pPr>
        <w:ind w:left="2160" w:hanging="180"/>
      </w:pPr>
    </w:lvl>
    <w:lvl w:ilvl="3" w:tplc="969EC166" w:tentative="1">
      <w:start w:val="1"/>
      <w:numFmt w:val="decimal"/>
      <w:lvlText w:val="%4."/>
      <w:lvlJc w:val="left"/>
      <w:pPr>
        <w:ind w:left="2880" w:hanging="360"/>
      </w:pPr>
    </w:lvl>
    <w:lvl w:ilvl="4" w:tplc="D710FF6A" w:tentative="1">
      <w:start w:val="1"/>
      <w:numFmt w:val="lowerLetter"/>
      <w:lvlText w:val="%5."/>
      <w:lvlJc w:val="left"/>
      <w:pPr>
        <w:ind w:left="3600" w:hanging="360"/>
      </w:pPr>
    </w:lvl>
    <w:lvl w:ilvl="5" w:tplc="49B2C24E" w:tentative="1">
      <w:start w:val="1"/>
      <w:numFmt w:val="lowerRoman"/>
      <w:lvlText w:val="%6."/>
      <w:lvlJc w:val="right"/>
      <w:pPr>
        <w:ind w:left="4320" w:hanging="180"/>
      </w:pPr>
    </w:lvl>
    <w:lvl w:ilvl="6" w:tplc="CBCC04DE" w:tentative="1">
      <w:start w:val="1"/>
      <w:numFmt w:val="decimal"/>
      <w:lvlText w:val="%7."/>
      <w:lvlJc w:val="left"/>
      <w:pPr>
        <w:ind w:left="5040" w:hanging="360"/>
      </w:pPr>
    </w:lvl>
    <w:lvl w:ilvl="7" w:tplc="2ADA77D8" w:tentative="1">
      <w:start w:val="1"/>
      <w:numFmt w:val="lowerLetter"/>
      <w:lvlText w:val="%8."/>
      <w:lvlJc w:val="left"/>
      <w:pPr>
        <w:ind w:left="5760" w:hanging="360"/>
      </w:pPr>
    </w:lvl>
    <w:lvl w:ilvl="8" w:tplc="1C9616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9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36"/>
    <w:rsid w:val="00012094"/>
    <w:rsid w:val="00041C01"/>
    <w:rsid w:val="0007044D"/>
    <w:rsid w:val="00086BD0"/>
    <w:rsid w:val="000F1761"/>
    <w:rsid w:val="000F5836"/>
    <w:rsid w:val="001177FA"/>
    <w:rsid w:val="001200A2"/>
    <w:rsid w:val="00132AF9"/>
    <w:rsid w:val="00146466"/>
    <w:rsid w:val="001E0F69"/>
    <w:rsid w:val="00214D36"/>
    <w:rsid w:val="00216836"/>
    <w:rsid w:val="00217349"/>
    <w:rsid w:val="00231D9F"/>
    <w:rsid w:val="00234D0D"/>
    <w:rsid w:val="00331FA7"/>
    <w:rsid w:val="00354875"/>
    <w:rsid w:val="00372043"/>
    <w:rsid w:val="003B3537"/>
    <w:rsid w:val="003B48AC"/>
    <w:rsid w:val="004040B8"/>
    <w:rsid w:val="00406537"/>
    <w:rsid w:val="004116DC"/>
    <w:rsid w:val="004661A3"/>
    <w:rsid w:val="00482A3E"/>
    <w:rsid w:val="00583E5F"/>
    <w:rsid w:val="00591CFD"/>
    <w:rsid w:val="005C2FE4"/>
    <w:rsid w:val="00613D29"/>
    <w:rsid w:val="00645F53"/>
    <w:rsid w:val="006604AA"/>
    <w:rsid w:val="006B15A6"/>
    <w:rsid w:val="006B2F43"/>
    <w:rsid w:val="006E27A1"/>
    <w:rsid w:val="00721CD7"/>
    <w:rsid w:val="0076501A"/>
    <w:rsid w:val="0079538F"/>
    <w:rsid w:val="008316EF"/>
    <w:rsid w:val="0083576D"/>
    <w:rsid w:val="00855508"/>
    <w:rsid w:val="00893401"/>
    <w:rsid w:val="008B3118"/>
    <w:rsid w:val="00925E41"/>
    <w:rsid w:val="00926DAA"/>
    <w:rsid w:val="00983AE6"/>
    <w:rsid w:val="009A12EE"/>
    <w:rsid w:val="009D18D4"/>
    <w:rsid w:val="009F1152"/>
    <w:rsid w:val="009F524C"/>
    <w:rsid w:val="00A15BDE"/>
    <w:rsid w:val="00A32D3F"/>
    <w:rsid w:val="00A33B93"/>
    <w:rsid w:val="00A71646"/>
    <w:rsid w:val="00A85901"/>
    <w:rsid w:val="00AA1F1F"/>
    <w:rsid w:val="00AA5F5A"/>
    <w:rsid w:val="00AB2FCD"/>
    <w:rsid w:val="00AD2768"/>
    <w:rsid w:val="00B37F1B"/>
    <w:rsid w:val="00B776D6"/>
    <w:rsid w:val="00B9349A"/>
    <w:rsid w:val="00BA658D"/>
    <w:rsid w:val="00BB7090"/>
    <w:rsid w:val="00BF7CBB"/>
    <w:rsid w:val="00C15A92"/>
    <w:rsid w:val="00C25A11"/>
    <w:rsid w:val="00C34DAA"/>
    <w:rsid w:val="00C3520C"/>
    <w:rsid w:val="00C376B6"/>
    <w:rsid w:val="00C5138D"/>
    <w:rsid w:val="00C56FCB"/>
    <w:rsid w:val="00C77487"/>
    <w:rsid w:val="00CB2BC9"/>
    <w:rsid w:val="00CB77A5"/>
    <w:rsid w:val="00CC02DA"/>
    <w:rsid w:val="00D5273E"/>
    <w:rsid w:val="00D674B5"/>
    <w:rsid w:val="00D72567"/>
    <w:rsid w:val="00DB68E7"/>
    <w:rsid w:val="00E0403D"/>
    <w:rsid w:val="00E22D18"/>
    <w:rsid w:val="00E2308C"/>
    <w:rsid w:val="00E40FCB"/>
    <w:rsid w:val="00E41B01"/>
    <w:rsid w:val="00E92E3A"/>
    <w:rsid w:val="00EA36C7"/>
    <w:rsid w:val="00ED12F2"/>
    <w:rsid w:val="00F077C0"/>
    <w:rsid w:val="00F32AFC"/>
    <w:rsid w:val="00F5391C"/>
    <w:rsid w:val="00F70276"/>
    <w:rsid w:val="00F860C7"/>
    <w:rsid w:val="00F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FE67"/>
  <w15:chartTrackingRefBased/>
  <w15:docId w15:val="{DF704B3B-3AC4-454E-B9F8-2D532C05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1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4D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D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D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3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F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3E"/>
  </w:style>
  <w:style w:type="paragraph" w:styleId="Footer">
    <w:name w:val="footer"/>
    <w:basedOn w:val="Normal"/>
    <w:link w:val="FooterChar"/>
    <w:uiPriority w:val="99"/>
    <w:unhideWhenUsed/>
    <w:rsid w:val="00D52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3E"/>
  </w:style>
  <w:style w:type="paragraph" w:styleId="Revision">
    <w:name w:val="Revision"/>
    <w:hidden/>
    <w:uiPriority w:val="99"/>
    <w:semiHidden/>
    <w:rsid w:val="00F86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0B867625-8043-4015-9F75-8136B9E6F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6658E-98B0-400D-8F03-0B300729D398}"/>
</file>

<file path=customXml/itemProps3.xml><?xml version="1.0" encoding="utf-8"?>
<ds:datastoreItem xmlns:ds="http://schemas.openxmlformats.org/officeDocument/2006/customXml" ds:itemID="{03A3D417-7DDF-4979-B9E3-52AD250DB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23F51-A351-4F9C-A833-29C7B1194D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Grīnberga</dc:creator>
  <cp:lastModifiedBy>Irina Lauva</cp:lastModifiedBy>
  <cp:revision>4</cp:revision>
  <cp:lastPrinted>2024-05-13T07:25:00Z</cp:lastPrinted>
  <dcterms:created xsi:type="dcterms:W3CDTF">2024-07-08T10:28:00Z</dcterms:created>
  <dcterms:modified xsi:type="dcterms:W3CDTF">2024-07-08T10:34:00Z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</Properties>
</file>