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CE577" w14:textId="55BDBC73" w:rsidR="00422E4D" w:rsidRPr="00BC022F" w:rsidRDefault="00CD49EF" w:rsidP="0098459D">
      <w:pPr>
        <w:autoSpaceDE w:val="0"/>
        <w:autoSpaceDN w:val="0"/>
        <w:adjustRightInd w:val="0"/>
        <w:jc w:val="center"/>
        <w:rPr>
          <w:rFonts w:cs="Times New Roman"/>
          <w:b/>
          <w:sz w:val="28"/>
        </w:rPr>
      </w:pPr>
      <w:r>
        <w:rPr>
          <w:rFonts w:cs="Times New Roman"/>
          <w:b/>
          <w:noProof/>
          <w:sz w:val="28"/>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xmlns:arto="http://schemas.microsoft.com/office/word/2006/arto">
            <w:pict w14:anchorId="7CCB52F9">
              <v:group id="Group 1618416861" style="position:absolute;margin-left:0;margin-top:26.75pt;width:210.85pt;height:116.25pt;z-index:251658240;mso-position-horizontal:center;mso-position-horizontal-relative:margin;mso-width-relative:margin" coordsize="26783,14763" o:spid="_x0000_s1026" w14:anchorId="2D05EDD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3"/>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4"/>
                </v:shape>
                <w10:wrap type="topAndBottom" anchorx="margin"/>
              </v:group>
            </w:pict>
          </mc:Fallback>
        </mc:AlternateContent>
      </w:r>
    </w:p>
    <w:p w14:paraId="21CD3802" w14:textId="6860A7FB" w:rsidR="00A47B24" w:rsidRDefault="00A47B24" w:rsidP="00CD49EF">
      <w:pPr>
        <w:autoSpaceDE w:val="0"/>
        <w:autoSpaceDN w:val="0"/>
        <w:adjustRightInd w:val="0"/>
        <w:ind w:firstLine="0"/>
        <w:rPr>
          <w:rFonts w:cs="Times New Roman"/>
          <w:b/>
          <w:bCs/>
          <w:color w:val="FF0000"/>
          <w:sz w:val="28"/>
          <w:szCs w:val="28"/>
        </w:rPr>
      </w:pPr>
    </w:p>
    <w:p w14:paraId="1BCBEBDE" w14:textId="77777777" w:rsidR="004151E0" w:rsidRDefault="00D667C4" w:rsidP="0098459D">
      <w:pPr>
        <w:ind w:firstLine="0"/>
        <w:jc w:val="center"/>
        <w:outlineLvl w:val="3"/>
        <w:rPr>
          <w:rFonts w:eastAsia="Times New Roman" w:cs="Times New Roman"/>
          <w:b/>
          <w:bCs/>
          <w:color w:val="000000" w:themeColor="text1"/>
          <w:sz w:val="28"/>
          <w:szCs w:val="28"/>
          <w:lang w:eastAsia="lv-LV"/>
        </w:rPr>
      </w:pPr>
      <w:r w:rsidRPr="23F7370D">
        <w:rPr>
          <w:rFonts w:cs="Times New Roman"/>
          <w:b/>
          <w:bCs/>
          <w:sz w:val="28"/>
          <w:szCs w:val="28"/>
        </w:rPr>
        <w:t xml:space="preserve">Eiropas Savienības kohēzijas politikas programmas 2021.–2027.gadam </w:t>
      </w:r>
      <w:r w:rsidR="004C0E68" w:rsidRPr="004C0E68">
        <w:rPr>
          <w:rFonts w:cs="Times New Roman"/>
          <w:b/>
          <w:bCs/>
          <w:sz w:val="28"/>
          <w:szCs w:val="28"/>
        </w:rPr>
        <w:t xml:space="preserve">4.1.1. specifiskā atbalsta mērķa </w:t>
      </w:r>
      <w:r w:rsidR="004C0E68">
        <w:rPr>
          <w:rFonts w:cs="Times New Roman"/>
          <w:b/>
          <w:bCs/>
          <w:sz w:val="28"/>
          <w:szCs w:val="28"/>
        </w:rPr>
        <w:t>“</w:t>
      </w:r>
      <w:r w:rsidR="004C0E68" w:rsidRPr="004C0E68">
        <w:rPr>
          <w:rFonts w:cs="Times New Roman"/>
          <w:b/>
          <w:bCs/>
          <w:sz w:val="28"/>
          <w:szCs w:val="28"/>
        </w:rPr>
        <w:t>Nodrošināt vienlīdzīgu piekļuvi veselības aprūpei un stiprināt veselības sistēmu, tostarp primārās veselības aprūpes noturību</w:t>
      </w:r>
      <w:r w:rsidR="004C0E68">
        <w:rPr>
          <w:rFonts w:cs="Times New Roman"/>
          <w:b/>
          <w:bCs/>
          <w:sz w:val="28"/>
          <w:szCs w:val="28"/>
        </w:rPr>
        <w:t xml:space="preserve">” </w:t>
      </w:r>
      <w:r w:rsidR="004C0E68" w:rsidRPr="004C0E68">
        <w:rPr>
          <w:rFonts w:cs="Times New Roman"/>
          <w:b/>
          <w:bCs/>
          <w:sz w:val="28"/>
          <w:szCs w:val="28"/>
        </w:rPr>
        <w:t xml:space="preserve">4.1.1.1. pasākuma </w:t>
      </w:r>
      <w:r w:rsidR="004C0E68">
        <w:rPr>
          <w:rFonts w:cs="Times New Roman"/>
          <w:b/>
          <w:bCs/>
          <w:sz w:val="28"/>
          <w:szCs w:val="28"/>
        </w:rPr>
        <w:t>“</w:t>
      </w:r>
      <w:r w:rsidR="004C0E68" w:rsidRPr="004C0E68">
        <w:rPr>
          <w:rFonts w:cs="Times New Roman"/>
          <w:b/>
          <w:bCs/>
          <w:sz w:val="28"/>
          <w:szCs w:val="28"/>
        </w:rPr>
        <w:t>Ārstniecības iestāžu infrastruktūras attīstība</w:t>
      </w:r>
      <w:r w:rsidR="004C0E68">
        <w:rPr>
          <w:rFonts w:cs="Times New Roman"/>
          <w:b/>
          <w:bCs/>
          <w:sz w:val="28"/>
          <w:szCs w:val="28"/>
        </w:rPr>
        <w:t>”</w:t>
      </w:r>
      <w:r w:rsidR="00AA76C0">
        <w:rPr>
          <w:rFonts w:cs="Times New Roman"/>
          <w:b/>
          <w:bCs/>
          <w:sz w:val="28"/>
          <w:szCs w:val="28"/>
        </w:rPr>
        <w:t xml:space="preserve"> </w:t>
      </w:r>
      <w:r w:rsidR="004151E0">
        <w:rPr>
          <w:rFonts w:cs="Times New Roman"/>
          <w:b/>
          <w:bCs/>
          <w:sz w:val="28"/>
          <w:szCs w:val="28"/>
        </w:rPr>
        <w:t xml:space="preserve">(turpmāk – pasākums) </w:t>
      </w:r>
      <w:r w:rsidR="004D7AF0" w:rsidRPr="23F7370D">
        <w:rPr>
          <w:rFonts w:eastAsia="Times New Roman" w:cs="Times New Roman"/>
          <w:b/>
          <w:bCs/>
          <w:color w:val="000000" w:themeColor="text1"/>
          <w:sz w:val="28"/>
          <w:szCs w:val="28"/>
          <w:lang w:eastAsia="lv-LV"/>
        </w:rPr>
        <w:t>p</w:t>
      </w:r>
      <w:r w:rsidR="008E6F2E" w:rsidRPr="23F7370D">
        <w:rPr>
          <w:rFonts w:eastAsia="Times New Roman" w:cs="Times New Roman"/>
          <w:b/>
          <w:bCs/>
          <w:color w:val="000000" w:themeColor="text1"/>
          <w:sz w:val="28"/>
          <w:szCs w:val="28"/>
          <w:lang w:eastAsia="lv-LV"/>
        </w:rPr>
        <w:t>rojektu iesniegumu</w:t>
      </w:r>
    </w:p>
    <w:p w14:paraId="274D656B" w14:textId="4C2E003C" w:rsidR="000A0BC7" w:rsidRPr="00BC022F" w:rsidRDefault="008E6F2E" w:rsidP="0098459D">
      <w:pPr>
        <w:ind w:firstLine="0"/>
        <w:jc w:val="center"/>
        <w:outlineLvl w:val="3"/>
        <w:rPr>
          <w:rFonts w:eastAsia="Times New Roman" w:cs="Times New Roman"/>
          <w:b/>
          <w:bCs/>
          <w:color w:val="000000"/>
          <w:sz w:val="28"/>
          <w:szCs w:val="28"/>
          <w:lang w:eastAsia="lv-LV"/>
        </w:rPr>
      </w:pPr>
      <w:r w:rsidRPr="23F7370D">
        <w:rPr>
          <w:rFonts w:eastAsia="Times New Roman" w:cs="Times New Roman"/>
          <w:b/>
          <w:bCs/>
          <w:color w:val="000000" w:themeColor="text1"/>
          <w:sz w:val="28"/>
          <w:szCs w:val="28"/>
          <w:lang w:eastAsia="lv-LV"/>
        </w:rPr>
        <w:t xml:space="preserve"> </w:t>
      </w:r>
      <w:r w:rsidRPr="00653023">
        <w:rPr>
          <w:rFonts w:eastAsia="Times New Roman" w:cs="Times New Roman"/>
          <w:b/>
          <w:bCs/>
          <w:color w:val="000000" w:themeColor="text1"/>
          <w:sz w:val="28"/>
          <w:szCs w:val="28"/>
          <w:u w:val="single"/>
          <w:lang w:eastAsia="lv-LV"/>
        </w:rPr>
        <w:t>atlases</w:t>
      </w:r>
      <w:r w:rsidR="00325F07" w:rsidRPr="00653023">
        <w:rPr>
          <w:rFonts w:eastAsia="Times New Roman" w:cs="Times New Roman"/>
          <w:b/>
          <w:bCs/>
          <w:color w:val="000000" w:themeColor="text1"/>
          <w:sz w:val="28"/>
          <w:szCs w:val="28"/>
          <w:u w:val="single"/>
          <w:lang w:eastAsia="lv-LV"/>
        </w:rPr>
        <w:t xml:space="preserve"> </w:t>
      </w:r>
      <w:r w:rsidR="00325F07" w:rsidRPr="00653023">
        <w:rPr>
          <w:rFonts w:cs="Times New Roman"/>
          <w:b/>
          <w:bCs/>
          <w:sz w:val="28"/>
          <w:szCs w:val="28"/>
          <w:u w:val="single"/>
        </w:rPr>
        <w:t>otrās kārtas</w:t>
      </w:r>
      <w:r w:rsidR="00325F07">
        <w:rPr>
          <w:rFonts w:cs="Times New Roman"/>
          <w:b/>
          <w:bCs/>
          <w:sz w:val="28"/>
          <w:szCs w:val="28"/>
        </w:rPr>
        <w:t xml:space="preserve"> </w:t>
      </w:r>
      <w:r w:rsidRPr="23F7370D">
        <w:rPr>
          <w:rFonts w:eastAsia="Times New Roman" w:cs="Times New Roman"/>
          <w:b/>
          <w:bCs/>
          <w:color w:val="000000" w:themeColor="text1"/>
          <w:sz w:val="28"/>
          <w:szCs w:val="28"/>
          <w:lang w:eastAsia="lv-LV"/>
        </w:rPr>
        <w:t>nolikums</w:t>
      </w:r>
    </w:p>
    <w:p w14:paraId="5F388C24" w14:textId="77777777" w:rsidR="008E6F2E" w:rsidRPr="00BC022F" w:rsidRDefault="008E6F2E" w:rsidP="00FA4DAC">
      <w:pPr>
        <w:rPr>
          <w:lang w:eastAsia="lv-LV"/>
        </w:rPr>
      </w:pPr>
    </w:p>
    <w:tbl>
      <w:tblPr>
        <w:tblStyle w:val="TableGrid"/>
        <w:tblW w:w="0" w:type="auto"/>
        <w:tblLook w:val="04A0" w:firstRow="1" w:lastRow="0" w:firstColumn="1" w:lastColumn="0" w:noHBand="0" w:noVBand="1"/>
      </w:tblPr>
      <w:tblGrid>
        <w:gridCol w:w="3227"/>
        <w:gridCol w:w="2722"/>
        <w:gridCol w:w="2573"/>
      </w:tblGrid>
      <w:tr w:rsidR="00C92860" w:rsidRPr="00BC022F" w14:paraId="5F94A9AC" w14:textId="77777777" w:rsidTr="1E3FFF20">
        <w:trPr>
          <w:trHeight w:val="549"/>
        </w:trPr>
        <w:tc>
          <w:tcPr>
            <w:tcW w:w="3227" w:type="dxa"/>
            <w:shd w:val="clear" w:color="auto" w:fill="D9D9D9" w:themeFill="background1" w:themeFillShade="D9"/>
          </w:tcPr>
          <w:p w14:paraId="17652BDB" w14:textId="03D8B2DE" w:rsidR="00C92860" w:rsidRPr="00BC022F" w:rsidRDefault="00C92860"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 xml:space="preserve">Specifiskā atbalsta mērķa vai pasākuma īstenošanu reglamentējošie </w:t>
            </w:r>
            <w:r w:rsidR="003F2B2B" w:rsidRPr="00BC022F">
              <w:rPr>
                <w:rFonts w:eastAsia="Times New Roman" w:cs="Times New Roman"/>
                <w:szCs w:val="24"/>
                <w:lang w:eastAsia="lv-LV"/>
              </w:rPr>
              <w:t>M</w:t>
            </w:r>
            <w:r w:rsidRPr="00BC022F">
              <w:rPr>
                <w:rFonts w:eastAsia="Times New Roman" w:cs="Times New Roman"/>
                <w:szCs w:val="24"/>
                <w:lang w:eastAsia="lv-LV"/>
              </w:rPr>
              <w:t>inistru kabineta noteikumi</w:t>
            </w:r>
          </w:p>
        </w:tc>
        <w:tc>
          <w:tcPr>
            <w:tcW w:w="5295" w:type="dxa"/>
            <w:gridSpan w:val="2"/>
          </w:tcPr>
          <w:p w14:paraId="1F501DD1" w14:textId="504A9F6D" w:rsidR="00C92860" w:rsidRPr="00BC022F" w:rsidRDefault="00E94356" w:rsidP="0098459D">
            <w:pPr>
              <w:autoSpaceDE w:val="0"/>
              <w:autoSpaceDN w:val="0"/>
              <w:adjustRightInd w:val="0"/>
              <w:spacing w:after="120"/>
              <w:ind w:firstLine="0"/>
              <w:rPr>
                <w:rFonts w:eastAsia="Times New Roman" w:cs="Times New Roman"/>
                <w:szCs w:val="24"/>
                <w:lang w:eastAsia="lv-LV"/>
              </w:rPr>
            </w:pPr>
            <w:r w:rsidRPr="00247048">
              <w:rPr>
                <w:rFonts w:eastAsia="Times New Roman" w:cs="Times New Roman"/>
                <w:color w:val="000000" w:themeColor="text1"/>
                <w:szCs w:val="24"/>
                <w:lang w:eastAsia="lv-LV"/>
              </w:rPr>
              <w:t>Ministru kabineta</w:t>
            </w:r>
            <w:r w:rsidR="000106BC" w:rsidRPr="00247048">
              <w:rPr>
                <w:rFonts w:eastAsia="Times New Roman" w:cs="Times New Roman"/>
                <w:color w:val="000000" w:themeColor="text1"/>
                <w:szCs w:val="24"/>
                <w:lang w:eastAsia="lv-LV"/>
              </w:rPr>
              <w:t xml:space="preserve"> </w:t>
            </w:r>
            <w:r w:rsidR="00C92860" w:rsidRPr="00247048">
              <w:rPr>
                <w:rFonts w:eastAsia="Times New Roman" w:cs="Times New Roman"/>
                <w:szCs w:val="24"/>
                <w:lang w:eastAsia="lv-LV"/>
              </w:rPr>
              <w:t>20</w:t>
            </w:r>
            <w:r w:rsidR="000106BC" w:rsidRPr="00247048">
              <w:rPr>
                <w:rFonts w:eastAsia="Times New Roman" w:cs="Times New Roman"/>
                <w:szCs w:val="24"/>
                <w:lang w:eastAsia="lv-LV"/>
              </w:rPr>
              <w:t>24</w:t>
            </w:r>
            <w:r w:rsidR="00C92860" w:rsidRPr="00247048">
              <w:rPr>
                <w:rFonts w:eastAsia="Times New Roman" w:cs="Times New Roman"/>
                <w:color w:val="000000" w:themeColor="text1"/>
                <w:szCs w:val="24"/>
                <w:lang w:eastAsia="lv-LV"/>
              </w:rPr>
              <w:t>.</w:t>
            </w:r>
            <w:r w:rsidR="000106BC" w:rsidRPr="00247048">
              <w:rPr>
                <w:rFonts w:eastAsia="Times New Roman" w:cs="Times New Roman"/>
                <w:color w:val="000000" w:themeColor="text1"/>
                <w:szCs w:val="24"/>
                <w:lang w:eastAsia="lv-LV"/>
              </w:rPr>
              <w:t xml:space="preserve"> </w:t>
            </w:r>
            <w:r w:rsidR="00C92860" w:rsidRPr="00247048">
              <w:rPr>
                <w:rFonts w:eastAsia="Times New Roman" w:cs="Times New Roman"/>
                <w:color w:val="000000" w:themeColor="text1"/>
                <w:szCs w:val="24"/>
                <w:lang w:eastAsia="lv-LV"/>
              </w:rPr>
              <w:t xml:space="preserve">gada </w:t>
            </w:r>
            <w:r w:rsidR="00497CEC" w:rsidRPr="00757803">
              <w:rPr>
                <w:rFonts w:eastAsia="Times New Roman" w:cs="Times New Roman"/>
                <w:color w:val="000000" w:themeColor="text1"/>
                <w:szCs w:val="24"/>
                <w:lang w:eastAsia="lv-LV"/>
              </w:rPr>
              <w:t>3</w:t>
            </w:r>
            <w:r w:rsidR="00757803" w:rsidRPr="00757803">
              <w:rPr>
                <w:rFonts w:eastAsia="Times New Roman" w:cs="Times New Roman"/>
                <w:color w:val="000000" w:themeColor="text1"/>
                <w:szCs w:val="24"/>
                <w:lang w:eastAsia="lv-LV"/>
              </w:rPr>
              <w:t>0</w:t>
            </w:r>
            <w:r w:rsidR="00C92860" w:rsidRPr="00757803">
              <w:rPr>
                <w:rFonts w:eastAsia="Times New Roman" w:cs="Times New Roman"/>
                <w:color w:val="000000" w:themeColor="text1"/>
                <w:szCs w:val="24"/>
                <w:lang w:eastAsia="lv-LV"/>
              </w:rPr>
              <w:t>.</w:t>
            </w:r>
            <w:r w:rsidR="00D667C4" w:rsidRPr="00757803">
              <w:rPr>
                <w:rFonts w:eastAsia="Times New Roman" w:cs="Times New Roman"/>
                <w:color w:val="000000" w:themeColor="text1"/>
                <w:szCs w:val="24"/>
                <w:lang w:eastAsia="lv-LV"/>
              </w:rPr>
              <w:t> </w:t>
            </w:r>
            <w:r w:rsidR="00757803" w:rsidRPr="00757803">
              <w:rPr>
                <w:rFonts w:eastAsia="Times New Roman" w:cs="Times New Roman"/>
                <w:color w:val="000000" w:themeColor="text1"/>
                <w:szCs w:val="24"/>
                <w:lang w:eastAsia="lv-LV"/>
              </w:rPr>
              <w:t>aprīļa</w:t>
            </w:r>
            <w:r w:rsidR="00C92860" w:rsidRPr="00247048">
              <w:rPr>
                <w:rFonts w:eastAsia="Times New Roman" w:cs="Times New Roman"/>
                <w:color w:val="FF0000"/>
                <w:szCs w:val="24"/>
                <w:lang w:eastAsia="lv-LV"/>
              </w:rPr>
              <w:t xml:space="preserve"> </w:t>
            </w:r>
            <w:r w:rsidR="00C92860" w:rsidRPr="00247048">
              <w:rPr>
                <w:rFonts w:eastAsia="Times New Roman" w:cs="Times New Roman"/>
                <w:color w:val="000000" w:themeColor="text1"/>
                <w:szCs w:val="24"/>
                <w:lang w:eastAsia="lv-LV"/>
              </w:rPr>
              <w:t>noteikum</w:t>
            </w:r>
            <w:r w:rsidR="00D917B5" w:rsidRPr="00247048">
              <w:rPr>
                <w:rFonts w:eastAsia="Times New Roman" w:cs="Times New Roman"/>
                <w:color w:val="000000" w:themeColor="text1"/>
                <w:szCs w:val="24"/>
                <w:lang w:eastAsia="lv-LV"/>
              </w:rPr>
              <w:t>i</w:t>
            </w:r>
            <w:r w:rsidR="00C92860" w:rsidRPr="00247048">
              <w:rPr>
                <w:rFonts w:eastAsia="Times New Roman" w:cs="Times New Roman"/>
                <w:color w:val="000000" w:themeColor="text1"/>
                <w:szCs w:val="24"/>
                <w:lang w:eastAsia="lv-LV"/>
              </w:rPr>
              <w:t xml:space="preserve"> Nr.</w:t>
            </w:r>
            <w:r w:rsidR="00247048">
              <w:rPr>
                <w:rFonts w:eastAsia="Times New Roman" w:cs="Times New Roman"/>
                <w:color w:val="000000" w:themeColor="text1"/>
                <w:szCs w:val="24"/>
                <w:lang w:eastAsia="lv-LV"/>
              </w:rPr>
              <w:t> </w:t>
            </w:r>
            <w:r w:rsidR="00757803">
              <w:rPr>
                <w:rFonts w:eastAsia="Times New Roman" w:cs="Times New Roman"/>
                <w:color w:val="000000" w:themeColor="text1"/>
                <w:szCs w:val="24"/>
                <w:lang w:eastAsia="lv-LV"/>
              </w:rPr>
              <w:t xml:space="preserve">273 </w:t>
            </w:r>
            <w:r w:rsidR="00814785" w:rsidRPr="00247048">
              <w:rPr>
                <w:rFonts w:eastAsia="Times New Roman" w:cs="Times New Roman"/>
                <w:color w:val="000000" w:themeColor="text1"/>
                <w:szCs w:val="24"/>
                <w:lang w:eastAsia="lv-LV"/>
              </w:rPr>
              <w:t>“Eiropas Savienības kohēzijas politikas programmas 2021. – 2027. gadam 4.1.1. specifiskā atbalsta mērķa “Nodrošināt vienlīdzīgu piekļuvi veselības aprūpei un stiprināt veselības sistēmu, tostarp primārās veselības aprūpes noturību” 4.1.1.1. pasākuma “Ārstniecības iestāžu infrastruktūras attīstība” otrās kārtas īstenošanas noteikumi”</w:t>
            </w:r>
            <w:r w:rsidR="00814785">
              <w:rPr>
                <w:rFonts w:eastAsia="Times New Roman" w:cs="Times New Roman"/>
                <w:i/>
                <w:iCs/>
                <w:color w:val="000000" w:themeColor="text1"/>
                <w:szCs w:val="24"/>
                <w:lang w:eastAsia="lv-LV"/>
              </w:rPr>
              <w:t xml:space="preserve"> </w:t>
            </w:r>
            <w:r w:rsidR="00211EB0" w:rsidRPr="00BC022F">
              <w:rPr>
                <w:rFonts w:eastAsia="Times New Roman" w:cs="Times New Roman"/>
                <w:color w:val="000000" w:themeColor="text1"/>
                <w:szCs w:val="24"/>
                <w:lang w:eastAsia="lv-LV"/>
              </w:rPr>
              <w:t>(turpmāk –</w:t>
            </w:r>
            <w:r w:rsidR="00A0723B">
              <w:rPr>
                <w:rFonts w:eastAsia="Times New Roman" w:cs="Times New Roman"/>
                <w:color w:val="000000" w:themeColor="text1"/>
                <w:szCs w:val="24"/>
                <w:lang w:eastAsia="lv-LV"/>
              </w:rPr>
              <w:t xml:space="preserve"> </w:t>
            </w:r>
            <w:r w:rsidR="00211EB0" w:rsidRPr="00BC022F">
              <w:rPr>
                <w:rFonts w:eastAsia="Times New Roman" w:cs="Times New Roman"/>
                <w:color w:val="000000" w:themeColor="text1"/>
                <w:szCs w:val="24"/>
                <w:lang w:eastAsia="lv-LV"/>
              </w:rPr>
              <w:t>MK noteikumi)</w:t>
            </w:r>
            <w:r w:rsidR="00814785">
              <w:rPr>
                <w:rFonts w:eastAsia="Times New Roman" w:cs="Times New Roman"/>
                <w:color w:val="000000" w:themeColor="text1"/>
                <w:szCs w:val="24"/>
                <w:lang w:eastAsia="lv-LV"/>
              </w:rPr>
              <w:t>.</w:t>
            </w:r>
          </w:p>
        </w:tc>
      </w:tr>
      <w:tr w:rsidR="00167064" w:rsidRPr="00BC022F" w14:paraId="04F771EA" w14:textId="77777777" w:rsidTr="1E3FFF20">
        <w:trPr>
          <w:trHeight w:val="549"/>
        </w:trPr>
        <w:tc>
          <w:tcPr>
            <w:tcW w:w="3227" w:type="dxa"/>
            <w:shd w:val="clear" w:color="auto" w:fill="D9D9D9" w:themeFill="background1" w:themeFillShade="D9"/>
          </w:tcPr>
          <w:p w14:paraId="653E2803" w14:textId="77777777" w:rsidR="00167064" w:rsidRPr="00BC022F" w:rsidRDefault="00167064" w:rsidP="0098459D">
            <w:pPr>
              <w:spacing w:after="120"/>
              <w:ind w:firstLine="0"/>
              <w:rPr>
                <w:rFonts w:eastAsia="Times New Roman" w:cs="Times New Roman"/>
                <w:szCs w:val="24"/>
                <w:lang w:eastAsia="lv-LV"/>
              </w:rPr>
            </w:pPr>
            <w:r w:rsidRPr="00BC022F">
              <w:rPr>
                <w:rFonts w:eastAsia="Times New Roman" w:cs="Times New Roman"/>
                <w:szCs w:val="24"/>
                <w:lang w:eastAsia="lv-LV"/>
              </w:rPr>
              <w:t>Finanšu nosacījumi</w:t>
            </w:r>
          </w:p>
        </w:tc>
        <w:tc>
          <w:tcPr>
            <w:tcW w:w="5295" w:type="dxa"/>
            <w:gridSpan w:val="2"/>
          </w:tcPr>
          <w:p w14:paraId="26BB856C" w14:textId="20DB4168" w:rsidR="0083552C" w:rsidRDefault="00F80964" w:rsidP="0098459D">
            <w:pPr>
              <w:spacing w:after="120"/>
              <w:ind w:firstLine="0"/>
              <w:outlineLvl w:val="3"/>
              <w:rPr>
                <w:rFonts w:eastAsia="Times New Roman" w:cs="Times New Roman"/>
                <w:i/>
                <w:szCs w:val="24"/>
                <w:lang w:eastAsia="lv-LV"/>
              </w:rPr>
            </w:pPr>
            <w:r>
              <w:rPr>
                <w:rFonts w:eastAsia="Times New Roman" w:cs="Times New Roman"/>
                <w:szCs w:val="24"/>
                <w:lang w:eastAsia="lv-LV"/>
              </w:rPr>
              <w:t>P</w:t>
            </w:r>
            <w:r w:rsidR="007D1747" w:rsidRPr="005C4092">
              <w:rPr>
                <w:rFonts w:eastAsia="Times New Roman" w:cs="Times New Roman"/>
                <w:szCs w:val="24"/>
                <w:lang w:eastAsia="lv-LV"/>
              </w:rPr>
              <w:t>asākumam</w:t>
            </w:r>
            <w:r w:rsidR="00523688">
              <w:rPr>
                <w:rFonts w:eastAsia="Times New Roman" w:cs="Times New Roman"/>
                <w:szCs w:val="24"/>
                <w:lang w:eastAsia="lv-LV"/>
              </w:rPr>
              <w:t xml:space="preserve"> </w:t>
            </w:r>
            <w:r w:rsidR="0083552C" w:rsidRPr="00BC022F">
              <w:rPr>
                <w:rFonts w:eastAsia="Times New Roman" w:cs="Times New Roman"/>
                <w:szCs w:val="24"/>
                <w:lang w:eastAsia="lv-LV"/>
              </w:rPr>
              <w:t>p</w:t>
            </w:r>
            <w:r w:rsidR="00167064" w:rsidRPr="00BC022F">
              <w:rPr>
                <w:rFonts w:eastAsia="Times New Roman" w:cs="Times New Roman"/>
                <w:szCs w:val="24"/>
                <w:lang w:eastAsia="lv-LV"/>
              </w:rPr>
              <w:t xml:space="preserve">ieejamais kopējais </w:t>
            </w:r>
            <w:r w:rsidR="00AC4642" w:rsidRPr="00BC022F">
              <w:rPr>
                <w:rFonts w:eastAsia="Times New Roman" w:cs="Times New Roman"/>
                <w:szCs w:val="24"/>
                <w:lang w:eastAsia="lv-LV"/>
              </w:rPr>
              <w:t>attiecināmais finansējums ir</w:t>
            </w:r>
            <w:r w:rsidR="005C4092">
              <w:rPr>
                <w:rFonts w:eastAsia="Times New Roman" w:cs="Times New Roman"/>
                <w:szCs w:val="24"/>
                <w:lang w:eastAsia="lv-LV"/>
              </w:rPr>
              <w:t xml:space="preserve"> </w:t>
            </w:r>
            <w:r w:rsidR="005C4092" w:rsidRPr="00EA2B55">
              <w:rPr>
                <w:rFonts w:eastAsia="Times New Roman" w:cs="Times New Roman"/>
                <w:iCs/>
                <w:szCs w:val="24"/>
                <w:lang w:eastAsia="lv-LV"/>
              </w:rPr>
              <w:t>15 089</w:t>
            </w:r>
            <w:r w:rsidR="005C4092">
              <w:rPr>
                <w:rFonts w:eastAsia="Times New Roman" w:cs="Times New Roman"/>
                <w:iCs/>
                <w:szCs w:val="24"/>
                <w:lang w:eastAsia="lv-LV"/>
              </w:rPr>
              <w:t> </w:t>
            </w:r>
            <w:r w:rsidR="005C4092" w:rsidRPr="00EA2B55">
              <w:rPr>
                <w:rFonts w:eastAsia="Times New Roman" w:cs="Times New Roman"/>
                <w:iCs/>
                <w:szCs w:val="24"/>
                <w:lang w:eastAsia="lv-LV"/>
              </w:rPr>
              <w:t>807</w:t>
            </w:r>
            <w:r w:rsidR="005C4092">
              <w:rPr>
                <w:rFonts w:eastAsia="Times New Roman" w:cs="Times New Roman"/>
                <w:iCs/>
                <w:szCs w:val="24"/>
                <w:lang w:eastAsia="lv-LV"/>
              </w:rPr>
              <w:t xml:space="preserve"> </w:t>
            </w:r>
            <w:proofErr w:type="spellStart"/>
            <w:r w:rsidR="003B727A" w:rsidRPr="00BC022F">
              <w:rPr>
                <w:rFonts w:eastAsia="Times New Roman" w:cs="Times New Roman"/>
                <w:i/>
                <w:szCs w:val="24"/>
                <w:lang w:eastAsia="lv-LV"/>
              </w:rPr>
              <w:t>euro</w:t>
            </w:r>
            <w:proofErr w:type="spellEnd"/>
            <w:r w:rsidR="00AC4642" w:rsidRPr="00BC022F">
              <w:rPr>
                <w:rFonts w:eastAsia="Times New Roman" w:cs="Times New Roman"/>
                <w:i/>
                <w:szCs w:val="24"/>
                <w:lang w:eastAsia="lv-LV"/>
              </w:rPr>
              <w:t>,</w:t>
            </w:r>
            <w:r w:rsidR="00AC4642" w:rsidRPr="00BC022F">
              <w:rPr>
                <w:rFonts w:eastAsia="Times New Roman" w:cs="Times New Roman"/>
                <w:i/>
                <w:color w:val="FF0000"/>
                <w:szCs w:val="24"/>
                <w:lang w:eastAsia="lv-LV"/>
              </w:rPr>
              <w:t xml:space="preserve"> </w:t>
            </w:r>
            <w:r w:rsidR="00AC4642" w:rsidRPr="00BC022F">
              <w:rPr>
                <w:rFonts w:eastAsia="Times New Roman" w:cs="Times New Roman"/>
                <w:szCs w:val="24"/>
                <w:lang w:eastAsia="lv-LV"/>
              </w:rPr>
              <w:t>tai skaitā</w:t>
            </w:r>
            <w:r w:rsidR="00167064" w:rsidRPr="00BC022F">
              <w:rPr>
                <w:rFonts w:eastAsia="Times New Roman" w:cs="Times New Roman"/>
                <w:szCs w:val="24"/>
                <w:lang w:eastAsia="lv-LV"/>
              </w:rPr>
              <w:t xml:space="preserve"> </w:t>
            </w:r>
            <w:r w:rsidR="005C4092" w:rsidRPr="00EA2B55">
              <w:rPr>
                <w:rFonts w:eastAsia="Times New Roman" w:cs="Times New Roman"/>
                <w:iCs/>
                <w:szCs w:val="24"/>
                <w:lang w:eastAsia="lv-LV"/>
              </w:rPr>
              <w:t>Eiropas Reģionālās attīstības fonda</w:t>
            </w:r>
            <w:r w:rsidR="005C4092">
              <w:rPr>
                <w:rFonts w:eastAsia="Times New Roman" w:cs="Times New Roman"/>
                <w:iCs/>
                <w:szCs w:val="24"/>
                <w:lang w:eastAsia="lv-LV"/>
              </w:rPr>
              <w:t xml:space="preserve"> </w:t>
            </w:r>
            <w:r w:rsidR="007D1747" w:rsidRPr="00BC022F">
              <w:rPr>
                <w:rFonts w:eastAsia="Times New Roman" w:cs="Times New Roman"/>
                <w:szCs w:val="24"/>
                <w:lang w:eastAsia="lv-LV"/>
              </w:rPr>
              <w:t xml:space="preserve">(turpmāk – </w:t>
            </w:r>
            <w:r w:rsidR="000F38AB">
              <w:rPr>
                <w:rFonts w:eastAsia="Times New Roman" w:cs="Times New Roman"/>
                <w:szCs w:val="24"/>
                <w:lang w:eastAsia="lv-LV"/>
              </w:rPr>
              <w:t>ERAF</w:t>
            </w:r>
            <w:r w:rsidR="007D1747" w:rsidRPr="00BC022F">
              <w:rPr>
                <w:rFonts w:eastAsia="Times New Roman" w:cs="Times New Roman"/>
                <w:szCs w:val="24"/>
                <w:lang w:eastAsia="lv-LV"/>
              </w:rPr>
              <w:t>)</w:t>
            </w:r>
            <w:r w:rsidR="007D1747" w:rsidRPr="00BC022F">
              <w:rPr>
                <w:rFonts w:eastAsia="Times New Roman" w:cs="Times New Roman"/>
                <w:color w:val="FF0000"/>
                <w:szCs w:val="24"/>
                <w:lang w:eastAsia="lv-LV"/>
              </w:rPr>
              <w:t xml:space="preserve"> </w:t>
            </w:r>
            <w:r w:rsidR="00167064" w:rsidRPr="00BC022F">
              <w:rPr>
                <w:rFonts w:eastAsia="Times New Roman" w:cs="Times New Roman"/>
                <w:szCs w:val="24"/>
                <w:lang w:eastAsia="lv-LV"/>
              </w:rPr>
              <w:t>finansējums</w:t>
            </w:r>
            <w:r w:rsidR="00156283">
              <w:rPr>
                <w:rFonts w:eastAsia="Times New Roman" w:cs="Times New Roman"/>
                <w:szCs w:val="24"/>
                <w:lang w:eastAsia="lv-LV"/>
              </w:rPr>
              <w:t xml:space="preserve"> - </w:t>
            </w:r>
            <w:r w:rsidR="000F38AB" w:rsidRPr="00EA2B55">
              <w:rPr>
                <w:rFonts w:eastAsia="Times New Roman" w:cs="Times New Roman"/>
                <w:iCs/>
                <w:szCs w:val="24"/>
                <w:lang w:eastAsia="lv-LV"/>
              </w:rPr>
              <w:t>12 826</w:t>
            </w:r>
            <w:r w:rsidR="000F38AB">
              <w:rPr>
                <w:rFonts w:eastAsia="Times New Roman" w:cs="Times New Roman"/>
                <w:iCs/>
                <w:szCs w:val="24"/>
                <w:lang w:eastAsia="lv-LV"/>
              </w:rPr>
              <w:t> </w:t>
            </w:r>
            <w:r w:rsidR="000F38AB" w:rsidRPr="00EA2B55">
              <w:rPr>
                <w:rFonts w:eastAsia="Times New Roman" w:cs="Times New Roman"/>
                <w:iCs/>
                <w:szCs w:val="24"/>
                <w:lang w:eastAsia="lv-LV"/>
              </w:rPr>
              <w:t xml:space="preserve">335 </w:t>
            </w:r>
            <w:proofErr w:type="spellStart"/>
            <w:r w:rsidR="003B727A" w:rsidRPr="00BC022F">
              <w:rPr>
                <w:rFonts w:eastAsia="Times New Roman" w:cs="Times New Roman"/>
                <w:i/>
                <w:szCs w:val="24"/>
                <w:lang w:eastAsia="lv-LV"/>
              </w:rPr>
              <w:t>euro</w:t>
            </w:r>
            <w:proofErr w:type="spellEnd"/>
            <w:r w:rsidR="00AC4642" w:rsidRPr="00BC022F">
              <w:rPr>
                <w:rFonts w:eastAsia="Times New Roman" w:cs="Times New Roman"/>
                <w:i/>
                <w:szCs w:val="24"/>
                <w:lang w:eastAsia="lv-LV"/>
              </w:rPr>
              <w:t>,</w:t>
            </w:r>
            <w:r w:rsidR="00070B6C">
              <w:rPr>
                <w:rFonts w:eastAsia="Times New Roman" w:cs="Times New Roman"/>
                <w:i/>
                <w:szCs w:val="24"/>
                <w:lang w:eastAsia="lv-LV"/>
              </w:rPr>
              <w:t xml:space="preserve"> </w:t>
            </w:r>
            <w:r w:rsidR="00070B6C" w:rsidRPr="00EA2B55">
              <w:rPr>
                <w:rFonts w:eastAsia="Times New Roman" w:cs="Times New Roman"/>
                <w:iCs/>
                <w:szCs w:val="24"/>
                <w:lang w:eastAsia="lv-LV"/>
              </w:rPr>
              <w:t>nacionālais finansējums</w:t>
            </w:r>
            <w:r w:rsidR="003C33B0">
              <w:rPr>
                <w:rFonts w:eastAsia="Times New Roman" w:cs="Times New Roman"/>
                <w:iCs/>
                <w:szCs w:val="24"/>
                <w:lang w:eastAsia="lv-LV"/>
              </w:rPr>
              <w:t xml:space="preserve"> </w:t>
            </w:r>
            <w:r w:rsidR="00070B6C">
              <w:rPr>
                <w:rFonts w:eastAsia="Times New Roman" w:cs="Times New Roman"/>
                <w:szCs w:val="24"/>
                <w:lang w:eastAsia="lv-LV"/>
              </w:rPr>
              <w:t>(</w:t>
            </w:r>
            <w:r w:rsidR="001B2FED">
              <w:rPr>
                <w:rFonts w:eastAsia="Times New Roman" w:cs="Times New Roman"/>
                <w:szCs w:val="24"/>
                <w:lang w:eastAsia="lv-LV"/>
              </w:rPr>
              <w:t>t.sk.</w:t>
            </w:r>
            <w:r w:rsidR="00663258">
              <w:rPr>
                <w:rFonts w:eastAsia="Times New Roman" w:cs="Times New Roman"/>
                <w:szCs w:val="24"/>
                <w:lang w:eastAsia="lv-LV"/>
              </w:rPr>
              <w:t xml:space="preserve"> </w:t>
            </w:r>
            <w:r w:rsidR="00070B6C" w:rsidRPr="00EA2B55">
              <w:rPr>
                <w:rFonts w:eastAsia="Times New Roman" w:cs="Times New Roman"/>
                <w:iCs/>
                <w:szCs w:val="24"/>
                <w:lang w:eastAsia="lv-LV"/>
              </w:rPr>
              <w:t>valsts budžet</w:t>
            </w:r>
            <w:r w:rsidR="00C20B47">
              <w:rPr>
                <w:rFonts w:eastAsia="Times New Roman" w:cs="Times New Roman"/>
                <w:iCs/>
                <w:szCs w:val="24"/>
                <w:lang w:eastAsia="lv-LV"/>
              </w:rPr>
              <w:t>s</w:t>
            </w:r>
            <w:r w:rsidR="00070B6C" w:rsidRPr="00EA2B55">
              <w:rPr>
                <w:rFonts w:eastAsia="Times New Roman" w:cs="Times New Roman"/>
                <w:iCs/>
                <w:szCs w:val="24"/>
                <w:lang w:eastAsia="lv-LV"/>
              </w:rPr>
              <w:t xml:space="preserve"> un privāt</w:t>
            </w:r>
            <w:r w:rsidR="00070B6C">
              <w:rPr>
                <w:rFonts w:eastAsia="Times New Roman" w:cs="Times New Roman"/>
                <w:iCs/>
                <w:szCs w:val="24"/>
                <w:lang w:eastAsia="lv-LV"/>
              </w:rPr>
              <w:t>ais</w:t>
            </w:r>
            <w:r w:rsidR="00070B6C" w:rsidRPr="00EA2B55">
              <w:rPr>
                <w:rFonts w:eastAsia="Times New Roman" w:cs="Times New Roman"/>
                <w:iCs/>
                <w:szCs w:val="24"/>
                <w:lang w:eastAsia="lv-LV"/>
              </w:rPr>
              <w:t xml:space="preserve"> fi</w:t>
            </w:r>
            <w:r w:rsidR="00070B6C">
              <w:rPr>
                <w:rFonts w:eastAsia="Times New Roman" w:cs="Times New Roman"/>
                <w:iCs/>
                <w:szCs w:val="24"/>
                <w:lang w:eastAsia="lv-LV"/>
              </w:rPr>
              <w:t>nansējums)</w:t>
            </w:r>
            <w:r w:rsidR="00AC4642" w:rsidRPr="00BC022F">
              <w:rPr>
                <w:rFonts w:eastAsia="Times New Roman" w:cs="Times New Roman"/>
                <w:szCs w:val="24"/>
                <w:lang w:eastAsia="lv-LV"/>
              </w:rPr>
              <w:t xml:space="preserve"> – </w:t>
            </w:r>
            <w:r w:rsidR="00070B6C" w:rsidRPr="00EA2B55">
              <w:rPr>
                <w:rFonts w:eastAsia="Times New Roman" w:cs="Times New Roman"/>
                <w:iCs/>
                <w:szCs w:val="24"/>
                <w:lang w:eastAsia="lv-LV"/>
              </w:rPr>
              <w:t xml:space="preserve">2 </w:t>
            </w:r>
            <w:r w:rsidR="00070B6C" w:rsidRPr="00070B6C">
              <w:rPr>
                <w:rFonts w:eastAsia="Times New Roman" w:cs="Times New Roman"/>
                <w:iCs/>
                <w:szCs w:val="24"/>
                <w:lang w:eastAsia="lv-LV"/>
              </w:rPr>
              <w:t xml:space="preserve">263 472 </w:t>
            </w:r>
            <w:proofErr w:type="spellStart"/>
            <w:r w:rsidR="003B727A" w:rsidRPr="00070B6C">
              <w:rPr>
                <w:rFonts w:eastAsia="Times New Roman" w:cs="Times New Roman"/>
                <w:i/>
                <w:szCs w:val="24"/>
                <w:lang w:eastAsia="lv-LV"/>
              </w:rPr>
              <w:t>euro</w:t>
            </w:r>
            <w:proofErr w:type="spellEnd"/>
            <w:r w:rsidR="00346120" w:rsidRPr="00070B6C">
              <w:rPr>
                <w:rFonts w:eastAsia="Times New Roman" w:cs="Times New Roman"/>
                <w:i/>
                <w:szCs w:val="24"/>
                <w:lang w:eastAsia="lv-LV"/>
              </w:rPr>
              <w:t>.</w:t>
            </w:r>
            <w:r w:rsidR="00470818" w:rsidRPr="00070B6C">
              <w:rPr>
                <w:rFonts w:eastAsia="Times New Roman" w:cs="Times New Roman"/>
                <w:i/>
                <w:szCs w:val="24"/>
                <w:lang w:eastAsia="lv-LV"/>
              </w:rPr>
              <w:t xml:space="preserve"> </w:t>
            </w:r>
          </w:p>
          <w:p w14:paraId="0B0356C9" w14:textId="425C4369" w:rsidR="00CE45F7" w:rsidRDefault="00F77824" w:rsidP="00CE45F7">
            <w:pPr>
              <w:spacing w:after="120"/>
              <w:ind w:firstLine="0"/>
              <w:outlineLvl w:val="3"/>
              <w:rPr>
                <w:rFonts w:cs="Times New Roman"/>
                <w:szCs w:val="24"/>
                <w:shd w:val="clear" w:color="auto" w:fill="FFFFFF"/>
              </w:rPr>
            </w:pPr>
            <w:r>
              <w:rPr>
                <w:rFonts w:cs="Times New Roman"/>
                <w:szCs w:val="24"/>
                <w:shd w:val="clear" w:color="auto" w:fill="FFFFFF"/>
              </w:rPr>
              <w:t>P</w:t>
            </w:r>
            <w:r w:rsidR="00CE45F7" w:rsidRPr="00641E68">
              <w:rPr>
                <w:rFonts w:cs="Times New Roman"/>
                <w:szCs w:val="24"/>
                <w:shd w:val="clear" w:color="auto" w:fill="FFFFFF"/>
              </w:rPr>
              <w:t>asākuma</w:t>
            </w:r>
            <w:r w:rsidR="00793A5C">
              <w:rPr>
                <w:rFonts w:cs="Times New Roman"/>
                <w:szCs w:val="24"/>
                <w:shd w:val="clear" w:color="auto" w:fill="FFFFFF"/>
              </w:rPr>
              <w:t xml:space="preserve"> </w:t>
            </w:r>
            <w:r w:rsidR="00CE45F7" w:rsidRPr="00641E68">
              <w:rPr>
                <w:rFonts w:cs="Times New Roman"/>
                <w:szCs w:val="24"/>
                <w:shd w:val="clear" w:color="auto" w:fill="FFFFFF"/>
              </w:rPr>
              <w:t xml:space="preserve">attiecināmais </w:t>
            </w:r>
            <w:r w:rsidR="00CE45F7">
              <w:rPr>
                <w:rFonts w:cs="Times New Roman"/>
                <w:szCs w:val="24"/>
                <w:shd w:val="clear" w:color="auto" w:fill="FFFFFF"/>
              </w:rPr>
              <w:t>ERAF</w:t>
            </w:r>
            <w:r w:rsidR="00CE45F7" w:rsidRPr="00641E68">
              <w:rPr>
                <w:rFonts w:cs="Times New Roman"/>
                <w:szCs w:val="24"/>
                <w:shd w:val="clear" w:color="auto" w:fill="FFFFFF"/>
              </w:rPr>
              <w:t xml:space="preserve"> finansējums nepārsniedz 85 </w:t>
            </w:r>
            <w:r w:rsidR="00CE45F7">
              <w:rPr>
                <w:rFonts w:cs="Times New Roman"/>
                <w:szCs w:val="24"/>
                <w:shd w:val="clear" w:color="auto" w:fill="FFFFFF"/>
              </w:rPr>
              <w:t>%</w:t>
            </w:r>
            <w:r w:rsidR="00CE45F7" w:rsidRPr="00641E68">
              <w:rPr>
                <w:rFonts w:cs="Times New Roman"/>
                <w:szCs w:val="24"/>
                <w:shd w:val="clear" w:color="auto" w:fill="FFFFFF"/>
              </w:rPr>
              <w:t>,</w:t>
            </w:r>
            <w:r w:rsidR="009E4168">
              <w:rPr>
                <w:rFonts w:cs="Times New Roman"/>
                <w:szCs w:val="24"/>
                <w:shd w:val="clear" w:color="auto" w:fill="FFFFFF"/>
              </w:rPr>
              <w:t xml:space="preserve"> bet</w:t>
            </w:r>
            <w:r w:rsidR="00CE45F7" w:rsidRPr="00641E68">
              <w:rPr>
                <w:rFonts w:cs="Times New Roman"/>
                <w:szCs w:val="24"/>
                <w:shd w:val="clear" w:color="auto" w:fill="FFFFFF"/>
              </w:rPr>
              <w:t xml:space="preserve"> nacionālais </w:t>
            </w:r>
            <w:r w:rsidR="00FB5A04">
              <w:rPr>
                <w:rFonts w:cs="Times New Roman"/>
                <w:szCs w:val="24"/>
                <w:shd w:val="clear" w:color="auto" w:fill="FFFFFF"/>
              </w:rPr>
              <w:t>līdz</w:t>
            </w:r>
            <w:r w:rsidR="00CE45F7" w:rsidRPr="00641E68">
              <w:rPr>
                <w:rFonts w:cs="Times New Roman"/>
                <w:szCs w:val="24"/>
                <w:shd w:val="clear" w:color="auto" w:fill="FFFFFF"/>
              </w:rPr>
              <w:t xml:space="preserve">finansējums, kas iekļauj valsts budžeta un privāto </w:t>
            </w:r>
            <w:r w:rsidR="00FB5A04">
              <w:rPr>
                <w:rFonts w:cs="Times New Roman"/>
                <w:szCs w:val="24"/>
                <w:shd w:val="clear" w:color="auto" w:fill="FFFFFF"/>
              </w:rPr>
              <w:t>līdz</w:t>
            </w:r>
            <w:r w:rsidR="00CE45F7" w:rsidRPr="00641E68">
              <w:rPr>
                <w:rFonts w:cs="Times New Roman"/>
                <w:szCs w:val="24"/>
                <w:shd w:val="clear" w:color="auto" w:fill="FFFFFF"/>
              </w:rPr>
              <w:t xml:space="preserve">finansējumu, </w:t>
            </w:r>
            <w:r w:rsidR="002928E4">
              <w:rPr>
                <w:rFonts w:cs="Times New Roman"/>
                <w:szCs w:val="24"/>
                <w:shd w:val="clear" w:color="auto" w:fill="FFFFFF"/>
              </w:rPr>
              <w:t xml:space="preserve">nav mazāks </w:t>
            </w:r>
            <w:r w:rsidR="00AB10C7">
              <w:rPr>
                <w:rFonts w:cs="Times New Roman"/>
                <w:szCs w:val="24"/>
                <w:shd w:val="clear" w:color="auto" w:fill="FFFFFF"/>
              </w:rPr>
              <w:t>par</w:t>
            </w:r>
            <w:r w:rsidR="002928E4" w:rsidRPr="00641E68">
              <w:rPr>
                <w:rFonts w:cs="Times New Roman"/>
                <w:szCs w:val="24"/>
                <w:shd w:val="clear" w:color="auto" w:fill="FFFFFF"/>
              </w:rPr>
              <w:t xml:space="preserve"> </w:t>
            </w:r>
            <w:r w:rsidR="00CE45F7" w:rsidRPr="00641E68">
              <w:rPr>
                <w:rFonts w:cs="Times New Roman"/>
                <w:szCs w:val="24"/>
                <w:shd w:val="clear" w:color="auto" w:fill="FFFFFF"/>
              </w:rPr>
              <w:t xml:space="preserve">15 </w:t>
            </w:r>
            <w:r w:rsidR="00CE45F7">
              <w:rPr>
                <w:rFonts w:cs="Times New Roman"/>
                <w:szCs w:val="24"/>
                <w:shd w:val="clear" w:color="auto" w:fill="FFFFFF"/>
              </w:rPr>
              <w:t>%</w:t>
            </w:r>
            <w:r w:rsidR="00CE45F7" w:rsidRPr="00641E68">
              <w:rPr>
                <w:rFonts w:cs="Times New Roman"/>
                <w:szCs w:val="24"/>
                <w:shd w:val="clear" w:color="auto" w:fill="FFFFFF"/>
              </w:rPr>
              <w:t xml:space="preserve"> no pasākumam pieejamā kopējā finansējuma. Attiecināmais nacionālais privātais līdzfinansējums katram projektam tiek noteikts saskaņā ar </w:t>
            </w:r>
            <w:r w:rsidR="00CE45F7">
              <w:rPr>
                <w:rFonts w:cs="Times New Roman"/>
                <w:szCs w:val="24"/>
                <w:shd w:val="clear" w:color="auto" w:fill="FFFFFF"/>
              </w:rPr>
              <w:t xml:space="preserve">MK </w:t>
            </w:r>
            <w:r w:rsidR="00CE45F7" w:rsidRPr="00641E68">
              <w:rPr>
                <w:rFonts w:cs="Times New Roman"/>
                <w:szCs w:val="24"/>
                <w:shd w:val="clear" w:color="auto" w:fill="FFFFFF"/>
              </w:rPr>
              <w:t>noteikumu </w:t>
            </w:r>
            <w:hyperlink r:id="rId15" w:anchor="p44" w:history="1">
              <w:r w:rsidR="00725B0E" w:rsidRPr="00757803">
                <w:t>39</w:t>
              </w:r>
              <w:r w:rsidR="00CE45F7" w:rsidRPr="00757803">
                <w:rPr>
                  <w:rFonts w:cs="Times New Roman"/>
                  <w:szCs w:val="24"/>
                  <w:shd w:val="clear" w:color="auto" w:fill="FFFFFF"/>
                </w:rPr>
                <w:t>.</w:t>
              </w:r>
            </w:hyperlink>
            <w:r w:rsidR="00CE45F7" w:rsidRPr="00757803">
              <w:rPr>
                <w:rFonts w:cs="Times New Roman"/>
                <w:szCs w:val="24"/>
                <w:shd w:val="clear" w:color="auto" w:fill="FFFFFF"/>
              </w:rPr>
              <w:t> </w:t>
            </w:r>
            <w:r w:rsidR="00CE45F7" w:rsidRPr="00641E68">
              <w:rPr>
                <w:rFonts w:cs="Times New Roman"/>
                <w:szCs w:val="24"/>
                <w:shd w:val="clear" w:color="auto" w:fill="FFFFFF"/>
              </w:rPr>
              <w:t>punktu</w:t>
            </w:r>
            <w:r w:rsidR="00725B0E">
              <w:rPr>
                <w:rFonts w:cs="Times New Roman"/>
                <w:szCs w:val="24"/>
                <w:shd w:val="clear" w:color="auto" w:fill="FFFFFF"/>
              </w:rPr>
              <w:t>.</w:t>
            </w:r>
          </w:p>
          <w:p w14:paraId="10398DD8" w14:textId="77777777" w:rsidR="00CE45F7" w:rsidRDefault="00CE45F7" w:rsidP="0098459D">
            <w:pPr>
              <w:spacing w:after="120"/>
              <w:ind w:firstLine="0"/>
              <w:outlineLvl w:val="3"/>
              <w:rPr>
                <w:rFonts w:eastAsia="Times New Roman" w:cs="Times New Roman"/>
                <w:szCs w:val="24"/>
                <w:lang w:eastAsia="lv-LV"/>
              </w:rPr>
            </w:pPr>
          </w:p>
          <w:p w14:paraId="75DB9BDD" w14:textId="62A1FC51" w:rsidR="00470818" w:rsidRPr="00F94DFF" w:rsidRDefault="00C13D08" w:rsidP="0098459D">
            <w:pPr>
              <w:spacing w:after="120"/>
              <w:ind w:firstLine="0"/>
              <w:outlineLvl w:val="3"/>
              <w:rPr>
                <w:rFonts w:eastAsia="Times New Roman" w:cs="Times New Roman"/>
                <w:iCs/>
                <w:sz w:val="16"/>
                <w:szCs w:val="16"/>
                <w:lang w:eastAsia="lv-LV"/>
              </w:rPr>
            </w:pPr>
            <w:r w:rsidRPr="7EFE3AD0">
              <w:rPr>
                <w:rFonts w:eastAsia="Times New Roman" w:cs="Times New Roman"/>
                <w:szCs w:val="24"/>
                <w:lang w:eastAsia="lv-LV"/>
              </w:rPr>
              <w:t>Izmaksas ir attiecināmas, ja tās atbilst MK noteikumos minētajām izmaksu pozīcijām</w:t>
            </w:r>
            <w:r w:rsidR="00F94DFF">
              <w:rPr>
                <w:rFonts w:eastAsia="Times New Roman" w:cs="Times New Roman"/>
                <w:szCs w:val="24"/>
                <w:lang w:eastAsia="lv-LV"/>
              </w:rPr>
              <w:t xml:space="preserve"> </w:t>
            </w:r>
            <w:r w:rsidR="00F94DFF" w:rsidRPr="00F94DFF">
              <w:rPr>
                <w:rFonts w:eastAsia="Times New Roman" w:cs="Times New Roman"/>
                <w:szCs w:val="24"/>
                <w:lang w:eastAsia="lv-LV"/>
              </w:rPr>
              <w:t>un ir radušās ne agrāk par 2021. gada 1. janvāri.</w:t>
            </w:r>
          </w:p>
        </w:tc>
      </w:tr>
      <w:tr w:rsidR="00101F04" w:rsidRPr="00BC022F" w14:paraId="3F4FBAFA" w14:textId="77777777" w:rsidTr="1E3FFF20">
        <w:trPr>
          <w:trHeight w:val="549"/>
        </w:trPr>
        <w:tc>
          <w:tcPr>
            <w:tcW w:w="3227" w:type="dxa"/>
            <w:shd w:val="clear" w:color="auto" w:fill="D9D9D9" w:themeFill="background1" w:themeFillShade="D9"/>
          </w:tcPr>
          <w:p w14:paraId="301592D6" w14:textId="2FD25194" w:rsidR="00101F04" w:rsidRPr="00BC022F" w:rsidRDefault="00101F04" w:rsidP="0098459D">
            <w:pPr>
              <w:spacing w:after="120"/>
              <w:ind w:firstLine="0"/>
              <w:rPr>
                <w:rFonts w:eastAsia="Times New Roman" w:cs="Times New Roman"/>
                <w:szCs w:val="24"/>
                <w:lang w:eastAsia="lv-LV"/>
              </w:rPr>
            </w:pPr>
            <w:r w:rsidRPr="00BC022F">
              <w:rPr>
                <w:rFonts w:eastAsia="Times New Roman" w:cs="Times New Roman"/>
                <w:szCs w:val="24"/>
                <w:lang w:eastAsia="lv-LV"/>
              </w:rPr>
              <w:t>Komercdarbības atbalsta veidi</w:t>
            </w:r>
          </w:p>
        </w:tc>
        <w:tc>
          <w:tcPr>
            <w:tcW w:w="5295" w:type="dxa"/>
            <w:gridSpan w:val="2"/>
          </w:tcPr>
          <w:p w14:paraId="46AEE9E4" w14:textId="171D4E6A" w:rsidR="0091465F" w:rsidRPr="00BC022F" w:rsidRDefault="00101F04" w:rsidP="0091465F">
            <w:pPr>
              <w:ind w:firstLine="0"/>
              <w:rPr>
                <w:rFonts w:eastAsia="Times New Roman" w:cs="Times New Roman"/>
                <w:szCs w:val="24"/>
                <w:lang w:eastAsia="lv-LV"/>
              </w:rPr>
            </w:pPr>
            <w:r w:rsidRPr="0091465F">
              <w:rPr>
                <w:rFonts w:cs="Times New Roman"/>
                <w:szCs w:val="24"/>
                <w:shd w:val="clear" w:color="auto" w:fill="FFFFFF"/>
              </w:rPr>
              <w:t>Eiropas Komisijas 2011. gada 20. decembra lēmum</w:t>
            </w:r>
            <w:r w:rsidR="000F2DB6" w:rsidRPr="0091465F">
              <w:rPr>
                <w:rFonts w:cs="Times New Roman"/>
                <w:szCs w:val="24"/>
                <w:shd w:val="clear" w:color="auto" w:fill="FFFFFF"/>
              </w:rPr>
              <w:t>s</w:t>
            </w:r>
            <w:r w:rsidRPr="0091465F">
              <w:rPr>
                <w:rFonts w:cs="Times New Roman"/>
                <w:szCs w:val="24"/>
                <w:shd w:val="clear" w:color="auto" w:fill="FFFFFF"/>
              </w:rPr>
              <w:t xml:space="preserve"> Nr. </w:t>
            </w:r>
            <w:hyperlink r:id="rId16" w:tgtFrame="_blank" w:history="1">
              <w:r w:rsidRPr="0091465F">
                <w:rPr>
                  <w:rStyle w:val="Hyperlink"/>
                  <w:rFonts w:cs="Times New Roman"/>
                  <w:color w:val="auto"/>
                  <w:szCs w:val="24"/>
                  <w:shd w:val="clear" w:color="auto" w:fill="FFFFFF"/>
                </w:rPr>
                <w:t>2012/21/ES</w:t>
              </w:r>
            </w:hyperlink>
            <w:r w:rsidRPr="0091465F">
              <w:rPr>
                <w:rFonts w:cs="Times New Roman"/>
                <w:szCs w:val="24"/>
                <w:shd w:val="clear" w:color="auto" w:fill="FFFFFF"/>
              </w:rPr>
              <w:t> par Līguma par ES darbību 106.</w:t>
            </w:r>
            <w:r w:rsidR="0091465F" w:rsidRPr="0091465F">
              <w:rPr>
                <w:rFonts w:cs="Times New Roman"/>
                <w:szCs w:val="24"/>
                <w:shd w:val="clear" w:color="auto" w:fill="FFFFFF"/>
              </w:rPr>
              <w:t> </w:t>
            </w:r>
            <w:r w:rsidRPr="0091465F">
              <w:rPr>
                <w:rFonts w:cs="Times New Roman"/>
                <w:szCs w:val="24"/>
                <w:shd w:val="clear" w:color="auto" w:fill="FFFFFF"/>
              </w:rPr>
              <w:t>panta 2. punkta</w:t>
            </w:r>
            <w:r w:rsidR="0091465F" w:rsidRPr="0091465F">
              <w:rPr>
                <w:rFonts w:cs="Times New Roman"/>
                <w:szCs w:val="24"/>
                <w:shd w:val="clear" w:color="auto" w:fill="FFFFFF"/>
              </w:rPr>
              <w:t xml:space="preserve"> </w:t>
            </w:r>
            <w:r w:rsidR="0091465F" w:rsidRPr="0091465F">
              <w:rPr>
                <w:rFonts w:eastAsia="Times New Roman" w:cs="Times New Roman"/>
                <w:szCs w:val="24"/>
                <w:lang w:eastAsia="lv-LV"/>
              </w:rPr>
              <w:t xml:space="preserve">piemērošanu valsts atbalstam attiecībā uz kompensāciju par sabiedriskajiem </w:t>
            </w:r>
            <w:r w:rsidR="0091465F" w:rsidRPr="0091465F">
              <w:rPr>
                <w:rFonts w:eastAsia="Times New Roman" w:cs="Times New Roman"/>
                <w:szCs w:val="24"/>
                <w:lang w:eastAsia="lv-LV"/>
              </w:rPr>
              <w:lastRenderedPageBreak/>
              <w:t>pakalpojumiem dažiem uzņēmumiem, kuriem uzticēts sniegt pakalpojumus ar vispārēju tautsaimniecisku nozīmi.</w:t>
            </w:r>
          </w:p>
        </w:tc>
      </w:tr>
      <w:tr w:rsidR="00D0127A" w:rsidRPr="00BC022F" w14:paraId="75B656C8" w14:textId="77777777" w:rsidTr="1E3FFF20">
        <w:trPr>
          <w:trHeight w:val="549"/>
        </w:trPr>
        <w:tc>
          <w:tcPr>
            <w:tcW w:w="3227" w:type="dxa"/>
            <w:shd w:val="clear" w:color="auto" w:fill="D9D9D9" w:themeFill="background1" w:themeFillShade="D9"/>
          </w:tcPr>
          <w:p w14:paraId="23D9BE9B" w14:textId="77777777" w:rsidR="00D0127A" w:rsidRPr="00BC022F" w:rsidRDefault="00D0127A" w:rsidP="0098459D">
            <w:pPr>
              <w:spacing w:after="120"/>
              <w:ind w:firstLine="0"/>
              <w:rPr>
                <w:rFonts w:eastAsia="Times New Roman" w:cs="Times New Roman"/>
                <w:szCs w:val="24"/>
                <w:lang w:eastAsia="lv-LV"/>
              </w:rPr>
            </w:pPr>
            <w:r w:rsidRPr="00BC022F">
              <w:rPr>
                <w:rFonts w:eastAsia="Times New Roman" w:cs="Times New Roman"/>
                <w:szCs w:val="24"/>
                <w:lang w:eastAsia="lv-LV"/>
              </w:rPr>
              <w:lastRenderedPageBreak/>
              <w:t>Projektu iesni</w:t>
            </w:r>
            <w:r w:rsidR="00743768" w:rsidRPr="00BC022F">
              <w:rPr>
                <w:rFonts w:eastAsia="Times New Roman" w:cs="Times New Roman"/>
                <w:szCs w:val="24"/>
                <w:lang w:eastAsia="lv-LV"/>
              </w:rPr>
              <w:t>egumu atlases īstenošanas veids</w:t>
            </w:r>
          </w:p>
        </w:tc>
        <w:tc>
          <w:tcPr>
            <w:tcW w:w="5295" w:type="dxa"/>
            <w:gridSpan w:val="2"/>
          </w:tcPr>
          <w:p w14:paraId="7371F44E" w14:textId="604AD14D" w:rsidR="00D0127A" w:rsidRPr="00BC022F" w:rsidRDefault="00346120" w:rsidP="0098459D">
            <w:pPr>
              <w:spacing w:after="120"/>
              <w:ind w:firstLine="0"/>
              <w:rPr>
                <w:rFonts w:eastAsia="Times New Roman" w:cs="Times New Roman"/>
                <w:color w:val="FF0000"/>
                <w:szCs w:val="24"/>
                <w:lang w:eastAsia="lv-LV"/>
              </w:rPr>
            </w:pPr>
            <w:r w:rsidRPr="001D626D">
              <w:rPr>
                <w:rFonts w:cs="Times New Roman"/>
              </w:rPr>
              <w:t>Ierobežota</w:t>
            </w:r>
            <w:r w:rsidR="001D626D">
              <w:rPr>
                <w:rFonts w:cs="Times New Roman"/>
                <w:color w:val="FF0000"/>
              </w:rPr>
              <w:t xml:space="preserve"> </w:t>
            </w:r>
            <w:r w:rsidR="00D0127A" w:rsidRPr="00BC022F">
              <w:rPr>
                <w:rFonts w:eastAsia="Times New Roman" w:cs="Times New Roman"/>
                <w:szCs w:val="24"/>
                <w:lang w:eastAsia="lv-LV"/>
              </w:rPr>
              <w:t xml:space="preserve">projektu iesniegumu atlase </w:t>
            </w:r>
          </w:p>
        </w:tc>
      </w:tr>
      <w:tr w:rsidR="00D0127A" w:rsidRPr="00BC022F" w14:paraId="14E1B066" w14:textId="77777777" w:rsidTr="002B10D5">
        <w:trPr>
          <w:trHeight w:val="549"/>
        </w:trPr>
        <w:tc>
          <w:tcPr>
            <w:tcW w:w="3227" w:type="dxa"/>
            <w:shd w:val="clear" w:color="auto" w:fill="D9D9D9" w:themeFill="background1" w:themeFillShade="D9"/>
          </w:tcPr>
          <w:p w14:paraId="6F2C3FFF" w14:textId="33796C42" w:rsidR="00D0127A" w:rsidRPr="00BC022F" w:rsidRDefault="00D0127A"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Projekta iesnieguma iesniegšanas termiņš</w:t>
            </w:r>
          </w:p>
        </w:tc>
        <w:tc>
          <w:tcPr>
            <w:tcW w:w="2722" w:type="dxa"/>
            <w:shd w:val="clear" w:color="auto" w:fill="auto"/>
          </w:tcPr>
          <w:p w14:paraId="0FA017E5" w14:textId="0B72F76B" w:rsidR="00D0127A" w:rsidRPr="002B41E4" w:rsidRDefault="00D0127A" w:rsidP="1E3FFF20">
            <w:pPr>
              <w:spacing w:after="120"/>
              <w:ind w:firstLine="0"/>
              <w:jc w:val="center"/>
              <w:outlineLvl w:val="3"/>
              <w:rPr>
                <w:rFonts w:eastAsia="Times New Roman" w:cs="Times New Roman"/>
                <w:lang w:eastAsia="lv-LV"/>
              </w:rPr>
            </w:pPr>
            <w:r w:rsidRPr="002B41E4">
              <w:rPr>
                <w:rFonts w:eastAsia="Times New Roman" w:cs="Times New Roman"/>
                <w:lang w:eastAsia="lv-LV"/>
              </w:rPr>
              <w:t>No</w:t>
            </w:r>
            <w:r w:rsidR="001D626D" w:rsidRPr="002B41E4">
              <w:rPr>
                <w:rFonts w:eastAsia="Times New Roman" w:cs="Times New Roman"/>
                <w:lang w:eastAsia="lv-LV"/>
              </w:rPr>
              <w:t xml:space="preserve"> </w:t>
            </w:r>
            <w:r w:rsidRPr="002B41E4">
              <w:rPr>
                <w:rFonts w:eastAsia="Times New Roman" w:cs="Times New Roman"/>
                <w:lang w:eastAsia="lv-LV"/>
              </w:rPr>
              <w:t>20</w:t>
            </w:r>
            <w:r w:rsidR="001D626D" w:rsidRPr="002B41E4">
              <w:rPr>
                <w:rFonts w:eastAsia="Times New Roman" w:cs="Times New Roman"/>
                <w:lang w:eastAsia="lv-LV"/>
              </w:rPr>
              <w:t xml:space="preserve">24. </w:t>
            </w:r>
            <w:r w:rsidRPr="002B41E4">
              <w:rPr>
                <w:rFonts w:eastAsia="Times New Roman" w:cs="Times New Roman"/>
                <w:lang w:eastAsia="lv-LV"/>
              </w:rPr>
              <w:t xml:space="preserve">gada </w:t>
            </w:r>
            <w:r w:rsidR="00757803" w:rsidRPr="002B41E4">
              <w:rPr>
                <w:rFonts w:eastAsia="Times New Roman" w:cs="Times New Roman"/>
                <w:lang w:eastAsia="lv-LV"/>
              </w:rPr>
              <w:t>1</w:t>
            </w:r>
            <w:r w:rsidR="004608DE" w:rsidRPr="002B41E4">
              <w:rPr>
                <w:rFonts w:eastAsia="Times New Roman" w:cs="Times New Roman"/>
                <w:lang w:eastAsia="lv-LV"/>
              </w:rPr>
              <w:t>4</w:t>
            </w:r>
            <w:r w:rsidRPr="002B41E4">
              <w:rPr>
                <w:rFonts w:eastAsia="Times New Roman" w:cs="Times New Roman"/>
                <w:lang w:eastAsia="lv-LV"/>
              </w:rPr>
              <w:t>.</w:t>
            </w:r>
            <w:r w:rsidR="0093308B" w:rsidRPr="002B41E4">
              <w:rPr>
                <w:rFonts w:eastAsia="Times New Roman" w:cs="Times New Roman"/>
                <w:lang w:eastAsia="lv-LV"/>
              </w:rPr>
              <w:t xml:space="preserve"> </w:t>
            </w:r>
            <w:r w:rsidR="00757803" w:rsidRPr="002B41E4">
              <w:rPr>
                <w:rFonts w:eastAsia="Times New Roman" w:cs="Times New Roman"/>
                <w:lang w:eastAsia="lv-LV"/>
              </w:rPr>
              <w:t>jūnija</w:t>
            </w:r>
          </w:p>
        </w:tc>
        <w:tc>
          <w:tcPr>
            <w:tcW w:w="2573" w:type="dxa"/>
            <w:shd w:val="clear" w:color="auto" w:fill="auto"/>
          </w:tcPr>
          <w:p w14:paraId="0BC16238" w14:textId="5917E504" w:rsidR="00D0127A" w:rsidRPr="002B41E4" w:rsidRDefault="00054362" w:rsidP="1E3FFF20">
            <w:pPr>
              <w:spacing w:after="120"/>
              <w:ind w:firstLine="0"/>
              <w:jc w:val="center"/>
              <w:outlineLvl w:val="3"/>
              <w:rPr>
                <w:rFonts w:eastAsia="Times New Roman" w:cs="Times New Roman"/>
                <w:lang w:eastAsia="lv-LV"/>
              </w:rPr>
            </w:pPr>
            <w:r w:rsidRPr="002B41E4">
              <w:rPr>
                <w:rFonts w:eastAsia="Times New Roman" w:cs="Times New Roman"/>
                <w:lang w:eastAsia="lv-LV"/>
              </w:rPr>
              <w:t>l</w:t>
            </w:r>
            <w:r w:rsidR="00D0127A" w:rsidRPr="002B41E4">
              <w:rPr>
                <w:rFonts w:eastAsia="Times New Roman" w:cs="Times New Roman"/>
                <w:lang w:eastAsia="lv-LV"/>
              </w:rPr>
              <w:t>īdz</w:t>
            </w:r>
            <w:r w:rsidR="0008650E" w:rsidRPr="002B41E4">
              <w:rPr>
                <w:rFonts w:eastAsia="Times New Roman" w:cs="Times New Roman"/>
                <w:lang w:eastAsia="lv-LV"/>
              </w:rPr>
              <w:t xml:space="preserve"> </w:t>
            </w:r>
            <w:r w:rsidR="00D0127A" w:rsidRPr="002B41E4">
              <w:rPr>
                <w:rFonts w:eastAsia="Times New Roman" w:cs="Times New Roman"/>
                <w:lang w:eastAsia="lv-LV"/>
              </w:rPr>
              <w:t>20</w:t>
            </w:r>
            <w:r w:rsidR="0008650E" w:rsidRPr="002B41E4">
              <w:rPr>
                <w:rFonts w:eastAsia="Times New Roman" w:cs="Times New Roman"/>
                <w:lang w:eastAsia="lv-LV"/>
              </w:rPr>
              <w:t>24</w:t>
            </w:r>
            <w:r w:rsidR="00D0127A" w:rsidRPr="002B41E4">
              <w:rPr>
                <w:rFonts w:eastAsia="Times New Roman" w:cs="Times New Roman"/>
                <w:lang w:eastAsia="lv-LV"/>
              </w:rPr>
              <w:t>.</w:t>
            </w:r>
            <w:r w:rsidR="0093308B" w:rsidRPr="002B41E4">
              <w:rPr>
                <w:rFonts w:eastAsia="Times New Roman" w:cs="Times New Roman"/>
                <w:lang w:eastAsia="lv-LV"/>
              </w:rPr>
              <w:t xml:space="preserve"> </w:t>
            </w:r>
            <w:r w:rsidR="00D0127A" w:rsidRPr="002B41E4">
              <w:rPr>
                <w:rFonts w:eastAsia="Times New Roman" w:cs="Times New Roman"/>
                <w:lang w:eastAsia="lv-LV"/>
              </w:rPr>
              <w:t xml:space="preserve">gada </w:t>
            </w:r>
            <w:r w:rsidR="00757803" w:rsidRPr="002B41E4">
              <w:rPr>
                <w:rStyle w:val="normaltextrun"/>
                <w:color w:val="000000" w:themeColor="text1"/>
              </w:rPr>
              <w:t>1</w:t>
            </w:r>
            <w:r w:rsidR="004A4D75" w:rsidRPr="002B41E4">
              <w:rPr>
                <w:rStyle w:val="normaltextrun"/>
                <w:color w:val="000000" w:themeColor="text1"/>
              </w:rPr>
              <w:t>4</w:t>
            </w:r>
            <w:r w:rsidR="00757803" w:rsidRPr="002B41E4">
              <w:rPr>
                <w:rStyle w:val="normaltextrun"/>
                <w:color w:val="000000" w:themeColor="text1"/>
              </w:rPr>
              <w:t>.</w:t>
            </w:r>
            <w:r w:rsidR="006054B1" w:rsidRPr="002B41E4">
              <w:rPr>
                <w:rStyle w:val="normaltextrun"/>
                <w:color w:val="000000" w:themeColor="text1"/>
              </w:rPr>
              <w:t> </w:t>
            </w:r>
            <w:r w:rsidR="00757803" w:rsidRPr="002B41E4">
              <w:rPr>
                <w:rStyle w:val="normaltextrun"/>
                <w:color w:val="000000" w:themeColor="text1"/>
              </w:rPr>
              <w:t>augustam</w:t>
            </w:r>
          </w:p>
        </w:tc>
      </w:tr>
    </w:tbl>
    <w:p w14:paraId="71C558D5" w14:textId="77777777" w:rsidR="005F2FFD" w:rsidRPr="00BC022F" w:rsidRDefault="005F2FFD" w:rsidP="00FA4DAC">
      <w:pPr>
        <w:rPr>
          <w:lang w:eastAsia="lv-LV"/>
        </w:rPr>
      </w:pPr>
    </w:p>
    <w:p w14:paraId="3AEDD0DA" w14:textId="3AB8E165" w:rsidR="005F2FFD" w:rsidRPr="00BC022F" w:rsidRDefault="00C87C2E" w:rsidP="001A05D7">
      <w:pPr>
        <w:pStyle w:val="Headinggg1"/>
      </w:pPr>
      <w:r w:rsidRPr="00BC022F">
        <w:t>Prasības projekta iesniedzējam</w:t>
      </w:r>
    </w:p>
    <w:p w14:paraId="75013839" w14:textId="15932E74" w:rsidR="00F866A8" w:rsidRPr="00C943FA" w:rsidRDefault="00C943FA" w:rsidP="4D7BD291">
      <w:pPr>
        <w:pStyle w:val="ListParagraph"/>
        <w:numPr>
          <w:ilvl w:val="0"/>
          <w:numId w:val="19"/>
        </w:numPr>
        <w:spacing w:before="0"/>
        <w:ind w:hanging="437"/>
        <w:rPr>
          <w:rStyle w:val="Hyperlink"/>
          <w:rFonts w:eastAsia="Times New Roman" w:cs="Times New Roman"/>
          <w:color w:val="000000" w:themeColor="text1"/>
          <w:szCs w:val="24"/>
          <w:u w:val="none"/>
          <w:lang w:eastAsia="lv-LV"/>
        </w:rPr>
      </w:pPr>
      <w:r w:rsidRPr="4D7BD291">
        <w:rPr>
          <w:rFonts w:eastAsia="Times New Roman" w:cs="Times New Roman"/>
          <w:lang w:eastAsia="lv-LV"/>
        </w:rPr>
        <w:t>Projekta iesniedzēji</w:t>
      </w:r>
      <w:r w:rsidR="00991CDC" w:rsidRPr="4D7BD291">
        <w:rPr>
          <w:rFonts w:eastAsia="Times New Roman" w:cs="Times New Roman"/>
          <w:lang w:eastAsia="lv-LV"/>
        </w:rPr>
        <w:t xml:space="preserve"> </w:t>
      </w:r>
      <w:r w:rsidRPr="4D7BD291">
        <w:rPr>
          <w:rFonts w:eastAsia="Times New Roman" w:cs="Times New Roman"/>
          <w:lang w:eastAsia="lv-LV"/>
        </w:rPr>
        <w:t>ir MK noteikumu pielikum</w:t>
      </w:r>
      <w:r w:rsidR="00663B0E" w:rsidRPr="4D7BD291">
        <w:rPr>
          <w:rFonts w:eastAsia="Times New Roman" w:cs="Times New Roman"/>
          <w:lang w:eastAsia="lv-LV"/>
        </w:rPr>
        <w:t>ā</w:t>
      </w:r>
      <w:r w:rsidR="006054B1" w:rsidRPr="4D7BD291">
        <w:rPr>
          <w:rFonts w:eastAsia="Times New Roman" w:cs="Times New Roman"/>
          <w:lang w:eastAsia="lv-LV"/>
        </w:rPr>
        <w:t xml:space="preserve"> </w:t>
      </w:r>
      <w:r w:rsidRPr="4D7BD291">
        <w:rPr>
          <w:rStyle w:val="Hyperlink"/>
          <w:rFonts w:eastAsia="Times New Roman" w:cs="Times New Roman"/>
          <w:color w:val="000000" w:themeColor="text1"/>
          <w:u w:val="none"/>
          <w:lang w:eastAsia="lv-LV"/>
        </w:rPr>
        <w:t xml:space="preserve">minētās ārstniecības iestādes, kas atbilst MK noteikumu </w:t>
      </w:r>
      <w:r w:rsidRPr="4D7BD291">
        <w:rPr>
          <w:rStyle w:val="Hyperlink"/>
          <w:rFonts w:eastAsia="Times New Roman" w:cs="Times New Roman"/>
          <w:color w:val="auto"/>
          <w:u w:val="none"/>
          <w:lang w:eastAsia="lv-LV"/>
        </w:rPr>
        <w:t>2</w:t>
      </w:r>
      <w:r w:rsidR="006376A6" w:rsidRPr="4D7BD291">
        <w:rPr>
          <w:rStyle w:val="Hyperlink"/>
          <w:rFonts w:eastAsia="Times New Roman" w:cs="Times New Roman"/>
          <w:color w:val="auto"/>
          <w:u w:val="none"/>
          <w:lang w:eastAsia="lv-LV"/>
        </w:rPr>
        <w:t>2</w:t>
      </w:r>
      <w:r w:rsidRPr="4D7BD291">
        <w:rPr>
          <w:rStyle w:val="Hyperlink"/>
          <w:rFonts w:eastAsia="Times New Roman" w:cs="Times New Roman"/>
          <w:color w:val="auto"/>
          <w:u w:val="none"/>
          <w:lang w:eastAsia="lv-LV"/>
        </w:rPr>
        <w:t>.</w:t>
      </w:r>
      <w:r w:rsidR="006376A6" w:rsidRPr="4D7BD291">
        <w:rPr>
          <w:rStyle w:val="Hyperlink"/>
          <w:rFonts w:eastAsia="Times New Roman" w:cs="Times New Roman"/>
          <w:color w:val="auto"/>
          <w:u w:val="none"/>
          <w:lang w:eastAsia="lv-LV"/>
        </w:rPr>
        <w:t xml:space="preserve"> </w:t>
      </w:r>
      <w:r w:rsidRPr="4D7BD291">
        <w:rPr>
          <w:rStyle w:val="Hyperlink"/>
          <w:rFonts w:eastAsia="Times New Roman" w:cs="Times New Roman"/>
          <w:color w:val="auto"/>
          <w:u w:val="none"/>
          <w:lang w:eastAsia="lv-LV"/>
        </w:rPr>
        <w:t xml:space="preserve">punktā </w:t>
      </w:r>
      <w:r w:rsidRPr="4D7BD291">
        <w:rPr>
          <w:rStyle w:val="Hyperlink"/>
          <w:rFonts w:eastAsia="Times New Roman" w:cs="Times New Roman"/>
          <w:color w:val="000000" w:themeColor="text1"/>
          <w:u w:val="none"/>
          <w:lang w:eastAsia="lv-LV"/>
        </w:rPr>
        <w:t xml:space="preserve">noteiktajām prasībām. </w:t>
      </w:r>
    </w:p>
    <w:p w14:paraId="4482EE17" w14:textId="4AD6E070" w:rsidR="004B56A5" w:rsidRPr="00FF3B48" w:rsidRDefault="004B56A5" w:rsidP="00F866A8">
      <w:pPr>
        <w:pStyle w:val="ListParagraph"/>
        <w:spacing w:before="0"/>
        <w:ind w:left="454" w:firstLine="0"/>
        <w:contextualSpacing w:val="0"/>
        <w:rPr>
          <w:rFonts w:eastAsia="Times New Roman" w:cs="Times New Roman"/>
          <w:szCs w:val="24"/>
          <w:lang w:eastAsia="lv-LV"/>
        </w:rPr>
      </w:pPr>
    </w:p>
    <w:p w14:paraId="6B452386" w14:textId="304F39D2" w:rsidR="00A7104B" w:rsidRPr="00BC022F" w:rsidRDefault="00A7104B" w:rsidP="001A05D7">
      <w:pPr>
        <w:pStyle w:val="Headinggg1"/>
      </w:pPr>
      <w:r w:rsidRPr="00BC022F">
        <w:t>Atbalstāmās darbības un izmaksas</w:t>
      </w:r>
    </w:p>
    <w:p w14:paraId="5670B2A1" w14:textId="2EEF8CCA" w:rsidR="00600C91" w:rsidRPr="006054B1" w:rsidRDefault="008E7D86" w:rsidP="00B479C6">
      <w:pPr>
        <w:pStyle w:val="ListParagraph"/>
        <w:numPr>
          <w:ilvl w:val="0"/>
          <w:numId w:val="19"/>
        </w:numPr>
        <w:tabs>
          <w:tab w:val="left" w:pos="0"/>
        </w:tabs>
        <w:spacing w:before="0"/>
        <w:contextualSpacing w:val="0"/>
        <w:outlineLvl w:val="3"/>
        <w:rPr>
          <w:rFonts w:eastAsia="Times New Roman" w:cs="Times New Roman"/>
          <w:bCs/>
          <w:szCs w:val="24"/>
          <w:lang w:eastAsia="lv-LV"/>
        </w:rPr>
      </w:pPr>
      <w:r w:rsidRPr="7D7B96FA">
        <w:rPr>
          <w:rFonts w:eastAsia="Times New Roman" w:cs="Times New Roman"/>
          <w:lang w:eastAsia="lv-LV"/>
        </w:rPr>
        <w:t>P</w:t>
      </w:r>
      <w:r w:rsidR="00D917B5" w:rsidRPr="7D7B96FA">
        <w:rPr>
          <w:rFonts w:eastAsia="Times New Roman" w:cs="Times New Roman"/>
          <w:lang w:eastAsia="lv-LV"/>
        </w:rPr>
        <w:t>asākuma</w:t>
      </w:r>
      <w:r w:rsidR="00ED35F1" w:rsidRPr="7D7B96FA">
        <w:rPr>
          <w:rFonts w:eastAsia="Times New Roman" w:cs="Times New Roman"/>
          <w:lang w:eastAsia="lv-LV"/>
        </w:rPr>
        <w:t xml:space="preserve"> </w:t>
      </w:r>
      <w:r w:rsidR="00600C91" w:rsidRPr="7D7B96FA">
        <w:rPr>
          <w:rFonts w:eastAsia="Times New Roman" w:cs="Times New Roman"/>
          <w:lang w:eastAsia="lv-LV"/>
        </w:rPr>
        <w:t>ietvaros ir atbalstāmas darbības, kas noteiktas</w:t>
      </w:r>
      <w:r w:rsidR="006054B1" w:rsidRPr="7D7B96FA">
        <w:rPr>
          <w:rFonts w:eastAsia="Times New Roman" w:cs="Times New Roman"/>
          <w:lang w:eastAsia="lv-LV"/>
        </w:rPr>
        <w:t xml:space="preserve"> </w:t>
      </w:r>
      <w:r w:rsidR="00600C91" w:rsidRPr="7D7B96FA">
        <w:rPr>
          <w:rFonts w:eastAsia="Times New Roman" w:cs="Times New Roman"/>
          <w:lang w:eastAsia="lv-LV"/>
        </w:rPr>
        <w:t xml:space="preserve">MK noteikumu </w:t>
      </w:r>
      <w:r w:rsidR="00131B25" w:rsidRPr="7D7B96FA">
        <w:rPr>
          <w:rFonts w:eastAsia="Times New Roman" w:cs="Times New Roman"/>
          <w:lang w:eastAsia="lv-LV"/>
        </w:rPr>
        <w:t>27</w:t>
      </w:r>
      <w:r w:rsidR="00600C91" w:rsidRPr="7D7B96FA">
        <w:rPr>
          <w:rFonts w:eastAsia="Times New Roman" w:cs="Times New Roman"/>
          <w:lang w:eastAsia="lv-LV"/>
        </w:rPr>
        <w:t>.</w:t>
      </w:r>
      <w:r w:rsidR="006D2E57" w:rsidRPr="7D7B96FA">
        <w:rPr>
          <w:rFonts w:eastAsia="Times New Roman" w:cs="Times New Roman"/>
          <w:lang w:eastAsia="lv-LV"/>
        </w:rPr>
        <w:t> </w:t>
      </w:r>
      <w:r w:rsidR="00600C91" w:rsidRPr="7D7B96FA">
        <w:rPr>
          <w:rFonts w:eastAsia="Times New Roman" w:cs="Times New Roman"/>
          <w:lang w:eastAsia="lv-LV"/>
        </w:rPr>
        <w:t>punktā.</w:t>
      </w:r>
    </w:p>
    <w:p w14:paraId="75D16548" w14:textId="4B3B258B" w:rsidR="00443766" w:rsidRPr="00443766" w:rsidRDefault="00600C91" w:rsidP="5F9AF37D">
      <w:pPr>
        <w:pStyle w:val="ListParagraph"/>
        <w:numPr>
          <w:ilvl w:val="0"/>
          <w:numId w:val="19"/>
        </w:numPr>
        <w:tabs>
          <w:tab w:val="left" w:pos="426"/>
        </w:tabs>
        <w:spacing w:before="0"/>
        <w:outlineLvl w:val="3"/>
        <w:rPr>
          <w:rFonts w:cs="Times New Roman"/>
        </w:rPr>
      </w:pPr>
      <w:r w:rsidRPr="5F9AF37D">
        <w:rPr>
          <w:rFonts w:eastAsia="Times New Roman" w:cs="Times New Roman"/>
          <w:lang w:eastAsia="lv-LV"/>
        </w:rPr>
        <w:t>Projekta</w:t>
      </w:r>
      <w:r w:rsidR="007165D5" w:rsidRPr="5F9AF37D">
        <w:rPr>
          <w:rFonts w:eastAsia="Times New Roman" w:cs="Times New Roman"/>
          <w:lang w:eastAsia="lv-LV"/>
        </w:rPr>
        <w:t xml:space="preserve"> </w:t>
      </w:r>
      <w:r w:rsidR="00993AF2" w:rsidRPr="5F9AF37D">
        <w:rPr>
          <w:rFonts w:eastAsia="Times New Roman" w:cs="Times New Roman"/>
          <w:lang w:eastAsia="lv-LV"/>
        </w:rPr>
        <w:t xml:space="preserve">iesniegumā plāno izmaksas atbilstoši MK noteikumu </w:t>
      </w:r>
      <w:r w:rsidR="001D5C4D" w:rsidRPr="5F9AF37D">
        <w:rPr>
          <w:rFonts w:eastAsia="Times New Roman" w:cs="Times New Roman"/>
          <w:lang w:eastAsia="lv-LV"/>
        </w:rPr>
        <w:t>28</w:t>
      </w:r>
      <w:r w:rsidR="00993AF2" w:rsidRPr="5F9AF37D">
        <w:rPr>
          <w:rFonts w:eastAsia="Times New Roman" w:cs="Times New Roman"/>
          <w:lang w:eastAsia="lv-LV"/>
        </w:rPr>
        <w:t xml:space="preserve">., </w:t>
      </w:r>
      <w:r w:rsidR="001D5C4D" w:rsidRPr="5F9AF37D">
        <w:rPr>
          <w:rFonts w:eastAsia="Times New Roman" w:cs="Times New Roman"/>
          <w:lang w:eastAsia="lv-LV"/>
        </w:rPr>
        <w:t>29</w:t>
      </w:r>
      <w:r w:rsidR="00993AF2" w:rsidRPr="5F9AF37D">
        <w:rPr>
          <w:rFonts w:eastAsia="Times New Roman" w:cs="Times New Roman"/>
          <w:lang w:eastAsia="lv-LV"/>
        </w:rPr>
        <w:t>., 3</w:t>
      </w:r>
      <w:r w:rsidR="001D5C4D" w:rsidRPr="5F9AF37D">
        <w:rPr>
          <w:rFonts w:eastAsia="Times New Roman" w:cs="Times New Roman"/>
          <w:lang w:eastAsia="lv-LV"/>
        </w:rPr>
        <w:t>0</w:t>
      </w:r>
      <w:r w:rsidR="00993AF2" w:rsidRPr="5F9AF37D">
        <w:rPr>
          <w:rFonts w:eastAsia="Times New Roman" w:cs="Times New Roman"/>
          <w:lang w:eastAsia="lv-LV"/>
        </w:rPr>
        <w:t>.,</w:t>
      </w:r>
      <w:r w:rsidR="006054B1" w:rsidRPr="5F9AF37D">
        <w:rPr>
          <w:rFonts w:eastAsia="Times New Roman" w:cs="Times New Roman"/>
          <w:lang w:eastAsia="lv-LV"/>
        </w:rPr>
        <w:t xml:space="preserve"> 31.,</w:t>
      </w:r>
      <w:r w:rsidR="00993AF2" w:rsidRPr="5F9AF37D">
        <w:rPr>
          <w:rFonts w:eastAsia="Times New Roman" w:cs="Times New Roman"/>
          <w:lang w:eastAsia="lv-LV"/>
        </w:rPr>
        <w:t xml:space="preserve"> 3</w:t>
      </w:r>
      <w:r w:rsidR="001D5C4D" w:rsidRPr="5F9AF37D">
        <w:rPr>
          <w:rFonts w:eastAsia="Times New Roman" w:cs="Times New Roman"/>
          <w:lang w:eastAsia="lv-LV"/>
        </w:rPr>
        <w:t>2</w:t>
      </w:r>
      <w:r w:rsidR="00993AF2" w:rsidRPr="5F9AF37D">
        <w:rPr>
          <w:rFonts w:eastAsia="Times New Roman" w:cs="Times New Roman"/>
          <w:lang w:eastAsia="lv-LV"/>
        </w:rPr>
        <w:t>., 3</w:t>
      </w:r>
      <w:r w:rsidR="001D5C4D" w:rsidRPr="5F9AF37D">
        <w:rPr>
          <w:rFonts w:eastAsia="Times New Roman" w:cs="Times New Roman"/>
          <w:lang w:eastAsia="lv-LV"/>
        </w:rPr>
        <w:t>4</w:t>
      </w:r>
      <w:r w:rsidR="00993AF2" w:rsidRPr="5F9AF37D">
        <w:rPr>
          <w:rFonts w:eastAsia="Times New Roman" w:cs="Times New Roman"/>
          <w:lang w:eastAsia="lv-LV"/>
        </w:rPr>
        <w:t xml:space="preserve">., </w:t>
      </w:r>
      <w:r w:rsidR="001D5C4D" w:rsidRPr="5F9AF37D">
        <w:rPr>
          <w:rFonts w:eastAsia="Times New Roman" w:cs="Times New Roman"/>
          <w:lang w:eastAsia="lv-LV"/>
        </w:rPr>
        <w:t>35</w:t>
      </w:r>
      <w:r w:rsidR="00993AF2" w:rsidRPr="5F9AF37D">
        <w:rPr>
          <w:rFonts w:eastAsia="Times New Roman" w:cs="Times New Roman"/>
          <w:lang w:eastAsia="lv-LV"/>
        </w:rPr>
        <w:t xml:space="preserve">., </w:t>
      </w:r>
      <w:r w:rsidR="001D5C4D" w:rsidRPr="5F9AF37D">
        <w:rPr>
          <w:rFonts w:eastAsia="Times New Roman" w:cs="Times New Roman"/>
          <w:lang w:eastAsia="lv-LV"/>
        </w:rPr>
        <w:t>36</w:t>
      </w:r>
      <w:r w:rsidR="00993AF2" w:rsidRPr="5F9AF37D">
        <w:rPr>
          <w:rFonts w:eastAsia="Times New Roman" w:cs="Times New Roman"/>
          <w:lang w:eastAsia="lv-LV"/>
        </w:rPr>
        <w:t xml:space="preserve">., </w:t>
      </w:r>
      <w:r w:rsidR="001D5C4D" w:rsidRPr="5F9AF37D">
        <w:rPr>
          <w:rFonts w:eastAsia="Times New Roman" w:cs="Times New Roman"/>
          <w:lang w:eastAsia="lv-LV"/>
        </w:rPr>
        <w:t>37</w:t>
      </w:r>
      <w:r w:rsidR="00993AF2" w:rsidRPr="5F9AF37D">
        <w:rPr>
          <w:rFonts w:eastAsia="Times New Roman" w:cs="Times New Roman"/>
          <w:lang w:eastAsia="lv-LV"/>
        </w:rPr>
        <w:t xml:space="preserve">. </w:t>
      </w:r>
      <w:r w:rsidR="00F77C59" w:rsidRPr="5F9AF37D">
        <w:rPr>
          <w:rFonts w:cs="Times New Roman"/>
        </w:rPr>
        <w:t>punktam</w:t>
      </w:r>
      <w:r w:rsidR="00993AF2" w:rsidRPr="5F9AF37D">
        <w:rPr>
          <w:rFonts w:cs="Times New Roman"/>
        </w:rPr>
        <w:t>.</w:t>
      </w:r>
    </w:p>
    <w:p w14:paraId="13F51851" w14:textId="2AF3543C" w:rsidR="00670CCB" w:rsidRPr="00443766" w:rsidRDefault="00506793" w:rsidP="00443766">
      <w:pPr>
        <w:pStyle w:val="ListParagraph"/>
        <w:numPr>
          <w:ilvl w:val="0"/>
          <w:numId w:val="19"/>
        </w:numPr>
        <w:tabs>
          <w:tab w:val="left" w:pos="426"/>
        </w:tabs>
        <w:spacing w:before="0"/>
        <w:contextualSpacing w:val="0"/>
        <w:outlineLvl w:val="3"/>
        <w:rPr>
          <w:rFonts w:cs="Times New Roman"/>
        </w:rPr>
      </w:pPr>
      <w:r w:rsidRPr="00443766">
        <w:rPr>
          <w:rFonts w:cs="Times New Roman"/>
        </w:rPr>
        <w:t xml:space="preserve">Projektu īsteno </w:t>
      </w:r>
      <w:r w:rsidRPr="7D7B96FA">
        <w:rPr>
          <w:rFonts w:cs="Times New Roman"/>
          <w:shd w:val="clear" w:color="auto" w:fill="FFFFFF"/>
        </w:rPr>
        <w:t>saskaņā ar</w:t>
      </w:r>
      <w:r w:rsidR="001B5FA1" w:rsidRPr="7D7B96FA">
        <w:rPr>
          <w:rFonts w:cs="Times New Roman"/>
          <w:shd w:val="clear" w:color="auto" w:fill="FFFFFF"/>
        </w:rPr>
        <w:t xml:space="preserve"> </w:t>
      </w:r>
      <w:r w:rsidRPr="7D7B96FA">
        <w:rPr>
          <w:rFonts w:cs="Times New Roman"/>
          <w:shd w:val="clear" w:color="auto" w:fill="FFFFFF"/>
        </w:rPr>
        <w:t>līgumu par projekta īstenošanu,</w:t>
      </w:r>
      <w:r w:rsidR="00D05BE8" w:rsidRPr="7D7B96FA">
        <w:rPr>
          <w:rFonts w:cs="Times New Roman"/>
          <w:shd w:val="clear" w:color="auto" w:fill="FFFFFF"/>
        </w:rPr>
        <w:t xml:space="preserve"> </w:t>
      </w:r>
      <w:r w:rsidRPr="00443766">
        <w:rPr>
          <w:rFonts w:cs="Times New Roman"/>
        </w:rPr>
        <w:t xml:space="preserve">bet ne ilgāk kā līdz </w:t>
      </w:r>
      <w:r w:rsidRPr="00443766">
        <w:rPr>
          <w:rFonts w:cs="Times New Roman"/>
          <w:iCs/>
        </w:rPr>
        <w:t>2029. gada 31. decembrim.</w:t>
      </w:r>
      <w:r w:rsidR="005A52AA" w:rsidRPr="00443766">
        <w:rPr>
          <w:rFonts w:cs="Times New Roman"/>
          <w:iCs/>
        </w:rPr>
        <w:t xml:space="preserve"> </w:t>
      </w:r>
      <w:r w:rsidR="00443766" w:rsidRPr="7D7B96FA">
        <w:rPr>
          <w:rFonts w:cs="Times New Roman"/>
          <w:shd w:val="clear" w:color="auto" w:fill="FFFFFF"/>
        </w:rPr>
        <w:t>Projekta iesniegumā neiekļauj un finansējumu nepiešķir darbībām, kas pabeigtas pirms projekta iesnieguma iesniegšanas</w:t>
      </w:r>
      <w:r w:rsidR="00C5411E" w:rsidRPr="7D7B96FA">
        <w:rPr>
          <w:rFonts w:cs="Times New Roman"/>
          <w:shd w:val="clear" w:color="auto" w:fill="FFFFFF"/>
        </w:rPr>
        <w:t xml:space="preserve"> </w:t>
      </w:r>
      <w:r w:rsidR="00C5411E" w:rsidRPr="00A31165">
        <w:rPr>
          <w:rFonts w:cs="Times New Roman"/>
        </w:rPr>
        <w:t>Centrālā finanšu un līgumu aģentūr</w:t>
      </w:r>
      <w:r w:rsidR="000E0627">
        <w:rPr>
          <w:rFonts w:cs="Times New Roman"/>
        </w:rPr>
        <w:t xml:space="preserve">ā </w:t>
      </w:r>
      <w:r w:rsidR="00C5411E" w:rsidRPr="00A31165">
        <w:rPr>
          <w:rFonts w:cs="Times New Roman"/>
        </w:rPr>
        <w:t>(</w:t>
      </w:r>
      <w:r w:rsidR="00C5411E" w:rsidRPr="00BC022F">
        <w:rPr>
          <w:rFonts w:cs="Times New Roman"/>
        </w:rPr>
        <w:t>turpmāk – sadarbības iestāde</w:t>
      </w:r>
      <w:r w:rsidR="00C5411E" w:rsidRPr="7D7B96FA">
        <w:rPr>
          <w:rFonts w:eastAsia="Times New Roman" w:cs="Times New Roman"/>
          <w:lang w:eastAsia="lv-LV"/>
        </w:rPr>
        <w:t>)</w:t>
      </w:r>
      <w:r w:rsidR="00443766" w:rsidRPr="7D7B96FA">
        <w:rPr>
          <w:rFonts w:cs="Times New Roman"/>
          <w:shd w:val="clear" w:color="auto" w:fill="FFFFFF"/>
        </w:rPr>
        <w:t>.</w:t>
      </w:r>
    </w:p>
    <w:p w14:paraId="6DC2487F" w14:textId="69C932C3" w:rsidR="003F2B2B" w:rsidRDefault="00C37E94" w:rsidP="00AD52D5">
      <w:pPr>
        <w:pStyle w:val="ListParagraph"/>
        <w:numPr>
          <w:ilvl w:val="0"/>
          <w:numId w:val="19"/>
        </w:numPr>
        <w:spacing w:before="0"/>
        <w:contextualSpacing w:val="0"/>
        <w:outlineLvl w:val="3"/>
        <w:rPr>
          <w:rFonts w:eastAsia="Times New Roman" w:cs="Times New Roman"/>
          <w:bCs/>
          <w:szCs w:val="24"/>
          <w:lang w:eastAsia="lv-LV"/>
        </w:rPr>
      </w:pPr>
      <w:r w:rsidRPr="7D7B96FA">
        <w:rPr>
          <w:rFonts w:eastAsia="Times New Roman" w:cs="Times New Roman"/>
          <w:color w:val="000000" w:themeColor="text1"/>
          <w:lang w:eastAsia="lv-LV"/>
        </w:rPr>
        <w:t>Izmaksu plānošanā jāņem vērā</w:t>
      </w:r>
      <w:r w:rsidR="00127B0B">
        <w:rPr>
          <w:rFonts w:eastAsia="Times New Roman" w:cs="Times New Roman"/>
          <w:color w:val="000000" w:themeColor="text1"/>
          <w:lang w:eastAsia="lv-LV"/>
        </w:rPr>
        <w:t xml:space="preserve"> </w:t>
      </w:r>
      <w:r w:rsidR="00127B0B" w:rsidRPr="004A2A41">
        <w:rPr>
          <w:rStyle w:val="normaltextrun"/>
          <w:color w:val="000000"/>
          <w:bdr w:val="none" w:sz="0" w:space="0" w:color="auto" w:frame="1"/>
        </w:rPr>
        <w:t>Finanšu ministrijas 2023. gada 25. septembra vadlīnijas  Nr. 1.2.</w:t>
      </w:r>
      <w:r w:rsidR="00127B0B" w:rsidRPr="004A2A41">
        <w:rPr>
          <w:rFonts w:eastAsia="Times New Roman" w:cs="Times New Roman"/>
          <w:bCs/>
          <w:color w:val="000000" w:themeColor="text1"/>
          <w:szCs w:val="24"/>
          <w:lang w:eastAsia="lv-LV"/>
        </w:rPr>
        <w:t xml:space="preserve"> </w:t>
      </w:r>
      <w:r w:rsidRPr="004A2A41">
        <w:rPr>
          <w:rFonts w:eastAsia="Times New Roman" w:cs="Times New Roman"/>
          <w:color w:val="000000" w:themeColor="text1"/>
          <w:szCs w:val="24"/>
          <w:lang w:eastAsia="lv-LV"/>
        </w:rPr>
        <w:t>“</w:t>
      </w:r>
      <w:r w:rsidR="00C603FD" w:rsidRPr="004A2A41">
        <w:rPr>
          <w:rFonts w:eastAsia="Times New Roman" w:cs="Times New Roman"/>
          <w:color w:val="000000" w:themeColor="text1"/>
          <w:szCs w:val="24"/>
          <w:lang w:eastAsia="lv-LV"/>
        </w:rPr>
        <w:t>Vadlīnijas attiecināmo izmaksu noteikšanai Eiropas Savienības kohēzijas politikas programmas 2021.-2027.gada plānošanas periodā</w:t>
      </w:r>
      <w:r w:rsidRPr="004A2A41">
        <w:rPr>
          <w:rFonts w:eastAsia="Times New Roman" w:cs="Times New Roman"/>
          <w:color w:val="000000" w:themeColor="text1"/>
          <w:szCs w:val="24"/>
          <w:lang w:eastAsia="lv-LV"/>
        </w:rPr>
        <w:t>”, kas pieejamas</w:t>
      </w:r>
      <w:r w:rsidRPr="7D7B96FA">
        <w:rPr>
          <w:rFonts w:eastAsia="Times New Roman" w:cs="Times New Roman"/>
          <w:color w:val="000000" w:themeColor="text1"/>
          <w:lang w:eastAsia="lv-LV"/>
        </w:rPr>
        <w:t xml:space="preserve"> Finanšu ministrijas tīmekļa </w:t>
      </w:r>
      <w:r w:rsidR="00AB17F0" w:rsidRPr="7D7B96FA">
        <w:rPr>
          <w:rFonts w:eastAsia="Times New Roman" w:cs="Times New Roman"/>
          <w:color w:val="000000" w:themeColor="text1"/>
          <w:lang w:eastAsia="lv-LV"/>
        </w:rPr>
        <w:t xml:space="preserve">vietnē – </w:t>
      </w:r>
      <w:hyperlink r:id="rId17">
        <w:r w:rsidR="00AB17F0" w:rsidRPr="7D7B96FA">
          <w:rPr>
            <w:rStyle w:val="Hyperlink"/>
            <w:rFonts w:eastAsia="Times New Roman" w:cs="Times New Roman"/>
            <w:lang w:eastAsia="lv-LV"/>
          </w:rPr>
          <w:t>https://www.esfondi.lv/normativie-akti-un-dokumenti/2021-2027-planosanas-periods/vadlinijas-attiecinamo-izmaksu-noteiksanai-eiropas-savienibas-kohezijas-politikas-programmas-2021-2027-gada-planosanas-perioda</w:t>
        </w:r>
      </w:hyperlink>
      <w:r w:rsidR="00AB17F0" w:rsidRPr="7D7B96FA">
        <w:rPr>
          <w:rFonts w:eastAsia="Times New Roman" w:cs="Times New Roman"/>
          <w:color w:val="000000" w:themeColor="text1"/>
          <w:lang w:eastAsia="lv-LV"/>
        </w:rPr>
        <w:t>.</w:t>
      </w:r>
    </w:p>
    <w:p w14:paraId="65C7D108" w14:textId="77777777" w:rsidR="005E3C98" w:rsidRPr="00503345" w:rsidRDefault="005E3C98" w:rsidP="005E3C98">
      <w:pPr>
        <w:pStyle w:val="ListParagraph"/>
        <w:numPr>
          <w:ilvl w:val="0"/>
          <w:numId w:val="19"/>
        </w:numPr>
        <w:tabs>
          <w:tab w:val="left" w:pos="426"/>
        </w:tabs>
        <w:spacing w:before="0"/>
        <w:outlineLvl w:val="3"/>
        <w:rPr>
          <w:rFonts w:eastAsia="Times New Roman"/>
          <w:bCs/>
          <w:szCs w:val="24"/>
          <w:lang w:eastAsia="lv-LV"/>
        </w:rPr>
      </w:pPr>
      <w:r w:rsidRPr="7D7B96FA">
        <w:rPr>
          <w:rFonts w:eastAsia="Times New Roman"/>
          <w:lang w:eastAsia="lv-LV"/>
        </w:rPr>
        <w:t>Projekta īstenošanas gaitā radušos izmaksu sadārdzinājumu finansējuma saņēmējs sedz no saviem līdzekļiem.</w:t>
      </w:r>
    </w:p>
    <w:p w14:paraId="51642327" w14:textId="5F0F7CF3" w:rsidR="00693EE8" w:rsidRPr="00BC022F" w:rsidRDefault="00693EE8" w:rsidP="001A05D7">
      <w:pPr>
        <w:pStyle w:val="Headinggg1"/>
      </w:pPr>
      <w:r w:rsidRPr="00BC022F">
        <w:t>Projektu iesniegumu noformēšanas un iesniegšanas kārtība</w:t>
      </w:r>
    </w:p>
    <w:p w14:paraId="4CB1A018" w14:textId="59067954" w:rsidR="001C5742" w:rsidRPr="000F2E91" w:rsidRDefault="00264C06" w:rsidP="248FBB5D">
      <w:pPr>
        <w:pStyle w:val="ListParagraph"/>
        <w:numPr>
          <w:ilvl w:val="0"/>
          <w:numId w:val="19"/>
        </w:numPr>
        <w:tabs>
          <w:tab w:val="left" w:pos="426"/>
        </w:tabs>
        <w:spacing w:before="0"/>
        <w:outlineLvl w:val="3"/>
        <w:rPr>
          <w:rFonts w:cs="Times New Roman"/>
        </w:rPr>
      </w:pPr>
      <w:r w:rsidRPr="248FBB5D">
        <w:rPr>
          <w:rFonts w:eastAsia="Times New Roman" w:cs="Times New Roman"/>
          <w:color w:val="000000" w:themeColor="text1"/>
          <w:lang w:eastAsia="lv-LV"/>
        </w:rPr>
        <w:t>Projekta iesniegum</w:t>
      </w:r>
      <w:r w:rsidR="008945CD" w:rsidRPr="248FBB5D">
        <w:rPr>
          <w:rFonts w:eastAsia="Times New Roman" w:cs="Times New Roman"/>
          <w:color w:val="000000" w:themeColor="text1"/>
          <w:lang w:eastAsia="lv-LV"/>
        </w:rPr>
        <w:t xml:space="preserve">u </w:t>
      </w:r>
      <w:r w:rsidR="003E7D44" w:rsidRPr="248FBB5D">
        <w:rPr>
          <w:rFonts w:eastAsia="Times New Roman" w:cs="Times New Roman"/>
          <w:color w:val="000000" w:themeColor="text1"/>
          <w:lang w:eastAsia="lv-LV"/>
        </w:rPr>
        <w:t>iesniedz Kohēzijas politikas fondu vadības informācijas sistēmā (turpmāk –</w:t>
      </w:r>
      <w:r w:rsidR="00AF26D5">
        <w:rPr>
          <w:rFonts w:eastAsia="Times New Roman" w:cs="Times New Roman"/>
          <w:color w:val="000000" w:themeColor="text1"/>
          <w:lang w:eastAsia="lv-LV"/>
        </w:rPr>
        <w:t xml:space="preserve"> Projektu portāls</w:t>
      </w:r>
      <w:r w:rsidR="003E7D44" w:rsidRPr="248FBB5D">
        <w:rPr>
          <w:rFonts w:eastAsia="Times New Roman" w:cs="Times New Roman"/>
          <w:color w:val="000000" w:themeColor="text1"/>
          <w:lang w:eastAsia="lv-LV"/>
        </w:rPr>
        <w:t>)</w:t>
      </w:r>
      <w:r w:rsidR="00405898" w:rsidRPr="248FBB5D">
        <w:rPr>
          <w:rFonts w:eastAsia="Times New Roman" w:cs="Times New Roman"/>
          <w:color w:val="000000" w:themeColor="text1"/>
          <w:lang w:eastAsia="lv-LV"/>
        </w:rPr>
        <w:t xml:space="preserve"> </w:t>
      </w:r>
      <w:hyperlink r:id="rId18">
        <w:r w:rsidR="00067BB2" w:rsidRPr="248FBB5D">
          <w:rPr>
            <w:rStyle w:val="Hyperlink"/>
            <w:rFonts w:eastAsia="Times New Roman" w:cs="Times New Roman"/>
            <w:lang w:eastAsia="lv-LV"/>
          </w:rPr>
          <w:t>https://projekti.cfla.gov.lv/</w:t>
        </w:r>
      </w:hyperlink>
      <w:r w:rsidR="000F2E91">
        <w:rPr>
          <w:rFonts w:eastAsia="Times New Roman" w:cs="Times New Roman"/>
          <w:color w:val="000000" w:themeColor="text1"/>
          <w:lang w:eastAsia="lv-LV"/>
        </w:rPr>
        <w:t>:</w:t>
      </w:r>
    </w:p>
    <w:p w14:paraId="4C1A1DA5" w14:textId="22A17765" w:rsidR="00F3187A" w:rsidRDefault="00F3187A" w:rsidP="00F3187A">
      <w:pPr>
        <w:pStyle w:val="ListParagraph"/>
        <w:numPr>
          <w:ilvl w:val="1"/>
          <w:numId w:val="19"/>
        </w:numPr>
        <w:tabs>
          <w:tab w:val="left" w:pos="426"/>
        </w:tabs>
        <w:spacing w:before="0"/>
        <w:contextualSpacing w:val="0"/>
        <w:outlineLvl w:val="3"/>
        <w:rPr>
          <w:rFonts w:cs="Times New Roman"/>
        </w:rPr>
      </w:pPr>
      <w:r>
        <w:rPr>
          <w:rFonts w:cs="Times New Roman"/>
        </w:rPr>
        <w:t>j</w:t>
      </w:r>
      <w:r w:rsidRPr="001C5742">
        <w:rPr>
          <w:rFonts w:cs="Times New Roman"/>
        </w:rPr>
        <w:t>uridisk</w:t>
      </w:r>
      <w:r>
        <w:rPr>
          <w:rFonts w:cs="Times New Roman"/>
        </w:rPr>
        <w:t>a</w:t>
      </w:r>
      <w:r w:rsidRPr="001C5742">
        <w:rPr>
          <w:rFonts w:cs="Times New Roman"/>
        </w:rPr>
        <w:t xml:space="preserve"> persona, kura nav </w:t>
      </w:r>
      <w:r w:rsidR="004C10AB">
        <w:rPr>
          <w:rFonts w:eastAsia="Times New Roman" w:cs="Times New Roman"/>
          <w:color w:val="000000" w:themeColor="text1"/>
          <w:lang w:eastAsia="lv-LV"/>
        </w:rPr>
        <w:t>Projektu portāl</w:t>
      </w:r>
      <w:r w:rsidR="004170B7">
        <w:rPr>
          <w:rFonts w:eastAsia="Times New Roman" w:cs="Times New Roman"/>
          <w:color w:val="000000" w:themeColor="text1"/>
          <w:lang w:eastAsia="lv-LV"/>
        </w:rPr>
        <w:t xml:space="preserve">a </w:t>
      </w:r>
      <w:r w:rsidRPr="001C5742">
        <w:rPr>
          <w:rFonts w:cs="Times New Roman"/>
        </w:rPr>
        <w:t>e-vides lietotāj</w:t>
      </w:r>
      <w:r>
        <w:rPr>
          <w:rFonts w:cs="Times New Roman"/>
        </w:rPr>
        <w:t>a,</w:t>
      </w:r>
      <w:r w:rsidRPr="001C5742">
        <w:rPr>
          <w:rFonts w:cs="Times New Roman"/>
        </w:rPr>
        <w:t xml:space="preserve"> iesniedz </w:t>
      </w:r>
      <w:r>
        <w:rPr>
          <w:rFonts w:cs="Times New Roman"/>
        </w:rPr>
        <w:t xml:space="preserve">līguma un lietotāju tiesību </w:t>
      </w:r>
      <w:r w:rsidRPr="001C5742">
        <w:rPr>
          <w:rFonts w:cs="Times New Roman"/>
        </w:rPr>
        <w:t>veidlap</w:t>
      </w:r>
      <w:r>
        <w:rPr>
          <w:rFonts w:cs="Times New Roman"/>
        </w:rPr>
        <w:t>as</w:t>
      </w:r>
      <w:r w:rsidRPr="001C5742">
        <w:rPr>
          <w:rFonts w:cs="Times New Roman"/>
        </w:rPr>
        <w:t xml:space="preserve"> </w:t>
      </w:r>
      <w:r>
        <w:rPr>
          <w:rFonts w:cs="Times New Roman"/>
        </w:rPr>
        <w:t>atbilstoši tīmekļvietnē</w:t>
      </w:r>
      <w:r w:rsidRPr="001C5742">
        <w:rPr>
          <w:rFonts w:cs="Times New Roman"/>
        </w:rPr>
        <w:t xml:space="preserve"> </w:t>
      </w:r>
      <w:hyperlink r:id="rId19">
        <w:r w:rsidRPr="7D7B96FA">
          <w:rPr>
            <w:rStyle w:val="Hyperlink"/>
            <w:rFonts w:cs="Times New Roman"/>
          </w:rPr>
          <w:t>https://www.cfla.gov.lv/lv/par-e-vidi</w:t>
        </w:r>
      </w:hyperlink>
      <w:r>
        <w:rPr>
          <w:rFonts w:cs="Times New Roman"/>
        </w:rPr>
        <w:t xml:space="preserve"> norādītajam;</w:t>
      </w:r>
    </w:p>
    <w:p w14:paraId="20F01D02" w14:textId="1451456A" w:rsidR="00F3187A" w:rsidRPr="00137B16" w:rsidRDefault="00F3187A" w:rsidP="00F3187A">
      <w:pPr>
        <w:pStyle w:val="ListParagraph"/>
        <w:numPr>
          <w:ilvl w:val="1"/>
          <w:numId w:val="19"/>
        </w:numPr>
        <w:tabs>
          <w:tab w:val="left" w:pos="426"/>
        </w:tabs>
        <w:spacing w:before="0"/>
        <w:contextualSpacing w:val="0"/>
        <w:outlineLvl w:val="3"/>
        <w:rPr>
          <w:rFonts w:cs="Times New Roman"/>
        </w:rPr>
      </w:pPr>
      <w:r w:rsidRPr="00137B16">
        <w:rPr>
          <w:rFonts w:cs="Times New Roman"/>
        </w:rPr>
        <w:t xml:space="preserve">ja juridiskai personai, kura ir </w:t>
      </w:r>
      <w:r w:rsidR="004C3514">
        <w:rPr>
          <w:rFonts w:eastAsia="Times New Roman" w:cs="Times New Roman"/>
          <w:color w:val="000000" w:themeColor="text1"/>
          <w:lang w:eastAsia="lv-LV"/>
        </w:rPr>
        <w:t xml:space="preserve">Projektu portāla </w:t>
      </w:r>
      <w:r w:rsidRPr="00137B16">
        <w:rPr>
          <w:rFonts w:cs="Times New Roman"/>
        </w:rPr>
        <w:t xml:space="preserve">e-vides lietotāja, nepieciešams labot, anulēt vai piešķirt lietotāju tiesības, tā iesniedz </w:t>
      </w:r>
      <w:r>
        <w:rPr>
          <w:rFonts w:cs="Times New Roman"/>
        </w:rPr>
        <w:t xml:space="preserve">lietotāju tiesību </w:t>
      </w:r>
      <w:r w:rsidRPr="001C5742">
        <w:rPr>
          <w:rFonts w:cs="Times New Roman"/>
        </w:rPr>
        <w:t>veidlap</w:t>
      </w:r>
      <w:r>
        <w:rPr>
          <w:rFonts w:cs="Times New Roman"/>
        </w:rPr>
        <w:t>u</w:t>
      </w:r>
      <w:r w:rsidRPr="001C5742">
        <w:rPr>
          <w:rFonts w:cs="Times New Roman"/>
        </w:rPr>
        <w:t xml:space="preserve"> </w:t>
      </w:r>
      <w:r>
        <w:rPr>
          <w:rFonts w:cs="Times New Roman"/>
        </w:rPr>
        <w:t>atbilstoši tīmekļvietnē</w:t>
      </w:r>
      <w:r w:rsidRPr="001C5742">
        <w:rPr>
          <w:rFonts w:cs="Times New Roman"/>
        </w:rPr>
        <w:t xml:space="preserve"> </w:t>
      </w:r>
      <w:hyperlink r:id="rId20">
        <w:r w:rsidRPr="7D7B96FA">
          <w:rPr>
            <w:rStyle w:val="Hyperlink"/>
            <w:rFonts w:cs="Times New Roman"/>
          </w:rPr>
          <w:t>https://www.cfla.gov.lv/lv/par-e-vidi</w:t>
        </w:r>
      </w:hyperlink>
      <w:r>
        <w:rPr>
          <w:rFonts w:cs="Times New Roman"/>
        </w:rPr>
        <w:t xml:space="preserve"> norādītajam.</w:t>
      </w:r>
    </w:p>
    <w:p w14:paraId="62C19EBD" w14:textId="77777777" w:rsidR="00065511" w:rsidRDefault="007568E5" w:rsidP="00196627">
      <w:pPr>
        <w:pStyle w:val="ListParagraph"/>
        <w:numPr>
          <w:ilvl w:val="0"/>
          <w:numId w:val="19"/>
        </w:numPr>
        <w:tabs>
          <w:tab w:val="left" w:pos="426"/>
        </w:tabs>
        <w:spacing w:before="0"/>
        <w:contextualSpacing w:val="0"/>
        <w:outlineLvl w:val="3"/>
        <w:rPr>
          <w:rFonts w:cs="Times New Roman"/>
          <w:szCs w:val="24"/>
          <w:shd w:val="clear" w:color="auto" w:fill="FFFFFF"/>
        </w:rPr>
      </w:pPr>
      <w:r w:rsidRPr="7D7B96FA">
        <w:rPr>
          <w:rFonts w:cs="Times New Roman"/>
          <w:shd w:val="clear" w:color="auto" w:fill="FFFFFF"/>
        </w:rPr>
        <w:t xml:space="preserve">Projektu portālā </w:t>
      </w:r>
      <w:r w:rsidR="00E96A6C" w:rsidRPr="7D7B96FA">
        <w:rPr>
          <w:rFonts w:cs="Times New Roman"/>
          <w:shd w:val="clear" w:color="auto" w:fill="FFFFFF"/>
        </w:rPr>
        <w:t xml:space="preserve">aizpilda projekta iesnieguma datu laukus un </w:t>
      </w:r>
      <w:r w:rsidR="00226C98" w:rsidRPr="7D7B96FA">
        <w:rPr>
          <w:rFonts w:cs="Times New Roman"/>
          <w:shd w:val="clear" w:color="auto" w:fill="FFFFFF"/>
        </w:rPr>
        <w:t>pievieno projekta iesnieguma aizpildīšanas metodikā (atlases nolikuma 1. pielikums) norādītos dokumentus</w:t>
      </w:r>
      <w:r w:rsidR="00A26E85" w:rsidRPr="7D7B96FA">
        <w:rPr>
          <w:rFonts w:cs="Times New Roman"/>
          <w:shd w:val="clear" w:color="auto" w:fill="FFFFFF"/>
        </w:rPr>
        <w:t>.</w:t>
      </w:r>
      <w:r w:rsidR="00226C98" w:rsidRPr="7D7B96FA" w:rsidDel="00226C98">
        <w:rPr>
          <w:rFonts w:cs="Times New Roman"/>
          <w:shd w:val="clear" w:color="auto" w:fill="FFFFFF"/>
        </w:rPr>
        <w:t xml:space="preserve"> </w:t>
      </w:r>
    </w:p>
    <w:p w14:paraId="7A81AF97" w14:textId="262B35F4" w:rsidR="00CF6E17" w:rsidRPr="00196627" w:rsidRDefault="1E477A8E" w:rsidP="00196627">
      <w:pPr>
        <w:pStyle w:val="ListParagraph"/>
        <w:numPr>
          <w:ilvl w:val="0"/>
          <w:numId w:val="19"/>
        </w:numPr>
        <w:tabs>
          <w:tab w:val="left" w:pos="426"/>
        </w:tabs>
        <w:spacing w:before="0"/>
        <w:contextualSpacing w:val="0"/>
        <w:outlineLvl w:val="3"/>
        <w:rPr>
          <w:rFonts w:cs="Times New Roman"/>
          <w:szCs w:val="24"/>
          <w:shd w:val="clear" w:color="auto" w:fill="FFFFFF"/>
        </w:rPr>
      </w:pPr>
      <w:r w:rsidRPr="7D7B96FA">
        <w:rPr>
          <w:rFonts w:cs="Times New Roman"/>
          <w:shd w:val="clear" w:color="auto" w:fill="FFFFFF"/>
        </w:rPr>
        <w:t>Projekta iesniegum</w:t>
      </w:r>
      <w:r w:rsidR="445D3849" w:rsidRPr="7D7B96FA">
        <w:rPr>
          <w:rFonts w:cs="Times New Roman"/>
          <w:shd w:val="clear" w:color="auto" w:fill="FFFFFF"/>
        </w:rPr>
        <w:t>ā atsauces uz</w:t>
      </w:r>
      <w:r w:rsidRPr="7D7B96FA">
        <w:rPr>
          <w:rFonts w:cs="Times New Roman"/>
          <w:shd w:val="clear" w:color="auto" w:fill="FFFFFF"/>
        </w:rPr>
        <w:t xml:space="preserve"> pielikum</w:t>
      </w:r>
      <w:r w:rsidR="445D3849" w:rsidRPr="7D7B96FA">
        <w:rPr>
          <w:rFonts w:cs="Times New Roman"/>
          <w:shd w:val="clear" w:color="auto" w:fill="FFFFFF"/>
        </w:rPr>
        <w:t>iem</w:t>
      </w:r>
      <w:r w:rsidR="7F828B8C" w:rsidRPr="7D7B96FA">
        <w:rPr>
          <w:rFonts w:cs="Times New Roman"/>
          <w:shd w:val="clear" w:color="auto" w:fill="FFFFFF"/>
        </w:rPr>
        <w:t xml:space="preserve"> norāda precīzi, nodrošinot to </w:t>
      </w:r>
      <w:proofErr w:type="spellStart"/>
      <w:r w:rsidR="7F828B8C" w:rsidRPr="7D7B96FA">
        <w:rPr>
          <w:rFonts w:cs="Times New Roman"/>
          <w:shd w:val="clear" w:color="auto" w:fill="FFFFFF"/>
        </w:rPr>
        <w:t>identificējam</w:t>
      </w:r>
      <w:r w:rsidR="281F401B" w:rsidRPr="7D7B96FA">
        <w:rPr>
          <w:rFonts w:cs="Times New Roman"/>
          <w:shd w:val="clear" w:color="auto" w:fill="FFFFFF"/>
        </w:rPr>
        <w:t>ību</w:t>
      </w:r>
      <w:proofErr w:type="spellEnd"/>
      <w:r w:rsidR="281F401B" w:rsidRPr="7D7B96FA">
        <w:rPr>
          <w:rFonts w:cs="Times New Roman"/>
          <w:shd w:val="clear" w:color="auto" w:fill="FFFFFF"/>
        </w:rPr>
        <w:t>.</w:t>
      </w:r>
      <w:r w:rsidRPr="7D7B96FA">
        <w:rPr>
          <w:rFonts w:cs="Times New Roman"/>
          <w:shd w:val="clear" w:color="auto" w:fill="FFFFFF"/>
        </w:rPr>
        <w:t xml:space="preserve"> </w:t>
      </w:r>
      <w:r w:rsidR="08EF4D21" w:rsidRPr="7D7B96FA">
        <w:rPr>
          <w:rFonts w:cs="Times New Roman"/>
          <w:shd w:val="clear" w:color="auto" w:fill="FFFFFF"/>
        </w:rPr>
        <w:t xml:space="preserve">Papildus minētajiem pielikumiem projekta iesniedzējs var pievienot citus </w:t>
      </w:r>
      <w:r w:rsidR="08EF4D21" w:rsidRPr="7D7B96FA">
        <w:rPr>
          <w:rFonts w:cs="Times New Roman"/>
          <w:shd w:val="clear" w:color="auto" w:fill="FFFFFF"/>
        </w:rPr>
        <w:lastRenderedPageBreak/>
        <w:t>dokumentus, kurus uzskata par nepieciešamiem projekta iesnieguma kvalitatīvai izvērtēšanai.</w:t>
      </w:r>
    </w:p>
    <w:p w14:paraId="404EE33C" w14:textId="301465D2" w:rsidR="004C2582" w:rsidRPr="00BC022F" w:rsidRDefault="00313F21" w:rsidP="5C57F917">
      <w:pPr>
        <w:pStyle w:val="ListParagraph"/>
        <w:numPr>
          <w:ilvl w:val="0"/>
          <w:numId w:val="19"/>
        </w:numPr>
        <w:tabs>
          <w:tab w:val="left" w:pos="426"/>
        </w:tabs>
        <w:spacing w:before="0"/>
        <w:outlineLvl w:val="3"/>
        <w:rPr>
          <w:rFonts w:cs="Times New Roman"/>
          <w:color w:val="000000"/>
        </w:rPr>
      </w:pPr>
      <w:r w:rsidRPr="7D7B96FA">
        <w:rPr>
          <w:rFonts w:cs="Times New Roman"/>
          <w:shd w:val="clear" w:color="auto" w:fill="FFFFFF"/>
        </w:rPr>
        <w:t>Lai nodrošinātu kvalitatīvu projekta iesnieguma veidlapas aizpildīšanu</w:t>
      </w:r>
      <w:r w:rsidR="005C4725" w:rsidRPr="7D7B96FA">
        <w:rPr>
          <w:rFonts w:cs="Times New Roman"/>
          <w:shd w:val="clear" w:color="auto" w:fill="FFFFFF"/>
        </w:rPr>
        <w:t>,</w:t>
      </w:r>
      <w:r w:rsidRPr="7D7B96FA">
        <w:rPr>
          <w:rFonts w:cs="Times New Roman"/>
          <w:shd w:val="clear" w:color="auto" w:fill="FFFFFF"/>
        </w:rPr>
        <w:t xml:space="preserve"> izmanto projekta iesnieguma veidlapas aizpildīšanas metodiku (</w:t>
      </w:r>
      <w:r w:rsidR="00857C02" w:rsidRPr="7D7B96FA">
        <w:rPr>
          <w:rFonts w:cs="Times New Roman"/>
          <w:shd w:val="clear" w:color="auto" w:fill="FFFFFF"/>
        </w:rPr>
        <w:t xml:space="preserve">projektu iesniegumu </w:t>
      </w:r>
      <w:r w:rsidR="000D1BA9" w:rsidRPr="7D7B96FA">
        <w:rPr>
          <w:rFonts w:cs="Times New Roman"/>
          <w:shd w:val="clear" w:color="auto" w:fill="FFFFFF"/>
        </w:rPr>
        <w:t>atlases</w:t>
      </w:r>
      <w:r w:rsidR="000D1BA9" w:rsidRPr="00C31D86">
        <w:rPr>
          <w:rFonts w:cs="Times New Roman"/>
          <w:color w:val="000000"/>
        </w:rPr>
        <w:t xml:space="preserve"> </w:t>
      </w:r>
      <w:r w:rsidR="00134340" w:rsidRPr="00C31D86">
        <w:rPr>
          <w:rFonts w:cs="Times New Roman"/>
          <w:color w:val="000000"/>
        </w:rPr>
        <w:t>nolikuma</w:t>
      </w:r>
      <w:r w:rsidR="003A4168" w:rsidRPr="00C31D86">
        <w:rPr>
          <w:rFonts w:cs="Times New Roman"/>
          <w:color w:val="000000"/>
        </w:rPr>
        <w:t xml:space="preserve"> </w:t>
      </w:r>
      <w:r w:rsidR="00C31D86" w:rsidRPr="00C31D86">
        <w:rPr>
          <w:rFonts w:cs="Times New Roman"/>
          <w:color w:val="000000"/>
        </w:rPr>
        <w:t xml:space="preserve">(turpmāk – nolikums) </w:t>
      </w:r>
      <w:r w:rsidR="00854E5C" w:rsidRPr="00C31D86">
        <w:rPr>
          <w:rFonts w:cs="Times New Roman"/>
        </w:rPr>
        <w:t>1</w:t>
      </w:r>
      <w:r w:rsidRPr="00C31D86">
        <w:rPr>
          <w:rFonts w:cs="Times New Roman"/>
        </w:rPr>
        <w:t>.</w:t>
      </w:r>
      <w:r w:rsidR="004C37AF" w:rsidRPr="00C31D86">
        <w:rPr>
          <w:rFonts w:cs="Times New Roman"/>
        </w:rPr>
        <w:t> </w:t>
      </w:r>
      <w:r w:rsidRPr="00C31D86">
        <w:rPr>
          <w:rFonts w:cs="Times New Roman"/>
        </w:rPr>
        <w:t>pielikums</w:t>
      </w:r>
      <w:r w:rsidRPr="00C31D86">
        <w:rPr>
          <w:rFonts w:cs="Times New Roman"/>
          <w:color w:val="000000"/>
        </w:rPr>
        <w:t>)</w:t>
      </w:r>
      <w:r w:rsidRPr="5C57F917">
        <w:rPr>
          <w:rFonts w:cs="Times New Roman"/>
          <w:i/>
          <w:iCs/>
          <w:color w:val="000000"/>
        </w:rPr>
        <w:t>.</w:t>
      </w:r>
      <w:r w:rsidRPr="00BC022F">
        <w:rPr>
          <w:rFonts w:cs="Times New Roman"/>
          <w:color w:val="FF0000"/>
        </w:rPr>
        <w:t xml:space="preserve"> </w:t>
      </w:r>
    </w:p>
    <w:p w14:paraId="2D7051C9" w14:textId="5F158DA9" w:rsidR="00636A89" w:rsidRPr="00BC022F" w:rsidRDefault="00636A89" w:rsidP="5C57F917">
      <w:pPr>
        <w:pStyle w:val="ListParagraph"/>
        <w:numPr>
          <w:ilvl w:val="0"/>
          <w:numId w:val="19"/>
        </w:numPr>
        <w:spacing w:before="0"/>
        <w:rPr>
          <w:rFonts w:cs="Times New Roman"/>
          <w:lang w:eastAsia="lv-LV"/>
        </w:rPr>
      </w:pPr>
      <w:r w:rsidRPr="7D7B96FA">
        <w:rPr>
          <w:rFonts w:cs="Times New Roman"/>
          <w:lang w:eastAsia="lv-LV"/>
        </w:rPr>
        <w:t>Informācija par aktuālajiem makroekonomiskajiem pieņēmumiem un prognozēm,</w:t>
      </w:r>
      <w:r w:rsidR="004469DA" w:rsidRPr="7D7B96FA">
        <w:rPr>
          <w:rFonts w:cs="Times New Roman"/>
          <w:lang w:eastAsia="lv-LV"/>
        </w:rPr>
        <w:t xml:space="preserve"> </w:t>
      </w:r>
      <w:r w:rsidRPr="7D7B96FA">
        <w:rPr>
          <w:rFonts w:cs="Times New Roman"/>
          <w:lang w:eastAsia="lv-LV"/>
        </w:rPr>
        <w:t>atbilstoši normatīvajiem aktiem publiskās un privātās partnerības jomā, ko projekta iesniedzēj</w:t>
      </w:r>
      <w:r w:rsidR="000A6B93" w:rsidRPr="7D7B96FA">
        <w:rPr>
          <w:rFonts w:cs="Times New Roman"/>
          <w:lang w:eastAsia="lv-LV"/>
        </w:rPr>
        <w:t>s</w:t>
      </w:r>
      <w:r w:rsidRPr="7D7B96FA">
        <w:rPr>
          <w:rFonts w:cs="Times New Roman"/>
          <w:lang w:eastAsia="lv-LV"/>
        </w:rPr>
        <w:t xml:space="preserve"> izmanto sagatavojot projekta iesniegumu,</w:t>
      </w:r>
      <w:r w:rsidR="003E3D92">
        <w:rPr>
          <w:rFonts w:cs="Times New Roman"/>
          <w:lang w:eastAsia="lv-LV"/>
        </w:rPr>
        <w:t xml:space="preserve"> kas</w:t>
      </w:r>
      <w:r w:rsidRPr="7D7B96FA">
        <w:rPr>
          <w:rFonts w:cs="Times New Roman"/>
          <w:lang w:eastAsia="lv-LV"/>
        </w:rPr>
        <w:t xml:space="preserve"> pieejama</w:t>
      </w:r>
      <w:r w:rsidR="000E2774" w:rsidRPr="7D7B96FA">
        <w:rPr>
          <w:rFonts w:cs="Times New Roman"/>
          <w:lang w:eastAsia="lv-LV"/>
        </w:rPr>
        <w:t xml:space="preserve"> </w:t>
      </w:r>
      <w:r w:rsidR="1D26AB91">
        <w:t xml:space="preserve"> </w:t>
      </w:r>
      <w:hyperlink r:id="rId21" w:history="1">
        <w:r w:rsidR="1D26AB91" w:rsidRPr="5C57F917">
          <w:rPr>
            <w:rStyle w:val="Hyperlink"/>
            <w:rFonts w:eastAsia="Times New Roman" w:cs="Times New Roman"/>
            <w:szCs w:val="24"/>
          </w:rPr>
          <w:t>https://www.fm.gov.lv/lv/makroekonomiskie-pienemumi-un-prognozes</w:t>
        </w:r>
      </w:hyperlink>
      <w:r w:rsidR="000E2774" w:rsidRPr="5C57F917">
        <w:rPr>
          <w:rFonts w:cs="Times New Roman"/>
          <w:lang w:eastAsia="lv-LV"/>
        </w:rPr>
        <w:t xml:space="preserve">. </w:t>
      </w:r>
    </w:p>
    <w:p w14:paraId="1EE335CF" w14:textId="62CD2312" w:rsidR="00446CC4" w:rsidRPr="00BC022F" w:rsidRDefault="3AEC74B1" w:rsidP="5A139258">
      <w:pPr>
        <w:pStyle w:val="ListParagraph"/>
        <w:numPr>
          <w:ilvl w:val="0"/>
          <w:numId w:val="19"/>
        </w:numPr>
        <w:spacing w:before="0"/>
        <w:outlineLvl w:val="3"/>
        <w:rPr>
          <w:rFonts w:cs="Times New Roman"/>
          <w:szCs w:val="24"/>
        </w:rPr>
      </w:pPr>
      <w:r w:rsidRPr="7D7B96FA">
        <w:rPr>
          <w:rFonts w:cs="Times New Roman"/>
        </w:rPr>
        <w:t>Projekta iesniegum</w:t>
      </w:r>
      <w:r w:rsidR="1B389443" w:rsidRPr="7D7B96FA">
        <w:rPr>
          <w:rFonts w:cs="Times New Roman"/>
        </w:rPr>
        <w:t>u</w:t>
      </w:r>
      <w:r w:rsidRPr="7D7B96FA">
        <w:rPr>
          <w:rFonts w:cs="Times New Roman"/>
        </w:rPr>
        <w:t xml:space="preserve"> sagatavo latviešu valodā. Ja kāda no projekta iesnieguma sadaļām vai pielikumiem ir citā valodā, </w:t>
      </w:r>
      <w:r w:rsidR="1EE2A303" w:rsidRPr="7D7B96FA">
        <w:rPr>
          <w:rFonts w:cs="Times New Roman"/>
        </w:rPr>
        <w:t>atbilstoši</w:t>
      </w:r>
      <w:r w:rsidRPr="7D7B96FA">
        <w:rPr>
          <w:rFonts w:cs="Times New Roman"/>
        </w:rPr>
        <w:t xml:space="preserve"> </w:t>
      </w:r>
      <w:r w:rsidR="08FF6078" w:rsidRPr="7D7B96FA">
        <w:rPr>
          <w:rFonts w:cs="Times New Roman"/>
        </w:rPr>
        <w:t>Valsts</w:t>
      </w:r>
      <w:r w:rsidRPr="7D7B96FA">
        <w:rPr>
          <w:rFonts w:cs="Times New Roman"/>
        </w:rPr>
        <w:t xml:space="preserve"> valodas likum</w:t>
      </w:r>
      <w:r w:rsidR="1EE2A303" w:rsidRPr="7D7B96FA">
        <w:rPr>
          <w:rFonts w:cs="Times New Roman"/>
        </w:rPr>
        <w:t>am pievieno Ministru kabineta 2000.</w:t>
      </w:r>
      <w:r w:rsidR="36509AE9" w:rsidRPr="7D7B96FA">
        <w:rPr>
          <w:rFonts w:cs="Times New Roman"/>
        </w:rPr>
        <w:t> </w:t>
      </w:r>
      <w:r w:rsidR="1EE2A303" w:rsidRPr="7D7B96FA">
        <w:rPr>
          <w:rFonts w:cs="Times New Roman"/>
        </w:rPr>
        <w:t>gada 22.</w:t>
      </w:r>
      <w:r w:rsidR="36509AE9" w:rsidRPr="7D7B96FA">
        <w:rPr>
          <w:rFonts w:cs="Times New Roman"/>
        </w:rPr>
        <w:t> </w:t>
      </w:r>
      <w:r w:rsidR="1EE2A303" w:rsidRPr="7D7B96FA">
        <w:rPr>
          <w:rFonts w:cs="Times New Roman"/>
        </w:rPr>
        <w:t>augusta noteikumu Nr.</w:t>
      </w:r>
      <w:r w:rsidR="36509AE9" w:rsidRPr="7D7B96FA">
        <w:rPr>
          <w:rFonts w:cs="Times New Roman"/>
        </w:rPr>
        <w:t> </w:t>
      </w:r>
      <w:r w:rsidR="1EE2A303" w:rsidRPr="7D7B96FA">
        <w:rPr>
          <w:rFonts w:cs="Times New Roman"/>
        </w:rPr>
        <w:t xml:space="preserve">291 “Kārtība, kādā apliecināmi dokumentu tulkojumi valsts valodā” </w:t>
      </w:r>
      <w:r w:rsidRPr="7D7B96FA">
        <w:rPr>
          <w:rFonts w:cs="Times New Roman"/>
        </w:rPr>
        <w:t>noteiktajā kārtībā</w:t>
      </w:r>
      <w:r w:rsidR="1EE2A303" w:rsidRPr="7D7B96FA">
        <w:rPr>
          <w:rFonts w:cs="Times New Roman"/>
        </w:rPr>
        <w:t xml:space="preserve"> vai notariāli apliecinātu tulkojumu valsts valodā</w:t>
      </w:r>
      <w:r w:rsidR="6DE0719E" w:rsidRPr="7D7B96FA">
        <w:rPr>
          <w:rFonts w:cs="Times New Roman"/>
        </w:rPr>
        <w:t>.</w:t>
      </w:r>
      <w:r w:rsidRPr="7D7B96FA">
        <w:rPr>
          <w:rFonts w:cs="Times New Roman"/>
        </w:rPr>
        <w:t xml:space="preserve"> </w:t>
      </w:r>
    </w:p>
    <w:p w14:paraId="68BD4AD8" w14:textId="72C765FE" w:rsidR="00411490" w:rsidRDefault="00030AA6" w:rsidP="0098459D">
      <w:pPr>
        <w:pStyle w:val="ListParagraph"/>
        <w:numPr>
          <w:ilvl w:val="0"/>
          <w:numId w:val="19"/>
        </w:numPr>
        <w:spacing w:before="0"/>
        <w:contextualSpacing w:val="0"/>
        <w:outlineLvl w:val="3"/>
        <w:rPr>
          <w:rFonts w:eastAsia="Times New Roman" w:cs="Times New Roman"/>
          <w:szCs w:val="24"/>
          <w:lang w:eastAsia="lv-LV"/>
        </w:rPr>
      </w:pPr>
      <w:r w:rsidRPr="7D7B96FA">
        <w:rPr>
          <w:rFonts w:eastAsia="Times New Roman" w:cs="Times New Roman"/>
          <w:lang w:eastAsia="lv-LV"/>
        </w:rPr>
        <w:t>Projekt</w:t>
      </w:r>
      <w:r w:rsidR="00313F21" w:rsidRPr="7D7B96FA">
        <w:rPr>
          <w:rFonts w:eastAsia="Times New Roman" w:cs="Times New Roman"/>
          <w:lang w:eastAsia="lv-LV"/>
        </w:rPr>
        <w:t xml:space="preserve">a iesniegumā summas norāda </w:t>
      </w:r>
      <w:proofErr w:type="spellStart"/>
      <w:r w:rsidR="00313F21" w:rsidRPr="7D7B96FA">
        <w:rPr>
          <w:rFonts w:eastAsia="Times New Roman" w:cs="Times New Roman"/>
          <w:i/>
          <w:lang w:eastAsia="lv-LV"/>
        </w:rPr>
        <w:t>euro</w:t>
      </w:r>
      <w:proofErr w:type="spellEnd"/>
      <w:r w:rsidR="00313F21" w:rsidRPr="7D7B96FA">
        <w:rPr>
          <w:rFonts w:eastAsia="Times New Roman" w:cs="Times New Roman"/>
          <w:lang w:eastAsia="lv-LV"/>
        </w:rPr>
        <w:t xml:space="preserve"> ar precizitāti līdz 2 </w:t>
      </w:r>
      <w:r w:rsidR="00DB7526" w:rsidRPr="7D7B96FA">
        <w:rPr>
          <w:rFonts w:eastAsia="Times New Roman" w:cs="Times New Roman"/>
          <w:lang w:eastAsia="lv-LV"/>
        </w:rPr>
        <w:t xml:space="preserve">cipariem </w:t>
      </w:r>
      <w:r w:rsidR="00313F21" w:rsidRPr="7D7B96FA">
        <w:rPr>
          <w:rFonts w:eastAsia="Times New Roman" w:cs="Times New Roman"/>
          <w:lang w:eastAsia="lv-LV"/>
        </w:rPr>
        <w:t>aiz komata.</w:t>
      </w:r>
    </w:p>
    <w:p w14:paraId="3BA7BB56" w14:textId="2E45E6E1" w:rsidR="00F10BFA" w:rsidRPr="00F10BFA" w:rsidRDefault="00F01A67" w:rsidP="00F10BFA">
      <w:pPr>
        <w:pStyle w:val="ListParagraph"/>
        <w:numPr>
          <w:ilvl w:val="0"/>
          <w:numId w:val="19"/>
        </w:numPr>
        <w:tabs>
          <w:tab w:val="left" w:pos="426"/>
        </w:tabs>
        <w:spacing w:before="0"/>
        <w:contextualSpacing w:val="0"/>
        <w:outlineLvl w:val="3"/>
        <w:rPr>
          <w:rFonts w:eastAsia="Times New Roman"/>
          <w:bCs/>
          <w:szCs w:val="24"/>
          <w:lang w:eastAsia="lv-LV"/>
        </w:rPr>
      </w:pPr>
      <w:r>
        <w:rPr>
          <w:rFonts w:cs="Times New Roman"/>
        </w:rPr>
        <w:t>S</w:t>
      </w:r>
      <w:r w:rsidR="00A31165" w:rsidRPr="00BC022F">
        <w:rPr>
          <w:rFonts w:cs="Times New Roman"/>
        </w:rPr>
        <w:t>adarbības iestād</w:t>
      </w:r>
      <w:r>
        <w:rPr>
          <w:rFonts w:cs="Times New Roman"/>
        </w:rPr>
        <w:t xml:space="preserve">e </w:t>
      </w:r>
      <w:r w:rsidR="00F10BFA" w:rsidRPr="7D7B96FA">
        <w:rPr>
          <w:rFonts w:eastAsia="Times New Roman"/>
          <w:lang w:eastAsia="lv-LV"/>
        </w:rPr>
        <w:t xml:space="preserve">sagatavo un </w:t>
      </w:r>
      <w:r w:rsidR="00F10BFA" w:rsidRPr="7D7B96FA">
        <w:rPr>
          <w:rFonts w:eastAsia="Times New Roman" w:cs="Times New Roman"/>
          <w:lang w:eastAsia="lv-LV"/>
        </w:rPr>
        <w:t xml:space="preserve">projekta iesniedzējam </w:t>
      </w:r>
      <w:proofErr w:type="spellStart"/>
      <w:r w:rsidR="00F10BFA" w:rsidRPr="7D7B96FA">
        <w:rPr>
          <w:rFonts w:eastAsia="Times New Roman" w:cs="Times New Roman"/>
          <w:lang w:eastAsia="lv-LV"/>
        </w:rPr>
        <w:t>nosūta</w:t>
      </w:r>
      <w:proofErr w:type="spellEnd"/>
      <w:r w:rsidR="00F10BFA" w:rsidRPr="7D7B96FA">
        <w:rPr>
          <w:rFonts w:eastAsia="Times New Roman" w:cs="Times New Roman"/>
          <w:lang w:eastAsia="lv-LV"/>
        </w:rPr>
        <w:t xml:space="preserve"> uzaicinājumu iesniegt projekta iesniegumu</w:t>
      </w:r>
      <w:r w:rsidR="00F10BFA" w:rsidRPr="7D7B96FA">
        <w:rPr>
          <w:rFonts w:eastAsia="Times New Roman"/>
          <w:lang w:eastAsia="lv-LV"/>
        </w:rPr>
        <w:t>.</w:t>
      </w:r>
    </w:p>
    <w:p w14:paraId="40019846" w14:textId="7B7EA84F" w:rsidR="001306D9" w:rsidRPr="00BC022F" w:rsidRDefault="0042748D" w:rsidP="0098459D">
      <w:pPr>
        <w:pStyle w:val="ListParagraph"/>
        <w:numPr>
          <w:ilvl w:val="0"/>
          <w:numId w:val="19"/>
        </w:numPr>
        <w:spacing w:before="0"/>
        <w:contextualSpacing w:val="0"/>
        <w:rPr>
          <w:rFonts w:cs="Times New Roman"/>
          <w:szCs w:val="24"/>
        </w:rPr>
      </w:pPr>
      <w:r w:rsidRPr="7D7B96FA">
        <w:rPr>
          <w:rFonts w:cs="Times New Roman"/>
          <w:b/>
        </w:rPr>
        <w:t>P</w:t>
      </w:r>
      <w:r w:rsidR="00FA3DD6" w:rsidRPr="7D7B96FA">
        <w:rPr>
          <w:rFonts w:cs="Times New Roman"/>
          <w:b/>
        </w:rPr>
        <w:t>rojekta iesniegum</w:t>
      </w:r>
      <w:r w:rsidR="0072213C" w:rsidRPr="7D7B96FA">
        <w:rPr>
          <w:rFonts w:cs="Times New Roman"/>
          <w:b/>
        </w:rPr>
        <w:t>u</w:t>
      </w:r>
      <w:r w:rsidR="00FA3DD6" w:rsidRPr="00BC022F">
        <w:rPr>
          <w:rFonts w:cs="Times New Roman"/>
          <w:b/>
        </w:rPr>
        <w:t xml:space="preserve"> iesniedz līdz projektu iesniegumu iesniegšanas beigu termiņam</w:t>
      </w:r>
      <w:r w:rsidR="00FA3DD6" w:rsidRPr="7D7B96FA">
        <w:rPr>
          <w:rFonts w:cs="Times New Roman"/>
        </w:rPr>
        <w:t>.</w:t>
      </w:r>
    </w:p>
    <w:p w14:paraId="183B9305" w14:textId="66932C25" w:rsidR="001306D9" w:rsidRPr="00BC022F" w:rsidRDefault="002B6657" w:rsidP="0098459D">
      <w:pPr>
        <w:pStyle w:val="ListParagraph"/>
        <w:numPr>
          <w:ilvl w:val="0"/>
          <w:numId w:val="19"/>
        </w:numPr>
        <w:spacing w:before="0"/>
        <w:contextualSpacing w:val="0"/>
        <w:rPr>
          <w:rFonts w:cs="Times New Roman"/>
          <w:szCs w:val="24"/>
        </w:rPr>
      </w:pPr>
      <w:r w:rsidRPr="00BC022F">
        <w:rPr>
          <w:rFonts w:cs="Times New Roman"/>
        </w:rPr>
        <w:t xml:space="preserve">Ja projekta iesniegums iesniegts pēc projektu </w:t>
      </w:r>
      <w:r w:rsidRPr="00BA6A55">
        <w:rPr>
          <w:rFonts w:cs="Times New Roman"/>
        </w:rPr>
        <w:t xml:space="preserve">iesniegumu iesniegšanas beigu datuma, tas netiek vērtēts. </w:t>
      </w:r>
      <w:r w:rsidR="00B86BF1">
        <w:rPr>
          <w:rFonts w:cs="Times New Roman"/>
        </w:rPr>
        <w:t xml:space="preserve">Sadarbības </w:t>
      </w:r>
      <w:r w:rsidR="0056745F">
        <w:rPr>
          <w:rFonts w:cs="Times New Roman"/>
        </w:rPr>
        <w:t>iestāde</w:t>
      </w:r>
      <w:r w:rsidR="00BA6A55" w:rsidRPr="00BA6A55">
        <w:rPr>
          <w:rFonts w:cs="Times New Roman"/>
        </w:rPr>
        <w:t xml:space="preserve"> </w:t>
      </w:r>
      <w:r w:rsidRPr="00BA6A55">
        <w:rPr>
          <w:rFonts w:cs="Times New Roman"/>
        </w:rPr>
        <w:t>pa</w:t>
      </w:r>
      <w:r w:rsidRPr="00BC022F">
        <w:rPr>
          <w:rFonts w:cs="Times New Roman"/>
        </w:rPr>
        <w:t>r to informē projekta iesniedzēju</w:t>
      </w:r>
      <w:r w:rsidR="0013188F" w:rsidRPr="00BC022F">
        <w:rPr>
          <w:rFonts w:cs="Times New Roman"/>
        </w:rPr>
        <w:t xml:space="preserve">. </w:t>
      </w:r>
    </w:p>
    <w:p w14:paraId="4E0B9A16" w14:textId="03FD8402" w:rsidR="009B5CD7" w:rsidRDefault="68672EE0" w:rsidP="008112AF">
      <w:pPr>
        <w:pStyle w:val="ListParagraph"/>
        <w:numPr>
          <w:ilvl w:val="0"/>
          <w:numId w:val="19"/>
        </w:numPr>
        <w:spacing w:before="0"/>
        <w:rPr>
          <w:rFonts w:cs="Times New Roman"/>
          <w:szCs w:val="24"/>
        </w:rPr>
      </w:pPr>
      <w:r w:rsidRPr="7D7B96FA">
        <w:rPr>
          <w:rFonts w:cs="Times New Roman"/>
        </w:rPr>
        <w:t xml:space="preserve">Projekta iesniedzējam pēc projekta iesnieguma </w:t>
      </w:r>
      <w:r w:rsidR="2EAD6D44" w:rsidRPr="7D7B96FA">
        <w:rPr>
          <w:rFonts w:cs="Times New Roman"/>
        </w:rPr>
        <w:t>iesniegšanas</w:t>
      </w:r>
      <w:r w:rsidRPr="7D7B96FA">
        <w:rPr>
          <w:rFonts w:cs="Times New Roman"/>
        </w:rPr>
        <w:t xml:space="preserve"> </w:t>
      </w:r>
      <w:r w:rsidR="106D7AB6" w:rsidRPr="7D7B96FA">
        <w:rPr>
          <w:rFonts w:cs="Times New Roman"/>
        </w:rPr>
        <w:t>sadarbības iestādē</w:t>
      </w:r>
      <w:r w:rsidRPr="7D7B96FA">
        <w:rPr>
          <w:rFonts w:cs="Times New Roman"/>
        </w:rPr>
        <w:t xml:space="preserve">, tiek </w:t>
      </w:r>
      <w:r w:rsidR="06B31755" w:rsidRPr="7D7B96FA">
        <w:rPr>
          <w:rFonts w:cs="Times New Roman"/>
        </w:rPr>
        <w:t xml:space="preserve">nosūtīts </w:t>
      </w:r>
      <w:r w:rsidR="008112AF" w:rsidRPr="7D7B96FA">
        <w:rPr>
          <w:rFonts w:cs="Times New Roman"/>
        </w:rPr>
        <w:t xml:space="preserve">Projektu portāla </w:t>
      </w:r>
      <w:r w:rsidR="06B31755" w:rsidRPr="7D7B96FA">
        <w:rPr>
          <w:rFonts w:cs="Times New Roman"/>
        </w:rPr>
        <w:t>automātiski sagatavots e-pasts par projekta iesnieguma iesniegšanu</w:t>
      </w:r>
      <w:r w:rsidRPr="7D7B96FA">
        <w:rPr>
          <w:rFonts w:cs="Times New Roman"/>
        </w:rPr>
        <w:t>.</w:t>
      </w:r>
    </w:p>
    <w:p w14:paraId="6B6335A6" w14:textId="77777777" w:rsidR="00D40866" w:rsidRDefault="00D40866" w:rsidP="00D40866">
      <w:pPr>
        <w:pStyle w:val="ListParagraph"/>
        <w:spacing w:before="0"/>
        <w:ind w:left="454" w:firstLine="0"/>
        <w:rPr>
          <w:rFonts w:cs="Times New Roman"/>
          <w:szCs w:val="24"/>
        </w:rPr>
      </w:pPr>
    </w:p>
    <w:p w14:paraId="3D280B99" w14:textId="77777777" w:rsidR="00D40866" w:rsidRDefault="00D40866" w:rsidP="00D40866">
      <w:pPr>
        <w:pStyle w:val="ListParagraph"/>
        <w:spacing w:before="0"/>
        <w:ind w:left="454" w:firstLine="0"/>
        <w:rPr>
          <w:rFonts w:cs="Times New Roman"/>
          <w:szCs w:val="24"/>
        </w:rPr>
      </w:pPr>
    </w:p>
    <w:p w14:paraId="3FBE192C" w14:textId="77777777" w:rsidR="001E07FB" w:rsidRPr="00794CC0" w:rsidRDefault="001E07FB" w:rsidP="001E07FB">
      <w:pPr>
        <w:pStyle w:val="Headinggg1"/>
      </w:pPr>
      <w:r w:rsidRPr="00794CC0">
        <w:t>Konsultatīvais atbalsts ierobežotā projektu iesniegumu atlasē</w:t>
      </w:r>
    </w:p>
    <w:p w14:paraId="7AD8730A" w14:textId="77777777" w:rsidR="001E07FB" w:rsidRPr="00794CC0" w:rsidRDefault="001E07FB" w:rsidP="001E07FB">
      <w:pPr>
        <w:numPr>
          <w:ilvl w:val="0"/>
          <w:numId w:val="19"/>
        </w:numPr>
        <w:spacing w:after="120"/>
        <w:outlineLvl w:val="3"/>
        <w:rPr>
          <w:rFonts w:eastAsia="Times New Roman" w:cs="Times New Roman"/>
          <w:bCs/>
          <w:color w:val="000000"/>
          <w:szCs w:val="24"/>
          <w:lang w:eastAsia="lv-LV"/>
        </w:rPr>
      </w:pPr>
      <w:bookmarkStart w:id="0" w:name="_Ref120490924"/>
      <w:r w:rsidRPr="7D7B96FA">
        <w:rPr>
          <w:rFonts w:eastAsia="Times New Roman" w:cs="Times New Roman"/>
          <w:color w:val="000000" w:themeColor="text1"/>
          <w:lang w:eastAsia="lv-LV"/>
        </w:rPr>
        <w:t>Projekta iesniedzējs, sagatavojot projekta iesniegumu, var saņemt sadarbības iestādes konsultatīvo atbalstu projekta iesnieguma sagatavošanai.</w:t>
      </w:r>
    </w:p>
    <w:p w14:paraId="5CC24077" w14:textId="2FF36FDA" w:rsidR="001E07FB" w:rsidRPr="00A170E3" w:rsidRDefault="001E07FB" w:rsidP="001E07FB">
      <w:pPr>
        <w:numPr>
          <w:ilvl w:val="0"/>
          <w:numId w:val="19"/>
        </w:numPr>
        <w:spacing w:after="120"/>
        <w:outlineLvl w:val="3"/>
        <w:rPr>
          <w:rFonts w:eastAsia="Times New Roman" w:cs="Times New Roman"/>
          <w:bCs/>
          <w:color w:val="000000"/>
          <w:szCs w:val="24"/>
          <w:lang w:eastAsia="lv-LV"/>
        </w:rPr>
      </w:pPr>
      <w:r w:rsidRPr="7D7B96FA">
        <w:rPr>
          <w:rFonts w:eastAsia="Times New Roman" w:cs="Times New Roman"/>
          <w:color w:val="000000" w:themeColor="text1"/>
          <w:lang w:eastAsia="lv-LV"/>
        </w:rPr>
        <w:t xml:space="preserve">Ja pēc projekta iesnieguma iesniegšanas sadarbības iestāde projekta </w:t>
      </w:r>
      <w:r w:rsidRPr="00A170E3">
        <w:rPr>
          <w:rFonts w:eastAsia="Times New Roman" w:cs="Times New Roman"/>
          <w:color w:val="000000" w:themeColor="text1"/>
          <w:lang w:eastAsia="lv-LV"/>
        </w:rPr>
        <w:t xml:space="preserve">iesniegumā konstatē tehniskas neprecizitātes vai tādas nepilnības, ko var novērst līdz šī nolikuma </w:t>
      </w:r>
      <w:r w:rsidR="001D5AB1">
        <w:rPr>
          <w:rFonts w:eastAsia="Times New Roman" w:cs="Times New Roman"/>
          <w:color w:val="000000" w:themeColor="text1"/>
          <w:lang w:eastAsia="lv-LV"/>
        </w:rPr>
        <w:t>29</w:t>
      </w:r>
      <w:r w:rsidRPr="00A170E3">
        <w:rPr>
          <w:rFonts w:eastAsia="Times New Roman" w:cs="Times New Roman"/>
          <w:color w:val="000000" w:themeColor="text1"/>
          <w:lang w:eastAsia="lv-LV"/>
        </w:rPr>
        <w:t xml:space="preserve">. punktā noteiktā lēmuma pieņemšanai, sadarbības iestāde </w:t>
      </w:r>
      <w:r w:rsidR="002D25C3" w:rsidRPr="00A170E3">
        <w:rPr>
          <w:rFonts w:eastAsia="Times New Roman" w:cs="Times New Roman"/>
          <w:color w:val="000000" w:themeColor="text1"/>
          <w:lang w:eastAsia="lv-LV"/>
        </w:rPr>
        <w:t xml:space="preserve">Projektu </w:t>
      </w:r>
      <w:r w:rsidR="00A73228" w:rsidRPr="00A170E3">
        <w:rPr>
          <w:rFonts w:eastAsia="Times New Roman" w:cs="Times New Roman"/>
          <w:color w:val="000000" w:themeColor="text1"/>
          <w:lang w:eastAsia="lv-LV"/>
        </w:rPr>
        <w:t xml:space="preserve">portālā </w:t>
      </w:r>
      <w:r w:rsidRPr="00A170E3">
        <w:rPr>
          <w:rFonts w:eastAsia="Times New Roman" w:cs="Times New Roman"/>
          <w:color w:val="000000" w:themeColor="text1"/>
          <w:lang w:eastAsia="lv-LV"/>
        </w:rPr>
        <w:t>ziņojuma veidā informē projekta iesniedzēju par konstatētajām neprecizitātēm un to novēršanai veicamajām darbībām, nosakot izpildes termiņu.</w:t>
      </w:r>
      <w:bookmarkEnd w:id="0"/>
    </w:p>
    <w:p w14:paraId="232FFC8F" w14:textId="73A556C2" w:rsidR="001E07FB" w:rsidRPr="00A170E3" w:rsidRDefault="001E07FB" w:rsidP="001E07FB">
      <w:pPr>
        <w:numPr>
          <w:ilvl w:val="0"/>
          <w:numId w:val="19"/>
        </w:numPr>
        <w:spacing w:after="120"/>
        <w:outlineLvl w:val="3"/>
        <w:rPr>
          <w:rFonts w:eastAsia="Times New Roman" w:cs="Times New Roman"/>
          <w:color w:val="000000"/>
          <w:szCs w:val="24"/>
          <w:lang w:eastAsia="lv-LV"/>
        </w:rPr>
      </w:pPr>
      <w:bookmarkStart w:id="1" w:name="_Ref120491921"/>
      <w:r w:rsidRPr="00A170E3">
        <w:rPr>
          <w:rFonts w:eastAsia="Times New Roman" w:cs="Times New Roman"/>
          <w:color w:val="000000" w:themeColor="text1"/>
          <w:lang w:eastAsia="lv-LV"/>
        </w:rPr>
        <w:t>Pēc šī nolikuma 1</w:t>
      </w:r>
      <w:r w:rsidR="00E37A2F" w:rsidRPr="00A170E3">
        <w:rPr>
          <w:rFonts w:eastAsia="Times New Roman" w:cs="Times New Roman"/>
          <w:color w:val="000000" w:themeColor="text1"/>
          <w:lang w:eastAsia="lv-LV"/>
        </w:rPr>
        <w:t>9</w:t>
      </w:r>
      <w:r w:rsidRPr="00A170E3">
        <w:rPr>
          <w:rFonts w:eastAsia="Times New Roman" w:cs="Times New Roman"/>
          <w:color w:val="000000" w:themeColor="text1"/>
          <w:lang w:eastAsia="lv-LV"/>
        </w:rPr>
        <w:t>. punktā norādītās informācijas saņemšanas projekta iesniedzējam ir tiesības sadarbības iestādes noteiktajā termiņā precizēt projekta iesniegumu, nemainot to pēc būtības.</w:t>
      </w:r>
      <w:bookmarkEnd w:id="1"/>
      <w:r w:rsidRPr="00A170E3">
        <w:rPr>
          <w:rFonts w:eastAsia="Times New Roman" w:cs="Times New Roman"/>
          <w:color w:val="000000" w:themeColor="text1"/>
          <w:lang w:eastAsia="lv-LV"/>
        </w:rPr>
        <w:t xml:space="preserve"> Pēc precizējumu veikšanas projekta iesniedzējs atkārtoti iesniedz projekta iesniegumu </w:t>
      </w:r>
      <w:r w:rsidR="00054C56" w:rsidRPr="00A170E3">
        <w:rPr>
          <w:rFonts w:eastAsia="Times New Roman" w:cs="Times New Roman"/>
          <w:color w:val="000000" w:themeColor="text1"/>
          <w:lang w:eastAsia="lv-LV"/>
        </w:rPr>
        <w:t>Pr</w:t>
      </w:r>
      <w:r w:rsidR="00E25F5F" w:rsidRPr="00A170E3">
        <w:rPr>
          <w:rFonts w:eastAsia="Times New Roman" w:cs="Times New Roman"/>
          <w:color w:val="000000" w:themeColor="text1"/>
          <w:lang w:eastAsia="lv-LV"/>
        </w:rPr>
        <w:t>ojektu portālā</w:t>
      </w:r>
      <w:r w:rsidRPr="00A170E3">
        <w:rPr>
          <w:rFonts w:eastAsia="Times New Roman" w:cs="Times New Roman"/>
          <w:color w:val="000000" w:themeColor="text1"/>
          <w:lang w:eastAsia="lv-LV"/>
        </w:rPr>
        <w:t xml:space="preserve">. </w:t>
      </w:r>
    </w:p>
    <w:p w14:paraId="125D0E0E" w14:textId="442639B0" w:rsidR="001E07FB" w:rsidRPr="00A041D3" w:rsidRDefault="001E07FB" w:rsidP="00C60511">
      <w:pPr>
        <w:numPr>
          <w:ilvl w:val="0"/>
          <w:numId w:val="19"/>
        </w:numPr>
        <w:spacing w:after="120"/>
        <w:outlineLvl w:val="3"/>
        <w:rPr>
          <w:rFonts w:eastAsia="Times New Roman" w:cs="Times New Roman"/>
          <w:color w:val="000000"/>
          <w:szCs w:val="24"/>
          <w:lang w:eastAsia="lv-LV"/>
        </w:rPr>
      </w:pPr>
      <w:r w:rsidRPr="7D7B96FA">
        <w:rPr>
          <w:rFonts w:eastAsia="Times New Roman" w:cs="Times New Roman"/>
          <w:color w:val="000000"/>
          <w:lang w:eastAsia="lv-LV"/>
        </w:rPr>
        <w:t xml:space="preserve">Pēc šī </w:t>
      </w:r>
      <w:r w:rsidRPr="00A041D3">
        <w:rPr>
          <w:rFonts w:eastAsia="Times New Roman" w:cs="Times New Roman"/>
          <w:color w:val="000000"/>
          <w:lang w:eastAsia="lv-LV"/>
        </w:rPr>
        <w:t xml:space="preserve">nolikuma </w:t>
      </w:r>
      <w:r w:rsidRPr="00A041D3">
        <w:rPr>
          <w:rFonts w:eastAsia="Times New Roman" w:cs="Times New Roman"/>
          <w:color w:val="000000"/>
          <w:lang w:eastAsia="lv-LV"/>
        </w:rPr>
        <w:fldChar w:fldCharType="begin"/>
      </w:r>
      <w:r w:rsidRPr="00A041D3">
        <w:rPr>
          <w:rFonts w:eastAsia="Times New Roman" w:cs="Times New Roman"/>
          <w:color w:val="000000"/>
          <w:lang w:eastAsia="lv-LV"/>
        </w:rPr>
        <w:instrText xml:space="preserve"> REF _Ref120490924 \r \h  \* MERGEFORMAT </w:instrText>
      </w:r>
      <w:r w:rsidRPr="00A041D3">
        <w:rPr>
          <w:rFonts w:eastAsia="Times New Roman" w:cs="Times New Roman"/>
          <w:color w:val="000000"/>
          <w:lang w:eastAsia="lv-LV"/>
        </w:rPr>
      </w:r>
      <w:r w:rsidRPr="00A041D3">
        <w:rPr>
          <w:rFonts w:eastAsia="Times New Roman" w:cs="Times New Roman"/>
          <w:color w:val="000000"/>
          <w:lang w:eastAsia="lv-LV"/>
        </w:rPr>
        <w:fldChar w:fldCharType="separate"/>
      </w:r>
      <w:r w:rsidRPr="00A041D3">
        <w:rPr>
          <w:rFonts w:eastAsia="Times New Roman" w:cs="Times New Roman"/>
          <w:color w:val="000000"/>
          <w:lang w:eastAsia="lv-LV"/>
        </w:rPr>
        <w:t>1</w:t>
      </w:r>
      <w:r w:rsidR="00B02FD2" w:rsidRPr="00A041D3">
        <w:rPr>
          <w:rFonts w:eastAsia="Times New Roman" w:cs="Times New Roman"/>
          <w:color w:val="000000"/>
          <w:lang w:eastAsia="lv-LV"/>
        </w:rPr>
        <w:t>9</w:t>
      </w:r>
      <w:r w:rsidRPr="00A041D3">
        <w:rPr>
          <w:rFonts w:eastAsia="Times New Roman" w:cs="Times New Roman"/>
          <w:color w:val="000000"/>
          <w:lang w:eastAsia="lv-LV"/>
        </w:rPr>
        <w:fldChar w:fldCharType="end"/>
      </w:r>
      <w:r w:rsidRPr="00A041D3">
        <w:rPr>
          <w:rFonts w:eastAsia="Times New Roman" w:cs="Times New Roman"/>
          <w:color w:val="000000"/>
          <w:lang w:eastAsia="lv-LV"/>
        </w:rPr>
        <w:t xml:space="preserve">. punktā minētajā ziņojumā norādītā izpildes termiņa vērtēšanas komisija izvērtē projekta iesniegumu un sniedz atzinumu šī nolikuma </w:t>
      </w:r>
      <w:r w:rsidRPr="00A041D3">
        <w:rPr>
          <w:rFonts w:eastAsia="Times New Roman" w:cs="Times New Roman"/>
          <w:color w:val="000000"/>
          <w:lang w:eastAsia="lv-LV"/>
        </w:rPr>
        <w:fldChar w:fldCharType="begin"/>
      </w:r>
      <w:r w:rsidRPr="00A041D3">
        <w:rPr>
          <w:rFonts w:eastAsia="Times New Roman" w:cs="Times New Roman"/>
          <w:color w:val="000000"/>
          <w:lang w:eastAsia="lv-LV"/>
        </w:rPr>
        <w:instrText xml:space="preserve"> REF _Ref120491269 \r \h  \* MERGEFORMAT </w:instrText>
      </w:r>
      <w:r w:rsidRPr="00A041D3">
        <w:rPr>
          <w:rFonts w:eastAsia="Times New Roman" w:cs="Times New Roman"/>
          <w:color w:val="000000"/>
          <w:lang w:eastAsia="lv-LV"/>
        </w:rPr>
      </w:r>
      <w:r w:rsidRPr="00A041D3">
        <w:rPr>
          <w:rFonts w:eastAsia="Times New Roman" w:cs="Times New Roman"/>
          <w:color w:val="000000"/>
          <w:lang w:eastAsia="lv-LV"/>
        </w:rPr>
        <w:fldChar w:fldCharType="separate"/>
      </w:r>
      <w:r w:rsidRPr="00A041D3">
        <w:rPr>
          <w:rFonts w:eastAsia="Times New Roman" w:cs="Times New Roman"/>
          <w:color w:val="000000"/>
          <w:lang w:eastAsia="lv-LV"/>
        </w:rPr>
        <w:t>V</w:t>
      </w:r>
      <w:r w:rsidRPr="00A041D3">
        <w:rPr>
          <w:rFonts w:eastAsia="Times New Roman" w:cs="Times New Roman"/>
          <w:color w:val="000000"/>
          <w:lang w:eastAsia="lv-LV"/>
        </w:rPr>
        <w:fldChar w:fldCharType="end"/>
      </w:r>
      <w:r w:rsidRPr="00A041D3">
        <w:rPr>
          <w:rFonts w:eastAsia="Times New Roman" w:cs="Times New Roman"/>
          <w:color w:val="000000"/>
          <w:lang w:eastAsia="lv-LV"/>
        </w:rPr>
        <w:t xml:space="preserve">. nodaļā noteiktajā kārtībā. Gadījumā, ja projekta iesniegums nav atkārtoti iesniegts šī nolikuma </w:t>
      </w:r>
      <w:r w:rsidR="001F2406" w:rsidRPr="00A041D3">
        <w:rPr>
          <w:rFonts w:eastAsia="Times New Roman" w:cs="Times New Roman"/>
          <w:color w:val="000000"/>
          <w:lang w:eastAsia="lv-LV"/>
        </w:rPr>
        <w:t>20</w:t>
      </w:r>
      <w:r w:rsidRPr="00A041D3">
        <w:rPr>
          <w:rFonts w:eastAsia="Times New Roman" w:cs="Times New Roman"/>
          <w:color w:val="000000"/>
          <w:lang w:eastAsia="lv-LV"/>
        </w:rPr>
        <w:t xml:space="preserve">. punktā noteiktajā kārtībā, komisija vērtē projekta iesnieguma sākotnēji iesniegtās informācijas apjomā. </w:t>
      </w:r>
    </w:p>
    <w:p w14:paraId="2E23197B" w14:textId="68057499" w:rsidR="00A01D52" w:rsidRPr="00BC022F" w:rsidRDefault="00A01D52" w:rsidP="00DB7526">
      <w:pPr>
        <w:pStyle w:val="Headinggg1"/>
      </w:pPr>
      <w:bookmarkStart w:id="2" w:name="_Ref120491269"/>
      <w:r w:rsidRPr="00A041D3">
        <w:t>Projektu iesniegumu vērtēšanas</w:t>
      </w:r>
      <w:r w:rsidRPr="00BC022F">
        <w:t xml:space="preserve"> kārtība</w:t>
      </w:r>
      <w:bookmarkEnd w:id="2"/>
    </w:p>
    <w:p w14:paraId="473A255F" w14:textId="7DADCD72" w:rsidR="00D537C1" w:rsidRPr="00BC022F" w:rsidRDefault="00D537C1" w:rsidP="148606EB">
      <w:pPr>
        <w:pStyle w:val="ListParagraph"/>
        <w:numPr>
          <w:ilvl w:val="0"/>
          <w:numId w:val="19"/>
        </w:numPr>
        <w:spacing w:before="0"/>
        <w:outlineLvl w:val="3"/>
        <w:rPr>
          <w:rFonts w:eastAsia="Times New Roman" w:cs="Times New Roman"/>
          <w:color w:val="000000"/>
          <w:lang w:eastAsia="lv-LV"/>
        </w:rPr>
      </w:pPr>
      <w:r w:rsidRPr="148606EB">
        <w:rPr>
          <w:rFonts w:eastAsia="Times New Roman" w:cs="Times New Roman"/>
          <w:color w:val="000000"/>
          <w:lang w:eastAsia="lv-LV"/>
        </w:rPr>
        <w:lastRenderedPageBreak/>
        <w:t xml:space="preserve">Projektu iesniegumu vērtēšanai </w:t>
      </w:r>
      <w:r w:rsidR="00CC10BB" w:rsidRPr="148606EB">
        <w:rPr>
          <w:rFonts w:eastAsia="Times New Roman" w:cs="Times New Roman"/>
          <w:color w:val="000000"/>
          <w:lang w:eastAsia="lv-LV"/>
        </w:rPr>
        <w:t xml:space="preserve">sadarbības iestāde ar rīkojumu izveido </w:t>
      </w:r>
      <w:r w:rsidR="00C13EB3" w:rsidRPr="148606EB">
        <w:rPr>
          <w:rFonts w:eastAsia="Times New Roman" w:cs="Times New Roman"/>
          <w:color w:val="000000"/>
          <w:lang w:eastAsia="lv-LV"/>
        </w:rPr>
        <w:t>Eiropas Savienības fondu 2021.</w:t>
      </w:r>
      <w:r w:rsidR="00711EC7" w:rsidRPr="148606EB">
        <w:rPr>
          <w:rFonts w:eastAsia="Times New Roman" w:cs="Times New Roman"/>
          <w:color w:val="000000"/>
          <w:lang w:eastAsia="lv-LV"/>
        </w:rPr>
        <w:t>–</w:t>
      </w:r>
      <w:r w:rsidR="00C13EB3" w:rsidRPr="148606EB">
        <w:rPr>
          <w:rFonts w:eastAsia="Times New Roman" w:cs="Times New Roman"/>
          <w:color w:val="000000"/>
          <w:lang w:eastAsia="lv-LV"/>
        </w:rPr>
        <w:t xml:space="preserve">2027. gada plānošanas perioda vadības likuma </w:t>
      </w:r>
      <w:r w:rsidR="003C2265" w:rsidRPr="148606EB">
        <w:rPr>
          <w:rFonts w:eastAsia="Times New Roman" w:cs="Times New Roman"/>
          <w:color w:val="000000"/>
          <w:lang w:eastAsia="lv-LV"/>
        </w:rPr>
        <w:t xml:space="preserve">(turpmāk – Likums) </w:t>
      </w:r>
      <w:r w:rsidR="00C13EB3" w:rsidRPr="148606EB">
        <w:rPr>
          <w:rFonts w:eastAsia="Times New Roman" w:cs="Times New Roman"/>
          <w:color w:val="000000"/>
          <w:lang w:eastAsia="lv-LV"/>
        </w:rPr>
        <w:t xml:space="preserve">21. panta prasībām atbilstošu </w:t>
      </w:r>
      <w:r w:rsidRPr="148606EB">
        <w:rPr>
          <w:rFonts w:eastAsia="Times New Roman" w:cs="Times New Roman"/>
          <w:color w:val="000000"/>
          <w:lang w:eastAsia="lv-LV"/>
        </w:rPr>
        <w:t>projektu iesniegumu vērtēšanas komisiju (turpmāk</w:t>
      </w:r>
      <w:r w:rsidR="00FB4B0B" w:rsidRPr="148606EB">
        <w:rPr>
          <w:rFonts w:eastAsia="Times New Roman" w:cs="Times New Roman"/>
          <w:color w:val="000000"/>
          <w:lang w:eastAsia="lv-LV"/>
        </w:rPr>
        <w:t> </w:t>
      </w:r>
      <w:r w:rsidRPr="148606EB">
        <w:rPr>
          <w:rFonts w:eastAsia="Times New Roman" w:cs="Times New Roman"/>
          <w:color w:val="000000"/>
          <w:lang w:eastAsia="lv-LV"/>
        </w:rPr>
        <w:t>– vērtēšanas komisija)</w:t>
      </w:r>
      <w:r w:rsidR="00FB4B0B" w:rsidRPr="148606EB">
        <w:rPr>
          <w:rFonts w:eastAsia="Times New Roman" w:cs="Times New Roman"/>
          <w:color w:val="000000"/>
          <w:lang w:eastAsia="lv-LV"/>
        </w:rPr>
        <w:t xml:space="preserve">, vērtēšanas komisijas sastāva izveidē ievērojot </w:t>
      </w:r>
      <w:r w:rsidR="00614668" w:rsidRPr="148606EB">
        <w:rPr>
          <w:rStyle w:val="normaltextrun"/>
          <w:rFonts w:cs="Times New Roman"/>
          <w:color w:val="000000"/>
          <w:bdr w:val="none" w:sz="0" w:space="0" w:color="auto" w:frame="1"/>
        </w:rPr>
        <w:t xml:space="preserve">likuma “Par interešu konflikta novēršanu valsts amatpersonu darbībā” un </w:t>
      </w:r>
      <w:r w:rsidR="00FB4B0B" w:rsidRPr="148606EB">
        <w:rPr>
          <w:rFonts w:eastAsia="Times New Roman" w:cs="Times New Roman"/>
          <w:color w:val="000000"/>
          <w:lang w:eastAsia="lv-LV"/>
        </w:rPr>
        <w:t>Regulas Nr. 2018/1046</w:t>
      </w:r>
      <w:r w:rsidR="00D27D7B">
        <w:rPr>
          <w:rStyle w:val="FootnoteReference"/>
          <w:rFonts w:eastAsia="Times New Roman" w:cs="Times New Roman"/>
          <w:color w:val="000000"/>
          <w:lang w:eastAsia="lv-LV"/>
        </w:rPr>
        <w:footnoteReference w:id="2"/>
      </w:r>
      <w:r w:rsidR="00FB4B0B" w:rsidRPr="148606EB">
        <w:rPr>
          <w:rFonts w:eastAsia="Times New Roman" w:cs="Times New Roman"/>
          <w:color w:val="000000"/>
          <w:lang w:eastAsia="lv-LV"/>
        </w:rPr>
        <w:t xml:space="preserve"> 61.</w:t>
      </w:r>
      <w:r w:rsidR="00402F7A" w:rsidRPr="148606EB">
        <w:rPr>
          <w:rFonts w:eastAsia="Times New Roman" w:cs="Times New Roman"/>
          <w:color w:val="000000"/>
          <w:lang w:eastAsia="lv-LV"/>
        </w:rPr>
        <w:t> </w:t>
      </w:r>
      <w:r w:rsidR="00FB4B0B" w:rsidRPr="148606EB">
        <w:rPr>
          <w:rFonts w:eastAsia="Times New Roman" w:cs="Times New Roman"/>
          <w:color w:val="000000"/>
          <w:lang w:eastAsia="lv-LV"/>
        </w:rPr>
        <w:t>pantā noteikto</w:t>
      </w:r>
      <w:r w:rsidRPr="148606EB">
        <w:rPr>
          <w:rFonts w:eastAsia="Times New Roman" w:cs="Times New Roman"/>
          <w:color w:val="000000"/>
          <w:lang w:eastAsia="lv-LV"/>
        </w:rPr>
        <w:t>.</w:t>
      </w:r>
    </w:p>
    <w:p w14:paraId="12545E31" w14:textId="7C03350F" w:rsidR="00D537C1" w:rsidRPr="00D44CC7" w:rsidRDefault="00D537C1" w:rsidP="0098459D">
      <w:pPr>
        <w:pStyle w:val="ListParagraph"/>
        <w:numPr>
          <w:ilvl w:val="0"/>
          <w:numId w:val="19"/>
        </w:numPr>
        <w:tabs>
          <w:tab w:val="left" w:pos="284"/>
        </w:tabs>
        <w:spacing w:before="0"/>
        <w:contextualSpacing w:val="0"/>
        <w:outlineLvl w:val="3"/>
        <w:rPr>
          <w:rFonts w:cs="Times New Roman"/>
          <w:szCs w:val="24"/>
        </w:rPr>
      </w:pPr>
      <w:r w:rsidRPr="7D7B96FA">
        <w:rPr>
          <w:rFonts w:eastAsia="Times New Roman" w:cs="Times New Roman"/>
          <w:color w:val="000000" w:themeColor="text1"/>
          <w:lang w:eastAsia="lv-LV"/>
        </w:rPr>
        <w:t xml:space="preserve">Vērtēšanas komisijas locekļi ir atbildīgi par projektu iesniegumu savlaicīgu, objektīvu un rūpīgu izvērtēšanu atbilstoši </w:t>
      </w:r>
      <w:r w:rsidR="00D03AB3" w:rsidRPr="7D7B96FA">
        <w:rPr>
          <w:rFonts w:eastAsia="Times New Roman" w:cs="Times New Roman"/>
          <w:color w:val="000000" w:themeColor="text1"/>
          <w:lang w:eastAsia="lv-LV"/>
        </w:rPr>
        <w:t>Latvijas Republikas un Eiropas Savienības normatīvajiem aktiem</w:t>
      </w:r>
      <w:r w:rsidRPr="7D7B96FA">
        <w:rPr>
          <w:rFonts w:eastAsia="Times New Roman" w:cs="Times New Roman"/>
          <w:color w:val="000000" w:themeColor="text1"/>
          <w:lang w:eastAsia="lv-LV"/>
        </w:rPr>
        <w:t xml:space="preserve">, kā arī </w:t>
      </w:r>
      <w:r w:rsidR="00D03AB3" w:rsidRPr="7D7B96FA">
        <w:rPr>
          <w:rFonts w:eastAsia="Times New Roman" w:cs="Times New Roman"/>
          <w:color w:val="000000" w:themeColor="text1"/>
          <w:lang w:eastAsia="lv-LV"/>
        </w:rPr>
        <w:t xml:space="preserve">ir </w:t>
      </w:r>
      <w:r w:rsidR="003D7C86" w:rsidRPr="7D7B96FA">
        <w:rPr>
          <w:rFonts w:eastAsia="Times New Roman" w:cs="Times New Roman"/>
          <w:color w:val="000000" w:themeColor="text1"/>
          <w:lang w:eastAsia="lv-LV"/>
        </w:rPr>
        <w:t xml:space="preserve">atbildīgi </w:t>
      </w:r>
      <w:r w:rsidRPr="7D7B96FA">
        <w:rPr>
          <w:rFonts w:eastAsia="Times New Roman" w:cs="Times New Roman"/>
          <w:color w:val="000000" w:themeColor="text1"/>
          <w:lang w:eastAsia="lv-LV"/>
        </w:rPr>
        <w:t xml:space="preserve">par </w:t>
      </w:r>
      <w:r w:rsidR="008B1741" w:rsidRPr="7D7B96FA">
        <w:rPr>
          <w:rFonts w:eastAsia="Times New Roman" w:cs="Times New Roman"/>
          <w:color w:val="000000" w:themeColor="text1"/>
          <w:lang w:eastAsia="lv-LV"/>
        </w:rPr>
        <w:t xml:space="preserve">objektivitātes un </w:t>
      </w:r>
      <w:r w:rsidRPr="7D7B96FA">
        <w:rPr>
          <w:rFonts w:eastAsia="Times New Roman" w:cs="Times New Roman"/>
          <w:color w:val="000000" w:themeColor="text1"/>
          <w:lang w:eastAsia="lv-LV"/>
        </w:rPr>
        <w:t xml:space="preserve">konfidencialitātes ievērošanu. </w:t>
      </w:r>
    </w:p>
    <w:p w14:paraId="2217835A" w14:textId="7BC2FDD1" w:rsidR="007F263F" w:rsidRPr="00A041D3" w:rsidRDefault="00D44CC7" w:rsidP="00BF0F99">
      <w:pPr>
        <w:pStyle w:val="ListParagraph"/>
        <w:tabs>
          <w:tab w:val="left" w:pos="284"/>
        </w:tabs>
        <w:spacing w:before="0"/>
        <w:ind w:left="454" w:firstLine="0"/>
        <w:contextualSpacing w:val="0"/>
        <w:outlineLvl w:val="3"/>
        <w:rPr>
          <w:rFonts w:eastAsia="Times New Roman"/>
          <w:szCs w:val="24"/>
        </w:rPr>
      </w:pPr>
      <w:r w:rsidRPr="00794CC0">
        <w:rPr>
          <w:rFonts w:eastAsia="Times New Roman" w:cs="Times New Roman"/>
        </w:rPr>
        <w:t xml:space="preserve">Nepieciešamības gadījumā, vērtēšanas komisija kā neatkarīgus ekspertus projektu </w:t>
      </w:r>
      <w:r w:rsidRPr="34D3A74B">
        <w:rPr>
          <w:rFonts w:eastAsia="Times New Roman" w:cs="Times New Roman"/>
        </w:rPr>
        <w:t xml:space="preserve">iesniegumu izvērtēšanai var pieaicināt ekspertus, kas tiek piesaistīti no sadarbības iestādes vai citām iestādēm, vai arī institūcijām. Eksperta vērtējumam ir rekomendējošs raksturs. Pieaicinātais eksperts, </w:t>
      </w:r>
      <w:r w:rsidRPr="00A041D3">
        <w:rPr>
          <w:rFonts w:eastAsia="Times New Roman" w:cs="Times New Roman"/>
        </w:rPr>
        <w:t>veicot darba uzdevuma izpildi, ievēro objektivitātes un konfidencialitātes nosacījumus.</w:t>
      </w:r>
      <w:r w:rsidR="00BB6D81" w:rsidRPr="00A041D3" w:rsidDel="00BB6D81">
        <w:rPr>
          <w:rFonts w:cs="Times New Roman"/>
        </w:rPr>
        <w:t xml:space="preserve"> </w:t>
      </w:r>
    </w:p>
    <w:p w14:paraId="49AE2849" w14:textId="2D02B201" w:rsidR="00D537C1" w:rsidRPr="00A041D3" w:rsidRDefault="00B60437" w:rsidP="2623F50C">
      <w:pPr>
        <w:pStyle w:val="ListParagraph"/>
        <w:numPr>
          <w:ilvl w:val="0"/>
          <w:numId w:val="19"/>
        </w:numPr>
        <w:tabs>
          <w:tab w:val="left" w:pos="284"/>
        </w:tabs>
        <w:spacing w:before="0"/>
        <w:outlineLvl w:val="3"/>
        <w:rPr>
          <w:rFonts w:cs="Times New Roman"/>
          <w:szCs w:val="24"/>
        </w:rPr>
      </w:pPr>
      <w:bookmarkStart w:id="3" w:name="_Ref120520594"/>
      <w:r w:rsidRPr="00A041D3">
        <w:rPr>
          <w:rFonts w:eastAsia="Times New Roman" w:cs="Times New Roman"/>
          <w:color w:val="000000" w:themeColor="text1"/>
          <w:lang w:eastAsia="lv-LV"/>
        </w:rPr>
        <w:t>V</w:t>
      </w:r>
      <w:r w:rsidR="00ED50C7" w:rsidRPr="00A041D3">
        <w:rPr>
          <w:rFonts w:eastAsia="Times New Roman" w:cs="Times New Roman"/>
          <w:color w:val="000000" w:themeColor="text1"/>
          <w:lang w:eastAsia="lv-LV"/>
        </w:rPr>
        <w:t xml:space="preserve">ērtēšanas komisija vērtē projektu iesniegumus saskaņā ar projektu iesniegumu vērtēšanas kritērijiem, ievērojot projektu iesniegumu vērtēšanas kritēriju piemērošanas metodikā noteikto </w:t>
      </w:r>
      <w:r w:rsidR="0043459A" w:rsidRPr="00A041D3">
        <w:rPr>
          <w:rFonts w:eastAsia="Times New Roman" w:cs="Times New Roman"/>
          <w:color w:val="000000" w:themeColor="text1"/>
          <w:lang w:eastAsia="lv-LV"/>
        </w:rPr>
        <w:t>(</w:t>
      </w:r>
      <w:r w:rsidR="00105008" w:rsidRPr="00A041D3">
        <w:rPr>
          <w:rFonts w:eastAsia="Times New Roman" w:cs="Times New Roman"/>
          <w:color w:val="000000" w:themeColor="text1"/>
          <w:lang w:eastAsia="lv-LV"/>
        </w:rPr>
        <w:t xml:space="preserve">atlases </w:t>
      </w:r>
      <w:r w:rsidR="0043459A" w:rsidRPr="00A041D3">
        <w:rPr>
          <w:rFonts w:eastAsia="Times New Roman" w:cs="Times New Roman"/>
          <w:color w:val="000000" w:themeColor="text1"/>
          <w:lang w:eastAsia="lv-LV"/>
        </w:rPr>
        <w:t>nolikuma</w:t>
      </w:r>
      <w:r w:rsidR="00751834" w:rsidRPr="00A041D3">
        <w:rPr>
          <w:rFonts w:eastAsia="Times New Roman" w:cs="Times New Roman"/>
          <w:color w:val="FF0000"/>
          <w:lang w:eastAsia="lv-LV"/>
        </w:rPr>
        <w:t xml:space="preserve"> </w:t>
      </w:r>
      <w:r w:rsidR="00A5149C" w:rsidRPr="00A041D3">
        <w:rPr>
          <w:rFonts w:eastAsia="Times New Roman" w:cs="Times New Roman"/>
          <w:lang w:eastAsia="lv-LV"/>
        </w:rPr>
        <w:t>2</w:t>
      </w:r>
      <w:r w:rsidR="0043459A" w:rsidRPr="00A041D3">
        <w:rPr>
          <w:rFonts w:eastAsia="Times New Roman" w:cs="Times New Roman"/>
          <w:lang w:eastAsia="lv-LV"/>
        </w:rPr>
        <w:t>.</w:t>
      </w:r>
      <w:r w:rsidR="00AF29FF" w:rsidRPr="00A041D3">
        <w:rPr>
          <w:rFonts w:eastAsia="Times New Roman" w:cs="Times New Roman"/>
          <w:lang w:eastAsia="lv-LV"/>
        </w:rPr>
        <w:t> </w:t>
      </w:r>
      <w:r w:rsidR="0043459A" w:rsidRPr="00A041D3">
        <w:rPr>
          <w:rFonts w:eastAsia="Times New Roman" w:cs="Times New Roman"/>
          <w:color w:val="000000" w:themeColor="text1"/>
          <w:lang w:eastAsia="lv-LV"/>
        </w:rPr>
        <w:t>pielikums) un</w:t>
      </w:r>
      <w:r w:rsidR="00D537C1" w:rsidRPr="00A041D3">
        <w:rPr>
          <w:rFonts w:eastAsia="Times New Roman" w:cs="Times New Roman"/>
          <w:color w:val="000000" w:themeColor="text1"/>
          <w:lang w:eastAsia="lv-LV"/>
        </w:rPr>
        <w:t xml:space="preserve"> </w:t>
      </w:r>
      <w:r w:rsidR="00A91E3C" w:rsidRPr="00A041D3">
        <w:rPr>
          <w:rFonts w:eastAsia="Times New Roman" w:cs="Times New Roman"/>
          <w:color w:val="000000" w:themeColor="text1"/>
          <w:lang w:eastAsia="lv-LV"/>
        </w:rPr>
        <w:t xml:space="preserve">Projektu portālā </w:t>
      </w:r>
      <w:r w:rsidR="00D537C1" w:rsidRPr="00A041D3">
        <w:rPr>
          <w:rFonts w:cs="Times New Roman"/>
        </w:rPr>
        <w:t>aizpildot projekt</w:t>
      </w:r>
      <w:r w:rsidR="00485091" w:rsidRPr="00A041D3">
        <w:rPr>
          <w:rFonts w:cs="Times New Roman"/>
        </w:rPr>
        <w:t>a</w:t>
      </w:r>
      <w:r w:rsidR="00D537C1" w:rsidRPr="00A041D3">
        <w:rPr>
          <w:rFonts w:cs="Times New Roman"/>
        </w:rPr>
        <w:t xml:space="preserve"> iesniegum</w:t>
      </w:r>
      <w:r w:rsidR="00485091" w:rsidRPr="00A041D3">
        <w:rPr>
          <w:rFonts w:cs="Times New Roman"/>
        </w:rPr>
        <w:t>a</w:t>
      </w:r>
      <w:r w:rsidR="00D537C1" w:rsidRPr="00A041D3">
        <w:rPr>
          <w:rFonts w:cs="Times New Roman"/>
        </w:rPr>
        <w:t xml:space="preserve"> vērtēšanas veidlapu.</w:t>
      </w:r>
      <w:bookmarkEnd w:id="3"/>
      <w:r w:rsidR="008D7E8E" w:rsidRPr="00A041D3">
        <w:rPr>
          <w:rFonts w:cs="Times New Roman"/>
        </w:rPr>
        <w:t xml:space="preserve"> Projektu iesniegumu vērtēšanas komisija projekta iesniegumu sāk vērtēt uzreiz pēc tā saņemšanas un lēmumu pieņem par katru projekta iesniegumu atsevišķi</w:t>
      </w:r>
      <w:r w:rsidR="00FF67DC" w:rsidRPr="00A041D3">
        <w:rPr>
          <w:rFonts w:cs="Times New Roman"/>
        </w:rPr>
        <w:t>.</w:t>
      </w:r>
    </w:p>
    <w:p w14:paraId="373EF6E2" w14:textId="0806B1CD" w:rsidR="001B7BC7" w:rsidRPr="0097182E" w:rsidRDefault="27F7F099" w:rsidP="0097182E">
      <w:pPr>
        <w:pStyle w:val="ListParagraph"/>
        <w:numPr>
          <w:ilvl w:val="0"/>
          <w:numId w:val="19"/>
        </w:numPr>
        <w:rPr>
          <w:rFonts w:cs="Times New Roman"/>
          <w:szCs w:val="24"/>
        </w:rPr>
      </w:pPr>
      <w:r w:rsidRPr="00A041D3">
        <w:rPr>
          <w:rFonts w:cs="Times New Roman"/>
        </w:rPr>
        <w:t>Pirms</w:t>
      </w:r>
      <w:r w:rsidR="00A53CC8">
        <w:rPr>
          <w:rFonts w:cs="Times New Roman"/>
        </w:rPr>
        <w:t xml:space="preserve"> </w:t>
      </w:r>
      <w:r w:rsidR="00BA0785">
        <w:rPr>
          <w:rFonts w:cs="Times New Roman"/>
        </w:rPr>
        <w:t xml:space="preserve"> </w:t>
      </w:r>
      <w:r w:rsidR="64AAF8A7" w:rsidRPr="00A041D3">
        <w:rPr>
          <w:rFonts w:cs="Times New Roman"/>
        </w:rPr>
        <w:t>vērtēšanas uzsākšanas komisija pārbauda projekta</w:t>
      </w:r>
      <w:r w:rsidR="4F750B0F" w:rsidRPr="00A041D3">
        <w:rPr>
          <w:rFonts w:cs="Times New Roman"/>
        </w:rPr>
        <w:t xml:space="preserve"> </w:t>
      </w:r>
      <w:r w:rsidR="64AAF8A7" w:rsidRPr="00A041D3">
        <w:rPr>
          <w:rFonts w:cs="Times New Roman"/>
        </w:rPr>
        <w:t>iesniedzēja</w:t>
      </w:r>
      <w:r w:rsidR="003D76EF" w:rsidRPr="00A041D3">
        <w:rPr>
          <w:rFonts w:cs="Times New Roman"/>
        </w:rPr>
        <w:t xml:space="preserve"> </w:t>
      </w:r>
      <w:r w:rsidR="10C97420" w:rsidRPr="00A041D3">
        <w:rPr>
          <w:rFonts w:cs="Times New Roman"/>
        </w:rPr>
        <w:t>atbilstību</w:t>
      </w:r>
      <w:r w:rsidR="40D4580A" w:rsidRPr="00A041D3">
        <w:rPr>
          <w:rFonts w:cs="Times New Roman"/>
        </w:rPr>
        <w:t xml:space="preserve"> Likuma 22. pantā noteiktajiem izslēgšanas noteikumiem</w:t>
      </w:r>
      <w:r w:rsidR="591ADAEE" w:rsidRPr="00A041D3">
        <w:rPr>
          <w:rFonts w:cs="Times New Roman"/>
        </w:rPr>
        <w:t>, ievērojot MK noteikumos Nr.</w:t>
      </w:r>
      <w:r w:rsidR="003C32FA" w:rsidRPr="00A041D3">
        <w:rPr>
          <w:rFonts w:cs="Times New Roman"/>
        </w:rPr>
        <w:t xml:space="preserve"> 408</w:t>
      </w:r>
      <w:bookmarkStart w:id="4" w:name="_Ref164954280"/>
      <w:r w:rsidR="00C202D8" w:rsidRPr="00A041D3">
        <w:rPr>
          <w:rStyle w:val="FootnoteReference"/>
          <w:rFonts w:cs="Times New Roman"/>
        </w:rPr>
        <w:footnoteReference w:id="3"/>
      </w:r>
      <w:bookmarkEnd w:id="4"/>
      <w:r w:rsidR="003C32FA" w:rsidRPr="00A041D3">
        <w:rPr>
          <w:rFonts w:cs="Times New Roman"/>
        </w:rPr>
        <w:t xml:space="preserve"> </w:t>
      </w:r>
      <w:r w:rsidR="591ADAEE" w:rsidRPr="00A041D3">
        <w:rPr>
          <w:rFonts w:cs="Times New Roman"/>
        </w:rPr>
        <w:t>noteikto kārtību,</w:t>
      </w:r>
      <w:r w:rsidR="40D4580A" w:rsidRPr="00A041D3">
        <w:rPr>
          <w:rFonts w:cs="Times New Roman"/>
        </w:rPr>
        <w:t xml:space="preserve"> </w:t>
      </w:r>
      <w:r w:rsidR="591ADAEE" w:rsidRPr="00A041D3">
        <w:rPr>
          <w:rFonts w:cs="Times New Roman"/>
        </w:rPr>
        <w:t xml:space="preserve">un veic </w:t>
      </w:r>
      <w:r w:rsidR="6B556D70" w:rsidRPr="00A041D3">
        <w:rPr>
          <w:rFonts w:cs="Times New Roman"/>
        </w:rPr>
        <w:t>projekta iesniedzēja</w:t>
      </w:r>
      <w:r w:rsidR="008100E4" w:rsidRPr="00A041D3">
        <w:rPr>
          <w:rFonts w:cs="Times New Roman"/>
        </w:rPr>
        <w:t xml:space="preserve"> </w:t>
      </w:r>
      <w:r w:rsidR="40D4580A" w:rsidRPr="00A041D3">
        <w:rPr>
          <w:rFonts w:cs="Times New Roman"/>
        </w:rPr>
        <w:t>pārbaudi atbilstoši Starptautisko un Latvijas Republikas nacionālo sankciju likuma 11.</w:t>
      </w:r>
      <w:bookmarkStart w:id="5" w:name="_Ref164858942"/>
      <w:r w:rsidR="00693A56" w:rsidRPr="00A041D3">
        <w:rPr>
          <w:rFonts w:cs="Times New Roman"/>
          <w:vertAlign w:val="superscript"/>
        </w:rPr>
        <w:t>2</w:t>
      </w:r>
      <w:bookmarkEnd w:id="5"/>
      <w:r w:rsidR="40D4580A" w:rsidRPr="00A041D3">
        <w:rPr>
          <w:rFonts w:cs="Times New Roman"/>
        </w:rPr>
        <w:t> pantam</w:t>
      </w:r>
      <w:r w:rsidR="1202C425" w:rsidRPr="00A041D3">
        <w:rPr>
          <w:rFonts w:cs="Times New Roman"/>
        </w:rPr>
        <w:t xml:space="preserve">. </w:t>
      </w:r>
      <w:r w:rsidR="299B8616" w:rsidRPr="00A041D3">
        <w:rPr>
          <w:rFonts w:cs="Times New Roman"/>
        </w:rPr>
        <w:t>Ja projekta iesniedzējs atbilst kādam no minētajos normatīvajos</w:t>
      </w:r>
      <w:r w:rsidR="299B8616" w:rsidRPr="7D7B96FA">
        <w:rPr>
          <w:rFonts w:cs="Times New Roman"/>
        </w:rPr>
        <w:t xml:space="preserve"> aktos noteiktajiem </w:t>
      </w:r>
      <w:r w:rsidR="7FCC9A89" w:rsidRPr="7D7B96FA">
        <w:rPr>
          <w:rFonts w:cs="Times New Roman"/>
        </w:rPr>
        <w:t xml:space="preserve">nosacījumiem, lai projekta iesniedzēju izslēgtu no dalības projektu iesniegumu atlasē, </w:t>
      </w:r>
      <w:r w:rsidR="2F4CCA31" w:rsidRPr="7D7B96FA">
        <w:rPr>
          <w:rFonts w:cs="Times New Roman"/>
        </w:rPr>
        <w:t>projekta iesniegums uzskatāms par noraidītu.</w:t>
      </w:r>
    </w:p>
    <w:p w14:paraId="7DCBB967" w14:textId="293F782D" w:rsidR="0020379A" w:rsidRPr="001A6BA7" w:rsidRDefault="34A7FB25" w:rsidP="0098459D">
      <w:pPr>
        <w:pStyle w:val="ListParagraph"/>
        <w:numPr>
          <w:ilvl w:val="0"/>
          <w:numId w:val="19"/>
        </w:numPr>
        <w:tabs>
          <w:tab w:val="left" w:pos="284"/>
        </w:tabs>
        <w:spacing w:before="0"/>
        <w:outlineLvl w:val="3"/>
        <w:rPr>
          <w:rFonts w:cs="Times New Roman"/>
          <w:szCs w:val="24"/>
        </w:rPr>
      </w:pPr>
      <w:bookmarkStart w:id="6" w:name="_Ref120489080"/>
      <w:r w:rsidRPr="001A6BA7">
        <w:rPr>
          <w:rFonts w:cs="Times New Roman"/>
        </w:rPr>
        <w:t>Projekta iesnieguma atbilstību projektu vērtēšanas kritērijiem vērtē, vispirms izvērtējot visus neprecizējamos</w:t>
      </w:r>
      <w:r w:rsidR="004875C7" w:rsidRPr="001A6BA7">
        <w:rPr>
          <w:rFonts w:cs="Times New Roman"/>
        </w:rPr>
        <w:t xml:space="preserve"> kritērijus. </w:t>
      </w:r>
      <w:r w:rsidR="008A4438" w:rsidRPr="001A6BA7">
        <w:rPr>
          <w:rFonts w:cs="Times New Roman"/>
        </w:rPr>
        <w:t>Gadījumā, j</w:t>
      </w:r>
      <w:r w:rsidR="004875C7" w:rsidRPr="001A6BA7">
        <w:rPr>
          <w:rFonts w:cs="Times New Roman"/>
        </w:rPr>
        <w:t xml:space="preserve">a projekta iesniegums kādā no secīgi vērtētajiem neprecizējamiem kritērijiem saņem vērtējumu “Nē”, vērtēšanu neturpina, vērtēšanas veidlapā pārējiem kritērijiem norādot “Netiek vērtēts”. </w:t>
      </w:r>
      <w:r w:rsidR="008A4438" w:rsidRPr="001A6BA7">
        <w:rPr>
          <w:rFonts w:cs="Times New Roman"/>
        </w:rPr>
        <w:t xml:space="preserve">Ja projekta iesniegums atbilst neprecizējamiem kritērijiem, vērtē </w:t>
      </w:r>
      <w:r w:rsidRPr="001A6BA7">
        <w:rPr>
          <w:rFonts w:cs="Times New Roman"/>
        </w:rPr>
        <w:t xml:space="preserve">precizējamos kritērijus šādā secībā: </w:t>
      </w:r>
      <w:bookmarkEnd w:id="6"/>
    </w:p>
    <w:p w14:paraId="2E3CECE5" w14:textId="71E23554" w:rsidR="0020379A" w:rsidRPr="0072309D" w:rsidRDefault="00DB6821" w:rsidP="0098459D">
      <w:pPr>
        <w:pStyle w:val="ListParagraph"/>
        <w:numPr>
          <w:ilvl w:val="1"/>
          <w:numId w:val="19"/>
        </w:numPr>
        <w:tabs>
          <w:tab w:val="left" w:pos="284"/>
        </w:tabs>
        <w:spacing w:before="0"/>
        <w:outlineLvl w:val="3"/>
        <w:rPr>
          <w:rFonts w:cs="Times New Roman"/>
          <w:szCs w:val="24"/>
        </w:rPr>
      </w:pPr>
      <w:r w:rsidRPr="001A6BA7">
        <w:rPr>
          <w:rFonts w:cs="Times New Roman"/>
        </w:rPr>
        <w:t xml:space="preserve">vienotie kritēriji </w:t>
      </w:r>
      <w:r w:rsidR="00F67318" w:rsidRPr="001A6BA7">
        <w:rPr>
          <w:rFonts w:cs="Times New Roman"/>
        </w:rPr>
        <w:t>(</w:t>
      </w:r>
      <w:r w:rsidRPr="001A6BA7">
        <w:rPr>
          <w:rFonts w:cs="Times New Roman"/>
        </w:rPr>
        <w:t>vērtē balsstiesīgie sadarbības</w:t>
      </w:r>
      <w:r w:rsidRPr="7D7B96FA">
        <w:rPr>
          <w:rFonts w:cs="Times New Roman"/>
        </w:rPr>
        <w:t xml:space="preserve"> iestādes pārstāvji, kas ietverti vērtēšanas komisijā), </w:t>
      </w:r>
    </w:p>
    <w:p w14:paraId="720C01FA" w14:textId="29C84C9E" w:rsidR="0020379A" w:rsidRPr="0072309D" w:rsidRDefault="00DB6821" w:rsidP="0098459D">
      <w:pPr>
        <w:pStyle w:val="ListParagraph"/>
        <w:numPr>
          <w:ilvl w:val="1"/>
          <w:numId w:val="19"/>
        </w:numPr>
        <w:tabs>
          <w:tab w:val="left" w:pos="284"/>
        </w:tabs>
        <w:spacing w:before="0"/>
        <w:outlineLvl w:val="3"/>
        <w:rPr>
          <w:rFonts w:cs="Times New Roman"/>
          <w:szCs w:val="24"/>
        </w:rPr>
      </w:pPr>
      <w:r w:rsidRPr="7D7B96FA">
        <w:rPr>
          <w:rFonts w:cs="Times New Roman"/>
        </w:rPr>
        <w:t xml:space="preserve">vienotie izvēles kritēriji </w:t>
      </w:r>
      <w:r w:rsidR="00F67318" w:rsidRPr="7D7B96FA">
        <w:rPr>
          <w:rFonts w:cs="Times New Roman"/>
        </w:rPr>
        <w:t>(vērtē balsstiesīgie sadarbības iestādes pārstāvji, kas ietverti vērtēšanas komisijā)</w:t>
      </w:r>
      <w:r w:rsidRPr="7D7B96FA">
        <w:rPr>
          <w:rFonts w:cs="Times New Roman"/>
        </w:rPr>
        <w:t>,</w:t>
      </w:r>
    </w:p>
    <w:p w14:paraId="483A7FDC" w14:textId="007DF158" w:rsidR="002B2C8E" w:rsidRPr="0072309D" w:rsidRDefault="00DB6821" w:rsidP="0031550B">
      <w:pPr>
        <w:pStyle w:val="ListParagraph"/>
        <w:numPr>
          <w:ilvl w:val="1"/>
          <w:numId w:val="19"/>
        </w:numPr>
        <w:tabs>
          <w:tab w:val="left" w:pos="284"/>
        </w:tabs>
        <w:spacing w:before="0"/>
        <w:outlineLvl w:val="3"/>
        <w:rPr>
          <w:rFonts w:cs="Times New Roman"/>
          <w:szCs w:val="24"/>
        </w:rPr>
      </w:pPr>
      <w:r w:rsidRPr="7D7B96FA">
        <w:rPr>
          <w:rFonts w:cs="Times New Roman"/>
        </w:rPr>
        <w:t xml:space="preserve">specifiskie atbilstības kritēriji </w:t>
      </w:r>
      <w:r w:rsidR="00E70785" w:rsidRPr="7D7B96FA">
        <w:rPr>
          <w:rFonts w:cs="Times New Roman"/>
        </w:rPr>
        <w:t xml:space="preserve">(vērtē </w:t>
      </w:r>
      <w:r w:rsidR="006721FB" w:rsidRPr="7D7B96FA">
        <w:rPr>
          <w:rFonts w:cs="Times New Roman"/>
        </w:rPr>
        <w:t xml:space="preserve">visi </w:t>
      </w:r>
      <w:r w:rsidR="00E70785" w:rsidRPr="7D7B96FA">
        <w:rPr>
          <w:rFonts w:cs="Times New Roman"/>
        </w:rPr>
        <w:t>balsstiesīgie</w:t>
      </w:r>
      <w:r w:rsidR="006721FB" w:rsidRPr="7D7B96FA">
        <w:rPr>
          <w:rFonts w:cs="Times New Roman"/>
        </w:rPr>
        <w:t xml:space="preserve"> vērtēšanas komisijas locekļi</w:t>
      </w:r>
      <w:r w:rsidR="00E70785" w:rsidRPr="7D7B96FA">
        <w:rPr>
          <w:rFonts w:cs="Times New Roman"/>
        </w:rPr>
        <w:t>)</w:t>
      </w:r>
      <w:r w:rsidR="008D3892" w:rsidRPr="7D7B96FA">
        <w:rPr>
          <w:rFonts w:cs="Times New Roman"/>
        </w:rPr>
        <w:t>.</w:t>
      </w:r>
    </w:p>
    <w:p w14:paraId="762F2C4B" w14:textId="77777777" w:rsidR="0031550B" w:rsidRPr="0031550B" w:rsidRDefault="0031550B" w:rsidP="0031550B">
      <w:pPr>
        <w:pStyle w:val="ListParagraph"/>
        <w:tabs>
          <w:tab w:val="left" w:pos="284"/>
        </w:tabs>
        <w:spacing w:before="0"/>
        <w:ind w:left="1077" w:firstLine="0"/>
        <w:outlineLvl w:val="3"/>
        <w:rPr>
          <w:rFonts w:cs="Times New Roman"/>
          <w:color w:val="FF0000"/>
          <w:szCs w:val="24"/>
        </w:rPr>
      </w:pPr>
    </w:p>
    <w:p w14:paraId="6DC8EF62" w14:textId="06FD8DED" w:rsidR="00E60B1A" w:rsidRDefault="00D537C1" w:rsidP="0098459D">
      <w:pPr>
        <w:pStyle w:val="ListParagraph"/>
        <w:numPr>
          <w:ilvl w:val="0"/>
          <w:numId w:val="19"/>
        </w:numPr>
        <w:spacing w:before="0"/>
        <w:ind w:left="426" w:hanging="426"/>
        <w:contextualSpacing w:val="0"/>
        <w:outlineLvl w:val="3"/>
        <w:rPr>
          <w:rFonts w:eastAsia="Times New Roman" w:cs="Times New Roman"/>
          <w:bCs/>
          <w:color w:val="000000"/>
          <w:szCs w:val="24"/>
          <w:lang w:eastAsia="lv-LV"/>
        </w:rPr>
      </w:pPr>
      <w:bookmarkStart w:id="7" w:name="_Ref120491837"/>
      <w:r w:rsidRPr="7D7B96FA">
        <w:rPr>
          <w:rFonts w:eastAsia="Times New Roman" w:cs="Times New Roman"/>
          <w:color w:val="000000" w:themeColor="text1"/>
          <w:lang w:eastAsia="lv-LV"/>
        </w:rPr>
        <w:t>Vērtēšanas komisijas lēmums tiek atspoguļots vērtēšanas komisijas atzinumā</w:t>
      </w:r>
      <w:r w:rsidR="00C62E95" w:rsidRPr="7D7B96FA">
        <w:rPr>
          <w:rFonts w:eastAsia="Times New Roman" w:cs="Times New Roman"/>
          <w:color w:val="000000" w:themeColor="text1"/>
          <w:lang w:eastAsia="lv-LV"/>
        </w:rPr>
        <w:t xml:space="preserve"> par projekta iesnieguma virzību apstiprināšanai, apstiprināšanai ar nosacījumu vai noraidīšanai.</w:t>
      </w:r>
      <w:bookmarkEnd w:id="7"/>
    </w:p>
    <w:p w14:paraId="1098FF39" w14:textId="7857D25F" w:rsidR="009B5CD7" w:rsidRPr="00070F78" w:rsidRDefault="00F31B42" w:rsidP="00070F78">
      <w:pPr>
        <w:pStyle w:val="ListParagraph"/>
        <w:numPr>
          <w:ilvl w:val="0"/>
          <w:numId w:val="19"/>
        </w:numPr>
        <w:spacing w:before="0"/>
        <w:ind w:left="426" w:hanging="426"/>
        <w:contextualSpacing w:val="0"/>
        <w:outlineLvl w:val="3"/>
        <w:rPr>
          <w:rFonts w:eastAsia="Times New Roman" w:cs="Times New Roman"/>
          <w:bCs/>
          <w:color w:val="000000"/>
          <w:szCs w:val="24"/>
          <w:lang w:eastAsia="lv-LV"/>
        </w:rPr>
      </w:pPr>
      <w:bookmarkStart w:id="8" w:name="_Ref120491666"/>
      <w:r w:rsidRPr="7D7B96FA">
        <w:rPr>
          <w:rFonts w:eastAsia="Times New Roman" w:cs="Times New Roman"/>
          <w:color w:val="000000" w:themeColor="text1"/>
          <w:lang w:eastAsia="lv-LV"/>
        </w:rPr>
        <w:t xml:space="preserve">Pēc precizētā projekta iesnieguma saņemšanas sadarbības iestādē komisija izvērtē precizēto projekta iesniegumu atbilstoši kritērijiem, kuru </w:t>
      </w:r>
      <w:r w:rsidRPr="001A6BA7">
        <w:rPr>
          <w:rFonts w:eastAsia="Times New Roman" w:cs="Times New Roman"/>
          <w:color w:val="000000" w:themeColor="text1"/>
          <w:lang w:eastAsia="lv-LV"/>
        </w:rPr>
        <w:t>izpildei tika izvirzīti papildu nosacījumi, kā arī kritērijiem, kuru vērtējumu maina precizētajā projekta iesniegumā ietvertā informācija, un aizpilda projekta iesnieguma vērtēšanas veidlapu</w:t>
      </w:r>
      <w:bookmarkEnd w:id="8"/>
      <w:r w:rsidR="00301F8C" w:rsidRPr="001A6BA7">
        <w:rPr>
          <w:rFonts w:eastAsia="Times New Roman" w:cs="Times New Roman"/>
          <w:color w:val="000000" w:themeColor="text1"/>
          <w:lang w:eastAsia="lv-LV"/>
        </w:rPr>
        <w:t xml:space="preserve"> Projektu portālā</w:t>
      </w:r>
      <w:r w:rsidR="00D76D25" w:rsidRPr="001A6BA7">
        <w:rPr>
          <w:rFonts w:eastAsia="Times New Roman" w:cs="Times New Roman"/>
          <w:color w:val="000000" w:themeColor="text1"/>
          <w:lang w:eastAsia="lv-LV"/>
        </w:rPr>
        <w:t xml:space="preserve">, </w:t>
      </w:r>
      <w:r w:rsidR="00D76D25" w:rsidRPr="001A6BA7">
        <w:rPr>
          <w:rFonts w:eastAsia="Times New Roman"/>
          <w:lang w:eastAsia="lv-LV"/>
        </w:rPr>
        <w:lastRenderedPageBreak/>
        <w:t>t.sk. atkārtoti izvērtē projekta iesnieguma atbilstību vienotajam kritērijam Nr.1.2. (nodokļu parādi).</w:t>
      </w:r>
    </w:p>
    <w:p w14:paraId="5883F8B6" w14:textId="7F88CBB7" w:rsidR="0093766F" w:rsidRPr="00BC022F" w:rsidRDefault="0093766F" w:rsidP="00593C80">
      <w:pPr>
        <w:pStyle w:val="Headinggg1"/>
      </w:pPr>
      <w:r w:rsidRPr="00BC022F">
        <w:t xml:space="preserve">Lēmuma </w:t>
      </w:r>
      <w:r w:rsidR="001A2736" w:rsidRPr="00BC022F">
        <w:t>pieņemšanas</w:t>
      </w:r>
      <w:r w:rsidR="007A6511" w:rsidRPr="00BC022F">
        <w:t xml:space="preserve"> un paziņošanas kārtība</w:t>
      </w:r>
    </w:p>
    <w:p w14:paraId="59E93123" w14:textId="54192BF3" w:rsidR="0093766F" w:rsidRPr="00BC022F" w:rsidRDefault="00000595" w:rsidP="0098459D">
      <w:pPr>
        <w:pStyle w:val="naisf"/>
        <w:numPr>
          <w:ilvl w:val="0"/>
          <w:numId w:val="19"/>
        </w:numPr>
        <w:spacing w:before="0" w:beforeAutospacing="0" w:after="120" w:afterAutospacing="0"/>
      </w:pPr>
      <w:bookmarkStart w:id="9" w:name="_Ref120490735"/>
      <w:r>
        <w:t>S</w:t>
      </w:r>
      <w:r w:rsidR="002A370A">
        <w:t xml:space="preserve">adarbības iestāde, pamatojoties uz vērtēšanas komisijas sniegto atzinumu, pieņem lēmumu </w:t>
      </w:r>
      <w:r w:rsidR="0093766F">
        <w:t>(turpmāk – lēmums) par:</w:t>
      </w:r>
      <w:bookmarkEnd w:id="9"/>
    </w:p>
    <w:p w14:paraId="620EEF71" w14:textId="77777777" w:rsidR="0093766F" w:rsidRPr="00BC022F" w:rsidRDefault="0093766F" w:rsidP="0098459D">
      <w:pPr>
        <w:pStyle w:val="naisf"/>
        <w:numPr>
          <w:ilvl w:val="1"/>
          <w:numId w:val="19"/>
        </w:numPr>
        <w:spacing w:before="0" w:beforeAutospacing="0" w:after="120" w:afterAutospacing="0"/>
      </w:pPr>
      <w:bookmarkStart w:id="10" w:name="_Ref120521412"/>
      <w:r w:rsidRPr="00BC022F">
        <w:t>projekta iesnieguma apstiprināšanu;</w:t>
      </w:r>
      <w:bookmarkEnd w:id="10"/>
    </w:p>
    <w:p w14:paraId="7204B92F" w14:textId="77777777" w:rsidR="0093766F" w:rsidRPr="00BC022F" w:rsidRDefault="0093766F" w:rsidP="0098459D">
      <w:pPr>
        <w:pStyle w:val="naisf"/>
        <w:numPr>
          <w:ilvl w:val="1"/>
          <w:numId w:val="19"/>
        </w:numPr>
        <w:spacing w:before="0" w:beforeAutospacing="0" w:after="120" w:afterAutospacing="0"/>
      </w:pPr>
      <w:bookmarkStart w:id="11" w:name="_Ref120521415"/>
      <w:r w:rsidRPr="00BC022F">
        <w:t>projekta iesnieguma apstiprināšanu ar nosacījumu;</w:t>
      </w:r>
      <w:bookmarkEnd w:id="11"/>
    </w:p>
    <w:p w14:paraId="4273B6EA" w14:textId="77777777" w:rsidR="004D46FF" w:rsidRPr="001A6BA7" w:rsidRDefault="0093766F" w:rsidP="0098459D">
      <w:pPr>
        <w:pStyle w:val="naisf"/>
        <w:numPr>
          <w:ilvl w:val="1"/>
          <w:numId w:val="19"/>
        </w:numPr>
        <w:spacing w:before="0" w:beforeAutospacing="0" w:after="120" w:afterAutospacing="0"/>
      </w:pPr>
      <w:r w:rsidRPr="00BC022F">
        <w:t xml:space="preserve">projekta </w:t>
      </w:r>
      <w:r w:rsidRPr="001A6BA7">
        <w:t>iesnieguma noraidīšanu.</w:t>
      </w:r>
    </w:p>
    <w:p w14:paraId="73320236" w14:textId="463A4BD5" w:rsidR="000F07BB" w:rsidRPr="001A6BA7" w:rsidRDefault="006E1557" w:rsidP="0098459D">
      <w:pPr>
        <w:pStyle w:val="naisf"/>
        <w:numPr>
          <w:ilvl w:val="0"/>
          <w:numId w:val="19"/>
        </w:numPr>
        <w:spacing w:before="0" w:beforeAutospacing="0" w:after="120" w:afterAutospacing="0"/>
      </w:pPr>
      <w:r w:rsidRPr="001A6BA7">
        <w:t xml:space="preserve">Lēmumu </w:t>
      </w:r>
      <w:r w:rsidR="008E101D" w:rsidRPr="001A6BA7">
        <w:t xml:space="preserve">par projekta iesnieguma apstiprināšanu, apstiprināšanu ar nosacījumu vai noraidīšanu </w:t>
      </w:r>
      <w:r w:rsidR="00A47BBD" w:rsidRPr="001A6BA7">
        <w:t xml:space="preserve">sadarbības iestāde </w:t>
      </w:r>
      <w:r w:rsidRPr="001A6BA7">
        <w:t>pieņem</w:t>
      </w:r>
      <w:r w:rsidR="008E101D" w:rsidRPr="001A6BA7">
        <w:t xml:space="preserve"> </w:t>
      </w:r>
      <w:r w:rsidRPr="001A6BA7">
        <w:t>3 mēnešu laikā pēc projektu iesniegumu iesniegšanas beigu datuma.</w:t>
      </w:r>
    </w:p>
    <w:p w14:paraId="017AD60E" w14:textId="3041F0CB" w:rsidR="004D7C6B" w:rsidRPr="001A6BA7" w:rsidRDefault="23EA3721" w:rsidP="6EAB256A">
      <w:pPr>
        <w:pStyle w:val="ListParagraph"/>
        <w:numPr>
          <w:ilvl w:val="0"/>
          <w:numId w:val="19"/>
        </w:numPr>
        <w:tabs>
          <w:tab w:val="left" w:pos="284"/>
        </w:tabs>
        <w:spacing w:before="0"/>
        <w:outlineLvl w:val="3"/>
        <w:rPr>
          <w:rFonts w:cs="Times New Roman"/>
          <w:szCs w:val="24"/>
        </w:rPr>
      </w:pPr>
      <w:r w:rsidRPr="001A6BA7">
        <w:rPr>
          <w:rFonts w:cs="Times New Roman"/>
        </w:rPr>
        <w:t>Pirms nolikuma</w:t>
      </w:r>
      <w:r w:rsidR="521EB46B" w:rsidRPr="001A6BA7">
        <w:rPr>
          <w:rFonts w:cs="Times New Roman"/>
        </w:rPr>
        <w:t xml:space="preserve"> </w:t>
      </w:r>
      <w:r w:rsidR="00B50CE1" w:rsidRPr="001A6BA7">
        <w:rPr>
          <w:rFonts w:cs="Times New Roman"/>
        </w:rPr>
        <w:fldChar w:fldCharType="begin"/>
      </w:r>
      <w:r w:rsidR="00B50CE1" w:rsidRPr="001A6BA7">
        <w:rPr>
          <w:rFonts w:cs="Times New Roman"/>
        </w:rPr>
        <w:instrText xml:space="preserve"> REF _Ref120521412 \r \h  \* MERGEFORMAT </w:instrText>
      </w:r>
      <w:r w:rsidR="00B50CE1" w:rsidRPr="001A6BA7">
        <w:rPr>
          <w:rFonts w:cs="Times New Roman"/>
        </w:rPr>
      </w:r>
      <w:r w:rsidR="00B50CE1" w:rsidRPr="001A6BA7">
        <w:rPr>
          <w:rFonts w:cs="Times New Roman"/>
        </w:rPr>
        <w:fldChar w:fldCharType="separate"/>
      </w:r>
      <w:r w:rsidR="00B50CE1" w:rsidRPr="001A6BA7">
        <w:rPr>
          <w:rFonts w:cs="Times New Roman"/>
        </w:rPr>
        <w:t>29.1</w:t>
      </w:r>
      <w:r w:rsidR="00B50CE1" w:rsidRPr="001A6BA7">
        <w:rPr>
          <w:rFonts w:cs="Times New Roman"/>
        </w:rPr>
        <w:fldChar w:fldCharType="end"/>
      </w:r>
      <w:r w:rsidR="521EB46B" w:rsidRPr="001A6BA7">
        <w:rPr>
          <w:rFonts w:cs="Times New Roman"/>
        </w:rPr>
        <w:t>. apakš</w:t>
      </w:r>
      <w:r w:rsidRPr="001A6BA7">
        <w:rPr>
          <w:rFonts w:cs="Times New Roman"/>
        </w:rPr>
        <w:t>punktā noteiktā</w:t>
      </w:r>
      <w:r w:rsidR="521EB46B" w:rsidRPr="001A6BA7">
        <w:rPr>
          <w:rFonts w:cs="Times New Roman"/>
        </w:rPr>
        <w:t xml:space="preserve"> lēmuma pieņemšanas vai</w:t>
      </w:r>
      <w:r w:rsidR="00541C3F" w:rsidRPr="001A6BA7">
        <w:rPr>
          <w:rFonts w:cs="Times New Roman"/>
        </w:rPr>
        <w:t xml:space="preserve"> </w:t>
      </w:r>
      <w:r w:rsidR="00E36305" w:rsidRPr="001A6BA7">
        <w:rPr>
          <w:rFonts w:cs="Times New Roman"/>
        </w:rPr>
        <w:fldChar w:fldCharType="begin"/>
      </w:r>
      <w:r w:rsidR="00E36305" w:rsidRPr="001A6BA7">
        <w:rPr>
          <w:rFonts w:cs="Times New Roman"/>
        </w:rPr>
        <w:instrText xml:space="preserve"> REF _Ref120521482 \r \h  \* MERGEFORMAT </w:instrText>
      </w:r>
      <w:r w:rsidR="00E36305" w:rsidRPr="001A6BA7">
        <w:rPr>
          <w:rFonts w:cs="Times New Roman"/>
        </w:rPr>
      </w:r>
      <w:r w:rsidR="00E36305" w:rsidRPr="001A6BA7">
        <w:rPr>
          <w:rFonts w:cs="Times New Roman"/>
        </w:rPr>
        <w:fldChar w:fldCharType="separate"/>
      </w:r>
      <w:r w:rsidR="00E36305" w:rsidRPr="001A6BA7">
        <w:rPr>
          <w:rFonts w:cs="Times New Roman"/>
        </w:rPr>
        <w:t>36.1</w:t>
      </w:r>
      <w:r w:rsidR="00E36305" w:rsidRPr="001A6BA7">
        <w:rPr>
          <w:rFonts w:cs="Times New Roman"/>
        </w:rPr>
        <w:fldChar w:fldCharType="end"/>
      </w:r>
      <w:r w:rsidR="521EB46B" w:rsidRPr="001A6BA7">
        <w:rPr>
          <w:rFonts w:cs="Times New Roman"/>
        </w:rPr>
        <w:t>.</w:t>
      </w:r>
      <w:r w:rsidR="00CC2659" w:rsidRPr="001A6BA7">
        <w:rPr>
          <w:rFonts w:cs="Times New Roman"/>
        </w:rPr>
        <w:t xml:space="preserve"> </w:t>
      </w:r>
      <w:r w:rsidR="521EB46B" w:rsidRPr="001A6BA7">
        <w:rPr>
          <w:rFonts w:cs="Times New Roman"/>
        </w:rPr>
        <w:t xml:space="preserve">apakšpunktā noteiktā atzinuma izdošanas sadarbības iestāde atkārtoti </w:t>
      </w:r>
      <w:r w:rsidR="00A43C2C" w:rsidRPr="001A6BA7">
        <w:rPr>
          <w:rFonts w:cs="Times New Roman"/>
        </w:rPr>
        <w:t xml:space="preserve">pārbauda </w:t>
      </w:r>
      <w:r w:rsidRPr="001A6BA7">
        <w:rPr>
          <w:rFonts w:cs="Times New Roman"/>
        </w:rPr>
        <w:t>projekta iesniedzēja</w:t>
      </w:r>
      <w:r w:rsidR="00FF197D" w:rsidRPr="001A6BA7">
        <w:rPr>
          <w:rFonts w:cs="Times New Roman"/>
        </w:rPr>
        <w:t xml:space="preserve"> </w:t>
      </w:r>
      <w:r w:rsidRPr="001A6BA7">
        <w:rPr>
          <w:rFonts w:cs="Times New Roman"/>
        </w:rPr>
        <w:t>atbilstību Likuma 22. pantā noteiktajiem izslēgšanas noteikumiem, ievērojot MK noteikumos Nr.</w:t>
      </w:r>
      <w:r w:rsidR="00A95DCA" w:rsidRPr="001A6BA7">
        <w:rPr>
          <w:rFonts w:cs="Times New Roman"/>
        </w:rPr>
        <w:t xml:space="preserve"> 408</w:t>
      </w:r>
      <w:r w:rsidRPr="001A6BA7">
        <w:rPr>
          <w:rFonts w:cs="Times New Roman"/>
        </w:rPr>
        <w:t xml:space="preserve"> noteikto kārtību, un veic </w:t>
      </w:r>
      <w:r w:rsidR="0D8258EF" w:rsidRPr="001A6BA7">
        <w:rPr>
          <w:rFonts w:cs="Times New Roman"/>
        </w:rPr>
        <w:t>projekta iesniedzēja</w:t>
      </w:r>
      <w:r w:rsidR="007A325D" w:rsidRPr="001A6BA7">
        <w:rPr>
          <w:rFonts w:cs="Times New Roman"/>
        </w:rPr>
        <w:t xml:space="preserve"> </w:t>
      </w:r>
      <w:r w:rsidRPr="001A6BA7">
        <w:rPr>
          <w:rFonts w:cs="Times New Roman"/>
        </w:rPr>
        <w:t>pārbaudi atbilstoši Starptautisko un Latvijas Republikas nacionālo sankciju likuma 11.</w:t>
      </w:r>
      <w:r w:rsidR="00763C92" w:rsidRPr="001A6BA7">
        <w:rPr>
          <w:rFonts w:cs="Times New Roman"/>
          <w:vertAlign w:val="superscript"/>
        </w:rPr>
        <w:t>2</w:t>
      </w:r>
      <w:r w:rsidR="00763C92" w:rsidRPr="001A6BA7">
        <w:rPr>
          <w:rFonts w:cs="Times New Roman"/>
        </w:rPr>
        <w:t xml:space="preserve"> </w:t>
      </w:r>
      <w:r w:rsidRPr="001A6BA7">
        <w:rPr>
          <w:rFonts w:cs="Times New Roman"/>
        </w:rPr>
        <w:t>pantam.</w:t>
      </w:r>
      <w:r w:rsidR="00525CAD" w:rsidRPr="001A6BA7">
        <w:rPr>
          <w:rFonts w:cs="Times New Roman"/>
        </w:rPr>
        <w:t xml:space="preserve"> </w:t>
      </w:r>
      <w:r w:rsidRPr="001A6BA7">
        <w:rPr>
          <w:rFonts w:cs="Times New Roman"/>
        </w:rPr>
        <w:t xml:space="preserve">Ja </w:t>
      </w:r>
      <w:r w:rsidR="00BA2BCD" w:rsidRPr="001A6BA7">
        <w:rPr>
          <w:rFonts w:cs="Times New Roman"/>
        </w:rPr>
        <w:t>pirms</w:t>
      </w:r>
      <w:r w:rsidR="008E3A76" w:rsidRPr="001A6BA7">
        <w:rPr>
          <w:rFonts w:cs="Times New Roman"/>
        </w:rPr>
        <w:t xml:space="preserve"> </w:t>
      </w:r>
      <w:r w:rsidR="001B2B70" w:rsidRPr="001A6BA7">
        <w:rPr>
          <w:rFonts w:cs="Times New Roman"/>
        </w:rPr>
        <w:t>36</w:t>
      </w:r>
      <w:r w:rsidR="008E3A76" w:rsidRPr="001A6BA7">
        <w:rPr>
          <w:rFonts w:cs="Times New Roman"/>
        </w:rPr>
        <w:t>.1</w:t>
      </w:r>
      <w:r w:rsidR="00985CBA" w:rsidRPr="001A6BA7">
        <w:rPr>
          <w:rFonts w:cs="Times New Roman"/>
        </w:rPr>
        <w:t>.</w:t>
      </w:r>
      <w:r w:rsidR="00BC707B" w:rsidRPr="001A6BA7">
        <w:rPr>
          <w:rFonts w:cs="Times New Roman"/>
        </w:rPr>
        <w:t xml:space="preserve"> apakšpunktā noteiktā </w:t>
      </w:r>
      <w:r w:rsidR="00985CBA" w:rsidRPr="001A6BA7">
        <w:rPr>
          <w:rFonts w:cs="Times New Roman"/>
        </w:rPr>
        <w:t>atzinuma</w:t>
      </w:r>
      <w:r w:rsidR="00BC707B" w:rsidRPr="001A6BA7">
        <w:rPr>
          <w:rFonts w:cs="Times New Roman"/>
        </w:rPr>
        <w:t xml:space="preserve"> </w:t>
      </w:r>
      <w:r w:rsidR="00985CBA" w:rsidRPr="001A6BA7">
        <w:rPr>
          <w:rFonts w:cs="Times New Roman"/>
        </w:rPr>
        <w:t>izdošanas</w:t>
      </w:r>
      <w:r w:rsidR="00BC707B" w:rsidRPr="001A6BA7">
        <w:rPr>
          <w:rFonts w:cs="Times New Roman"/>
        </w:rPr>
        <w:t xml:space="preserve"> </w:t>
      </w:r>
      <w:r w:rsidRPr="001A6BA7">
        <w:rPr>
          <w:rFonts w:cs="Times New Roman"/>
        </w:rPr>
        <w:t>projekta iesniedzējs</w:t>
      </w:r>
      <w:r w:rsidR="00F21748" w:rsidRPr="001A6BA7">
        <w:rPr>
          <w:rFonts w:cs="Times New Roman"/>
        </w:rPr>
        <w:t xml:space="preserve"> </w:t>
      </w:r>
      <w:r w:rsidRPr="001A6BA7">
        <w:rPr>
          <w:rFonts w:cs="Times New Roman"/>
        </w:rPr>
        <w:t>atbilst kādam no minētajos normatīvajos aktos noteiktajiem nosacījumiem, lai projekta iesniedzēju izslēgtu no dalības projektu iesniegumu atlasē, projekta iesniegums uzskatāms par noraidītu</w:t>
      </w:r>
      <w:r w:rsidR="521EB46B" w:rsidRPr="001A6BA7">
        <w:rPr>
          <w:rFonts w:cs="Times New Roman"/>
        </w:rPr>
        <w:t xml:space="preserve"> neatkarīgi no</w:t>
      </w:r>
      <w:r w:rsidR="02117895" w:rsidRPr="001A6BA7">
        <w:rPr>
          <w:rFonts w:cs="Times New Roman"/>
        </w:rPr>
        <w:t xml:space="preserve"> vērtēšanas komisijas</w:t>
      </w:r>
      <w:r w:rsidR="00D4285E" w:rsidRPr="001A6BA7">
        <w:rPr>
          <w:rFonts w:cs="Times New Roman"/>
        </w:rPr>
        <w:t xml:space="preserve"> </w:t>
      </w:r>
      <w:r w:rsidR="00BA0785" w:rsidRPr="001A6BA7">
        <w:rPr>
          <w:rFonts w:cs="Times New Roman"/>
        </w:rPr>
        <w:t>2</w:t>
      </w:r>
      <w:r w:rsidR="00BA0785">
        <w:rPr>
          <w:rFonts w:cs="Times New Roman"/>
        </w:rPr>
        <w:t>7</w:t>
      </w:r>
      <w:r w:rsidRPr="001A6BA7">
        <w:rPr>
          <w:rFonts w:cs="Times New Roman"/>
        </w:rPr>
        <w:t>.</w:t>
      </w:r>
      <w:r w:rsidR="3F4AAF32" w:rsidRPr="001A6BA7">
        <w:rPr>
          <w:rFonts w:cs="Times New Roman"/>
        </w:rPr>
        <w:t> punktā noteiktā atzinuma.</w:t>
      </w:r>
    </w:p>
    <w:p w14:paraId="60B32C28" w14:textId="2AE689CC" w:rsidR="00E860CF" w:rsidRPr="001A6BA7" w:rsidRDefault="00E860CF" w:rsidP="0098459D">
      <w:pPr>
        <w:pStyle w:val="naisf"/>
        <w:numPr>
          <w:ilvl w:val="0"/>
          <w:numId w:val="19"/>
        </w:numPr>
        <w:spacing w:before="0" w:beforeAutospacing="0" w:after="120" w:afterAutospacing="0"/>
      </w:pPr>
      <w:r w:rsidRPr="001A6BA7">
        <w:t xml:space="preserve">Lēmumu par projekta </w:t>
      </w:r>
      <w:r w:rsidR="0072213C" w:rsidRPr="001A6BA7">
        <w:t xml:space="preserve">iesnieguma </w:t>
      </w:r>
      <w:r w:rsidRPr="001A6BA7">
        <w:t xml:space="preserve">apstiprināšanu </w:t>
      </w:r>
      <w:r w:rsidR="001F518A" w:rsidRPr="001A6BA7">
        <w:t>sadarbības iestāde</w:t>
      </w:r>
      <w:r w:rsidRPr="001A6BA7">
        <w:t xml:space="preserve"> pieņem, ja</w:t>
      </w:r>
      <w:r w:rsidR="00D60E87" w:rsidRPr="001A6BA7">
        <w:t xml:space="preserve"> </w:t>
      </w:r>
      <w:r w:rsidR="00E16110" w:rsidRPr="001A6BA7">
        <w:t>tiek izpildīti visi turpmāk minētie nosacījumi</w:t>
      </w:r>
      <w:r w:rsidR="00E61DA7" w:rsidRPr="001A6BA7">
        <w:t>:</w:t>
      </w:r>
    </w:p>
    <w:p w14:paraId="06290CC6" w14:textId="3C3F70AA" w:rsidR="00E00D8D" w:rsidRPr="001A6BA7" w:rsidRDefault="00E00D8D" w:rsidP="0098459D">
      <w:pPr>
        <w:pStyle w:val="naisf"/>
        <w:numPr>
          <w:ilvl w:val="1"/>
          <w:numId w:val="19"/>
        </w:numPr>
        <w:spacing w:before="0" w:beforeAutospacing="0" w:after="120" w:afterAutospacing="0"/>
      </w:pPr>
      <w:r w:rsidRPr="001A6BA7">
        <w:t>uz projekta iesniedzēju</w:t>
      </w:r>
      <w:r w:rsidR="00D60E87" w:rsidRPr="001A6BA7">
        <w:t xml:space="preserve"> </w:t>
      </w:r>
      <w:r w:rsidRPr="001A6BA7">
        <w:t>nav attiecināms neviens no Likuma 22. pantā minētajiem izslēgšanas noteikumiem;</w:t>
      </w:r>
    </w:p>
    <w:p w14:paraId="152FC263" w14:textId="3B80ADE6" w:rsidR="004B3C4A" w:rsidRPr="00BC022F" w:rsidRDefault="004B3C4A" w:rsidP="0098459D">
      <w:pPr>
        <w:pStyle w:val="naisf"/>
        <w:numPr>
          <w:ilvl w:val="1"/>
          <w:numId w:val="19"/>
        </w:numPr>
        <w:spacing w:before="0" w:beforeAutospacing="0" w:after="120" w:afterAutospacing="0"/>
      </w:pPr>
      <w:r w:rsidRPr="001A6BA7">
        <w:t>projekta iesniedzējam</w:t>
      </w:r>
      <w:r w:rsidR="00D60E87" w:rsidRPr="001A6BA7">
        <w:t xml:space="preserve"> </w:t>
      </w:r>
      <w:r w:rsidRPr="001A6BA7">
        <w:t>un ar to</w:t>
      </w:r>
      <w:r w:rsidR="008D63BA" w:rsidRPr="001A6BA7">
        <w:t xml:space="preserve"> </w:t>
      </w:r>
      <w:r w:rsidRPr="001A6BA7">
        <w:t>saistītajām, Starptautisko un Latvijas Republikas nacionālo sankciju likuma</w:t>
      </w:r>
      <w:r>
        <w:t xml:space="preserve"> </w:t>
      </w:r>
      <w:r w:rsidRPr="00D95D0B">
        <w:t>11.</w:t>
      </w:r>
      <w:r w:rsidR="00394F91">
        <w:rPr>
          <w:vertAlign w:val="superscript"/>
        </w:rPr>
        <w:t>2</w:t>
      </w:r>
      <w:r>
        <w:t> </w:t>
      </w:r>
      <w:r w:rsidRPr="00D95D0B">
        <w:t>pant</w:t>
      </w:r>
      <w:r>
        <w:t>a pirmajā daļā minētajām fiziskajām personām</w:t>
      </w:r>
      <w:r w:rsidRPr="00D95D0B">
        <w:t xml:space="preserve"> </w:t>
      </w:r>
      <w:r>
        <w:t>nav</w:t>
      </w:r>
      <w:r w:rsidRPr="00D95D0B">
        <w:t xml:space="preserve"> noteiktas starptautiskās vai nacionālās sankcijas vai būtiskas finanšu un kapitāla tirgus intereses ietekmējošas Eiropas Savienības vai Ziemeļatlantijas līguma organizācijas dalībvalsts sankcijas</w:t>
      </w:r>
      <w:r>
        <w:t>;</w:t>
      </w:r>
    </w:p>
    <w:p w14:paraId="237CDED1" w14:textId="52D89C72" w:rsidR="00E00D8D" w:rsidRPr="00BC022F" w:rsidRDefault="00E00D8D" w:rsidP="0098459D">
      <w:pPr>
        <w:pStyle w:val="naisf"/>
        <w:numPr>
          <w:ilvl w:val="1"/>
          <w:numId w:val="19"/>
        </w:numPr>
        <w:spacing w:before="0" w:beforeAutospacing="0" w:after="120" w:afterAutospacing="0"/>
      </w:pPr>
      <w:r w:rsidRPr="00BC022F">
        <w:t>projekta iesniegums atbilst projektu iesniegumu vērtēšanas kritērijiem.</w:t>
      </w:r>
    </w:p>
    <w:p w14:paraId="584A0BF6" w14:textId="3A26F06F" w:rsidR="00E60B1A" w:rsidRPr="007B6745" w:rsidRDefault="00E860CF" w:rsidP="0098459D">
      <w:pPr>
        <w:pStyle w:val="naisf"/>
        <w:numPr>
          <w:ilvl w:val="0"/>
          <w:numId w:val="19"/>
        </w:numPr>
        <w:spacing w:before="0" w:beforeAutospacing="0" w:after="120" w:afterAutospacing="0"/>
      </w:pPr>
      <w:r w:rsidRPr="007B6745">
        <w:t>Lēmumu var pieņemt par katru projektu atsevišķi, negaidot visu projektu vērtēšanas rezultātus</w:t>
      </w:r>
      <w:r w:rsidR="00E26401" w:rsidRPr="007B6745">
        <w:t>.</w:t>
      </w:r>
    </w:p>
    <w:p w14:paraId="6AF2D09B" w14:textId="003CAB75" w:rsidR="00E860CF" w:rsidRPr="00BC022F" w:rsidRDefault="00250E1E" w:rsidP="0098459D">
      <w:pPr>
        <w:pStyle w:val="naisf"/>
        <w:numPr>
          <w:ilvl w:val="0"/>
          <w:numId w:val="19"/>
        </w:numPr>
        <w:spacing w:before="0" w:beforeAutospacing="0" w:after="120" w:afterAutospacing="0"/>
      </w:pPr>
      <w: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1E4627">
        <w:t xml:space="preserve"> Ja projekta iesniegums ir apstiprināts ar nosacījumu, projekta iesniedzējs veic tikai darbības, kuras ir noteiktas lēmumā par projekta iesnieguma apstiprināšanu ar nosacījumu, nemainot projekta iesniegumu pēc būtības.</w:t>
      </w:r>
    </w:p>
    <w:p w14:paraId="0039BDA1" w14:textId="4EEFBF78" w:rsidR="00A053E0" w:rsidRPr="00BC022F" w:rsidRDefault="00A053E0" w:rsidP="0098459D">
      <w:pPr>
        <w:pStyle w:val="naisf"/>
        <w:numPr>
          <w:ilvl w:val="0"/>
          <w:numId w:val="19"/>
        </w:numPr>
        <w:spacing w:before="0" w:beforeAutospacing="0" w:after="120" w:afterAutospacing="0"/>
      </w:pPr>
      <w:r>
        <w:t>Lēmumu par projekta</w:t>
      </w:r>
      <w:r w:rsidR="00060FFB">
        <w:t xml:space="preserve"> iesnieguma</w:t>
      </w:r>
      <w:r>
        <w:t xml:space="preserve"> noraidīšanu </w:t>
      </w:r>
      <w:r w:rsidR="00A47BBD">
        <w:t xml:space="preserve">sadarbības iestāde </w:t>
      </w:r>
      <w:r>
        <w:t>pieņem, ja</w:t>
      </w:r>
      <w:r w:rsidR="00A23653">
        <w:t xml:space="preserve"> </w:t>
      </w:r>
      <w:r>
        <w:t xml:space="preserve">iestājas vismaz viens no nosacījumiem: </w:t>
      </w:r>
    </w:p>
    <w:p w14:paraId="30C5F896" w14:textId="623C2474" w:rsidR="00F01066" w:rsidRDefault="00F01066" w:rsidP="0098459D">
      <w:pPr>
        <w:pStyle w:val="naisf"/>
        <w:numPr>
          <w:ilvl w:val="1"/>
          <w:numId w:val="19"/>
        </w:numPr>
        <w:spacing w:before="0" w:beforeAutospacing="0" w:after="120" w:afterAutospacing="0"/>
      </w:pPr>
      <w:r w:rsidRPr="00BC022F">
        <w:t>uz projekta iesniedzēju attiecas vismaz viens no Likuma 22. pantā minētajiem izslēgšanas noteikumiem</w:t>
      </w:r>
      <w:r w:rsidR="00327999">
        <w:t>;</w:t>
      </w:r>
    </w:p>
    <w:p w14:paraId="4922DB0D" w14:textId="5E914C70" w:rsidR="00327999" w:rsidRPr="009930F5" w:rsidRDefault="00327999" w:rsidP="00327999">
      <w:pPr>
        <w:pStyle w:val="naisf"/>
        <w:numPr>
          <w:ilvl w:val="1"/>
          <w:numId w:val="19"/>
        </w:numPr>
        <w:spacing w:before="0" w:beforeAutospacing="0" w:after="120" w:afterAutospacing="0"/>
      </w:pPr>
      <w:r w:rsidRPr="007F7320">
        <w:lastRenderedPageBreak/>
        <w:t xml:space="preserve">attiecībā uz šo projekta iesniedzēju, tā valdes vai padomes locekli, patieso labuma guvēju, </w:t>
      </w:r>
      <w:proofErr w:type="spellStart"/>
      <w:r w:rsidRPr="007F7320">
        <w:t>pārstāvēttiesīgo</w:t>
      </w:r>
      <w:proofErr w:type="spellEnd"/>
      <w:r w:rsidRPr="007F7320">
        <w:t xml:space="preserve"> personu vai prokūristu, vai personu, kura ir pilnvarota pārstāvēt projekta iesniedzēju darbībās, kas saistītas ar filiāli, ir noteiktas starptautiskās vai nacionālās sankcijas vai būtiskas finanšu un kapitāla tirgus intereses ietekmējošas Eiropas Savienības vai Ziemeļatlantijas līguma organizācijas dalībvalsts sankcijas</w:t>
      </w:r>
      <w:r w:rsidR="009930F5">
        <w:t>;</w:t>
      </w:r>
    </w:p>
    <w:p w14:paraId="08DBB484" w14:textId="601339FE" w:rsidR="009930F5" w:rsidRPr="007F7320" w:rsidRDefault="009930F5" w:rsidP="009930F5">
      <w:pPr>
        <w:pStyle w:val="naisf"/>
        <w:numPr>
          <w:ilvl w:val="1"/>
          <w:numId w:val="19"/>
        </w:numPr>
        <w:spacing w:before="0" w:beforeAutospacing="0" w:after="120" w:afterAutospacing="0"/>
      </w:pPr>
      <w:r w:rsidRPr="00BC022F">
        <w:t>projekta iesniedzējs nav uzaicināts iesniegt projekta iesniegumu</w:t>
      </w:r>
      <w:r>
        <w:t>.</w:t>
      </w:r>
    </w:p>
    <w:p w14:paraId="174DCF20" w14:textId="1344F7A9" w:rsidR="008C6C65" w:rsidRPr="00BC022F" w:rsidRDefault="008C6C65" w:rsidP="0098459D">
      <w:pPr>
        <w:pStyle w:val="naisf"/>
        <w:numPr>
          <w:ilvl w:val="0"/>
          <w:numId w:val="19"/>
        </w:numPr>
        <w:spacing w:before="0" w:beforeAutospacing="0" w:after="120" w:afterAutospacing="0"/>
      </w:pPr>
      <w:r>
        <w:t>Ja projekta iesniegums ir apstiprināts ar nosacījumu, pēc precizētā projekta iesnieguma iesniegšanas</w:t>
      </w:r>
      <w:r w:rsidR="00E349B9">
        <w:t xml:space="preserve"> vērtēšanas komisija vērtē projekta iesniegumu. Ja tiek konstatēta kāda no lēmumā noteiktajiem nosacījumiem neizpilde </w:t>
      </w:r>
      <w:r w:rsidR="00E349B9" w:rsidRPr="00BC022F">
        <w:t xml:space="preserve">vai ja projekta iesniedzēja iesniegtās </w:t>
      </w:r>
      <w:r w:rsidR="00E349B9">
        <w:t>vai vērtēšanas komisijai pieejamās informācijas</w:t>
      </w:r>
      <w:r w:rsidR="00E349B9" w:rsidRPr="00BC022F">
        <w:t xml:space="preserve"> dēļ projekta iesniegums neatbilst </w:t>
      </w:r>
      <w:r w:rsidR="00E349B9">
        <w:t xml:space="preserve">kādam </w:t>
      </w:r>
      <w:r w:rsidR="00E349B9" w:rsidRPr="00BC022F">
        <w:t>projektu iesniegumu vērtēšanas kritērijiem</w:t>
      </w:r>
      <w:r w:rsidR="00E349B9">
        <w:t>, precizētā projekta iesnieguma vērtēšanu neturpina. P</w:t>
      </w:r>
      <w:r>
        <w:t>amatojoties uz vērtēšanas komisijas atzinumu par nosacījumu izpildi vai neizpildi, sadarbības iestāde izdod</w:t>
      </w:r>
      <w:r w:rsidR="009E55B3">
        <w:t xml:space="preserve"> atzinumu par</w:t>
      </w:r>
      <w:r>
        <w:t>:</w:t>
      </w:r>
    </w:p>
    <w:p w14:paraId="1F0FB3FA" w14:textId="128F7BF7" w:rsidR="008C6C65" w:rsidRPr="00BC022F" w:rsidRDefault="008C6C65" w:rsidP="0098459D">
      <w:pPr>
        <w:pStyle w:val="naisf"/>
        <w:numPr>
          <w:ilvl w:val="1"/>
          <w:numId w:val="19"/>
        </w:numPr>
        <w:spacing w:before="0" w:beforeAutospacing="0" w:after="120" w:afterAutospacing="0"/>
      </w:pPr>
      <w:bookmarkStart w:id="12" w:name="_Ref120521487"/>
      <w:r w:rsidRPr="00BC022F">
        <w:t>lēmumā noteikto nosacījumu izpildi, ja precizētais projekta iesniegums iesniegts lēmumā noteiktajā termiņā un ar precizējumiem projekta iesniegumā ir izpildīti visi lēmumā izvirzītie nosacījumi;</w:t>
      </w:r>
      <w:bookmarkEnd w:id="12"/>
    </w:p>
    <w:p w14:paraId="38783DE3" w14:textId="5110EC40" w:rsidR="008C6C65" w:rsidRPr="00BC022F" w:rsidRDefault="009E55B3" w:rsidP="0098459D">
      <w:pPr>
        <w:pStyle w:val="naisf"/>
        <w:numPr>
          <w:ilvl w:val="1"/>
          <w:numId w:val="19"/>
        </w:numPr>
        <w:spacing w:before="0" w:beforeAutospacing="0" w:after="120" w:afterAutospacing="0"/>
      </w:pPr>
      <w:r>
        <w:t>lēmumā noteikto</w:t>
      </w:r>
      <w:r w:rsidR="008C6C65" w:rsidRPr="00BC022F">
        <w:t xml:space="preserve">  nosacījumu neizpildi, atzīstot projekta iesniegumu par noraidāmu, ja kāds no lēmumā noteiktajiem nosacījumiem netiek izpildīts vai netiek izpildīts lēmumā noteiktajā termiņā vai ja projekta iesniedzēja iesniegtās </w:t>
      </w:r>
      <w:r w:rsidR="00E349B9">
        <w:t xml:space="preserve">vai vērtēšanas komisijai pieejamās </w:t>
      </w:r>
      <w:r w:rsidR="008C6C65" w:rsidRPr="00BC022F">
        <w:t>informācijas dēļ projekta iesniegums neatbilst projektu iesniegumu vērtēšanas kritērijiem.</w:t>
      </w:r>
    </w:p>
    <w:p w14:paraId="327368D3" w14:textId="409986EF" w:rsidR="00E225A8" w:rsidRPr="00BC022F" w:rsidRDefault="005A65DD" w:rsidP="0098459D">
      <w:pPr>
        <w:pStyle w:val="ListParagraph"/>
        <w:numPr>
          <w:ilvl w:val="0"/>
          <w:numId w:val="19"/>
        </w:numPr>
        <w:spacing w:before="0"/>
        <w:contextualSpacing w:val="0"/>
        <w:rPr>
          <w:rFonts w:eastAsia="Times New Roman" w:cs="Times New Roman"/>
          <w:szCs w:val="24"/>
          <w:lang w:eastAsia="lv-LV"/>
        </w:rPr>
      </w:pPr>
      <w:r w:rsidRPr="7D7B96FA">
        <w:rPr>
          <w:rFonts w:eastAsia="Times New Roman" w:cs="Times New Roman"/>
          <w:lang w:eastAsia="lv-LV"/>
        </w:rPr>
        <w:t xml:space="preserve">Lēmumu par projekta iesnieguma apstiprināšanu, apstiprināšanu ar nosacījumu, noraidīšanu un atzinumu par nosacījumu izpildi sadarbības iestāde sagatavo elektroniska </w:t>
      </w:r>
      <w:r w:rsidR="00767AAC" w:rsidRPr="7D7B96FA">
        <w:rPr>
          <w:rFonts w:eastAsia="Times New Roman" w:cs="Times New Roman"/>
          <w:lang w:eastAsia="lv-LV"/>
        </w:rPr>
        <w:t>dokumenta formātā</w:t>
      </w:r>
      <w:r w:rsidR="00767AAC" w:rsidRPr="7D7B96FA">
        <w:rPr>
          <w:rFonts w:eastAsia="Times New Roman" w:cs="Times New Roman"/>
          <w:color w:val="FF0000"/>
          <w:lang w:eastAsia="lv-LV"/>
        </w:rPr>
        <w:t xml:space="preserve"> </w:t>
      </w:r>
      <w:r w:rsidRPr="7D7B96FA">
        <w:rPr>
          <w:rFonts w:eastAsia="Times New Roman" w:cs="Times New Roman"/>
          <w:lang w:eastAsia="lv-LV"/>
        </w:rPr>
        <w:t>un projekta iesniedzējam paziņo normatīvajos aktos noteiktajā kārtībā. Lēmumā par projekta iesnieguma apstiprināšanu vai atzinumā par nosacījumu izpildi tiek iekļauta informācija par</w:t>
      </w:r>
      <w:r w:rsidR="006F6508" w:rsidRPr="7D7B96FA">
        <w:rPr>
          <w:rFonts w:eastAsia="Times New Roman" w:cs="Times New Roman"/>
          <w:lang w:eastAsia="lv-LV"/>
        </w:rPr>
        <w:t xml:space="preserve"> </w:t>
      </w:r>
      <w:r w:rsidRPr="7D7B96FA">
        <w:rPr>
          <w:rFonts w:eastAsia="Times New Roman" w:cs="Times New Roman"/>
          <w:lang w:eastAsia="lv-LV"/>
        </w:rPr>
        <w:t>līguma</w:t>
      </w:r>
      <w:r w:rsidR="006F6508" w:rsidRPr="7D7B96FA">
        <w:rPr>
          <w:rFonts w:eastAsia="Times New Roman" w:cs="Times New Roman"/>
          <w:lang w:eastAsia="lv-LV"/>
        </w:rPr>
        <w:t xml:space="preserve"> </w:t>
      </w:r>
      <w:r w:rsidRPr="7D7B96FA">
        <w:rPr>
          <w:rFonts w:eastAsia="Times New Roman" w:cs="Times New Roman"/>
          <w:lang w:eastAsia="lv-LV"/>
        </w:rPr>
        <w:t>slēgšanas procedūru.</w:t>
      </w:r>
    </w:p>
    <w:p w14:paraId="537366BC" w14:textId="225BA94B" w:rsidR="00211D41" w:rsidRPr="00BC022F" w:rsidRDefault="0093766F" w:rsidP="43D1CD1B">
      <w:pPr>
        <w:pStyle w:val="ListParagraph"/>
        <w:numPr>
          <w:ilvl w:val="0"/>
          <w:numId w:val="19"/>
        </w:numPr>
        <w:spacing w:before="0"/>
        <w:rPr>
          <w:rFonts w:eastAsia="Times New Roman" w:cs="Times New Roman"/>
          <w:szCs w:val="24"/>
          <w:lang w:eastAsia="lv-LV"/>
        </w:rPr>
      </w:pPr>
      <w:r w:rsidRPr="7D7B96FA">
        <w:rPr>
          <w:rFonts w:cs="Times New Roman"/>
        </w:rPr>
        <w:t>Informāciju pa</w:t>
      </w:r>
      <w:r w:rsidR="006F6508" w:rsidRPr="7D7B96FA">
        <w:rPr>
          <w:rFonts w:cs="Times New Roman"/>
        </w:rPr>
        <w:t xml:space="preserve">r </w:t>
      </w:r>
      <w:r w:rsidR="009E0969" w:rsidRPr="7D7B96FA">
        <w:rPr>
          <w:rFonts w:cs="Times New Roman"/>
        </w:rPr>
        <w:t>apstiprinātajiem projektu iesniegumiem</w:t>
      </w:r>
      <w:r w:rsidR="006F6508" w:rsidRPr="7D7B96FA">
        <w:rPr>
          <w:rFonts w:cs="Times New Roman"/>
        </w:rPr>
        <w:t xml:space="preserve"> </w:t>
      </w:r>
      <w:r w:rsidR="54CB2501" w:rsidRPr="7D7B96FA">
        <w:rPr>
          <w:rFonts w:cs="Times New Roman"/>
        </w:rPr>
        <w:t>sadarbības iestāde</w:t>
      </w:r>
      <w:r w:rsidR="003F63A7" w:rsidRPr="7D7B96FA">
        <w:rPr>
          <w:rFonts w:cs="Times New Roman"/>
        </w:rPr>
        <w:t xml:space="preserve"> </w:t>
      </w:r>
      <w:r w:rsidRPr="7D7B96FA">
        <w:rPr>
          <w:rFonts w:cs="Times New Roman"/>
        </w:rPr>
        <w:t xml:space="preserve">publicē </w:t>
      </w:r>
      <w:r w:rsidR="00700F0A" w:rsidRPr="7D7B96FA">
        <w:rPr>
          <w:rFonts w:cs="Times New Roman"/>
        </w:rPr>
        <w:t>tīmekļa vietnē</w:t>
      </w:r>
      <w:r w:rsidR="00211D41" w:rsidRPr="7D7B96FA">
        <w:rPr>
          <w:rFonts w:cs="Times New Roman"/>
        </w:rPr>
        <w:t xml:space="preserve"> </w:t>
      </w:r>
      <w:hyperlink r:id="rId22">
        <w:r w:rsidR="00211D41" w:rsidRPr="7D7B96FA">
          <w:rPr>
            <w:rStyle w:val="Hyperlink"/>
            <w:rFonts w:cs="Times New Roman"/>
          </w:rPr>
          <w:t>www.esfondi.lv</w:t>
        </w:r>
      </w:hyperlink>
      <w:r w:rsidR="00103090" w:rsidRPr="7D7B96FA">
        <w:rPr>
          <w:rFonts w:cs="Times New Roman"/>
        </w:rPr>
        <w:t>.</w:t>
      </w:r>
    </w:p>
    <w:p w14:paraId="7E688725" w14:textId="52FE27F3" w:rsidR="004E3E56" w:rsidRPr="001A6BA7" w:rsidRDefault="0014261A" w:rsidP="00524B9B">
      <w:pPr>
        <w:pStyle w:val="Headinggg1"/>
      </w:pPr>
      <w:r w:rsidRPr="001A6BA7">
        <w:t>Papildu informācija</w:t>
      </w:r>
    </w:p>
    <w:p w14:paraId="4AEBC798" w14:textId="32D0D347" w:rsidR="00402A7F" w:rsidRPr="001A6BA7" w:rsidRDefault="00402A7F" w:rsidP="00402A7F">
      <w:pPr>
        <w:pStyle w:val="ListParagraph"/>
        <w:numPr>
          <w:ilvl w:val="0"/>
          <w:numId w:val="19"/>
        </w:numPr>
        <w:spacing w:before="0"/>
        <w:contextualSpacing w:val="0"/>
        <w:rPr>
          <w:rFonts w:eastAsia="Times New Roman"/>
          <w:bCs/>
          <w:color w:val="000000"/>
          <w:szCs w:val="24"/>
          <w:lang w:eastAsia="lv-LV"/>
        </w:rPr>
      </w:pPr>
      <w:r w:rsidRPr="001A6BA7">
        <w:rPr>
          <w:rFonts w:eastAsia="Times New Roman"/>
          <w:color w:val="000000" w:themeColor="text1"/>
          <w:lang w:eastAsia="lv-LV"/>
        </w:rPr>
        <w:t>Jautājumus par projekta iesnieguma sagatavošanu un iesniegšanu lūdzam:</w:t>
      </w:r>
    </w:p>
    <w:p w14:paraId="511BA92B" w14:textId="10795544" w:rsidR="001D2ABB" w:rsidRPr="001A6BA7" w:rsidRDefault="001D2ABB" w:rsidP="001D2ABB">
      <w:pPr>
        <w:pStyle w:val="ListParagraph"/>
        <w:numPr>
          <w:ilvl w:val="1"/>
          <w:numId w:val="19"/>
        </w:numPr>
        <w:spacing w:before="120" w:after="0"/>
        <w:contextualSpacing w:val="0"/>
        <w:rPr>
          <w:rFonts w:eastAsia="Times New Roman"/>
          <w:bCs/>
          <w:color w:val="000000"/>
          <w:szCs w:val="24"/>
          <w:lang w:eastAsia="lv-LV"/>
        </w:rPr>
      </w:pPr>
      <w:r w:rsidRPr="001A6BA7">
        <w:rPr>
          <w:rFonts w:eastAsia="Times New Roman"/>
          <w:color w:val="000000" w:themeColor="text1"/>
          <w:lang w:eastAsia="lv-LV"/>
        </w:rPr>
        <w:t xml:space="preserve">sūtīt uz tīmekļa vietnē </w:t>
      </w:r>
      <w:hyperlink r:id="rId23" w:history="1">
        <w:r w:rsidR="004551EB" w:rsidRPr="00583C22">
          <w:rPr>
            <w:rStyle w:val="Hyperlink"/>
          </w:rPr>
          <w:t>https://www.cfla.gov.lv/lv/4-1-1-1-k-2</w:t>
        </w:r>
      </w:hyperlink>
      <w:r w:rsidR="004551EB">
        <w:t xml:space="preserve"> </w:t>
      </w:r>
      <w:r w:rsidRPr="001A6BA7">
        <w:rPr>
          <w:rFonts w:eastAsia="Times New Roman"/>
          <w:color w:val="000000" w:themeColor="text1"/>
          <w:lang w:eastAsia="lv-LV"/>
        </w:rPr>
        <w:t xml:space="preserve">norādītās kontaktpersonas elektroniskā pasta adresi vai </w:t>
      </w:r>
      <w:hyperlink r:id="rId24">
        <w:r w:rsidRPr="001A6BA7">
          <w:rPr>
            <w:rStyle w:val="Hyperlink"/>
            <w:rFonts w:eastAsia="Times New Roman"/>
            <w:lang w:eastAsia="lv-LV"/>
          </w:rPr>
          <w:t>pasts@cfla.gov.lv</w:t>
        </w:r>
      </w:hyperlink>
      <w:r w:rsidRPr="001A6BA7">
        <w:rPr>
          <w:rFonts w:eastAsia="Times New Roman"/>
          <w:color w:val="000000" w:themeColor="text1"/>
          <w:lang w:eastAsia="lv-LV"/>
        </w:rPr>
        <w:t xml:space="preserve">  vai </w:t>
      </w:r>
    </w:p>
    <w:p w14:paraId="48D17884" w14:textId="77AC4348" w:rsidR="001D2ABB" w:rsidRPr="001D2ABB" w:rsidRDefault="001D2ABB" w:rsidP="001D2ABB">
      <w:pPr>
        <w:pStyle w:val="ListParagraph"/>
        <w:numPr>
          <w:ilvl w:val="1"/>
          <w:numId w:val="19"/>
        </w:numPr>
        <w:spacing w:before="120" w:after="0"/>
        <w:rPr>
          <w:rFonts w:eastAsia="Times New Roman"/>
          <w:color w:val="000000"/>
          <w:szCs w:val="24"/>
          <w:lang w:eastAsia="lv-LV"/>
        </w:rPr>
      </w:pPr>
      <w:r w:rsidRPr="34D3A74B">
        <w:rPr>
          <w:rFonts w:eastAsia="Times New Roman"/>
          <w:color w:val="000000" w:themeColor="text1"/>
          <w:lang w:eastAsia="lv-LV"/>
        </w:rPr>
        <w:t xml:space="preserve">vērsties sadarbības iestādes Klientu apkalpošanas centrā (Meistaru ielā 10, Rīgā, vai zvanot pa tālruni +371 22099777). </w:t>
      </w:r>
    </w:p>
    <w:p w14:paraId="17C3C297" w14:textId="77777777" w:rsidR="001D2ABB" w:rsidRPr="001D2ABB" w:rsidRDefault="001D2ABB" w:rsidP="001D2ABB">
      <w:pPr>
        <w:pStyle w:val="ListParagraph"/>
        <w:spacing w:before="120" w:after="0"/>
        <w:ind w:left="1077" w:firstLine="0"/>
        <w:rPr>
          <w:rFonts w:eastAsia="Times New Roman"/>
          <w:color w:val="000000"/>
          <w:szCs w:val="24"/>
          <w:lang w:eastAsia="lv-LV"/>
        </w:rPr>
      </w:pPr>
    </w:p>
    <w:p w14:paraId="4002B2F4" w14:textId="2BA60579" w:rsidR="00402A7F" w:rsidRPr="004C7CD6" w:rsidRDefault="00402A7F" w:rsidP="00402A7F">
      <w:pPr>
        <w:pStyle w:val="ListParagraph"/>
        <w:numPr>
          <w:ilvl w:val="0"/>
          <w:numId w:val="19"/>
        </w:numPr>
        <w:spacing w:before="0"/>
        <w:contextualSpacing w:val="0"/>
        <w:outlineLvl w:val="3"/>
        <w:rPr>
          <w:rFonts w:eastAsia="Times New Roman"/>
          <w:bCs/>
          <w:color w:val="000000"/>
          <w:szCs w:val="24"/>
          <w:lang w:eastAsia="lv-LV"/>
        </w:rPr>
      </w:pPr>
      <w:r w:rsidRPr="7D7B96FA">
        <w:rPr>
          <w:rFonts w:eastAsia="Times New Roman"/>
          <w:color w:val="000000" w:themeColor="text1"/>
          <w:lang w:eastAsia="lv-LV"/>
        </w:rPr>
        <w:t xml:space="preserve">Projekta iesniedzējs jautājumus par konkrēto projektu iesniegumu atlasi iesniedz ne vēlāk kā </w:t>
      </w:r>
      <w:r w:rsidR="00FE7205" w:rsidRPr="7D7B96FA">
        <w:rPr>
          <w:rFonts w:eastAsia="Times New Roman"/>
          <w:color w:val="000000" w:themeColor="text1"/>
          <w:lang w:eastAsia="lv-LV"/>
        </w:rPr>
        <w:t xml:space="preserve">divas </w:t>
      </w:r>
      <w:r w:rsidRPr="7D7B96FA">
        <w:rPr>
          <w:rFonts w:eastAsia="Times New Roman"/>
          <w:color w:val="000000" w:themeColor="text1"/>
          <w:lang w:eastAsia="lv-LV"/>
        </w:rPr>
        <w:t>darbdienas līdz projektu iesniegumu iesniegšanas beigu termiņam.</w:t>
      </w:r>
    </w:p>
    <w:p w14:paraId="42982291" w14:textId="77777777" w:rsidR="00402A7F" w:rsidRDefault="00402A7F" w:rsidP="00402A7F">
      <w:pPr>
        <w:pStyle w:val="ListParagraph"/>
        <w:numPr>
          <w:ilvl w:val="0"/>
          <w:numId w:val="19"/>
        </w:numPr>
        <w:spacing w:before="0"/>
        <w:contextualSpacing w:val="0"/>
        <w:outlineLvl w:val="3"/>
        <w:rPr>
          <w:rFonts w:eastAsia="Times New Roman"/>
          <w:bCs/>
          <w:color w:val="000000"/>
          <w:szCs w:val="24"/>
          <w:lang w:eastAsia="lv-LV"/>
        </w:rPr>
      </w:pPr>
      <w:r>
        <w:t>Atbildes</w:t>
      </w:r>
      <w:r w:rsidRPr="7D7B96FA">
        <w:rPr>
          <w:rFonts w:eastAsia="Times New Roman"/>
          <w:color w:val="000000" w:themeColor="text1"/>
          <w:lang w:eastAsia="lv-LV"/>
        </w:rPr>
        <w:t xml:space="preserve"> uz iesūtītajiem jautājumiem tiks nosūtītas elektroniski jautājuma uzdevējam.</w:t>
      </w:r>
    </w:p>
    <w:p w14:paraId="6172EC0A" w14:textId="0A3F58B9" w:rsidR="00402A7F" w:rsidRPr="00613525" w:rsidRDefault="00402A7F" w:rsidP="23F7370D">
      <w:pPr>
        <w:pStyle w:val="ListParagraph"/>
        <w:numPr>
          <w:ilvl w:val="0"/>
          <w:numId w:val="19"/>
        </w:numPr>
        <w:spacing w:before="0"/>
        <w:outlineLvl w:val="3"/>
        <w:rPr>
          <w:rFonts w:eastAsia="Times New Roman"/>
          <w:color w:val="000000"/>
          <w:szCs w:val="24"/>
          <w:lang w:eastAsia="lv-LV"/>
        </w:rPr>
      </w:pPr>
      <w:r>
        <w:t xml:space="preserve">Tehniskais atbalsts par projekta iesnieguma aizpildīšanu </w:t>
      </w:r>
      <w:r w:rsidR="00613525">
        <w:t xml:space="preserve">Projektu portāla </w:t>
      </w:r>
      <w:r>
        <w:t xml:space="preserve">e-vidē tiek sniegts </w:t>
      </w:r>
      <w:r w:rsidR="000E31F7">
        <w:t>sadarbības iestādes</w:t>
      </w:r>
      <w:r>
        <w:t xml:space="preserve"> oficiālajā darba laikā, aizpildot sistēmas pieteikumu </w:t>
      </w:r>
      <w:r w:rsidR="0D2C99A5">
        <w:rPr>
          <w:noProof/>
        </w:rPr>
        <w:drawing>
          <wp:inline distT="0" distB="0" distL="0" distR="0" wp14:anchorId="2BC7FBB5" wp14:editId="1E1ECE51">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020630"/>
                    <pic:cNvPicPr/>
                  </pic:nvPicPr>
                  <pic:blipFill>
                    <a:blip r:embed="rId25">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t xml:space="preserve">, rakstot uz </w:t>
      </w:r>
      <w:hyperlink r:id="rId26">
        <w:r w:rsidRPr="7D7B96FA">
          <w:rPr>
            <w:rStyle w:val="Hyperlink"/>
          </w:rPr>
          <w:t>vis@cfla.gov.lv</w:t>
        </w:r>
      </w:hyperlink>
      <w:r>
        <w:t xml:space="preserve"> vai zvanot uz </w:t>
      </w:r>
      <w:r w:rsidR="00524B9B">
        <w:t>+371</w:t>
      </w:r>
      <w:r w:rsidR="00FE7205">
        <w:t xml:space="preserve"> </w:t>
      </w:r>
      <w:r>
        <w:t>20003306.</w:t>
      </w:r>
    </w:p>
    <w:p w14:paraId="135616A9" w14:textId="77777777" w:rsidR="00613525" w:rsidRPr="00731BBA" w:rsidRDefault="00613525" w:rsidP="00613525">
      <w:pPr>
        <w:pStyle w:val="ListParagraph"/>
        <w:spacing w:before="0"/>
        <w:ind w:left="454" w:firstLine="0"/>
        <w:outlineLvl w:val="3"/>
        <w:rPr>
          <w:rFonts w:eastAsia="Times New Roman"/>
          <w:color w:val="000000"/>
          <w:szCs w:val="24"/>
          <w:lang w:eastAsia="lv-LV"/>
        </w:rPr>
      </w:pPr>
    </w:p>
    <w:p w14:paraId="0491A020" w14:textId="3CF85014" w:rsidR="00402A7F" w:rsidRPr="00C64DDB" w:rsidRDefault="00402A7F" w:rsidP="43D1CD1B">
      <w:pPr>
        <w:pStyle w:val="ListParagraph"/>
        <w:numPr>
          <w:ilvl w:val="0"/>
          <w:numId w:val="19"/>
        </w:numPr>
        <w:spacing w:before="0"/>
        <w:rPr>
          <w:szCs w:val="24"/>
        </w:rPr>
      </w:pPr>
      <w:r w:rsidRPr="00C64DDB">
        <w:t xml:space="preserve">Aktuālā informācija par projektu iesniegumu atlasi </w:t>
      </w:r>
      <w:r w:rsidR="0BC00C7B" w:rsidRPr="00C64DDB">
        <w:t xml:space="preserve">un atbildes uz biežāk uzdotajiem jautājumiem </w:t>
      </w:r>
      <w:r w:rsidRPr="00C64DDB">
        <w:t>ir pieejama</w:t>
      </w:r>
      <w:r w:rsidR="59F3CEBA" w:rsidRPr="00C64DDB">
        <w:t>s</w:t>
      </w:r>
      <w:r w:rsidRPr="00C64DDB">
        <w:t xml:space="preserve"> tīmekļa vietn</w:t>
      </w:r>
      <w:r w:rsidR="007B0B2C" w:rsidRPr="00C64DDB">
        <w:t>ē</w:t>
      </w:r>
      <w:r w:rsidR="001D2ABB" w:rsidRPr="00C64DDB">
        <w:t xml:space="preserve"> </w:t>
      </w:r>
      <w:hyperlink r:id="rId27" w:history="1">
        <w:r w:rsidR="00311A5A" w:rsidRPr="00583C22">
          <w:rPr>
            <w:rStyle w:val="Hyperlink"/>
          </w:rPr>
          <w:t>https://www.cfla.gov.lv/lv/4-1-1-1-k-2</w:t>
        </w:r>
      </w:hyperlink>
      <w:r w:rsidR="00311A5A">
        <w:t xml:space="preserve"> </w:t>
      </w:r>
      <w:r w:rsidR="001D2ABB" w:rsidRPr="00C64DDB">
        <w:t xml:space="preserve">. </w:t>
      </w:r>
    </w:p>
    <w:p w14:paraId="61B8AD7C" w14:textId="0B06C8B5" w:rsidR="00402A7F" w:rsidRPr="00C64DDB" w:rsidRDefault="00402A7F" w:rsidP="00402A7F">
      <w:pPr>
        <w:pStyle w:val="ListParagraph"/>
        <w:numPr>
          <w:ilvl w:val="0"/>
          <w:numId w:val="19"/>
        </w:numPr>
        <w:spacing w:before="0"/>
        <w:contextualSpacing w:val="0"/>
        <w:rPr>
          <w:szCs w:val="24"/>
        </w:rPr>
      </w:pPr>
      <w:r w:rsidRPr="00C64DDB">
        <w:lastRenderedPageBreak/>
        <w:t>Līguma</w:t>
      </w:r>
      <w:r w:rsidR="009E4A54" w:rsidRPr="00C64DDB">
        <w:t xml:space="preserve"> </w:t>
      </w:r>
      <w:r w:rsidRPr="00C64DDB">
        <w:t>par projekta īstenošanu projekta teksts</w:t>
      </w:r>
      <w:r w:rsidR="009E4A54" w:rsidRPr="00C64DDB">
        <w:t xml:space="preserve"> </w:t>
      </w:r>
      <w:r w:rsidRPr="00C64DDB">
        <w:t>līguma</w:t>
      </w:r>
      <w:r w:rsidR="009E4A54" w:rsidRPr="00C64DDB">
        <w:t xml:space="preserve"> </w:t>
      </w:r>
      <w:r w:rsidRPr="00C64DDB">
        <w:t xml:space="preserve">slēgšanas procesā var tikt precizēts atbilstoši projekta specifikai. </w:t>
      </w:r>
    </w:p>
    <w:p w14:paraId="397D67ED" w14:textId="61C3F8CF" w:rsidR="001C2119" w:rsidRPr="00BC022F" w:rsidRDefault="00EE455A" w:rsidP="43D1CD1B">
      <w:pPr>
        <w:pStyle w:val="ListParagraph"/>
        <w:numPr>
          <w:ilvl w:val="0"/>
          <w:numId w:val="19"/>
        </w:numPr>
        <w:spacing w:before="0"/>
        <w:rPr>
          <w:rFonts w:cs="Times New Roman"/>
          <w:szCs w:val="24"/>
        </w:rPr>
      </w:pPr>
      <w:r w:rsidRPr="00C64DDB">
        <w:rPr>
          <w:rFonts w:cs="Times New Roman"/>
        </w:rPr>
        <w:t xml:space="preserve">Saskaņā ar </w:t>
      </w:r>
      <w:r w:rsidR="009946CB" w:rsidRPr="00C64DDB">
        <w:rPr>
          <w:rFonts w:cs="Times New Roman"/>
        </w:rPr>
        <w:t>L</w:t>
      </w:r>
      <w:r w:rsidRPr="00C64DDB">
        <w:rPr>
          <w:rFonts w:cs="Times New Roman"/>
        </w:rPr>
        <w:t>ikuma 2</w:t>
      </w:r>
      <w:r w:rsidR="008D7FDE" w:rsidRPr="00C64DDB">
        <w:rPr>
          <w:rFonts w:cs="Times New Roman"/>
        </w:rPr>
        <w:t>6</w:t>
      </w:r>
      <w:r w:rsidRPr="00C64DDB">
        <w:rPr>
          <w:rFonts w:cs="Times New Roman"/>
        </w:rPr>
        <w:t>.</w:t>
      </w:r>
      <w:r w:rsidR="008D7FDE" w:rsidRPr="00C64DDB">
        <w:rPr>
          <w:rFonts w:cs="Times New Roman"/>
        </w:rPr>
        <w:t> </w:t>
      </w:r>
      <w:r w:rsidRPr="00C64DDB">
        <w:rPr>
          <w:rFonts w:cs="Times New Roman"/>
        </w:rPr>
        <w:t xml:space="preserve">pantu </w:t>
      </w:r>
      <w:r w:rsidR="001C2119" w:rsidRPr="00C64DDB">
        <w:rPr>
          <w:rFonts w:cs="Times New Roman"/>
        </w:rPr>
        <w:t>sadarbības iestāde ir tiesīga pieņemt lēmumu, ar kuru nosaka aizliegumu fiziskajai vai juridiskajai personai vai personai, kura ir attiecīgās juridiskās personas valdes vai padomes loceklis</w:t>
      </w:r>
      <w:r w:rsidR="001C2119" w:rsidRPr="7D7B96FA">
        <w:rPr>
          <w:rFonts w:cs="Times New Roman"/>
        </w:rPr>
        <w:t xml:space="preserve"> vai prokūrists, vai persona, kura ir pilnvarota pārstāvēt projekta iesniedzēju ar filiāli saistītās darbībās, piedalīties projektu iesniegumu atlasē uz laiku, kas nepārsniedz trīs gadus no lēmuma spēkā stāšanās dienas, ja šī persona:</w:t>
      </w:r>
    </w:p>
    <w:p w14:paraId="3AB57500" w14:textId="681F39A1" w:rsidR="001C2119" w:rsidRPr="00BC022F" w:rsidRDefault="001C2119" w:rsidP="001C2119">
      <w:pPr>
        <w:pStyle w:val="ListParagraph"/>
        <w:numPr>
          <w:ilvl w:val="1"/>
          <w:numId w:val="19"/>
        </w:numPr>
        <w:spacing w:before="0"/>
        <w:contextualSpacing w:val="0"/>
        <w:rPr>
          <w:rFonts w:cs="Times New Roman"/>
          <w:szCs w:val="24"/>
        </w:rPr>
      </w:pPr>
      <w:r w:rsidRPr="7D7B96FA">
        <w:rPr>
          <w:rFonts w:cs="Times New Roman"/>
        </w:rPr>
        <w:t>apzināti sniegusi nepatiesu informāciju, kas ir būtiska projekta iesnieguma novērtēšanai;</w:t>
      </w:r>
    </w:p>
    <w:p w14:paraId="3A12DAF3" w14:textId="77777777" w:rsidR="001C2119" w:rsidRPr="00BC022F" w:rsidRDefault="001C2119" w:rsidP="001C2119">
      <w:pPr>
        <w:pStyle w:val="ListParagraph"/>
        <w:numPr>
          <w:ilvl w:val="1"/>
          <w:numId w:val="19"/>
        </w:numPr>
        <w:spacing w:before="0"/>
        <w:contextualSpacing w:val="0"/>
        <w:rPr>
          <w:rFonts w:eastAsia="Times New Roman" w:cs="Times New Roman"/>
          <w:szCs w:val="24"/>
          <w:lang w:eastAsia="lv-LV"/>
        </w:rPr>
      </w:pPr>
      <w:r w:rsidRPr="7D7B96FA">
        <w:rPr>
          <w:rFonts w:cs="Times New Roman"/>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14:paraId="3F896676" w14:textId="562D63E8" w:rsidR="00A43B5E" w:rsidRPr="00FE53EE" w:rsidRDefault="001C2119" w:rsidP="00FE53EE">
      <w:pPr>
        <w:pStyle w:val="ListParagraph"/>
        <w:numPr>
          <w:ilvl w:val="1"/>
          <w:numId w:val="19"/>
        </w:numPr>
        <w:spacing w:before="0"/>
        <w:contextualSpacing w:val="0"/>
        <w:rPr>
          <w:rFonts w:eastAsia="Times New Roman" w:cs="Times New Roman"/>
          <w:szCs w:val="24"/>
          <w:lang w:eastAsia="lv-LV"/>
        </w:rPr>
      </w:pPr>
      <w:r w:rsidRPr="7D7B96FA">
        <w:rPr>
          <w:rFonts w:cs="Times New Roman"/>
        </w:rPr>
        <w:t>radījusi mākslīgus apstākļus vai apzināti sniegusi faktiskajiem apstākļiem būtiski neatbilstošu informāciju, lai gūtu priekšrocības salīdzinājumā ar citiem projektu iesniedzējiem vai lai sadarbības iestāde pieņemtu tai labvēlīgu lēmumu.</w:t>
      </w:r>
      <w:r w:rsidR="00FE53EE">
        <w:rPr>
          <w:rFonts w:cs="Times New Roman"/>
        </w:rPr>
        <w:t xml:space="preserve"> </w:t>
      </w:r>
      <w:r w:rsidR="008A353C" w:rsidRPr="00FE53EE">
        <w:rPr>
          <w:rFonts w:cs="Times New Roman"/>
          <w:szCs w:val="24"/>
        </w:rPr>
        <w:t xml:space="preserve">Skaidrojošs materiāls </w:t>
      </w:r>
      <w:r w:rsidR="001B5BE0" w:rsidRPr="00FE53EE">
        <w:rPr>
          <w:rFonts w:cs="Times New Roman"/>
          <w:szCs w:val="24"/>
        </w:rPr>
        <w:t xml:space="preserve">par </w:t>
      </w:r>
      <w:r w:rsidR="00040BCF" w:rsidRPr="00FE53EE">
        <w:rPr>
          <w:rFonts w:cs="Times New Roman"/>
          <w:szCs w:val="24"/>
        </w:rPr>
        <w:t>mākslīgu apstākļu Eiropas Savienības fondu atbalsta saņemšanai radīšanu un vērtēšanu</w:t>
      </w:r>
      <w:r w:rsidR="006812E4" w:rsidRPr="00FE53EE">
        <w:rPr>
          <w:rFonts w:cs="Times New Roman"/>
          <w:szCs w:val="24"/>
        </w:rPr>
        <w:t xml:space="preserve"> pieejams </w:t>
      </w:r>
      <w:r w:rsidR="00A809EF" w:rsidRPr="00FE53EE">
        <w:rPr>
          <w:rFonts w:cs="Times New Roman"/>
          <w:szCs w:val="24"/>
        </w:rPr>
        <w:t>sadarbības iestādes</w:t>
      </w:r>
      <w:r w:rsidR="006812E4" w:rsidRPr="00FE53EE">
        <w:rPr>
          <w:rFonts w:cs="Times New Roman"/>
          <w:szCs w:val="24"/>
        </w:rPr>
        <w:t xml:space="preserve"> tīmekļa vietnē </w:t>
      </w:r>
      <w:hyperlink r:id="rId28" w:history="1">
        <w:r w:rsidR="00F83C06" w:rsidRPr="00FE53EE">
          <w:rPr>
            <w:rStyle w:val="Hyperlink"/>
            <w:rFonts w:cs="Times New Roman"/>
            <w:szCs w:val="24"/>
          </w:rPr>
          <w:t>https://www.cfla.gov.lv/lv/maksligo-apstaklu-radisana-un-vertesana</w:t>
        </w:r>
      </w:hyperlink>
      <w:r w:rsidR="00040380" w:rsidRPr="00FE53EE">
        <w:rPr>
          <w:rFonts w:cs="Times New Roman"/>
          <w:szCs w:val="24"/>
        </w:rPr>
        <w:t>.</w:t>
      </w:r>
      <w:r w:rsidR="00F83C06" w:rsidRPr="00FE53EE">
        <w:rPr>
          <w:rFonts w:cs="Times New Roman"/>
          <w:szCs w:val="24"/>
        </w:rPr>
        <w:t xml:space="preserve"> </w:t>
      </w:r>
    </w:p>
    <w:p w14:paraId="44BA3C52" w14:textId="6EA05723" w:rsidR="008A3161" w:rsidRDefault="008A3161" w:rsidP="008A3161">
      <w:pPr>
        <w:spacing w:after="120"/>
        <w:ind w:firstLine="0"/>
        <w:rPr>
          <w:rFonts w:cs="Times New Roman"/>
          <w:b/>
          <w:szCs w:val="24"/>
        </w:rPr>
      </w:pPr>
      <w:r>
        <w:rPr>
          <w:rFonts w:cs="Times New Roman"/>
          <w:b/>
          <w:szCs w:val="24"/>
        </w:rPr>
        <w:t>Pielikumi:</w:t>
      </w: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939"/>
      </w:tblGrid>
      <w:tr w:rsidR="008A3161" w14:paraId="4DC39AE2" w14:textId="77777777" w:rsidTr="4C3F26FD">
        <w:trPr>
          <w:trHeight w:val="402"/>
        </w:trPr>
        <w:tc>
          <w:tcPr>
            <w:tcW w:w="1985" w:type="dxa"/>
          </w:tcPr>
          <w:p w14:paraId="37A8FADE" w14:textId="77777777" w:rsidR="008A3161" w:rsidRDefault="008A3161">
            <w:pPr>
              <w:spacing w:after="120"/>
              <w:ind w:firstLine="0"/>
              <w:rPr>
                <w:rFonts w:cs="Times New Roman"/>
                <w:color w:val="FF0000"/>
                <w:szCs w:val="24"/>
              </w:rPr>
            </w:pPr>
            <w:r>
              <w:rPr>
                <w:rFonts w:cs="Times New Roman"/>
                <w:szCs w:val="24"/>
              </w:rPr>
              <w:t>1. pielikums.</w:t>
            </w:r>
          </w:p>
        </w:tc>
        <w:tc>
          <w:tcPr>
            <w:tcW w:w="6939" w:type="dxa"/>
          </w:tcPr>
          <w:p w14:paraId="68ACF1C2" w14:textId="625118CF" w:rsidR="008A3161" w:rsidRDefault="00C37282">
            <w:pPr>
              <w:spacing w:after="120"/>
              <w:ind w:firstLine="0"/>
              <w:rPr>
                <w:rFonts w:cs="Times New Roman"/>
                <w:color w:val="FF0000"/>
                <w:szCs w:val="24"/>
              </w:rPr>
            </w:pPr>
            <w:r w:rsidRPr="009E4F0F">
              <w:rPr>
                <w:rFonts w:eastAsia="Times New Roman" w:cs="Times New Roman"/>
                <w:szCs w:val="24"/>
                <w:lang w:eastAsia="lv-LV"/>
              </w:rPr>
              <w:t>Projekta iesnieguma veidlapas aizpildīšanas metodika</w:t>
            </w:r>
            <w:r w:rsidR="00443139">
              <w:rPr>
                <w:rFonts w:eastAsia="Times New Roman" w:cs="Times New Roman"/>
                <w:szCs w:val="24"/>
                <w:lang w:eastAsia="lv-LV"/>
              </w:rPr>
              <w:t>.</w:t>
            </w:r>
          </w:p>
        </w:tc>
      </w:tr>
      <w:tr w:rsidR="008A3161" w14:paraId="21153D06" w14:textId="77777777" w:rsidTr="4C3F26FD">
        <w:trPr>
          <w:trHeight w:val="300"/>
        </w:trPr>
        <w:tc>
          <w:tcPr>
            <w:tcW w:w="1985" w:type="dxa"/>
          </w:tcPr>
          <w:p w14:paraId="6419B028" w14:textId="77777777" w:rsidR="008A3161" w:rsidRDefault="008A3161">
            <w:pPr>
              <w:spacing w:after="120"/>
              <w:ind w:firstLine="0"/>
              <w:rPr>
                <w:rFonts w:cs="Times New Roman"/>
                <w:color w:val="FF0000"/>
                <w:szCs w:val="24"/>
              </w:rPr>
            </w:pPr>
            <w:r>
              <w:rPr>
                <w:rFonts w:cs="Times New Roman"/>
                <w:szCs w:val="24"/>
              </w:rPr>
              <w:t xml:space="preserve">2. pielikums.  </w:t>
            </w:r>
          </w:p>
        </w:tc>
        <w:tc>
          <w:tcPr>
            <w:tcW w:w="6939" w:type="dxa"/>
            <w:shd w:val="clear" w:color="auto" w:fill="auto"/>
          </w:tcPr>
          <w:p w14:paraId="4887E97D" w14:textId="420E5DE8" w:rsidR="008A3161" w:rsidRPr="00492164" w:rsidRDefault="00C37282">
            <w:pPr>
              <w:spacing w:after="120"/>
              <w:ind w:firstLine="0"/>
              <w:rPr>
                <w:rFonts w:cs="Times New Roman"/>
                <w:szCs w:val="24"/>
              </w:rPr>
            </w:pPr>
            <w:r w:rsidRPr="00492164">
              <w:rPr>
                <w:rFonts w:eastAsia="Times New Roman" w:cs="Times New Roman"/>
                <w:szCs w:val="24"/>
                <w:lang w:eastAsia="lv-LV"/>
              </w:rPr>
              <w:t>Projektu iesniegumu vērtēšanas kritēriji un to piemērošanas metodika</w:t>
            </w:r>
            <w:r w:rsidR="00443139" w:rsidRPr="00492164">
              <w:rPr>
                <w:rFonts w:eastAsia="Times New Roman" w:cs="Times New Roman"/>
                <w:szCs w:val="24"/>
                <w:lang w:eastAsia="lv-LV"/>
              </w:rPr>
              <w:t>.</w:t>
            </w:r>
          </w:p>
        </w:tc>
      </w:tr>
      <w:tr w:rsidR="008A3161" w14:paraId="0DE0F65B" w14:textId="77777777" w:rsidTr="4C3F26FD">
        <w:trPr>
          <w:trHeight w:val="300"/>
        </w:trPr>
        <w:tc>
          <w:tcPr>
            <w:tcW w:w="1985" w:type="dxa"/>
          </w:tcPr>
          <w:p w14:paraId="46D2D623" w14:textId="77777777" w:rsidR="008A3161" w:rsidRDefault="008A3161">
            <w:pPr>
              <w:spacing w:after="120"/>
              <w:ind w:firstLine="0"/>
              <w:rPr>
                <w:rFonts w:cs="Times New Roman"/>
                <w:color w:val="FF0000"/>
                <w:szCs w:val="24"/>
              </w:rPr>
            </w:pPr>
            <w:r w:rsidRPr="32B4CA6C">
              <w:rPr>
                <w:rFonts w:eastAsia="Times New Roman" w:cs="Times New Roman"/>
                <w:lang w:eastAsia="lv-LV"/>
              </w:rPr>
              <w:t>3.</w:t>
            </w:r>
            <w:r>
              <w:t> </w:t>
            </w:r>
            <w:r w:rsidRPr="32B4CA6C">
              <w:rPr>
                <w:rFonts w:eastAsia="Times New Roman" w:cs="Times New Roman"/>
                <w:lang w:eastAsia="lv-LV"/>
              </w:rPr>
              <w:t>pielikums.</w:t>
            </w:r>
          </w:p>
        </w:tc>
        <w:tc>
          <w:tcPr>
            <w:tcW w:w="6939" w:type="dxa"/>
            <w:shd w:val="clear" w:color="auto" w:fill="auto"/>
          </w:tcPr>
          <w:p w14:paraId="216DD715" w14:textId="6CA6BB0D" w:rsidR="008A3161" w:rsidRPr="00492164" w:rsidRDefault="001D2ABB">
            <w:pPr>
              <w:spacing w:after="120"/>
              <w:ind w:firstLine="0"/>
              <w:rPr>
                <w:rFonts w:eastAsia="Times New Roman" w:cs="Times New Roman"/>
                <w:lang w:eastAsia="lv-LV"/>
              </w:rPr>
            </w:pPr>
            <w:r w:rsidRPr="00492164">
              <w:rPr>
                <w:rFonts w:eastAsia="Times New Roman" w:cs="Times New Roman"/>
                <w:szCs w:val="24"/>
                <w:lang w:eastAsia="lv-LV"/>
              </w:rPr>
              <w:t>Līguma par projekta īstenošanu projekts</w:t>
            </w:r>
            <w:r w:rsidR="00492164" w:rsidRPr="00492164">
              <w:rPr>
                <w:rFonts w:eastAsia="Times New Roman" w:cs="Times New Roman"/>
                <w:szCs w:val="24"/>
                <w:lang w:eastAsia="lv-LV"/>
              </w:rPr>
              <w:t xml:space="preserve">. </w:t>
            </w:r>
          </w:p>
        </w:tc>
      </w:tr>
      <w:tr w:rsidR="00CA0406" w14:paraId="33797E36" w14:textId="77777777" w:rsidTr="4C3F26FD">
        <w:trPr>
          <w:trHeight w:val="300"/>
        </w:trPr>
        <w:tc>
          <w:tcPr>
            <w:tcW w:w="1985" w:type="dxa"/>
          </w:tcPr>
          <w:p w14:paraId="5C04BCB1" w14:textId="77777777" w:rsidR="00CA0406" w:rsidRDefault="00CA0406" w:rsidP="00CA0406">
            <w:pPr>
              <w:spacing w:after="120"/>
              <w:ind w:firstLine="0"/>
              <w:rPr>
                <w:rFonts w:cs="Times New Roman"/>
              </w:rPr>
            </w:pPr>
            <w:r w:rsidRPr="001819AA">
              <w:rPr>
                <w:rFonts w:cs="Times New Roman"/>
              </w:rPr>
              <w:t>4. pielikums.</w:t>
            </w:r>
          </w:p>
          <w:p w14:paraId="0A57BD9B" w14:textId="45F0F197" w:rsidR="00CA0406" w:rsidRDefault="00CA0406" w:rsidP="00CA0406">
            <w:pPr>
              <w:spacing w:after="120"/>
              <w:ind w:firstLine="0"/>
              <w:rPr>
                <w:rFonts w:cs="Times New Roman"/>
                <w:color w:val="FF0000"/>
                <w:szCs w:val="24"/>
              </w:rPr>
            </w:pPr>
            <w:r w:rsidRPr="00CA0406">
              <w:rPr>
                <w:rFonts w:cs="Times New Roman"/>
                <w:szCs w:val="24"/>
              </w:rPr>
              <w:t>5. pielikums.</w:t>
            </w:r>
          </w:p>
        </w:tc>
        <w:tc>
          <w:tcPr>
            <w:tcW w:w="6939" w:type="dxa"/>
            <w:shd w:val="clear" w:color="auto" w:fill="auto"/>
          </w:tcPr>
          <w:p w14:paraId="19E41A57" w14:textId="3AC99050" w:rsidR="00CA0406" w:rsidRPr="00D16E0A" w:rsidRDefault="00CA0406" w:rsidP="00CA0406">
            <w:pPr>
              <w:spacing w:after="120"/>
              <w:ind w:firstLine="0"/>
              <w:rPr>
                <w:rFonts w:cs="Times New Roman"/>
              </w:rPr>
            </w:pPr>
            <w:r w:rsidRPr="00D16E0A">
              <w:rPr>
                <w:rFonts w:cs="Times New Roman"/>
              </w:rPr>
              <w:t>Izmaksu un ieguvumu analīzes modelis (MS Excel datne)</w:t>
            </w:r>
            <w:r w:rsidR="00492164" w:rsidRPr="00D16E0A">
              <w:rPr>
                <w:rFonts w:cs="Times New Roman"/>
              </w:rPr>
              <w:t>.</w:t>
            </w:r>
          </w:p>
          <w:p w14:paraId="63118DCB" w14:textId="5C04E4BB" w:rsidR="00CA0406" w:rsidRPr="00492164" w:rsidRDefault="00DA19A7" w:rsidP="00CA0406">
            <w:pPr>
              <w:spacing w:after="120"/>
              <w:ind w:firstLine="0"/>
              <w:rPr>
                <w:rFonts w:cs="Times New Roman"/>
              </w:rPr>
            </w:pPr>
            <w:r w:rsidRPr="00D16E0A">
              <w:rPr>
                <w:rFonts w:cs="Times New Roman"/>
              </w:rPr>
              <w:t>Izmaksu un ieguvumu analīzes modeļa aizpildīšanas metodika</w:t>
            </w:r>
            <w:r w:rsidR="007E21E9">
              <w:rPr>
                <w:rFonts w:cs="Times New Roman"/>
              </w:rPr>
              <w:t xml:space="preserve"> (Word</w:t>
            </w:r>
            <w:r w:rsidR="0026659D">
              <w:rPr>
                <w:rFonts w:cs="Times New Roman"/>
              </w:rPr>
              <w:t xml:space="preserve"> datne)</w:t>
            </w:r>
            <w:r w:rsidR="00A42303">
              <w:rPr>
                <w:rFonts w:cs="Times New Roman"/>
              </w:rPr>
              <w:t xml:space="preserve"> un piemērs</w:t>
            </w:r>
            <w:r w:rsidR="00070E72">
              <w:rPr>
                <w:rFonts w:cs="Times New Roman"/>
              </w:rPr>
              <w:t xml:space="preserve"> (</w:t>
            </w:r>
            <w:r w:rsidR="00070E72" w:rsidRPr="00D16E0A">
              <w:rPr>
                <w:rFonts w:cs="Times New Roman"/>
              </w:rPr>
              <w:t>MS Excel datne</w:t>
            </w:r>
            <w:r w:rsidR="00070E72">
              <w:rPr>
                <w:rFonts w:cs="Times New Roman"/>
              </w:rPr>
              <w:t>)</w:t>
            </w:r>
            <w:r w:rsidR="00A00739">
              <w:rPr>
                <w:rFonts w:cs="Times New Roman"/>
              </w:rPr>
              <w:t>.</w:t>
            </w:r>
          </w:p>
        </w:tc>
      </w:tr>
      <w:tr w:rsidR="00CA0406" w14:paraId="0F965385" w14:textId="77777777" w:rsidTr="4C3F26FD">
        <w:trPr>
          <w:trHeight w:val="300"/>
        </w:trPr>
        <w:tc>
          <w:tcPr>
            <w:tcW w:w="1985" w:type="dxa"/>
          </w:tcPr>
          <w:p w14:paraId="56EBB2CF" w14:textId="5899CE4E" w:rsidR="00CA0406" w:rsidRPr="001819AA" w:rsidRDefault="00CA0406" w:rsidP="00CA0406">
            <w:pPr>
              <w:spacing w:after="120"/>
              <w:ind w:firstLine="0"/>
              <w:rPr>
                <w:rFonts w:cs="Times New Roman"/>
              </w:rPr>
            </w:pPr>
            <w:r>
              <w:rPr>
                <w:rFonts w:cs="Times New Roman"/>
              </w:rPr>
              <w:t>6</w:t>
            </w:r>
            <w:r w:rsidRPr="001819AA">
              <w:rPr>
                <w:rFonts w:cs="Times New Roman"/>
              </w:rPr>
              <w:t>. pielikums.</w:t>
            </w:r>
          </w:p>
        </w:tc>
        <w:tc>
          <w:tcPr>
            <w:tcW w:w="6939" w:type="dxa"/>
          </w:tcPr>
          <w:p w14:paraId="2B379D32" w14:textId="2E9AC526" w:rsidR="00CA0406" w:rsidRPr="00982841" w:rsidRDefault="00DA19A7" w:rsidP="00CA0406">
            <w:pPr>
              <w:spacing w:after="120"/>
              <w:ind w:firstLine="0"/>
              <w:rPr>
                <w:rFonts w:cs="Times New Roman"/>
                <w:highlight w:val="yellow"/>
              </w:rPr>
            </w:pPr>
            <w:r w:rsidRPr="00F143F9">
              <w:rPr>
                <w:rFonts w:eastAsia="Times New Roman" w:cs="Times New Roman"/>
                <w:szCs w:val="24"/>
                <w:lang w:eastAsia="lv-LV"/>
              </w:rPr>
              <w:t>Infrastruktūras izmantošanas valsts apmaksāto pakalpojumu sniegšanai un citu darbību veikšanai proporcijas aprēķināšanas un aprēķina iekļaušanas projekta iesnieguma veidlapā metodika</w:t>
            </w:r>
            <w:r w:rsidR="00D16E0A" w:rsidRPr="00F143F9">
              <w:rPr>
                <w:rFonts w:eastAsia="Times New Roman" w:cs="Times New Roman"/>
                <w:szCs w:val="24"/>
                <w:lang w:eastAsia="lv-LV"/>
              </w:rPr>
              <w:t>.</w:t>
            </w:r>
            <w:r w:rsidR="00D16E0A">
              <w:rPr>
                <w:rFonts w:eastAsia="Times New Roman" w:cs="Times New Roman"/>
                <w:szCs w:val="24"/>
                <w:lang w:eastAsia="lv-LV"/>
              </w:rPr>
              <w:t xml:space="preserve"> </w:t>
            </w:r>
          </w:p>
        </w:tc>
      </w:tr>
      <w:tr w:rsidR="00CA0406" w14:paraId="4E10841F" w14:textId="77777777" w:rsidTr="4C3F26FD">
        <w:trPr>
          <w:trHeight w:val="300"/>
        </w:trPr>
        <w:tc>
          <w:tcPr>
            <w:tcW w:w="1985" w:type="dxa"/>
          </w:tcPr>
          <w:p w14:paraId="150ECC51" w14:textId="6A68EC74" w:rsidR="00CA0406" w:rsidRPr="001819AA" w:rsidRDefault="00CA0406" w:rsidP="00CA0406">
            <w:pPr>
              <w:spacing w:after="120"/>
              <w:ind w:firstLine="0"/>
              <w:rPr>
                <w:rFonts w:cs="Times New Roman"/>
              </w:rPr>
            </w:pPr>
            <w:r>
              <w:rPr>
                <w:rFonts w:cs="Times New Roman"/>
              </w:rPr>
              <w:t>7.pielikums.</w:t>
            </w:r>
          </w:p>
        </w:tc>
        <w:tc>
          <w:tcPr>
            <w:tcW w:w="6939" w:type="dxa"/>
          </w:tcPr>
          <w:p w14:paraId="73C0FF56" w14:textId="57AFC366" w:rsidR="00CA0406" w:rsidRPr="0065577A" w:rsidRDefault="4A963DF9" w:rsidP="00E06E4E">
            <w:pPr>
              <w:spacing w:after="120"/>
              <w:ind w:firstLine="0"/>
              <w:rPr>
                <w:rFonts w:cs="Times New Roman"/>
              </w:rPr>
            </w:pPr>
            <w:r w:rsidRPr="746D8927">
              <w:rPr>
                <w:rFonts w:cs="Times New Roman"/>
              </w:rPr>
              <w:t>Vispārējas tautsaimnieciskas nozīmes pakalpojuma sniegšanas pilnvarojuma uzlicēja (Nacionālais veselības dienests)  apliecinājumu, ka tas kontrolēs un pārskatīs MK noteikumu </w:t>
            </w:r>
            <w:hyperlink r:id="rId29" w:anchor="p16.6">
              <w:r w:rsidRPr="746D8927">
                <w:rPr>
                  <w:rFonts w:cs="Times New Roman"/>
                </w:rPr>
                <w:t>14.6.</w:t>
              </w:r>
            </w:hyperlink>
            <w:r w:rsidRPr="746D8927">
              <w:rPr>
                <w:rFonts w:cs="Times New Roman"/>
              </w:rPr>
              <w:t xml:space="preserve"> apakšpunktā minētos deleģēšanas līgumā paredzētos atlīdzības (kompensācijas) maksājumus, kā arī novērsīs un atgūs deleģēšanas līgumā paredzēto atlīdzības (kompensācijas) maksājumu pārmaksu. </w:t>
            </w:r>
          </w:p>
        </w:tc>
      </w:tr>
      <w:tr w:rsidR="00CA0406" w14:paraId="0741358B" w14:textId="77777777" w:rsidTr="4C3F26FD">
        <w:trPr>
          <w:trHeight w:val="300"/>
        </w:trPr>
        <w:tc>
          <w:tcPr>
            <w:tcW w:w="1985" w:type="dxa"/>
          </w:tcPr>
          <w:p w14:paraId="6AA97918" w14:textId="43DAD347" w:rsidR="00CA0406" w:rsidRDefault="00982841" w:rsidP="00CA0406">
            <w:pPr>
              <w:spacing w:after="120"/>
              <w:ind w:firstLine="0"/>
              <w:rPr>
                <w:rFonts w:cs="Times New Roman"/>
              </w:rPr>
            </w:pPr>
            <w:r>
              <w:rPr>
                <w:rFonts w:cs="Times New Roman"/>
              </w:rPr>
              <w:t>8</w:t>
            </w:r>
            <w:r w:rsidR="00CA0406" w:rsidRPr="48821CEF">
              <w:rPr>
                <w:rFonts w:cs="Times New Roman"/>
              </w:rPr>
              <w:t>. pielikums.</w:t>
            </w:r>
          </w:p>
        </w:tc>
        <w:tc>
          <w:tcPr>
            <w:tcW w:w="6939" w:type="dxa"/>
          </w:tcPr>
          <w:p w14:paraId="13298E2D" w14:textId="3EC16A92" w:rsidR="00C3440E" w:rsidRPr="00982841" w:rsidRDefault="1E78955F" w:rsidP="4C3F26FD">
            <w:pPr>
              <w:ind w:firstLine="0"/>
              <w:rPr>
                <w:rFonts w:eastAsia="Times New Roman" w:cs="Times New Roman"/>
                <w:szCs w:val="24"/>
              </w:rPr>
            </w:pPr>
            <w:r w:rsidRPr="4C3F26FD">
              <w:rPr>
                <w:rFonts w:cs="Times New Roman"/>
              </w:rPr>
              <w:t>Apliecinājums</w:t>
            </w:r>
            <w:r w:rsidRPr="4C3F26FD">
              <w:rPr>
                <w:rFonts w:eastAsia="Times New Roman" w:cs="Times New Roman"/>
                <w:szCs w:val="24"/>
              </w:rPr>
              <w:t xml:space="preserve"> par plānoto un piešķirto valsts atbalstu par tām pašām attiecināmajām izmaksām. </w:t>
            </w:r>
          </w:p>
          <w:p w14:paraId="029773C6" w14:textId="0CDD3155" w:rsidR="00C3440E" w:rsidRPr="00982841" w:rsidRDefault="00C3440E" w:rsidP="4C3F26FD">
            <w:pPr>
              <w:spacing w:after="120"/>
              <w:ind w:firstLine="0"/>
              <w:rPr>
                <w:rFonts w:cs="Times New Roman"/>
                <w:lang w:eastAsia="lv-LV"/>
              </w:rPr>
            </w:pPr>
          </w:p>
        </w:tc>
      </w:tr>
    </w:tbl>
    <w:p w14:paraId="4F91CA63" w14:textId="15A3DFBF" w:rsidR="009F6EF1" w:rsidRPr="009E55B3" w:rsidRDefault="009F6EF1" w:rsidP="00E73249">
      <w:pPr>
        <w:ind w:firstLine="0"/>
        <w:rPr>
          <w:rFonts w:cs="Times New Roman"/>
          <w:bCs/>
          <w:szCs w:val="24"/>
          <w:lang w:eastAsia="lv-LV"/>
        </w:rPr>
      </w:pPr>
    </w:p>
    <w:sectPr w:rsidR="009F6EF1" w:rsidRPr="009E55B3" w:rsidSect="00481C1B">
      <w:headerReference w:type="default" r:id="rId3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95F26" w14:textId="77777777" w:rsidR="00380FDF" w:rsidRDefault="00380FDF">
      <w:r>
        <w:separator/>
      </w:r>
    </w:p>
  </w:endnote>
  <w:endnote w:type="continuationSeparator" w:id="0">
    <w:p w14:paraId="0EB4FEF5" w14:textId="77777777" w:rsidR="00380FDF" w:rsidRDefault="00380FDF">
      <w:r>
        <w:continuationSeparator/>
      </w:r>
    </w:p>
  </w:endnote>
  <w:endnote w:type="continuationNotice" w:id="1">
    <w:p w14:paraId="0095632B" w14:textId="77777777" w:rsidR="00380FDF" w:rsidRDefault="00380FDF"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AF723" w14:textId="77777777" w:rsidR="00380FDF" w:rsidRDefault="00380FDF" w:rsidP="00F25516">
      <w:r>
        <w:separator/>
      </w:r>
    </w:p>
  </w:footnote>
  <w:footnote w:type="continuationSeparator" w:id="0">
    <w:p w14:paraId="3EFAB2B2" w14:textId="77777777" w:rsidR="00380FDF" w:rsidRDefault="00380FDF" w:rsidP="00F25516">
      <w:r>
        <w:continuationSeparator/>
      </w:r>
    </w:p>
  </w:footnote>
  <w:footnote w:type="continuationNotice" w:id="1">
    <w:p w14:paraId="2E1AA974" w14:textId="77777777" w:rsidR="00380FDF" w:rsidRDefault="00380FDF" w:rsidP="00152F67"/>
  </w:footnote>
  <w:footnote w:id="2">
    <w:p w14:paraId="0FAF840E" w14:textId="1FABAD84" w:rsidR="00D27D7B" w:rsidRPr="00EB3BC5" w:rsidRDefault="00D27D7B" w:rsidP="007F3914">
      <w:pPr>
        <w:pStyle w:val="FootnoteText"/>
        <w:ind w:firstLine="0"/>
        <w:rPr>
          <w:color w:val="0000FF" w:themeColor="hyperlink"/>
          <w:sz w:val="18"/>
          <w:szCs w:val="18"/>
          <w:u w:val="single"/>
        </w:rPr>
      </w:pPr>
      <w:r>
        <w:rPr>
          <w:rStyle w:val="FootnoteReference"/>
        </w:rPr>
        <w:footnoteRef/>
      </w:r>
      <w:r>
        <w:t xml:space="preserve"> </w:t>
      </w:r>
      <w:r w:rsidR="005C615B" w:rsidRPr="00EB3BC5">
        <w:rPr>
          <w:sz w:val="18"/>
          <w:szCs w:val="18"/>
        </w:rPr>
        <w:t>Eiropas Parlamenta un Padomes 2018. gada 18. jūlija 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r w:rsidR="00EB3BC5" w:rsidRPr="00EB3BC5">
        <w:rPr>
          <w:rStyle w:val="Hyperlink"/>
          <w:sz w:val="18"/>
          <w:szCs w:val="18"/>
          <w:u w:val="none"/>
        </w:rPr>
        <w:t xml:space="preserve"> </w:t>
      </w:r>
      <w:r w:rsidR="00F35EA8" w:rsidRPr="00EB3BC5">
        <w:rPr>
          <w:rFonts w:cs="Times New Roman"/>
          <w:sz w:val="18"/>
          <w:szCs w:val="18"/>
        </w:rPr>
        <w:t xml:space="preserve">(pieejama tīmekļa vietnē </w:t>
      </w:r>
      <w:hyperlink r:id="rId1" w:history="1">
        <w:r w:rsidR="00462443" w:rsidRPr="00EB3BC5">
          <w:rPr>
            <w:rStyle w:val="Hyperlink"/>
            <w:sz w:val="18"/>
            <w:szCs w:val="18"/>
          </w:rPr>
          <w:t>https://eur-lex.europa.eu/legal-content/LV/ALL/?uri=celex:32018R1046</w:t>
        </w:r>
      </w:hyperlink>
      <w:r w:rsidR="00462443" w:rsidRPr="00EB3BC5">
        <w:rPr>
          <w:sz w:val="18"/>
          <w:szCs w:val="18"/>
        </w:rPr>
        <w:t>)</w:t>
      </w:r>
      <w:r w:rsidR="00F35EA8" w:rsidRPr="00EB3BC5">
        <w:rPr>
          <w:rFonts w:cs="Times New Roman"/>
          <w:sz w:val="18"/>
          <w:szCs w:val="18"/>
        </w:rPr>
        <w:t>.</w:t>
      </w:r>
    </w:p>
  </w:footnote>
  <w:footnote w:id="3">
    <w:p w14:paraId="4661904E" w14:textId="625ED8DB" w:rsidR="00C202D8" w:rsidRPr="00EB3BC5" w:rsidRDefault="00C202D8" w:rsidP="006F4C8C">
      <w:pPr>
        <w:pStyle w:val="FootnoteText"/>
        <w:ind w:firstLine="0"/>
        <w:rPr>
          <w:sz w:val="18"/>
          <w:szCs w:val="18"/>
        </w:rPr>
      </w:pPr>
      <w:r w:rsidRPr="00EB3BC5">
        <w:rPr>
          <w:rStyle w:val="FootnoteReference"/>
          <w:sz w:val="18"/>
          <w:szCs w:val="18"/>
        </w:rPr>
        <w:footnoteRef/>
      </w:r>
      <w:r w:rsidRPr="00EB3BC5">
        <w:rPr>
          <w:sz w:val="18"/>
          <w:szCs w:val="18"/>
        </w:rPr>
        <w:t xml:space="preserve"> </w:t>
      </w:r>
      <w:r w:rsidR="00683AC3" w:rsidRPr="00EB3BC5">
        <w:rPr>
          <w:rFonts w:cs="Times New Roman"/>
          <w:sz w:val="18"/>
          <w:szCs w:val="18"/>
        </w:rPr>
        <w:t xml:space="preserve">Ministru kabineta 2023.gada 13.jūlija noteikumi Nr.408 “Kārtība, kādā Eiropas Savienības fondu vadībā iesaistītās institūcijas nodrošina šo fondu ieviešanu 2021.–2027. gada plānošanas periodā” (turpmāk – MK noteikumi Nr.408) (pieejami tīmekļa vietnē </w:t>
      </w:r>
      <w:hyperlink r:id="rId2" w:history="1">
        <w:r w:rsidR="00683AC3" w:rsidRPr="00EB3BC5">
          <w:rPr>
            <w:rStyle w:val="Hyperlink"/>
            <w:rFonts w:cs="Times New Roman"/>
            <w:sz w:val="18"/>
            <w:szCs w:val="18"/>
          </w:rPr>
          <w:t>https://likumi.lv/ta/id/343827</w:t>
        </w:r>
      </w:hyperlink>
      <w:r w:rsidR="00683AC3" w:rsidRPr="00EB3BC5">
        <w:rPr>
          <w:rFonts w:cs="Times New Roman"/>
          <w:sz w:val="18"/>
          <w:szCs w:val="18"/>
        </w:rPr>
        <w:t>)</w:t>
      </w:r>
      <w:r w:rsidR="00036057" w:rsidRPr="00EB3BC5">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1902409"/>
      <w:docPartObj>
        <w:docPartGallery w:val="Page Numbers (Top of Page)"/>
        <w:docPartUnique/>
      </w:docPartObj>
    </w:sdtPr>
    <w:sdtEndPr>
      <w:rPr>
        <w:rFonts w:cs="Times New Roman"/>
      </w:rPr>
    </w:sdtEndPr>
    <w:sdtContent>
      <w:p w14:paraId="6F35D30E" w14:textId="0704FAF5" w:rsidR="00763C7B" w:rsidRPr="00880274" w:rsidRDefault="00763C7B">
        <w:pPr>
          <w:pStyle w:val="Header"/>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10</w:t>
        </w:r>
        <w:r w:rsidRPr="00880274">
          <w:rPr>
            <w:rFonts w:cs="Times New Roman"/>
          </w:rPr>
          <w:fldChar w:fldCharType="end"/>
        </w:r>
      </w:p>
    </w:sdtContent>
  </w:sdt>
  <w:p w14:paraId="7EEEB220" w14:textId="77777777" w:rsidR="00763C7B" w:rsidRDefault="00763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D6090"/>
    <w:multiLevelType w:val="hybridMultilevel"/>
    <w:tmpl w:val="8DDA803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66F72FD"/>
    <w:multiLevelType w:val="hybridMultilevel"/>
    <w:tmpl w:val="63FAC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C75487"/>
    <w:multiLevelType w:val="hybridMultilevel"/>
    <w:tmpl w:val="203A9A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BE1A93"/>
    <w:multiLevelType w:val="multilevel"/>
    <w:tmpl w:val="ABBE1988"/>
    <w:lvl w:ilvl="0">
      <w:start w:val="2"/>
      <w:numFmt w:val="decimal"/>
      <w:lvlText w:val="%1."/>
      <w:lvlJc w:val="left"/>
      <w:pPr>
        <w:ind w:left="720" w:hanging="360"/>
      </w:pPr>
      <w:rPr>
        <w:rFonts w:hint="default"/>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EB044A"/>
    <w:multiLevelType w:val="hybridMultilevel"/>
    <w:tmpl w:val="8A3ECE32"/>
    <w:lvl w:ilvl="0" w:tplc="46849362">
      <w:start w:val="1"/>
      <w:numFmt w:val="decimal"/>
      <w:lvlText w:val="%1."/>
      <w:lvlJc w:val="left"/>
      <w:pPr>
        <w:ind w:left="350" w:hanging="360"/>
      </w:pPr>
      <w:rPr>
        <w:rFonts w:hint="default"/>
      </w:rPr>
    </w:lvl>
    <w:lvl w:ilvl="1" w:tplc="04260019" w:tentative="1">
      <w:start w:val="1"/>
      <w:numFmt w:val="lowerLetter"/>
      <w:lvlText w:val="%2."/>
      <w:lvlJc w:val="left"/>
      <w:pPr>
        <w:ind w:left="1070" w:hanging="360"/>
      </w:pPr>
    </w:lvl>
    <w:lvl w:ilvl="2" w:tplc="0426001B" w:tentative="1">
      <w:start w:val="1"/>
      <w:numFmt w:val="lowerRoman"/>
      <w:lvlText w:val="%3."/>
      <w:lvlJc w:val="right"/>
      <w:pPr>
        <w:ind w:left="1790" w:hanging="180"/>
      </w:pPr>
    </w:lvl>
    <w:lvl w:ilvl="3" w:tplc="0426000F" w:tentative="1">
      <w:start w:val="1"/>
      <w:numFmt w:val="decimal"/>
      <w:lvlText w:val="%4."/>
      <w:lvlJc w:val="left"/>
      <w:pPr>
        <w:ind w:left="2510" w:hanging="360"/>
      </w:pPr>
    </w:lvl>
    <w:lvl w:ilvl="4" w:tplc="04260019" w:tentative="1">
      <w:start w:val="1"/>
      <w:numFmt w:val="lowerLetter"/>
      <w:lvlText w:val="%5."/>
      <w:lvlJc w:val="left"/>
      <w:pPr>
        <w:ind w:left="3230" w:hanging="360"/>
      </w:pPr>
    </w:lvl>
    <w:lvl w:ilvl="5" w:tplc="0426001B" w:tentative="1">
      <w:start w:val="1"/>
      <w:numFmt w:val="lowerRoman"/>
      <w:lvlText w:val="%6."/>
      <w:lvlJc w:val="right"/>
      <w:pPr>
        <w:ind w:left="3950" w:hanging="180"/>
      </w:pPr>
    </w:lvl>
    <w:lvl w:ilvl="6" w:tplc="0426000F" w:tentative="1">
      <w:start w:val="1"/>
      <w:numFmt w:val="decimal"/>
      <w:lvlText w:val="%7."/>
      <w:lvlJc w:val="left"/>
      <w:pPr>
        <w:ind w:left="4670" w:hanging="360"/>
      </w:pPr>
    </w:lvl>
    <w:lvl w:ilvl="7" w:tplc="04260019" w:tentative="1">
      <w:start w:val="1"/>
      <w:numFmt w:val="lowerLetter"/>
      <w:lvlText w:val="%8."/>
      <w:lvlJc w:val="left"/>
      <w:pPr>
        <w:ind w:left="5390" w:hanging="360"/>
      </w:pPr>
    </w:lvl>
    <w:lvl w:ilvl="8" w:tplc="0426001B" w:tentative="1">
      <w:start w:val="1"/>
      <w:numFmt w:val="lowerRoman"/>
      <w:lvlText w:val="%9."/>
      <w:lvlJc w:val="right"/>
      <w:pPr>
        <w:ind w:left="6110" w:hanging="180"/>
      </w:pPr>
    </w:lvl>
  </w:abstractNum>
  <w:abstractNum w:abstractNumId="6" w15:restartNumberingAfterBreak="0">
    <w:nsid w:val="111174D5"/>
    <w:multiLevelType w:val="hybridMultilevel"/>
    <w:tmpl w:val="DF044566"/>
    <w:lvl w:ilvl="0" w:tplc="4B1A91D6">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6C1BE0"/>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 w15:restartNumberingAfterBreak="0">
    <w:nsid w:val="11C908ED"/>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9" w15:restartNumberingAfterBreak="0">
    <w:nsid w:val="130566C1"/>
    <w:multiLevelType w:val="multilevel"/>
    <w:tmpl w:val="FC32D530"/>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0" w15:restartNumberingAfterBreak="0">
    <w:nsid w:val="1354338A"/>
    <w:multiLevelType w:val="multilevel"/>
    <w:tmpl w:val="12F21D4A"/>
    <w:lvl w:ilvl="0">
      <w:start w:val="8"/>
      <w:numFmt w:val="decimal"/>
      <w:lvlText w:val="%1."/>
      <w:lvlJc w:val="left"/>
      <w:pPr>
        <w:ind w:left="360" w:hanging="360"/>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1" w15:restartNumberingAfterBreak="0">
    <w:nsid w:val="1BFB21FD"/>
    <w:multiLevelType w:val="hybridMultilevel"/>
    <w:tmpl w:val="565A371C"/>
    <w:lvl w:ilvl="0" w:tplc="59E659FA">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1CA08B8"/>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22A12B85"/>
    <w:multiLevelType w:val="hybridMultilevel"/>
    <w:tmpl w:val="2AE042B6"/>
    <w:lvl w:ilvl="0" w:tplc="7DE4249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32C01D3"/>
    <w:multiLevelType w:val="hybridMultilevel"/>
    <w:tmpl w:val="788AD64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6" w15:restartNumberingAfterBreak="0">
    <w:nsid w:val="24CBBE8E"/>
    <w:multiLevelType w:val="hybridMultilevel"/>
    <w:tmpl w:val="FFFFFFFF"/>
    <w:lvl w:ilvl="0" w:tplc="DFE87376">
      <w:start w:val="1"/>
      <w:numFmt w:val="decimal"/>
      <w:lvlText w:val="%1."/>
      <w:lvlJc w:val="left"/>
      <w:pPr>
        <w:ind w:left="720" w:hanging="360"/>
      </w:pPr>
    </w:lvl>
    <w:lvl w:ilvl="1" w:tplc="F758A558">
      <w:start w:val="1"/>
      <w:numFmt w:val="decimal"/>
      <w:lvlText w:val="%2.1."/>
      <w:lvlJc w:val="left"/>
      <w:pPr>
        <w:ind w:left="1440" w:hanging="360"/>
      </w:pPr>
    </w:lvl>
    <w:lvl w:ilvl="2" w:tplc="B5C4B89C">
      <w:start w:val="1"/>
      <w:numFmt w:val="lowerRoman"/>
      <w:lvlText w:val="%3."/>
      <w:lvlJc w:val="right"/>
      <w:pPr>
        <w:ind w:left="2160" w:hanging="180"/>
      </w:pPr>
    </w:lvl>
    <w:lvl w:ilvl="3" w:tplc="C4163258">
      <w:start w:val="1"/>
      <w:numFmt w:val="decimal"/>
      <w:lvlText w:val="%4."/>
      <w:lvlJc w:val="left"/>
      <w:pPr>
        <w:ind w:left="2880" w:hanging="360"/>
      </w:pPr>
    </w:lvl>
    <w:lvl w:ilvl="4" w:tplc="9F54D5D0">
      <w:start w:val="1"/>
      <w:numFmt w:val="lowerLetter"/>
      <w:lvlText w:val="%5."/>
      <w:lvlJc w:val="left"/>
      <w:pPr>
        <w:ind w:left="3600" w:hanging="360"/>
      </w:pPr>
    </w:lvl>
    <w:lvl w:ilvl="5" w:tplc="1C08A13E">
      <w:start w:val="1"/>
      <w:numFmt w:val="lowerRoman"/>
      <w:lvlText w:val="%6."/>
      <w:lvlJc w:val="right"/>
      <w:pPr>
        <w:ind w:left="4320" w:hanging="180"/>
      </w:pPr>
    </w:lvl>
    <w:lvl w:ilvl="6" w:tplc="6B22531A">
      <w:start w:val="1"/>
      <w:numFmt w:val="decimal"/>
      <w:lvlText w:val="%7."/>
      <w:lvlJc w:val="left"/>
      <w:pPr>
        <w:ind w:left="5040" w:hanging="360"/>
      </w:pPr>
    </w:lvl>
    <w:lvl w:ilvl="7" w:tplc="5E8443AE">
      <w:start w:val="1"/>
      <w:numFmt w:val="lowerLetter"/>
      <w:lvlText w:val="%8."/>
      <w:lvlJc w:val="left"/>
      <w:pPr>
        <w:ind w:left="5760" w:hanging="360"/>
      </w:pPr>
    </w:lvl>
    <w:lvl w:ilvl="8" w:tplc="C3D6A3EA">
      <w:start w:val="1"/>
      <w:numFmt w:val="lowerRoman"/>
      <w:lvlText w:val="%9."/>
      <w:lvlJc w:val="right"/>
      <w:pPr>
        <w:ind w:left="6480" w:hanging="180"/>
      </w:pPr>
    </w:lvl>
  </w:abstractNum>
  <w:abstractNum w:abstractNumId="17" w15:restartNumberingAfterBreak="0">
    <w:nsid w:val="283A6D00"/>
    <w:multiLevelType w:val="multilevel"/>
    <w:tmpl w:val="BC8264E2"/>
    <w:lvl w:ilvl="0">
      <w:start w:val="3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283E17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9" w15:restartNumberingAfterBreak="0">
    <w:nsid w:val="2B773971"/>
    <w:multiLevelType w:val="hybridMultilevel"/>
    <w:tmpl w:val="A14699BA"/>
    <w:lvl w:ilvl="0" w:tplc="E30C0488">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BB4563E"/>
    <w:multiLevelType w:val="hybridMultilevel"/>
    <w:tmpl w:val="BE70412C"/>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1" w15:restartNumberingAfterBreak="0">
    <w:nsid w:val="2D694A65"/>
    <w:multiLevelType w:val="multilevel"/>
    <w:tmpl w:val="ED72B138"/>
    <w:lvl w:ilvl="0">
      <w:start w:val="4"/>
      <w:numFmt w:val="none"/>
      <w:lvlText w:val="1."/>
      <w:lvlJc w:val="left"/>
      <w:pPr>
        <w:ind w:left="454" w:hanging="454"/>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2"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36145A5E"/>
    <w:multiLevelType w:val="hybridMultilevel"/>
    <w:tmpl w:val="08227A2E"/>
    <w:lvl w:ilvl="0" w:tplc="8BE67C3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CA71F08"/>
    <w:multiLevelType w:val="multilevel"/>
    <w:tmpl w:val="40ECF7C6"/>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5" w15:restartNumberingAfterBreak="0">
    <w:nsid w:val="478D4077"/>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6"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7" w15:restartNumberingAfterBreak="0">
    <w:nsid w:val="4BA96771"/>
    <w:multiLevelType w:val="multilevel"/>
    <w:tmpl w:val="B9BE21FC"/>
    <w:lvl w:ilvl="0">
      <w:start w:val="1"/>
      <w:numFmt w:val="decimal"/>
      <w:lvlText w:val="%1."/>
      <w:lvlJc w:val="left"/>
      <w:pPr>
        <w:ind w:left="454" w:hanging="454"/>
      </w:pPr>
      <w:rPr>
        <w:rFonts w:hint="default"/>
        <w:b w:val="0"/>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8" w15:restartNumberingAfterBreak="0">
    <w:nsid w:val="4BB639FB"/>
    <w:multiLevelType w:val="multilevel"/>
    <w:tmpl w:val="D2D27D3C"/>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9" w15:restartNumberingAfterBreak="0">
    <w:nsid w:val="4D393A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sz w:val="24"/>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0" w15:restartNumberingAfterBreak="0">
    <w:nsid w:val="4DC014E8"/>
    <w:multiLevelType w:val="multilevel"/>
    <w:tmpl w:val="EB62BF9C"/>
    <w:lvl w:ilvl="0">
      <w:start w:val="1"/>
      <w:numFmt w:val="decimal"/>
      <w:lvlText w:val="%1."/>
      <w:lvlJc w:val="left"/>
      <w:pPr>
        <w:ind w:left="360" w:hanging="360"/>
      </w:pPr>
      <w:rPr>
        <w:rFonts w:ascii="Times New Roman" w:hAnsi="Times New Roman" w:cs="Times New Roman" w:hint="default"/>
        <w:b w:val="0"/>
        <w:bCs w:val="0"/>
      </w:rPr>
    </w:lvl>
    <w:lvl w:ilvl="1">
      <w:start w:val="1"/>
      <w:numFmt w:val="decimal"/>
      <w:isLgl/>
      <w:lvlText w:val="%1.%2."/>
      <w:lvlJc w:val="left"/>
      <w:pPr>
        <w:ind w:left="1080" w:hanging="72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56EB39FC"/>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2" w15:restartNumberingAfterBreak="0">
    <w:nsid w:val="59E26BB8"/>
    <w:multiLevelType w:val="multilevel"/>
    <w:tmpl w:val="DEE8FE20"/>
    <w:lvl w:ilvl="0">
      <w:start w:val="19"/>
      <w:numFmt w:val="decimal"/>
      <w:lvlText w:val="%1."/>
      <w:lvlJc w:val="left"/>
      <w:pPr>
        <w:ind w:left="360" w:hanging="360"/>
      </w:pPr>
      <w:rPr>
        <w:rFonts w:hint="default"/>
      </w:rPr>
    </w:lvl>
    <w:lvl w:ilvl="1">
      <w:start w:val="1"/>
      <w:numFmt w:val="decimal"/>
      <w:lvlText w:val="%2."/>
      <w:lvlJc w:val="left"/>
      <w:pPr>
        <w:ind w:left="792" w:hanging="432"/>
      </w:pPr>
      <w:rPr>
        <w:rFonts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CCA785E"/>
    <w:multiLevelType w:val="hybridMultilevel"/>
    <w:tmpl w:val="17B4D6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E983945"/>
    <w:multiLevelType w:val="hybridMultilevel"/>
    <w:tmpl w:val="AE00DB34"/>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EEC51F0"/>
    <w:multiLevelType w:val="hybridMultilevel"/>
    <w:tmpl w:val="FFFFFFFF"/>
    <w:lvl w:ilvl="0" w:tplc="04260017">
      <w:start w:val="1"/>
      <w:numFmt w:val="lowerLetter"/>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6" w15:restartNumberingAfterBreak="0">
    <w:nsid w:val="5F273670"/>
    <w:multiLevelType w:val="multilevel"/>
    <w:tmpl w:val="BD725492"/>
    <w:lvl w:ilvl="0">
      <w:start w:val="32"/>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7" w15:restartNumberingAfterBreak="0">
    <w:nsid w:val="5F2A0F10"/>
    <w:multiLevelType w:val="hybridMultilevel"/>
    <w:tmpl w:val="A774B82E"/>
    <w:lvl w:ilvl="0" w:tplc="E6CCB1AC">
      <w:start w:val="1"/>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8" w15:restartNumberingAfterBreak="0">
    <w:nsid w:val="658E41E0"/>
    <w:multiLevelType w:val="multilevel"/>
    <w:tmpl w:val="EA9631C2"/>
    <w:lvl w:ilvl="0">
      <w:start w:val="4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9" w15:restartNumberingAfterBreak="0">
    <w:nsid w:val="6AA62B00"/>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0"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1" w15:restartNumberingAfterBreak="0">
    <w:nsid w:val="6F2A74CA"/>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2" w15:restartNumberingAfterBreak="0">
    <w:nsid w:val="71FF02CF"/>
    <w:multiLevelType w:val="hybridMultilevel"/>
    <w:tmpl w:val="B1FA5250"/>
    <w:lvl w:ilvl="0" w:tplc="ABD8018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3" w15:restartNumberingAfterBreak="0">
    <w:nsid w:val="72A735E5"/>
    <w:multiLevelType w:val="hybridMultilevel"/>
    <w:tmpl w:val="3FE6BF68"/>
    <w:lvl w:ilvl="0" w:tplc="5C349E7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4B93E83"/>
    <w:multiLevelType w:val="hybridMultilevel"/>
    <w:tmpl w:val="FB349E1C"/>
    <w:lvl w:ilvl="0" w:tplc="37DE9D82">
      <w:start w:val="1"/>
      <w:numFmt w:val="decimal"/>
      <w:lvlText w:val="%1."/>
      <w:lvlJc w:val="left"/>
      <w:pPr>
        <w:ind w:left="720" w:hanging="360"/>
      </w:pPr>
      <w:rPr>
        <w:rFonts w:hint="default"/>
      </w:rPr>
    </w:lvl>
    <w:lvl w:ilvl="1" w:tplc="6C5C8A48">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7F955FD"/>
    <w:multiLevelType w:val="multilevel"/>
    <w:tmpl w:val="B8366F98"/>
    <w:lvl w:ilvl="0">
      <w:start w:val="22"/>
      <w:numFmt w:val="decimal"/>
      <w:lvlText w:val="%1."/>
      <w:lvlJc w:val="left"/>
      <w:pPr>
        <w:ind w:left="454" w:hanging="454"/>
      </w:pPr>
      <w:rPr>
        <w:rFonts w:ascii="Times New Roman" w:hAnsi="Times New Roman" w:cs="Times New Roman" w:hint="default"/>
        <w:i w:val="0"/>
        <w:color w:val="auto"/>
        <w:sz w:val="24"/>
        <w:szCs w:val="24"/>
      </w:rPr>
    </w:lvl>
    <w:lvl w:ilvl="1">
      <w:start w:val="1"/>
      <w:numFmt w:val="decimal"/>
      <w:lvlText w:val="%1.%2."/>
      <w:lvlJc w:val="left"/>
      <w:pPr>
        <w:ind w:left="1077" w:hanging="567"/>
      </w:pPr>
      <w:rPr>
        <w:rFonts w:ascii="Times New Roman" w:hAnsi="Times New Roman" w:cs="Times New Roman" w:hint="default"/>
        <w:b w:val="0"/>
        <w:sz w:val="24"/>
        <w:szCs w:val="24"/>
      </w:rPr>
    </w:lvl>
    <w:lvl w:ilvl="2">
      <w:start w:val="1"/>
      <w:numFmt w:val="decimal"/>
      <w:lvlText w:val="%1.%2.%3."/>
      <w:lvlJc w:val="left"/>
      <w:pPr>
        <w:ind w:left="1701" w:hanging="681"/>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2494" w:hanging="454"/>
      </w:pPr>
      <w:rPr>
        <w:rFonts w:hint="default"/>
      </w:rPr>
    </w:lvl>
    <w:lvl w:ilvl="5">
      <w:start w:val="1"/>
      <w:numFmt w:val="decimal"/>
      <w:lvlText w:val="%1.%2.%3.%4.%5.%6."/>
      <w:lvlJc w:val="left"/>
      <w:pPr>
        <w:ind w:left="3004" w:hanging="454"/>
      </w:pPr>
      <w:rPr>
        <w:rFonts w:hint="default"/>
      </w:rPr>
    </w:lvl>
    <w:lvl w:ilvl="6">
      <w:start w:val="1"/>
      <w:numFmt w:val="decimal"/>
      <w:lvlText w:val="%1.%2.%3.%4.%5.%6.%7."/>
      <w:lvlJc w:val="left"/>
      <w:pPr>
        <w:ind w:left="3514" w:hanging="454"/>
      </w:pPr>
      <w:rPr>
        <w:rFonts w:hint="default"/>
      </w:rPr>
    </w:lvl>
    <w:lvl w:ilvl="7">
      <w:start w:val="1"/>
      <w:numFmt w:val="decimal"/>
      <w:lvlText w:val="%1.%2.%3.%4.%5.%6.%7.%8."/>
      <w:lvlJc w:val="left"/>
      <w:pPr>
        <w:ind w:left="4024" w:hanging="454"/>
      </w:pPr>
      <w:rPr>
        <w:rFonts w:hint="default"/>
      </w:rPr>
    </w:lvl>
    <w:lvl w:ilvl="8">
      <w:start w:val="1"/>
      <w:numFmt w:val="decimal"/>
      <w:lvlText w:val="%1.%2.%3.%4.%5.%6.%7.%8.%9."/>
      <w:lvlJc w:val="left"/>
      <w:pPr>
        <w:ind w:left="4534" w:hanging="454"/>
      </w:pPr>
      <w:rPr>
        <w:rFonts w:hint="default"/>
      </w:rPr>
    </w:lvl>
  </w:abstractNum>
  <w:abstractNum w:abstractNumId="46" w15:restartNumberingAfterBreak="0">
    <w:nsid w:val="78687422"/>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7" w15:restartNumberingAfterBreak="0">
    <w:nsid w:val="7ABA0C86"/>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8" w15:restartNumberingAfterBreak="0">
    <w:nsid w:val="7C5B093C"/>
    <w:multiLevelType w:val="hybridMultilevel"/>
    <w:tmpl w:val="F814BAFA"/>
    <w:lvl w:ilvl="0" w:tplc="198A0D06">
      <w:numFmt w:val="bullet"/>
      <w:lvlText w:val="-"/>
      <w:lvlJc w:val="left"/>
      <w:pPr>
        <w:ind w:left="1663" w:hanging="360"/>
      </w:pPr>
      <w:rPr>
        <w:rFonts w:ascii="Times New Roman" w:eastAsiaTheme="minorHAnsi" w:hAnsi="Times New Roman" w:cs="Times New Roman" w:hint="default"/>
        <w:color w:val="FF0000"/>
      </w:rPr>
    </w:lvl>
    <w:lvl w:ilvl="1" w:tplc="04260003" w:tentative="1">
      <w:start w:val="1"/>
      <w:numFmt w:val="bullet"/>
      <w:lvlText w:val="o"/>
      <w:lvlJc w:val="left"/>
      <w:pPr>
        <w:ind w:left="2383" w:hanging="360"/>
      </w:pPr>
      <w:rPr>
        <w:rFonts w:ascii="Courier New" w:hAnsi="Courier New" w:cs="Courier New" w:hint="default"/>
      </w:rPr>
    </w:lvl>
    <w:lvl w:ilvl="2" w:tplc="04260005" w:tentative="1">
      <w:start w:val="1"/>
      <w:numFmt w:val="bullet"/>
      <w:lvlText w:val=""/>
      <w:lvlJc w:val="left"/>
      <w:pPr>
        <w:ind w:left="3103" w:hanging="360"/>
      </w:pPr>
      <w:rPr>
        <w:rFonts w:ascii="Wingdings" w:hAnsi="Wingdings" w:hint="default"/>
      </w:rPr>
    </w:lvl>
    <w:lvl w:ilvl="3" w:tplc="04260001" w:tentative="1">
      <w:start w:val="1"/>
      <w:numFmt w:val="bullet"/>
      <w:lvlText w:val=""/>
      <w:lvlJc w:val="left"/>
      <w:pPr>
        <w:ind w:left="3823" w:hanging="360"/>
      </w:pPr>
      <w:rPr>
        <w:rFonts w:ascii="Symbol" w:hAnsi="Symbol" w:hint="default"/>
      </w:rPr>
    </w:lvl>
    <w:lvl w:ilvl="4" w:tplc="04260003" w:tentative="1">
      <w:start w:val="1"/>
      <w:numFmt w:val="bullet"/>
      <w:lvlText w:val="o"/>
      <w:lvlJc w:val="left"/>
      <w:pPr>
        <w:ind w:left="4543" w:hanging="360"/>
      </w:pPr>
      <w:rPr>
        <w:rFonts w:ascii="Courier New" w:hAnsi="Courier New" w:cs="Courier New" w:hint="default"/>
      </w:rPr>
    </w:lvl>
    <w:lvl w:ilvl="5" w:tplc="04260005" w:tentative="1">
      <w:start w:val="1"/>
      <w:numFmt w:val="bullet"/>
      <w:lvlText w:val=""/>
      <w:lvlJc w:val="left"/>
      <w:pPr>
        <w:ind w:left="5263" w:hanging="360"/>
      </w:pPr>
      <w:rPr>
        <w:rFonts w:ascii="Wingdings" w:hAnsi="Wingdings" w:hint="default"/>
      </w:rPr>
    </w:lvl>
    <w:lvl w:ilvl="6" w:tplc="04260001" w:tentative="1">
      <w:start w:val="1"/>
      <w:numFmt w:val="bullet"/>
      <w:lvlText w:val=""/>
      <w:lvlJc w:val="left"/>
      <w:pPr>
        <w:ind w:left="5983" w:hanging="360"/>
      </w:pPr>
      <w:rPr>
        <w:rFonts w:ascii="Symbol" w:hAnsi="Symbol" w:hint="default"/>
      </w:rPr>
    </w:lvl>
    <w:lvl w:ilvl="7" w:tplc="04260003" w:tentative="1">
      <w:start w:val="1"/>
      <w:numFmt w:val="bullet"/>
      <w:lvlText w:val="o"/>
      <w:lvlJc w:val="left"/>
      <w:pPr>
        <w:ind w:left="6703" w:hanging="360"/>
      </w:pPr>
      <w:rPr>
        <w:rFonts w:ascii="Courier New" w:hAnsi="Courier New" w:cs="Courier New" w:hint="default"/>
      </w:rPr>
    </w:lvl>
    <w:lvl w:ilvl="8" w:tplc="04260005" w:tentative="1">
      <w:start w:val="1"/>
      <w:numFmt w:val="bullet"/>
      <w:lvlText w:val=""/>
      <w:lvlJc w:val="left"/>
      <w:pPr>
        <w:ind w:left="7423" w:hanging="360"/>
      </w:pPr>
      <w:rPr>
        <w:rFonts w:ascii="Wingdings" w:hAnsi="Wingdings" w:hint="default"/>
      </w:rPr>
    </w:lvl>
  </w:abstractNum>
  <w:abstractNum w:abstractNumId="49" w15:restartNumberingAfterBreak="0">
    <w:nsid w:val="7D13197B"/>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num w:numId="1" w16cid:durableId="52701076">
    <w:abstractNumId w:val="16"/>
  </w:num>
  <w:num w:numId="2" w16cid:durableId="1403792830">
    <w:abstractNumId w:val="32"/>
  </w:num>
  <w:num w:numId="3" w16cid:durableId="878400076">
    <w:abstractNumId w:val="14"/>
  </w:num>
  <w:num w:numId="4" w16cid:durableId="1253009193">
    <w:abstractNumId w:val="0"/>
  </w:num>
  <w:num w:numId="5" w16cid:durableId="1835218955">
    <w:abstractNumId w:val="34"/>
  </w:num>
  <w:num w:numId="6" w16cid:durableId="1945188910">
    <w:abstractNumId w:val="21"/>
  </w:num>
  <w:num w:numId="7" w16cid:durableId="353505437">
    <w:abstractNumId w:val="15"/>
  </w:num>
  <w:num w:numId="8" w16cid:durableId="937326553">
    <w:abstractNumId w:val="26"/>
  </w:num>
  <w:num w:numId="9" w16cid:durableId="350230270">
    <w:abstractNumId w:val="3"/>
  </w:num>
  <w:num w:numId="10" w16cid:durableId="278608258">
    <w:abstractNumId w:val="6"/>
  </w:num>
  <w:num w:numId="11" w16cid:durableId="1771311394">
    <w:abstractNumId w:val="19"/>
  </w:num>
  <w:num w:numId="12" w16cid:durableId="2023627683">
    <w:abstractNumId w:val="11"/>
  </w:num>
  <w:num w:numId="13" w16cid:durableId="1537959924">
    <w:abstractNumId w:val="44"/>
  </w:num>
  <w:num w:numId="14" w16cid:durableId="1432160539">
    <w:abstractNumId w:val="10"/>
  </w:num>
  <w:num w:numId="15" w16cid:durableId="14772352">
    <w:abstractNumId w:val="2"/>
  </w:num>
  <w:num w:numId="16" w16cid:durableId="64256280">
    <w:abstractNumId w:val="29"/>
  </w:num>
  <w:num w:numId="17" w16cid:durableId="1131246893">
    <w:abstractNumId w:val="17"/>
  </w:num>
  <w:num w:numId="18" w16cid:durableId="1239634455">
    <w:abstractNumId w:val="38"/>
  </w:num>
  <w:num w:numId="19" w16cid:durableId="403066133">
    <w:abstractNumId w:val="27"/>
  </w:num>
  <w:num w:numId="20" w16cid:durableId="1210262870">
    <w:abstractNumId w:val="23"/>
  </w:num>
  <w:num w:numId="21" w16cid:durableId="7298080">
    <w:abstractNumId w:val="27"/>
    <w:lvlOverride w:ilvl="0">
      <w:lvl w:ilvl="0">
        <w:start w:val="1"/>
        <w:numFmt w:val="decimal"/>
        <w:lvlText w:val="%1."/>
        <w:lvlJc w:val="left"/>
        <w:pPr>
          <w:ind w:left="454" w:hanging="454"/>
        </w:pPr>
        <w:rPr>
          <w:rFonts w:hint="default"/>
          <w:b w:val="0"/>
        </w:rPr>
      </w:lvl>
    </w:lvlOverride>
    <w:lvlOverride w:ilvl="1">
      <w:lvl w:ilvl="1">
        <w:numFmt w:val="decimal"/>
        <w:isLgl/>
        <w:lvlText w:val="%1.%2."/>
        <w:lvlJc w:val="left"/>
        <w:pPr>
          <w:ind w:left="1077" w:hanging="567"/>
        </w:pPr>
        <w:rPr>
          <w:rFonts w:hint="default"/>
        </w:rPr>
      </w:lvl>
    </w:lvlOverride>
    <w:lvlOverride w:ilvl="2">
      <w:lvl w:ilvl="2">
        <w:start w:val="1"/>
        <w:numFmt w:val="decimal"/>
        <w:isLgl/>
        <w:lvlText w:val="%1.%2.%3."/>
        <w:lvlJc w:val="left"/>
        <w:pPr>
          <w:ind w:left="1474" w:hanging="454"/>
        </w:pPr>
        <w:rPr>
          <w:rFonts w:hint="default"/>
        </w:rPr>
      </w:lvl>
    </w:lvlOverride>
    <w:lvlOverride w:ilvl="3">
      <w:lvl w:ilvl="3">
        <w:start w:val="1"/>
        <w:numFmt w:val="decimal"/>
        <w:isLgl/>
        <w:lvlText w:val="%1.%2.%3.%4."/>
        <w:lvlJc w:val="left"/>
        <w:pPr>
          <w:ind w:left="1984" w:hanging="454"/>
        </w:pPr>
        <w:rPr>
          <w:rFonts w:hint="default"/>
        </w:rPr>
      </w:lvl>
    </w:lvlOverride>
    <w:lvlOverride w:ilvl="4">
      <w:lvl w:ilvl="4">
        <w:start w:val="1"/>
        <w:numFmt w:val="decimal"/>
        <w:isLgl/>
        <w:lvlText w:val="%1.%2.%3.%4.%5."/>
        <w:lvlJc w:val="left"/>
        <w:pPr>
          <w:ind w:left="2494" w:hanging="454"/>
        </w:pPr>
        <w:rPr>
          <w:rFonts w:hint="default"/>
        </w:rPr>
      </w:lvl>
    </w:lvlOverride>
    <w:lvlOverride w:ilvl="5">
      <w:lvl w:ilvl="5">
        <w:start w:val="1"/>
        <w:numFmt w:val="decimal"/>
        <w:isLgl/>
        <w:lvlText w:val="%1.%2.%3.%4.%5.%6."/>
        <w:lvlJc w:val="left"/>
        <w:pPr>
          <w:ind w:left="3004" w:hanging="454"/>
        </w:pPr>
        <w:rPr>
          <w:rFonts w:hint="default"/>
        </w:rPr>
      </w:lvl>
    </w:lvlOverride>
    <w:lvlOverride w:ilvl="6">
      <w:lvl w:ilvl="6">
        <w:start w:val="1"/>
        <w:numFmt w:val="decimal"/>
        <w:isLgl/>
        <w:lvlText w:val="%1.%2.%3.%4.%5.%6.%7."/>
        <w:lvlJc w:val="left"/>
        <w:pPr>
          <w:ind w:left="3514" w:hanging="454"/>
        </w:pPr>
        <w:rPr>
          <w:rFonts w:hint="default"/>
        </w:rPr>
      </w:lvl>
    </w:lvlOverride>
    <w:lvlOverride w:ilvl="7">
      <w:lvl w:ilvl="7">
        <w:start w:val="1"/>
        <w:numFmt w:val="decimal"/>
        <w:isLgl/>
        <w:lvlText w:val="%1.%2.%3.%4.%5.%6.%7.%8."/>
        <w:lvlJc w:val="left"/>
        <w:pPr>
          <w:ind w:left="4024" w:hanging="454"/>
        </w:pPr>
        <w:rPr>
          <w:rFonts w:hint="default"/>
        </w:rPr>
      </w:lvl>
    </w:lvlOverride>
    <w:lvlOverride w:ilvl="8">
      <w:lvl w:ilvl="8">
        <w:start w:val="1"/>
        <w:numFmt w:val="decimal"/>
        <w:isLgl/>
        <w:lvlText w:val="%1.%2.%3.%4.%5.%6.%7.%8.%9."/>
        <w:lvlJc w:val="left"/>
        <w:pPr>
          <w:ind w:left="4534" w:hanging="454"/>
        </w:pPr>
        <w:rPr>
          <w:rFonts w:hint="default"/>
        </w:rPr>
      </w:lvl>
    </w:lvlOverride>
  </w:num>
  <w:num w:numId="22" w16cid:durableId="675381053">
    <w:abstractNumId w:val="47"/>
  </w:num>
  <w:num w:numId="23" w16cid:durableId="1425761320">
    <w:abstractNumId w:val="9"/>
  </w:num>
  <w:num w:numId="24" w16cid:durableId="904145382">
    <w:abstractNumId w:val="24"/>
  </w:num>
  <w:num w:numId="25" w16cid:durableId="517086468">
    <w:abstractNumId w:val="18"/>
  </w:num>
  <w:num w:numId="26" w16cid:durableId="958534422">
    <w:abstractNumId w:val="28"/>
  </w:num>
  <w:num w:numId="27" w16cid:durableId="975836894">
    <w:abstractNumId w:val="49"/>
  </w:num>
  <w:num w:numId="28" w16cid:durableId="1768427514">
    <w:abstractNumId w:val="39"/>
  </w:num>
  <w:num w:numId="29" w16cid:durableId="131138913">
    <w:abstractNumId w:val="41"/>
  </w:num>
  <w:num w:numId="30" w16cid:durableId="1482307718">
    <w:abstractNumId w:val="31"/>
  </w:num>
  <w:num w:numId="31" w16cid:durableId="338197019">
    <w:abstractNumId w:val="46"/>
  </w:num>
  <w:num w:numId="32" w16cid:durableId="1664158971">
    <w:abstractNumId w:val="8"/>
  </w:num>
  <w:num w:numId="33" w16cid:durableId="382679743">
    <w:abstractNumId w:val="33"/>
  </w:num>
  <w:num w:numId="34" w16cid:durableId="1441146707">
    <w:abstractNumId w:val="1"/>
  </w:num>
  <w:num w:numId="35" w16cid:durableId="1920140371">
    <w:abstractNumId w:val="20"/>
  </w:num>
  <w:num w:numId="36" w16cid:durableId="1436437432">
    <w:abstractNumId w:val="45"/>
  </w:num>
  <w:num w:numId="37" w16cid:durableId="2113742063">
    <w:abstractNumId w:val="36"/>
  </w:num>
  <w:num w:numId="38" w16cid:durableId="19665400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43800883">
    <w:abstractNumId w:val="37"/>
  </w:num>
  <w:num w:numId="40" w16cid:durableId="1360277866">
    <w:abstractNumId w:val="43"/>
  </w:num>
  <w:num w:numId="41" w16cid:durableId="1795056992">
    <w:abstractNumId w:val="22"/>
  </w:num>
  <w:num w:numId="42" w16cid:durableId="2056810416">
    <w:abstractNumId w:val="4"/>
  </w:num>
  <w:num w:numId="43" w16cid:durableId="1633829463">
    <w:abstractNumId w:val="13"/>
  </w:num>
  <w:num w:numId="44" w16cid:durableId="826173260">
    <w:abstractNumId w:val="5"/>
  </w:num>
  <w:num w:numId="45" w16cid:durableId="1141924139">
    <w:abstractNumId w:val="40"/>
  </w:num>
  <w:num w:numId="46" w16cid:durableId="595405736">
    <w:abstractNumId w:val="7"/>
  </w:num>
  <w:num w:numId="47" w16cid:durableId="762409824">
    <w:abstractNumId w:val="12"/>
  </w:num>
  <w:num w:numId="48" w16cid:durableId="1568220163">
    <w:abstractNumId w:val="25"/>
  </w:num>
  <w:num w:numId="49" w16cid:durableId="1197352504">
    <w:abstractNumId w:val="30"/>
  </w:num>
  <w:num w:numId="50" w16cid:durableId="954139020">
    <w:abstractNumId w:val="48"/>
  </w:num>
  <w:num w:numId="51" w16cid:durableId="640883732">
    <w:abstractNumId w:val="42"/>
  </w:num>
  <w:num w:numId="52" w16cid:durableId="2137676781">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14CB"/>
    <w:rsid w:val="000032A1"/>
    <w:rsid w:val="00003FBC"/>
    <w:rsid w:val="00004E9F"/>
    <w:rsid w:val="00007ED0"/>
    <w:rsid w:val="000103CE"/>
    <w:rsid w:val="000106BC"/>
    <w:rsid w:val="000109CD"/>
    <w:rsid w:val="000112D3"/>
    <w:rsid w:val="00012854"/>
    <w:rsid w:val="000132DD"/>
    <w:rsid w:val="00015244"/>
    <w:rsid w:val="00015B54"/>
    <w:rsid w:val="000161EA"/>
    <w:rsid w:val="00017B16"/>
    <w:rsid w:val="000203A1"/>
    <w:rsid w:val="0002328E"/>
    <w:rsid w:val="00023927"/>
    <w:rsid w:val="00024585"/>
    <w:rsid w:val="00024845"/>
    <w:rsid w:val="00024BE0"/>
    <w:rsid w:val="00025592"/>
    <w:rsid w:val="000302C3"/>
    <w:rsid w:val="00030AA6"/>
    <w:rsid w:val="00030D64"/>
    <w:rsid w:val="00036057"/>
    <w:rsid w:val="00040380"/>
    <w:rsid w:val="00040A30"/>
    <w:rsid w:val="00040BCF"/>
    <w:rsid w:val="00041330"/>
    <w:rsid w:val="00042E34"/>
    <w:rsid w:val="0004362D"/>
    <w:rsid w:val="0004459A"/>
    <w:rsid w:val="00045BF2"/>
    <w:rsid w:val="000471FC"/>
    <w:rsid w:val="00051445"/>
    <w:rsid w:val="00051815"/>
    <w:rsid w:val="00053A8B"/>
    <w:rsid w:val="00054092"/>
    <w:rsid w:val="00054362"/>
    <w:rsid w:val="00054C56"/>
    <w:rsid w:val="00055741"/>
    <w:rsid w:val="0005607E"/>
    <w:rsid w:val="0005668D"/>
    <w:rsid w:val="00057B0D"/>
    <w:rsid w:val="00060FFB"/>
    <w:rsid w:val="00061AB8"/>
    <w:rsid w:val="000622CC"/>
    <w:rsid w:val="00063D44"/>
    <w:rsid w:val="00064C94"/>
    <w:rsid w:val="00065511"/>
    <w:rsid w:val="00067BB2"/>
    <w:rsid w:val="00067C6E"/>
    <w:rsid w:val="00070B6C"/>
    <w:rsid w:val="00070E72"/>
    <w:rsid w:val="00070F78"/>
    <w:rsid w:val="00071395"/>
    <w:rsid w:val="00071EBA"/>
    <w:rsid w:val="000726F3"/>
    <w:rsid w:val="000734DA"/>
    <w:rsid w:val="00074B5E"/>
    <w:rsid w:val="00075151"/>
    <w:rsid w:val="00076C06"/>
    <w:rsid w:val="0007792D"/>
    <w:rsid w:val="00077A15"/>
    <w:rsid w:val="00077DC8"/>
    <w:rsid w:val="00080D8C"/>
    <w:rsid w:val="00081E54"/>
    <w:rsid w:val="0008339D"/>
    <w:rsid w:val="0008650E"/>
    <w:rsid w:val="00090039"/>
    <w:rsid w:val="000910DF"/>
    <w:rsid w:val="00092804"/>
    <w:rsid w:val="000950C4"/>
    <w:rsid w:val="0009522D"/>
    <w:rsid w:val="00095981"/>
    <w:rsid w:val="00096389"/>
    <w:rsid w:val="000A0115"/>
    <w:rsid w:val="000A08CC"/>
    <w:rsid w:val="000A0BC7"/>
    <w:rsid w:val="000A3D2C"/>
    <w:rsid w:val="000A4536"/>
    <w:rsid w:val="000A4B9F"/>
    <w:rsid w:val="000A5453"/>
    <w:rsid w:val="000A584F"/>
    <w:rsid w:val="000A6640"/>
    <w:rsid w:val="000A6981"/>
    <w:rsid w:val="000A6B93"/>
    <w:rsid w:val="000A76DC"/>
    <w:rsid w:val="000B02F4"/>
    <w:rsid w:val="000B2919"/>
    <w:rsid w:val="000B3E05"/>
    <w:rsid w:val="000B4CFC"/>
    <w:rsid w:val="000B6C07"/>
    <w:rsid w:val="000B716B"/>
    <w:rsid w:val="000B7448"/>
    <w:rsid w:val="000B7612"/>
    <w:rsid w:val="000B7A8E"/>
    <w:rsid w:val="000C16A9"/>
    <w:rsid w:val="000C191A"/>
    <w:rsid w:val="000C1BCC"/>
    <w:rsid w:val="000C1BF5"/>
    <w:rsid w:val="000C32CD"/>
    <w:rsid w:val="000C3CE5"/>
    <w:rsid w:val="000C54A2"/>
    <w:rsid w:val="000C59D2"/>
    <w:rsid w:val="000C5BEF"/>
    <w:rsid w:val="000C6A49"/>
    <w:rsid w:val="000C6A60"/>
    <w:rsid w:val="000D1BA9"/>
    <w:rsid w:val="000D1BDE"/>
    <w:rsid w:val="000D282A"/>
    <w:rsid w:val="000D2CED"/>
    <w:rsid w:val="000D3278"/>
    <w:rsid w:val="000D3289"/>
    <w:rsid w:val="000D3D7B"/>
    <w:rsid w:val="000D3E27"/>
    <w:rsid w:val="000D41B1"/>
    <w:rsid w:val="000D4B09"/>
    <w:rsid w:val="000D500A"/>
    <w:rsid w:val="000D5DCC"/>
    <w:rsid w:val="000D7736"/>
    <w:rsid w:val="000D7D1C"/>
    <w:rsid w:val="000E0627"/>
    <w:rsid w:val="000E2774"/>
    <w:rsid w:val="000E2D63"/>
    <w:rsid w:val="000E2DB3"/>
    <w:rsid w:val="000E3050"/>
    <w:rsid w:val="000E31F7"/>
    <w:rsid w:val="000E38A2"/>
    <w:rsid w:val="000E6F52"/>
    <w:rsid w:val="000E71B7"/>
    <w:rsid w:val="000F07BB"/>
    <w:rsid w:val="000F28D3"/>
    <w:rsid w:val="000F2DB6"/>
    <w:rsid w:val="000F2E91"/>
    <w:rsid w:val="000F38AB"/>
    <w:rsid w:val="000F4732"/>
    <w:rsid w:val="000F5353"/>
    <w:rsid w:val="000F5476"/>
    <w:rsid w:val="000F586E"/>
    <w:rsid w:val="000F7D48"/>
    <w:rsid w:val="00100728"/>
    <w:rsid w:val="00101F04"/>
    <w:rsid w:val="00103090"/>
    <w:rsid w:val="00105008"/>
    <w:rsid w:val="001064F0"/>
    <w:rsid w:val="0010714F"/>
    <w:rsid w:val="001115F5"/>
    <w:rsid w:val="00111EFD"/>
    <w:rsid w:val="00112308"/>
    <w:rsid w:val="00112952"/>
    <w:rsid w:val="001137F2"/>
    <w:rsid w:val="00113CA9"/>
    <w:rsid w:val="00114608"/>
    <w:rsid w:val="00114B82"/>
    <w:rsid w:val="001150D2"/>
    <w:rsid w:val="00115A49"/>
    <w:rsid w:val="001178DB"/>
    <w:rsid w:val="001215AE"/>
    <w:rsid w:val="00121B3E"/>
    <w:rsid w:val="00123632"/>
    <w:rsid w:val="0012412B"/>
    <w:rsid w:val="00125F6A"/>
    <w:rsid w:val="00127B0B"/>
    <w:rsid w:val="001306D9"/>
    <w:rsid w:val="00130DEE"/>
    <w:rsid w:val="0013188F"/>
    <w:rsid w:val="00131B25"/>
    <w:rsid w:val="00132867"/>
    <w:rsid w:val="00132A4A"/>
    <w:rsid w:val="00133A2C"/>
    <w:rsid w:val="00133DA8"/>
    <w:rsid w:val="00134340"/>
    <w:rsid w:val="00134C42"/>
    <w:rsid w:val="001351DC"/>
    <w:rsid w:val="00136D14"/>
    <w:rsid w:val="00137B16"/>
    <w:rsid w:val="00140787"/>
    <w:rsid w:val="00140F12"/>
    <w:rsid w:val="001422B6"/>
    <w:rsid w:val="0014261A"/>
    <w:rsid w:val="0014518C"/>
    <w:rsid w:val="00146620"/>
    <w:rsid w:val="00147C41"/>
    <w:rsid w:val="00151D6E"/>
    <w:rsid w:val="00151EFA"/>
    <w:rsid w:val="00152F67"/>
    <w:rsid w:val="00156283"/>
    <w:rsid w:val="00156AA0"/>
    <w:rsid w:val="00161469"/>
    <w:rsid w:val="001661BA"/>
    <w:rsid w:val="00166AB9"/>
    <w:rsid w:val="00167064"/>
    <w:rsid w:val="00167134"/>
    <w:rsid w:val="00167D77"/>
    <w:rsid w:val="00170385"/>
    <w:rsid w:val="001706E2"/>
    <w:rsid w:val="001707C5"/>
    <w:rsid w:val="00172CF3"/>
    <w:rsid w:val="00173B5C"/>
    <w:rsid w:val="0017435E"/>
    <w:rsid w:val="00174984"/>
    <w:rsid w:val="00174F93"/>
    <w:rsid w:val="001750E0"/>
    <w:rsid w:val="0017579D"/>
    <w:rsid w:val="001775DB"/>
    <w:rsid w:val="00177D78"/>
    <w:rsid w:val="0018099F"/>
    <w:rsid w:val="001813F9"/>
    <w:rsid w:val="0018140E"/>
    <w:rsid w:val="00182082"/>
    <w:rsid w:val="00184F21"/>
    <w:rsid w:val="0018550D"/>
    <w:rsid w:val="00186AEC"/>
    <w:rsid w:val="00187DDB"/>
    <w:rsid w:val="001931FB"/>
    <w:rsid w:val="00193C5A"/>
    <w:rsid w:val="00193DC6"/>
    <w:rsid w:val="001943B6"/>
    <w:rsid w:val="00195663"/>
    <w:rsid w:val="00195776"/>
    <w:rsid w:val="00196627"/>
    <w:rsid w:val="00196D30"/>
    <w:rsid w:val="00196D54"/>
    <w:rsid w:val="001A05D7"/>
    <w:rsid w:val="001A21D4"/>
    <w:rsid w:val="001A2736"/>
    <w:rsid w:val="001A3840"/>
    <w:rsid w:val="001A43FB"/>
    <w:rsid w:val="001A6BA7"/>
    <w:rsid w:val="001A7B62"/>
    <w:rsid w:val="001B0906"/>
    <w:rsid w:val="001B0BC2"/>
    <w:rsid w:val="001B2689"/>
    <w:rsid w:val="001B28A9"/>
    <w:rsid w:val="001B2B70"/>
    <w:rsid w:val="001B2C8B"/>
    <w:rsid w:val="001B2DE0"/>
    <w:rsid w:val="001B2FED"/>
    <w:rsid w:val="001B3422"/>
    <w:rsid w:val="001B38AC"/>
    <w:rsid w:val="001B41EF"/>
    <w:rsid w:val="001B57D6"/>
    <w:rsid w:val="001B5AB1"/>
    <w:rsid w:val="001B5BE0"/>
    <w:rsid w:val="001B5FA1"/>
    <w:rsid w:val="001B77E9"/>
    <w:rsid w:val="001B7BC7"/>
    <w:rsid w:val="001C09A9"/>
    <w:rsid w:val="001C1A1A"/>
    <w:rsid w:val="001C1A87"/>
    <w:rsid w:val="001C2119"/>
    <w:rsid w:val="001C2BA7"/>
    <w:rsid w:val="001C3905"/>
    <w:rsid w:val="001C3BA8"/>
    <w:rsid w:val="001C490F"/>
    <w:rsid w:val="001C4A28"/>
    <w:rsid w:val="001C4DE6"/>
    <w:rsid w:val="001C5742"/>
    <w:rsid w:val="001C5868"/>
    <w:rsid w:val="001C5A2D"/>
    <w:rsid w:val="001C6A65"/>
    <w:rsid w:val="001C7471"/>
    <w:rsid w:val="001D060F"/>
    <w:rsid w:val="001D2898"/>
    <w:rsid w:val="001D28A9"/>
    <w:rsid w:val="001D2ABB"/>
    <w:rsid w:val="001D3021"/>
    <w:rsid w:val="001D31CA"/>
    <w:rsid w:val="001D5901"/>
    <w:rsid w:val="001D5AB1"/>
    <w:rsid w:val="001D5C4D"/>
    <w:rsid w:val="001D626D"/>
    <w:rsid w:val="001D6920"/>
    <w:rsid w:val="001D69FF"/>
    <w:rsid w:val="001E04A9"/>
    <w:rsid w:val="001E07FB"/>
    <w:rsid w:val="001E0CDA"/>
    <w:rsid w:val="001E1167"/>
    <w:rsid w:val="001E1E89"/>
    <w:rsid w:val="001E23A6"/>
    <w:rsid w:val="001E44BF"/>
    <w:rsid w:val="001E4627"/>
    <w:rsid w:val="001E480A"/>
    <w:rsid w:val="001E68DA"/>
    <w:rsid w:val="001E7424"/>
    <w:rsid w:val="001F02C0"/>
    <w:rsid w:val="001F15DF"/>
    <w:rsid w:val="001F2114"/>
    <w:rsid w:val="001F2406"/>
    <w:rsid w:val="001F3C84"/>
    <w:rsid w:val="001F4262"/>
    <w:rsid w:val="001F4729"/>
    <w:rsid w:val="001F4CBA"/>
    <w:rsid w:val="001F518A"/>
    <w:rsid w:val="001F5218"/>
    <w:rsid w:val="001F587A"/>
    <w:rsid w:val="001F6058"/>
    <w:rsid w:val="001F7523"/>
    <w:rsid w:val="00200C1B"/>
    <w:rsid w:val="0020208A"/>
    <w:rsid w:val="0020379A"/>
    <w:rsid w:val="0020412F"/>
    <w:rsid w:val="00204E40"/>
    <w:rsid w:val="002056F3"/>
    <w:rsid w:val="002064F9"/>
    <w:rsid w:val="00207091"/>
    <w:rsid w:val="002119D5"/>
    <w:rsid w:val="00211D41"/>
    <w:rsid w:val="00211EB0"/>
    <w:rsid w:val="00211F55"/>
    <w:rsid w:val="00212004"/>
    <w:rsid w:val="0021240A"/>
    <w:rsid w:val="0021269A"/>
    <w:rsid w:val="00214952"/>
    <w:rsid w:val="00215BE8"/>
    <w:rsid w:val="00215E6B"/>
    <w:rsid w:val="002163D5"/>
    <w:rsid w:val="00216F98"/>
    <w:rsid w:val="00217411"/>
    <w:rsid w:val="00220151"/>
    <w:rsid w:val="00221D5E"/>
    <w:rsid w:val="0022237E"/>
    <w:rsid w:val="00223A1F"/>
    <w:rsid w:val="00223F53"/>
    <w:rsid w:val="00225AF4"/>
    <w:rsid w:val="0022622C"/>
    <w:rsid w:val="00226BB1"/>
    <w:rsid w:val="00226C98"/>
    <w:rsid w:val="002274D6"/>
    <w:rsid w:val="00230300"/>
    <w:rsid w:val="002313C7"/>
    <w:rsid w:val="00232393"/>
    <w:rsid w:val="0023491B"/>
    <w:rsid w:val="00235575"/>
    <w:rsid w:val="0023565B"/>
    <w:rsid w:val="00235834"/>
    <w:rsid w:val="002359B1"/>
    <w:rsid w:val="002362C0"/>
    <w:rsid w:val="00236F9E"/>
    <w:rsid w:val="002447DC"/>
    <w:rsid w:val="00244EEC"/>
    <w:rsid w:val="00246158"/>
    <w:rsid w:val="00247048"/>
    <w:rsid w:val="00247EE0"/>
    <w:rsid w:val="00250B8A"/>
    <w:rsid w:val="00250E1E"/>
    <w:rsid w:val="00252A22"/>
    <w:rsid w:val="002533D1"/>
    <w:rsid w:val="00254159"/>
    <w:rsid w:val="00254E27"/>
    <w:rsid w:val="00256F0E"/>
    <w:rsid w:val="0025754F"/>
    <w:rsid w:val="002607BA"/>
    <w:rsid w:val="00261387"/>
    <w:rsid w:val="00263845"/>
    <w:rsid w:val="00264C06"/>
    <w:rsid w:val="0026560A"/>
    <w:rsid w:val="00265F6E"/>
    <w:rsid w:val="0026659D"/>
    <w:rsid w:val="00266A93"/>
    <w:rsid w:val="002722CC"/>
    <w:rsid w:val="00275639"/>
    <w:rsid w:val="00276643"/>
    <w:rsid w:val="00277321"/>
    <w:rsid w:val="0027767F"/>
    <w:rsid w:val="002815A6"/>
    <w:rsid w:val="002817A7"/>
    <w:rsid w:val="00281ED6"/>
    <w:rsid w:val="00282730"/>
    <w:rsid w:val="00282F37"/>
    <w:rsid w:val="00283CBD"/>
    <w:rsid w:val="00283D9C"/>
    <w:rsid w:val="002862F7"/>
    <w:rsid w:val="0028726B"/>
    <w:rsid w:val="00287997"/>
    <w:rsid w:val="00290A2A"/>
    <w:rsid w:val="00290B97"/>
    <w:rsid w:val="00290F6D"/>
    <w:rsid w:val="00291337"/>
    <w:rsid w:val="002919A5"/>
    <w:rsid w:val="002924EB"/>
    <w:rsid w:val="002927C4"/>
    <w:rsid w:val="002928E4"/>
    <w:rsid w:val="002928EA"/>
    <w:rsid w:val="00292EA6"/>
    <w:rsid w:val="0029301D"/>
    <w:rsid w:val="00294760"/>
    <w:rsid w:val="0029511F"/>
    <w:rsid w:val="00295ABE"/>
    <w:rsid w:val="002969F2"/>
    <w:rsid w:val="002A1178"/>
    <w:rsid w:val="002A205D"/>
    <w:rsid w:val="002A237D"/>
    <w:rsid w:val="002A2569"/>
    <w:rsid w:val="002A3226"/>
    <w:rsid w:val="002A34A9"/>
    <w:rsid w:val="002A370A"/>
    <w:rsid w:val="002A616A"/>
    <w:rsid w:val="002A62BA"/>
    <w:rsid w:val="002B10D5"/>
    <w:rsid w:val="002B10E0"/>
    <w:rsid w:val="002B2C8E"/>
    <w:rsid w:val="002B41E4"/>
    <w:rsid w:val="002B4794"/>
    <w:rsid w:val="002B5332"/>
    <w:rsid w:val="002B5E9C"/>
    <w:rsid w:val="002B6657"/>
    <w:rsid w:val="002B67AC"/>
    <w:rsid w:val="002B6B33"/>
    <w:rsid w:val="002B791B"/>
    <w:rsid w:val="002C16D3"/>
    <w:rsid w:val="002C2105"/>
    <w:rsid w:val="002C402A"/>
    <w:rsid w:val="002C60B4"/>
    <w:rsid w:val="002C7289"/>
    <w:rsid w:val="002C7F2B"/>
    <w:rsid w:val="002D1663"/>
    <w:rsid w:val="002D1B7C"/>
    <w:rsid w:val="002D25C3"/>
    <w:rsid w:val="002D28EE"/>
    <w:rsid w:val="002D780F"/>
    <w:rsid w:val="002E04BD"/>
    <w:rsid w:val="002E1A52"/>
    <w:rsid w:val="002E2502"/>
    <w:rsid w:val="002E2B51"/>
    <w:rsid w:val="002E2F62"/>
    <w:rsid w:val="002E3B31"/>
    <w:rsid w:val="002E3B38"/>
    <w:rsid w:val="002E5CE7"/>
    <w:rsid w:val="002E6DA0"/>
    <w:rsid w:val="002E6EFF"/>
    <w:rsid w:val="002F0CEA"/>
    <w:rsid w:val="002F1707"/>
    <w:rsid w:val="002F28B6"/>
    <w:rsid w:val="002F3C5F"/>
    <w:rsid w:val="002F4019"/>
    <w:rsid w:val="002F4468"/>
    <w:rsid w:val="002F4847"/>
    <w:rsid w:val="002F4E45"/>
    <w:rsid w:val="002F6229"/>
    <w:rsid w:val="002F63F5"/>
    <w:rsid w:val="003006B8"/>
    <w:rsid w:val="00300710"/>
    <w:rsid w:val="00300FD1"/>
    <w:rsid w:val="00301F8C"/>
    <w:rsid w:val="0030261A"/>
    <w:rsid w:val="00302E9F"/>
    <w:rsid w:val="003034F4"/>
    <w:rsid w:val="003042E9"/>
    <w:rsid w:val="0030483C"/>
    <w:rsid w:val="00305567"/>
    <w:rsid w:val="00311A5A"/>
    <w:rsid w:val="003126CD"/>
    <w:rsid w:val="00312E5D"/>
    <w:rsid w:val="00313F21"/>
    <w:rsid w:val="00314915"/>
    <w:rsid w:val="0031540C"/>
    <w:rsid w:val="0031550B"/>
    <w:rsid w:val="003160DA"/>
    <w:rsid w:val="003162E9"/>
    <w:rsid w:val="00316A97"/>
    <w:rsid w:val="00316BE8"/>
    <w:rsid w:val="00317191"/>
    <w:rsid w:val="00317356"/>
    <w:rsid w:val="003174E2"/>
    <w:rsid w:val="003201F5"/>
    <w:rsid w:val="00320F68"/>
    <w:rsid w:val="00321077"/>
    <w:rsid w:val="003211D4"/>
    <w:rsid w:val="00321E12"/>
    <w:rsid w:val="003226F0"/>
    <w:rsid w:val="003242AE"/>
    <w:rsid w:val="003246E2"/>
    <w:rsid w:val="00324E42"/>
    <w:rsid w:val="0032508D"/>
    <w:rsid w:val="003255B2"/>
    <w:rsid w:val="00325F07"/>
    <w:rsid w:val="00327553"/>
    <w:rsid w:val="00327999"/>
    <w:rsid w:val="003309DA"/>
    <w:rsid w:val="0033153B"/>
    <w:rsid w:val="003315E0"/>
    <w:rsid w:val="0033161B"/>
    <w:rsid w:val="00332D7D"/>
    <w:rsid w:val="00333109"/>
    <w:rsid w:val="0033343D"/>
    <w:rsid w:val="00334CA6"/>
    <w:rsid w:val="0033566C"/>
    <w:rsid w:val="00336389"/>
    <w:rsid w:val="00340AFB"/>
    <w:rsid w:val="00341097"/>
    <w:rsid w:val="00342250"/>
    <w:rsid w:val="00342CEB"/>
    <w:rsid w:val="00343EEA"/>
    <w:rsid w:val="00346120"/>
    <w:rsid w:val="00346DA5"/>
    <w:rsid w:val="00347C50"/>
    <w:rsid w:val="00350E7D"/>
    <w:rsid w:val="00350EBC"/>
    <w:rsid w:val="003530DA"/>
    <w:rsid w:val="003535C8"/>
    <w:rsid w:val="00354CCB"/>
    <w:rsid w:val="00355F4C"/>
    <w:rsid w:val="003562EF"/>
    <w:rsid w:val="00357050"/>
    <w:rsid w:val="00357CB0"/>
    <w:rsid w:val="00360C19"/>
    <w:rsid w:val="00360E0F"/>
    <w:rsid w:val="00361BD8"/>
    <w:rsid w:val="003623CC"/>
    <w:rsid w:val="003628BB"/>
    <w:rsid w:val="00362EE1"/>
    <w:rsid w:val="003632CC"/>
    <w:rsid w:val="00363437"/>
    <w:rsid w:val="00364F6C"/>
    <w:rsid w:val="00365B60"/>
    <w:rsid w:val="00371010"/>
    <w:rsid w:val="003711AD"/>
    <w:rsid w:val="00374356"/>
    <w:rsid w:val="003754B9"/>
    <w:rsid w:val="0037586E"/>
    <w:rsid w:val="00375AF7"/>
    <w:rsid w:val="00375DFB"/>
    <w:rsid w:val="00376748"/>
    <w:rsid w:val="00377117"/>
    <w:rsid w:val="00380588"/>
    <w:rsid w:val="003809B8"/>
    <w:rsid w:val="00380FDF"/>
    <w:rsid w:val="003823B0"/>
    <w:rsid w:val="00382BB0"/>
    <w:rsid w:val="003842C3"/>
    <w:rsid w:val="00384684"/>
    <w:rsid w:val="00384D0E"/>
    <w:rsid w:val="00384FE0"/>
    <w:rsid w:val="003870B3"/>
    <w:rsid w:val="00387379"/>
    <w:rsid w:val="00390A92"/>
    <w:rsid w:val="00392C90"/>
    <w:rsid w:val="00393BC6"/>
    <w:rsid w:val="003947B6"/>
    <w:rsid w:val="00394E0F"/>
    <w:rsid w:val="00394F91"/>
    <w:rsid w:val="0039527A"/>
    <w:rsid w:val="003A0169"/>
    <w:rsid w:val="003A0199"/>
    <w:rsid w:val="003A033C"/>
    <w:rsid w:val="003A0394"/>
    <w:rsid w:val="003A0BE3"/>
    <w:rsid w:val="003A0EBC"/>
    <w:rsid w:val="003A2CD1"/>
    <w:rsid w:val="003A3B93"/>
    <w:rsid w:val="003A4168"/>
    <w:rsid w:val="003A4FBD"/>
    <w:rsid w:val="003A52C9"/>
    <w:rsid w:val="003A5783"/>
    <w:rsid w:val="003A5C2A"/>
    <w:rsid w:val="003A6748"/>
    <w:rsid w:val="003A6982"/>
    <w:rsid w:val="003A6F0C"/>
    <w:rsid w:val="003A7BDD"/>
    <w:rsid w:val="003B099F"/>
    <w:rsid w:val="003B0C2D"/>
    <w:rsid w:val="003B1017"/>
    <w:rsid w:val="003B1E7F"/>
    <w:rsid w:val="003B25EA"/>
    <w:rsid w:val="003B2CA4"/>
    <w:rsid w:val="003B31A9"/>
    <w:rsid w:val="003B3EA9"/>
    <w:rsid w:val="003B4913"/>
    <w:rsid w:val="003B5713"/>
    <w:rsid w:val="003B727A"/>
    <w:rsid w:val="003B7399"/>
    <w:rsid w:val="003C140F"/>
    <w:rsid w:val="003C1F8C"/>
    <w:rsid w:val="003C2265"/>
    <w:rsid w:val="003C27D7"/>
    <w:rsid w:val="003C2E47"/>
    <w:rsid w:val="003C31D0"/>
    <w:rsid w:val="003C32FA"/>
    <w:rsid w:val="003C33B0"/>
    <w:rsid w:val="003C3AC7"/>
    <w:rsid w:val="003C3CE9"/>
    <w:rsid w:val="003C4CF7"/>
    <w:rsid w:val="003C675D"/>
    <w:rsid w:val="003C7DD0"/>
    <w:rsid w:val="003D03B5"/>
    <w:rsid w:val="003D1CCA"/>
    <w:rsid w:val="003D2528"/>
    <w:rsid w:val="003D270C"/>
    <w:rsid w:val="003D2F9A"/>
    <w:rsid w:val="003D382B"/>
    <w:rsid w:val="003D3E38"/>
    <w:rsid w:val="003D4091"/>
    <w:rsid w:val="003D7034"/>
    <w:rsid w:val="003D76EF"/>
    <w:rsid w:val="003D7C86"/>
    <w:rsid w:val="003E0F25"/>
    <w:rsid w:val="003E0F47"/>
    <w:rsid w:val="003E15D3"/>
    <w:rsid w:val="003E3437"/>
    <w:rsid w:val="003E3D92"/>
    <w:rsid w:val="003E43EE"/>
    <w:rsid w:val="003E5E2E"/>
    <w:rsid w:val="003E5EBA"/>
    <w:rsid w:val="003E7AEA"/>
    <w:rsid w:val="003E7D44"/>
    <w:rsid w:val="003F010B"/>
    <w:rsid w:val="003F1C3C"/>
    <w:rsid w:val="003F2B2B"/>
    <w:rsid w:val="003F3809"/>
    <w:rsid w:val="003F4B13"/>
    <w:rsid w:val="003F63A7"/>
    <w:rsid w:val="003F6D15"/>
    <w:rsid w:val="003F6E3F"/>
    <w:rsid w:val="003F7ED7"/>
    <w:rsid w:val="0040006D"/>
    <w:rsid w:val="00400399"/>
    <w:rsid w:val="0040085E"/>
    <w:rsid w:val="00401EC8"/>
    <w:rsid w:val="00402A7F"/>
    <w:rsid w:val="00402F7A"/>
    <w:rsid w:val="004044A7"/>
    <w:rsid w:val="004057A7"/>
    <w:rsid w:val="00405898"/>
    <w:rsid w:val="00407EBB"/>
    <w:rsid w:val="004101F8"/>
    <w:rsid w:val="00410674"/>
    <w:rsid w:val="00410AE1"/>
    <w:rsid w:val="004113B3"/>
    <w:rsid w:val="00411490"/>
    <w:rsid w:val="004118E3"/>
    <w:rsid w:val="004136FE"/>
    <w:rsid w:val="00413905"/>
    <w:rsid w:val="0041408B"/>
    <w:rsid w:val="00414C2A"/>
    <w:rsid w:val="004151E0"/>
    <w:rsid w:val="00415305"/>
    <w:rsid w:val="00415600"/>
    <w:rsid w:val="004170B7"/>
    <w:rsid w:val="00421071"/>
    <w:rsid w:val="004228CD"/>
    <w:rsid w:val="00422E4D"/>
    <w:rsid w:val="0042364A"/>
    <w:rsid w:val="0042371D"/>
    <w:rsid w:val="00424049"/>
    <w:rsid w:val="00424481"/>
    <w:rsid w:val="00424C30"/>
    <w:rsid w:val="00425744"/>
    <w:rsid w:val="00425ABD"/>
    <w:rsid w:val="00425EA9"/>
    <w:rsid w:val="00426550"/>
    <w:rsid w:val="0042748D"/>
    <w:rsid w:val="00433635"/>
    <w:rsid w:val="0043374A"/>
    <w:rsid w:val="00433AF9"/>
    <w:rsid w:val="0043459A"/>
    <w:rsid w:val="0043465C"/>
    <w:rsid w:val="0043516C"/>
    <w:rsid w:val="00435889"/>
    <w:rsid w:val="0043778E"/>
    <w:rsid w:val="00437D66"/>
    <w:rsid w:val="00440353"/>
    <w:rsid w:val="004414BE"/>
    <w:rsid w:val="00443139"/>
    <w:rsid w:val="00443766"/>
    <w:rsid w:val="004461C7"/>
    <w:rsid w:val="0044681D"/>
    <w:rsid w:val="00446954"/>
    <w:rsid w:val="004469DA"/>
    <w:rsid w:val="00446CC4"/>
    <w:rsid w:val="00447C4F"/>
    <w:rsid w:val="00447CB6"/>
    <w:rsid w:val="00447D3D"/>
    <w:rsid w:val="00451CC1"/>
    <w:rsid w:val="004551EB"/>
    <w:rsid w:val="00456DC1"/>
    <w:rsid w:val="00456F84"/>
    <w:rsid w:val="004608DE"/>
    <w:rsid w:val="0046166F"/>
    <w:rsid w:val="00461C89"/>
    <w:rsid w:val="004623F3"/>
    <w:rsid w:val="00462443"/>
    <w:rsid w:val="004662E0"/>
    <w:rsid w:val="00467970"/>
    <w:rsid w:val="00467A9F"/>
    <w:rsid w:val="00470818"/>
    <w:rsid w:val="00473506"/>
    <w:rsid w:val="004747DA"/>
    <w:rsid w:val="0047522D"/>
    <w:rsid w:val="00475FF9"/>
    <w:rsid w:val="0047692B"/>
    <w:rsid w:val="00476E1F"/>
    <w:rsid w:val="00477F46"/>
    <w:rsid w:val="00481C1B"/>
    <w:rsid w:val="00482C98"/>
    <w:rsid w:val="00482D63"/>
    <w:rsid w:val="00484753"/>
    <w:rsid w:val="00485091"/>
    <w:rsid w:val="004857B6"/>
    <w:rsid w:val="004875C7"/>
    <w:rsid w:val="00487EF8"/>
    <w:rsid w:val="00490637"/>
    <w:rsid w:val="00490E56"/>
    <w:rsid w:val="004915D9"/>
    <w:rsid w:val="00492164"/>
    <w:rsid w:val="00492401"/>
    <w:rsid w:val="00494350"/>
    <w:rsid w:val="004959C4"/>
    <w:rsid w:val="004960A9"/>
    <w:rsid w:val="004960CA"/>
    <w:rsid w:val="00497048"/>
    <w:rsid w:val="00497CEC"/>
    <w:rsid w:val="004A32A3"/>
    <w:rsid w:val="004A3B57"/>
    <w:rsid w:val="004A3EAA"/>
    <w:rsid w:val="004A4B09"/>
    <w:rsid w:val="004A4D75"/>
    <w:rsid w:val="004A4DCC"/>
    <w:rsid w:val="004A585B"/>
    <w:rsid w:val="004A764E"/>
    <w:rsid w:val="004B1E14"/>
    <w:rsid w:val="004B20D5"/>
    <w:rsid w:val="004B20FA"/>
    <w:rsid w:val="004B2FEB"/>
    <w:rsid w:val="004B3C4A"/>
    <w:rsid w:val="004B453C"/>
    <w:rsid w:val="004B56A5"/>
    <w:rsid w:val="004B66A4"/>
    <w:rsid w:val="004B788C"/>
    <w:rsid w:val="004B79A6"/>
    <w:rsid w:val="004B7F93"/>
    <w:rsid w:val="004C0E68"/>
    <w:rsid w:val="004C10AB"/>
    <w:rsid w:val="004C1F9C"/>
    <w:rsid w:val="004C2582"/>
    <w:rsid w:val="004C2AE4"/>
    <w:rsid w:val="004C3514"/>
    <w:rsid w:val="004C37AF"/>
    <w:rsid w:val="004C3C94"/>
    <w:rsid w:val="004C7066"/>
    <w:rsid w:val="004C7614"/>
    <w:rsid w:val="004C7EEA"/>
    <w:rsid w:val="004D3DAE"/>
    <w:rsid w:val="004D4485"/>
    <w:rsid w:val="004D45A8"/>
    <w:rsid w:val="004D46FF"/>
    <w:rsid w:val="004D5026"/>
    <w:rsid w:val="004D6405"/>
    <w:rsid w:val="004D68EF"/>
    <w:rsid w:val="004D6C1B"/>
    <w:rsid w:val="004D72E9"/>
    <w:rsid w:val="004D7AF0"/>
    <w:rsid w:val="004D7B40"/>
    <w:rsid w:val="004D7C6B"/>
    <w:rsid w:val="004E0922"/>
    <w:rsid w:val="004E0B13"/>
    <w:rsid w:val="004E10E2"/>
    <w:rsid w:val="004E2374"/>
    <w:rsid w:val="004E3E56"/>
    <w:rsid w:val="004E402D"/>
    <w:rsid w:val="004F015B"/>
    <w:rsid w:val="004F061C"/>
    <w:rsid w:val="004F0D37"/>
    <w:rsid w:val="004F1448"/>
    <w:rsid w:val="004F1B0A"/>
    <w:rsid w:val="004F1F7C"/>
    <w:rsid w:val="004F38C3"/>
    <w:rsid w:val="004F451B"/>
    <w:rsid w:val="004F4B51"/>
    <w:rsid w:val="004F5A73"/>
    <w:rsid w:val="004F759B"/>
    <w:rsid w:val="00500DA3"/>
    <w:rsid w:val="00501EF4"/>
    <w:rsid w:val="005038E1"/>
    <w:rsid w:val="00506153"/>
    <w:rsid w:val="00506793"/>
    <w:rsid w:val="00507BF7"/>
    <w:rsid w:val="00511539"/>
    <w:rsid w:val="00511DAB"/>
    <w:rsid w:val="00513BCE"/>
    <w:rsid w:val="00513E6C"/>
    <w:rsid w:val="005150C3"/>
    <w:rsid w:val="00517584"/>
    <w:rsid w:val="0051789E"/>
    <w:rsid w:val="00517E15"/>
    <w:rsid w:val="005217E2"/>
    <w:rsid w:val="0052180D"/>
    <w:rsid w:val="005224A1"/>
    <w:rsid w:val="00522975"/>
    <w:rsid w:val="00523688"/>
    <w:rsid w:val="005246B9"/>
    <w:rsid w:val="00524883"/>
    <w:rsid w:val="00524B9B"/>
    <w:rsid w:val="00525794"/>
    <w:rsid w:val="00525A1D"/>
    <w:rsid w:val="00525CAD"/>
    <w:rsid w:val="005301F2"/>
    <w:rsid w:val="0053179D"/>
    <w:rsid w:val="00531F24"/>
    <w:rsid w:val="00532A98"/>
    <w:rsid w:val="00533221"/>
    <w:rsid w:val="00534FD3"/>
    <w:rsid w:val="00535A0A"/>
    <w:rsid w:val="00535F93"/>
    <w:rsid w:val="0053706B"/>
    <w:rsid w:val="00537C56"/>
    <w:rsid w:val="00541208"/>
    <w:rsid w:val="00541C3F"/>
    <w:rsid w:val="00544CBC"/>
    <w:rsid w:val="00546640"/>
    <w:rsid w:val="00547D4E"/>
    <w:rsid w:val="005504B5"/>
    <w:rsid w:val="00550B5F"/>
    <w:rsid w:val="005527C1"/>
    <w:rsid w:val="00553415"/>
    <w:rsid w:val="0055666A"/>
    <w:rsid w:val="00563A35"/>
    <w:rsid w:val="0056622D"/>
    <w:rsid w:val="00566E6A"/>
    <w:rsid w:val="005672CD"/>
    <w:rsid w:val="0056745F"/>
    <w:rsid w:val="00567495"/>
    <w:rsid w:val="00571CF0"/>
    <w:rsid w:val="0057212D"/>
    <w:rsid w:val="00576215"/>
    <w:rsid w:val="0057690F"/>
    <w:rsid w:val="00576FB1"/>
    <w:rsid w:val="00577D70"/>
    <w:rsid w:val="00577F74"/>
    <w:rsid w:val="00580A5A"/>
    <w:rsid w:val="00581B1E"/>
    <w:rsid w:val="00582061"/>
    <w:rsid w:val="00583A9A"/>
    <w:rsid w:val="00583BA5"/>
    <w:rsid w:val="00584C43"/>
    <w:rsid w:val="00584E6D"/>
    <w:rsid w:val="00584F0B"/>
    <w:rsid w:val="0058579C"/>
    <w:rsid w:val="00585B57"/>
    <w:rsid w:val="00586587"/>
    <w:rsid w:val="00586819"/>
    <w:rsid w:val="00586829"/>
    <w:rsid w:val="00587528"/>
    <w:rsid w:val="00587D77"/>
    <w:rsid w:val="0059268A"/>
    <w:rsid w:val="00593C80"/>
    <w:rsid w:val="00594244"/>
    <w:rsid w:val="00595021"/>
    <w:rsid w:val="00596F6B"/>
    <w:rsid w:val="00597B1E"/>
    <w:rsid w:val="005A1C4D"/>
    <w:rsid w:val="005A2519"/>
    <w:rsid w:val="005A2556"/>
    <w:rsid w:val="005A2566"/>
    <w:rsid w:val="005A2F9B"/>
    <w:rsid w:val="005A3434"/>
    <w:rsid w:val="005A3D54"/>
    <w:rsid w:val="005A52AA"/>
    <w:rsid w:val="005A65DD"/>
    <w:rsid w:val="005A6930"/>
    <w:rsid w:val="005B0831"/>
    <w:rsid w:val="005B0D32"/>
    <w:rsid w:val="005B19A3"/>
    <w:rsid w:val="005B363D"/>
    <w:rsid w:val="005B3E80"/>
    <w:rsid w:val="005B4DBA"/>
    <w:rsid w:val="005B4F3E"/>
    <w:rsid w:val="005B79D7"/>
    <w:rsid w:val="005C0366"/>
    <w:rsid w:val="005C0840"/>
    <w:rsid w:val="005C1703"/>
    <w:rsid w:val="005C2085"/>
    <w:rsid w:val="005C3100"/>
    <w:rsid w:val="005C34DD"/>
    <w:rsid w:val="005C39A4"/>
    <w:rsid w:val="005C4092"/>
    <w:rsid w:val="005C4725"/>
    <w:rsid w:val="005C47BB"/>
    <w:rsid w:val="005C5A9C"/>
    <w:rsid w:val="005C615B"/>
    <w:rsid w:val="005D07FB"/>
    <w:rsid w:val="005D1567"/>
    <w:rsid w:val="005D1DA9"/>
    <w:rsid w:val="005D2D4E"/>
    <w:rsid w:val="005D2DA3"/>
    <w:rsid w:val="005D2EA6"/>
    <w:rsid w:val="005D3C85"/>
    <w:rsid w:val="005D3FA9"/>
    <w:rsid w:val="005D5616"/>
    <w:rsid w:val="005D7DA1"/>
    <w:rsid w:val="005E3C98"/>
    <w:rsid w:val="005E4108"/>
    <w:rsid w:val="005E48EA"/>
    <w:rsid w:val="005E570F"/>
    <w:rsid w:val="005E5F1A"/>
    <w:rsid w:val="005E6C68"/>
    <w:rsid w:val="005F011E"/>
    <w:rsid w:val="005F0401"/>
    <w:rsid w:val="005F2FFD"/>
    <w:rsid w:val="005F39FE"/>
    <w:rsid w:val="005F41A0"/>
    <w:rsid w:val="005F504F"/>
    <w:rsid w:val="005F7FD8"/>
    <w:rsid w:val="00600C91"/>
    <w:rsid w:val="00601969"/>
    <w:rsid w:val="0060303F"/>
    <w:rsid w:val="006034EC"/>
    <w:rsid w:val="00603C85"/>
    <w:rsid w:val="00603CD4"/>
    <w:rsid w:val="00605007"/>
    <w:rsid w:val="006054B1"/>
    <w:rsid w:val="006057A3"/>
    <w:rsid w:val="00605E4C"/>
    <w:rsid w:val="00607601"/>
    <w:rsid w:val="00607E8A"/>
    <w:rsid w:val="00610DCA"/>
    <w:rsid w:val="0061118D"/>
    <w:rsid w:val="006111EF"/>
    <w:rsid w:val="00612A05"/>
    <w:rsid w:val="0061309B"/>
    <w:rsid w:val="00613525"/>
    <w:rsid w:val="006136CE"/>
    <w:rsid w:val="006142F5"/>
    <w:rsid w:val="00614668"/>
    <w:rsid w:val="00620219"/>
    <w:rsid w:val="006204AD"/>
    <w:rsid w:val="00620C60"/>
    <w:rsid w:val="00622BC3"/>
    <w:rsid w:val="0062331D"/>
    <w:rsid w:val="00623879"/>
    <w:rsid w:val="00624C26"/>
    <w:rsid w:val="006279A4"/>
    <w:rsid w:val="00633C03"/>
    <w:rsid w:val="0063568F"/>
    <w:rsid w:val="00635E32"/>
    <w:rsid w:val="00636A89"/>
    <w:rsid w:val="00636DC7"/>
    <w:rsid w:val="006376A6"/>
    <w:rsid w:val="006424E8"/>
    <w:rsid w:val="0064385A"/>
    <w:rsid w:val="00645C5B"/>
    <w:rsid w:val="00646D84"/>
    <w:rsid w:val="0064721C"/>
    <w:rsid w:val="006507F9"/>
    <w:rsid w:val="00651224"/>
    <w:rsid w:val="0065152D"/>
    <w:rsid w:val="00651913"/>
    <w:rsid w:val="00652D3A"/>
    <w:rsid w:val="00653023"/>
    <w:rsid w:val="00653245"/>
    <w:rsid w:val="006535DA"/>
    <w:rsid w:val="0065445B"/>
    <w:rsid w:val="0065577A"/>
    <w:rsid w:val="006560BE"/>
    <w:rsid w:val="00662403"/>
    <w:rsid w:val="00663258"/>
    <w:rsid w:val="00663B0E"/>
    <w:rsid w:val="00667348"/>
    <w:rsid w:val="00667C79"/>
    <w:rsid w:val="00670CCB"/>
    <w:rsid w:val="006721FB"/>
    <w:rsid w:val="00672630"/>
    <w:rsid w:val="00673807"/>
    <w:rsid w:val="00674A63"/>
    <w:rsid w:val="00675383"/>
    <w:rsid w:val="00675725"/>
    <w:rsid w:val="00676AF8"/>
    <w:rsid w:val="00677DF7"/>
    <w:rsid w:val="00677E5D"/>
    <w:rsid w:val="00680444"/>
    <w:rsid w:val="00680C49"/>
    <w:rsid w:val="006812E4"/>
    <w:rsid w:val="006821A5"/>
    <w:rsid w:val="00682333"/>
    <w:rsid w:val="006823DC"/>
    <w:rsid w:val="006839E8"/>
    <w:rsid w:val="00683AC3"/>
    <w:rsid w:val="006848BE"/>
    <w:rsid w:val="006855FB"/>
    <w:rsid w:val="00685623"/>
    <w:rsid w:val="00690AC3"/>
    <w:rsid w:val="00691AF2"/>
    <w:rsid w:val="00692139"/>
    <w:rsid w:val="00693A56"/>
    <w:rsid w:val="00693D91"/>
    <w:rsid w:val="00693EE8"/>
    <w:rsid w:val="006955A8"/>
    <w:rsid w:val="00695DD3"/>
    <w:rsid w:val="006974D7"/>
    <w:rsid w:val="006A0832"/>
    <w:rsid w:val="006A0ADD"/>
    <w:rsid w:val="006A0B96"/>
    <w:rsid w:val="006A13A8"/>
    <w:rsid w:val="006A2790"/>
    <w:rsid w:val="006A47F9"/>
    <w:rsid w:val="006A4986"/>
    <w:rsid w:val="006A5DCA"/>
    <w:rsid w:val="006A69E0"/>
    <w:rsid w:val="006A7E89"/>
    <w:rsid w:val="006B0DDB"/>
    <w:rsid w:val="006B168E"/>
    <w:rsid w:val="006B34ED"/>
    <w:rsid w:val="006B3987"/>
    <w:rsid w:val="006B3B18"/>
    <w:rsid w:val="006B57B7"/>
    <w:rsid w:val="006B59AE"/>
    <w:rsid w:val="006C0FAC"/>
    <w:rsid w:val="006C25CA"/>
    <w:rsid w:val="006C2A5A"/>
    <w:rsid w:val="006C346C"/>
    <w:rsid w:val="006C3A5C"/>
    <w:rsid w:val="006C490C"/>
    <w:rsid w:val="006C7F90"/>
    <w:rsid w:val="006D1A70"/>
    <w:rsid w:val="006D1A78"/>
    <w:rsid w:val="006D2D4B"/>
    <w:rsid w:val="006D2E57"/>
    <w:rsid w:val="006D377B"/>
    <w:rsid w:val="006D4551"/>
    <w:rsid w:val="006D4D37"/>
    <w:rsid w:val="006D5E82"/>
    <w:rsid w:val="006D5EA8"/>
    <w:rsid w:val="006D628E"/>
    <w:rsid w:val="006D629A"/>
    <w:rsid w:val="006D7302"/>
    <w:rsid w:val="006D7DB4"/>
    <w:rsid w:val="006E1557"/>
    <w:rsid w:val="006E2038"/>
    <w:rsid w:val="006E2365"/>
    <w:rsid w:val="006E3911"/>
    <w:rsid w:val="006E476F"/>
    <w:rsid w:val="006E599E"/>
    <w:rsid w:val="006E689A"/>
    <w:rsid w:val="006F2964"/>
    <w:rsid w:val="006F3A5D"/>
    <w:rsid w:val="006F4A5B"/>
    <w:rsid w:val="006F4C8C"/>
    <w:rsid w:val="006F6508"/>
    <w:rsid w:val="006F6DD2"/>
    <w:rsid w:val="006F7692"/>
    <w:rsid w:val="006F7EE4"/>
    <w:rsid w:val="00700F0A"/>
    <w:rsid w:val="00701AEB"/>
    <w:rsid w:val="00701CB3"/>
    <w:rsid w:val="00702951"/>
    <w:rsid w:val="00702F3D"/>
    <w:rsid w:val="00704970"/>
    <w:rsid w:val="00704A1F"/>
    <w:rsid w:val="00704B8B"/>
    <w:rsid w:val="00707C1A"/>
    <w:rsid w:val="0071048C"/>
    <w:rsid w:val="007108F9"/>
    <w:rsid w:val="00711EC7"/>
    <w:rsid w:val="0071311F"/>
    <w:rsid w:val="007165D5"/>
    <w:rsid w:val="00716975"/>
    <w:rsid w:val="00716C22"/>
    <w:rsid w:val="007208FD"/>
    <w:rsid w:val="0072092E"/>
    <w:rsid w:val="007218AC"/>
    <w:rsid w:val="0072213C"/>
    <w:rsid w:val="00722B67"/>
    <w:rsid w:val="00723036"/>
    <w:rsid w:val="0072309D"/>
    <w:rsid w:val="007230A4"/>
    <w:rsid w:val="0072341A"/>
    <w:rsid w:val="00723560"/>
    <w:rsid w:val="00723777"/>
    <w:rsid w:val="00724763"/>
    <w:rsid w:val="00724CE8"/>
    <w:rsid w:val="00725B0E"/>
    <w:rsid w:val="00725C62"/>
    <w:rsid w:val="00725CC8"/>
    <w:rsid w:val="00727745"/>
    <w:rsid w:val="007302AC"/>
    <w:rsid w:val="00731543"/>
    <w:rsid w:val="00732275"/>
    <w:rsid w:val="00732ED1"/>
    <w:rsid w:val="00733BA7"/>
    <w:rsid w:val="00734269"/>
    <w:rsid w:val="0073458D"/>
    <w:rsid w:val="007361E1"/>
    <w:rsid w:val="00736CCD"/>
    <w:rsid w:val="00740F71"/>
    <w:rsid w:val="00742043"/>
    <w:rsid w:val="00743768"/>
    <w:rsid w:val="007441FE"/>
    <w:rsid w:val="00744FF4"/>
    <w:rsid w:val="00745483"/>
    <w:rsid w:val="007454FE"/>
    <w:rsid w:val="00745A19"/>
    <w:rsid w:val="00745C4B"/>
    <w:rsid w:val="00746A32"/>
    <w:rsid w:val="0074701A"/>
    <w:rsid w:val="007470A2"/>
    <w:rsid w:val="00750727"/>
    <w:rsid w:val="00751834"/>
    <w:rsid w:val="007531F2"/>
    <w:rsid w:val="0075371E"/>
    <w:rsid w:val="007550E4"/>
    <w:rsid w:val="007560D7"/>
    <w:rsid w:val="0075637E"/>
    <w:rsid w:val="00756434"/>
    <w:rsid w:val="007565EA"/>
    <w:rsid w:val="007568E5"/>
    <w:rsid w:val="00756CF1"/>
    <w:rsid w:val="0075706C"/>
    <w:rsid w:val="00757803"/>
    <w:rsid w:val="007607E5"/>
    <w:rsid w:val="00761517"/>
    <w:rsid w:val="00763955"/>
    <w:rsid w:val="00763C7B"/>
    <w:rsid w:val="00763C92"/>
    <w:rsid w:val="00763CBA"/>
    <w:rsid w:val="00763FCE"/>
    <w:rsid w:val="007654F9"/>
    <w:rsid w:val="00767AAC"/>
    <w:rsid w:val="00767B59"/>
    <w:rsid w:val="00770455"/>
    <w:rsid w:val="00770B26"/>
    <w:rsid w:val="00770E12"/>
    <w:rsid w:val="00772A11"/>
    <w:rsid w:val="00773945"/>
    <w:rsid w:val="00774218"/>
    <w:rsid w:val="00774601"/>
    <w:rsid w:val="00774A73"/>
    <w:rsid w:val="00774C57"/>
    <w:rsid w:val="0077757A"/>
    <w:rsid w:val="00781BFB"/>
    <w:rsid w:val="00782546"/>
    <w:rsid w:val="00783042"/>
    <w:rsid w:val="007833D7"/>
    <w:rsid w:val="0078365F"/>
    <w:rsid w:val="00783CB7"/>
    <w:rsid w:val="00783F13"/>
    <w:rsid w:val="00784C2E"/>
    <w:rsid w:val="00784CE6"/>
    <w:rsid w:val="007859AA"/>
    <w:rsid w:val="00786059"/>
    <w:rsid w:val="007877D7"/>
    <w:rsid w:val="00790A97"/>
    <w:rsid w:val="00791620"/>
    <w:rsid w:val="00791C1B"/>
    <w:rsid w:val="00792F17"/>
    <w:rsid w:val="00793A5C"/>
    <w:rsid w:val="00795D94"/>
    <w:rsid w:val="00795EB9"/>
    <w:rsid w:val="00796C8C"/>
    <w:rsid w:val="00796CEB"/>
    <w:rsid w:val="00797480"/>
    <w:rsid w:val="00797776"/>
    <w:rsid w:val="007A12FD"/>
    <w:rsid w:val="007A325D"/>
    <w:rsid w:val="007A36DA"/>
    <w:rsid w:val="007A390F"/>
    <w:rsid w:val="007A3E26"/>
    <w:rsid w:val="007A5937"/>
    <w:rsid w:val="007A6511"/>
    <w:rsid w:val="007A68DE"/>
    <w:rsid w:val="007A6AB3"/>
    <w:rsid w:val="007A6C7C"/>
    <w:rsid w:val="007B076A"/>
    <w:rsid w:val="007B0B2C"/>
    <w:rsid w:val="007B1EDB"/>
    <w:rsid w:val="007B271D"/>
    <w:rsid w:val="007B2812"/>
    <w:rsid w:val="007B29B3"/>
    <w:rsid w:val="007B2A0E"/>
    <w:rsid w:val="007B2B5A"/>
    <w:rsid w:val="007B3CF8"/>
    <w:rsid w:val="007B40CE"/>
    <w:rsid w:val="007B5495"/>
    <w:rsid w:val="007B5D99"/>
    <w:rsid w:val="007B6006"/>
    <w:rsid w:val="007B667F"/>
    <w:rsid w:val="007B6745"/>
    <w:rsid w:val="007B706E"/>
    <w:rsid w:val="007B76CE"/>
    <w:rsid w:val="007B76F8"/>
    <w:rsid w:val="007C003D"/>
    <w:rsid w:val="007C072D"/>
    <w:rsid w:val="007C2284"/>
    <w:rsid w:val="007C335E"/>
    <w:rsid w:val="007C716C"/>
    <w:rsid w:val="007C730C"/>
    <w:rsid w:val="007C7602"/>
    <w:rsid w:val="007C7713"/>
    <w:rsid w:val="007D065F"/>
    <w:rsid w:val="007D16A6"/>
    <w:rsid w:val="007D1747"/>
    <w:rsid w:val="007D22D0"/>
    <w:rsid w:val="007D2E8F"/>
    <w:rsid w:val="007D412F"/>
    <w:rsid w:val="007D4494"/>
    <w:rsid w:val="007D5EF6"/>
    <w:rsid w:val="007D70F7"/>
    <w:rsid w:val="007E21E9"/>
    <w:rsid w:val="007E2CD7"/>
    <w:rsid w:val="007E3406"/>
    <w:rsid w:val="007E3FBB"/>
    <w:rsid w:val="007E3FF6"/>
    <w:rsid w:val="007E50D1"/>
    <w:rsid w:val="007E5485"/>
    <w:rsid w:val="007E5686"/>
    <w:rsid w:val="007E6F70"/>
    <w:rsid w:val="007E7546"/>
    <w:rsid w:val="007F0F5E"/>
    <w:rsid w:val="007F12AC"/>
    <w:rsid w:val="007F263F"/>
    <w:rsid w:val="007F2CC0"/>
    <w:rsid w:val="007F3914"/>
    <w:rsid w:val="007F65FC"/>
    <w:rsid w:val="007F697E"/>
    <w:rsid w:val="007F7320"/>
    <w:rsid w:val="00800E44"/>
    <w:rsid w:val="0080262B"/>
    <w:rsid w:val="00802697"/>
    <w:rsid w:val="00803F23"/>
    <w:rsid w:val="00804F20"/>
    <w:rsid w:val="00805BA7"/>
    <w:rsid w:val="0080603A"/>
    <w:rsid w:val="008066C6"/>
    <w:rsid w:val="00806836"/>
    <w:rsid w:val="00806E02"/>
    <w:rsid w:val="008100E4"/>
    <w:rsid w:val="00810350"/>
    <w:rsid w:val="0081041C"/>
    <w:rsid w:val="0081093E"/>
    <w:rsid w:val="008112AF"/>
    <w:rsid w:val="00811589"/>
    <w:rsid w:val="008127C6"/>
    <w:rsid w:val="00812885"/>
    <w:rsid w:val="00814785"/>
    <w:rsid w:val="00814F98"/>
    <w:rsid w:val="00815ECF"/>
    <w:rsid w:val="00816E21"/>
    <w:rsid w:val="00817017"/>
    <w:rsid w:val="0082081C"/>
    <w:rsid w:val="00821628"/>
    <w:rsid w:val="00823A19"/>
    <w:rsid w:val="0082456A"/>
    <w:rsid w:val="00824951"/>
    <w:rsid w:val="008258ED"/>
    <w:rsid w:val="00825EA0"/>
    <w:rsid w:val="00825F2F"/>
    <w:rsid w:val="0082799F"/>
    <w:rsid w:val="00830F0F"/>
    <w:rsid w:val="008318BC"/>
    <w:rsid w:val="00831F13"/>
    <w:rsid w:val="00832CA4"/>
    <w:rsid w:val="00833C34"/>
    <w:rsid w:val="00835139"/>
    <w:rsid w:val="0083552C"/>
    <w:rsid w:val="00835AA1"/>
    <w:rsid w:val="00835D63"/>
    <w:rsid w:val="0084031A"/>
    <w:rsid w:val="008429D0"/>
    <w:rsid w:val="00843329"/>
    <w:rsid w:val="008437E8"/>
    <w:rsid w:val="008455C0"/>
    <w:rsid w:val="008455D7"/>
    <w:rsid w:val="00847422"/>
    <w:rsid w:val="00847591"/>
    <w:rsid w:val="00847788"/>
    <w:rsid w:val="00851AF9"/>
    <w:rsid w:val="00851DBD"/>
    <w:rsid w:val="00852364"/>
    <w:rsid w:val="008527B6"/>
    <w:rsid w:val="00852BB0"/>
    <w:rsid w:val="00853572"/>
    <w:rsid w:val="00854E5C"/>
    <w:rsid w:val="00854FAA"/>
    <w:rsid w:val="0085577A"/>
    <w:rsid w:val="00856795"/>
    <w:rsid w:val="00857113"/>
    <w:rsid w:val="008574F9"/>
    <w:rsid w:val="00857C02"/>
    <w:rsid w:val="00860448"/>
    <w:rsid w:val="00860818"/>
    <w:rsid w:val="0086249A"/>
    <w:rsid w:val="0086367C"/>
    <w:rsid w:val="0086393A"/>
    <w:rsid w:val="008676D4"/>
    <w:rsid w:val="0087008D"/>
    <w:rsid w:val="0087168E"/>
    <w:rsid w:val="00871768"/>
    <w:rsid w:val="00871ECD"/>
    <w:rsid w:val="008745B4"/>
    <w:rsid w:val="00875621"/>
    <w:rsid w:val="00875D7C"/>
    <w:rsid w:val="008769F8"/>
    <w:rsid w:val="00877BAC"/>
    <w:rsid w:val="00880274"/>
    <w:rsid w:val="00881972"/>
    <w:rsid w:val="00882A40"/>
    <w:rsid w:val="00886C91"/>
    <w:rsid w:val="00890AFA"/>
    <w:rsid w:val="00891FFD"/>
    <w:rsid w:val="00893200"/>
    <w:rsid w:val="00893619"/>
    <w:rsid w:val="008945CD"/>
    <w:rsid w:val="00895E83"/>
    <w:rsid w:val="00897E5A"/>
    <w:rsid w:val="008A065F"/>
    <w:rsid w:val="008A29A8"/>
    <w:rsid w:val="008A3161"/>
    <w:rsid w:val="008A3229"/>
    <w:rsid w:val="008A353C"/>
    <w:rsid w:val="008A35FB"/>
    <w:rsid w:val="008A38AE"/>
    <w:rsid w:val="008A4438"/>
    <w:rsid w:val="008A5889"/>
    <w:rsid w:val="008A6DAC"/>
    <w:rsid w:val="008B117C"/>
    <w:rsid w:val="008B1741"/>
    <w:rsid w:val="008B1B73"/>
    <w:rsid w:val="008B202C"/>
    <w:rsid w:val="008B23E4"/>
    <w:rsid w:val="008B40D7"/>
    <w:rsid w:val="008B6DF5"/>
    <w:rsid w:val="008B722A"/>
    <w:rsid w:val="008B7436"/>
    <w:rsid w:val="008B751E"/>
    <w:rsid w:val="008C0530"/>
    <w:rsid w:val="008C1644"/>
    <w:rsid w:val="008C198B"/>
    <w:rsid w:val="008C3121"/>
    <w:rsid w:val="008C3447"/>
    <w:rsid w:val="008C5A23"/>
    <w:rsid w:val="008C6C65"/>
    <w:rsid w:val="008C76AE"/>
    <w:rsid w:val="008D0661"/>
    <w:rsid w:val="008D1C8E"/>
    <w:rsid w:val="008D37EA"/>
    <w:rsid w:val="008D3892"/>
    <w:rsid w:val="008D558B"/>
    <w:rsid w:val="008D63BA"/>
    <w:rsid w:val="008D7E8E"/>
    <w:rsid w:val="008D7FDE"/>
    <w:rsid w:val="008E101D"/>
    <w:rsid w:val="008E10BF"/>
    <w:rsid w:val="008E1541"/>
    <w:rsid w:val="008E16A3"/>
    <w:rsid w:val="008E372B"/>
    <w:rsid w:val="008E3A76"/>
    <w:rsid w:val="008E56A9"/>
    <w:rsid w:val="008E6F2E"/>
    <w:rsid w:val="008E7D86"/>
    <w:rsid w:val="008F341C"/>
    <w:rsid w:val="008F5011"/>
    <w:rsid w:val="008F740A"/>
    <w:rsid w:val="00900723"/>
    <w:rsid w:val="00901E23"/>
    <w:rsid w:val="009032B8"/>
    <w:rsid w:val="00903565"/>
    <w:rsid w:val="00904126"/>
    <w:rsid w:val="00904895"/>
    <w:rsid w:val="009052BD"/>
    <w:rsid w:val="00905C58"/>
    <w:rsid w:val="00906A9D"/>
    <w:rsid w:val="009077C4"/>
    <w:rsid w:val="009110CB"/>
    <w:rsid w:val="009119DB"/>
    <w:rsid w:val="00912EA6"/>
    <w:rsid w:val="0091465F"/>
    <w:rsid w:val="009153EE"/>
    <w:rsid w:val="00916EB5"/>
    <w:rsid w:val="00916ED5"/>
    <w:rsid w:val="00920415"/>
    <w:rsid w:val="00920691"/>
    <w:rsid w:val="00921E8C"/>
    <w:rsid w:val="00921F75"/>
    <w:rsid w:val="00923075"/>
    <w:rsid w:val="009234E0"/>
    <w:rsid w:val="00924474"/>
    <w:rsid w:val="00926A84"/>
    <w:rsid w:val="00926B80"/>
    <w:rsid w:val="00927526"/>
    <w:rsid w:val="009301BC"/>
    <w:rsid w:val="00931EA7"/>
    <w:rsid w:val="00932234"/>
    <w:rsid w:val="0093308B"/>
    <w:rsid w:val="0093388D"/>
    <w:rsid w:val="009344CC"/>
    <w:rsid w:val="00934B59"/>
    <w:rsid w:val="00935F8D"/>
    <w:rsid w:val="0093766F"/>
    <w:rsid w:val="00940316"/>
    <w:rsid w:val="00940771"/>
    <w:rsid w:val="00940DA7"/>
    <w:rsid w:val="00943415"/>
    <w:rsid w:val="00943418"/>
    <w:rsid w:val="009445B4"/>
    <w:rsid w:val="009453F2"/>
    <w:rsid w:val="009458F8"/>
    <w:rsid w:val="00945D73"/>
    <w:rsid w:val="00946F71"/>
    <w:rsid w:val="00950DDD"/>
    <w:rsid w:val="00951578"/>
    <w:rsid w:val="00952879"/>
    <w:rsid w:val="00954834"/>
    <w:rsid w:val="009548A2"/>
    <w:rsid w:val="00954AE4"/>
    <w:rsid w:val="0095584B"/>
    <w:rsid w:val="00955BB4"/>
    <w:rsid w:val="0095726C"/>
    <w:rsid w:val="00961024"/>
    <w:rsid w:val="00961FF7"/>
    <w:rsid w:val="00963CB3"/>
    <w:rsid w:val="0096530C"/>
    <w:rsid w:val="00965B65"/>
    <w:rsid w:val="0096739E"/>
    <w:rsid w:val="0096745E"/>
    <w:rsid w:val="00970461"/>
    <w:rsid w:val="00970EA1"/>
    <w:rsid w:val="0097182E"/>
    <w:rsid w:val="00971A6B"/>
    <w:rsid w:val="00971A88"/>
    <w:rsid w:val="009737AF"/>
    <w:rsid w:val="00974B69"/>
    <w:rsid w:val="0097596E"/>
    <w:rsid w:val="0097644D"/>
    <w:rsid w:val="00976878"/>
    <w:rsid w:val="00976E07"/>
    <w:rsid w:val="00981D7D"/>
    <w:rsid w:val="00981E8F"/>
    <w:rsid w:val="00982841"/>
    <w:rsid w:val="009840C8"/>
    <w:rsid w:val="0098459D"/>
    <w:rsid w:val="00984C50"/>
    <w:rsid w:val="0098519A"/>
    <w:rsid w:val="00985217"/>
    <w:rsid w:val="00985CBA"/>
    <w:rsid w:val="00986920"/>
    <w:rsid w:val="00986D62"/>
    <w:rsid w:val="00986D89"/>
    <w:rsid w:val="00987859"/>
    <w:rsid w:val="009912F5"/>
    <w:rsid w:val="009917BF"/>
    <w:rsid w:val="00991CDC"/>
    <w:rsid w:val="0099205C"/>
    <w:rsid w:val="009930F5"/>
    <w:rsid w:val="00993AF2"/>
    <w:rsid w:val="009946CB"/>
    <w:rsid w:val="00995218"/>
    <w:rsid w:val="00995D52"/>
    <w:rsid w:val="009A03ED"/>
    <w:rsid w:val="009A0DDC"/>
    <w:rsid w:val="009A1220"/>
    <w:rsid w:val="009A1D0A"/>
    <w:rsid w:val="009A330A"/>
    <w:rsid w:val="009A3B83"/>
    <w:rsid w:val="009A3C1F"/>
    <w:rsid w:val="009A49AE"/>
    <w:rsid w:val="009A73AE"/>
    <w:rsid w:val="009A7530"/>
    <w:rsid w:val="009B08BF"/>
    <w:rsid w:val="009B47C4"/>
    <w:rsid w:val="009B48ED"/>
    <w:rsid w:val="009B5CD7"/>
    <w:rsid w:val="009C0B19"/>
    <w:rsid w:val="009C1751"/>
    <w:rsid w:val="009C4144"/>
    <w:rsid w:val="009C4D00"/>
    <w:rsid w:val="009C7501"/>
    <w:rsid w:val="009C764E"/>
    <w:rsid w:val="009D0412"/>
    <w:rsid w:val="009D2C7E"/>
    <w:rsid w:val="009D4432"/>
    <w:rsid w:val="009D4ED1"/>
    <w:rsid w:val="009D4F4D"/>
    <w:rsid w:val="009D55CA"/>
    <w:rsid w:val="009D62AB"/>
    <w:rsid w:val="009D6786"/>
    <w:rsid w:val="009E0969"/>
    <w:rsid w:val="009E141D"/>
    <w:rsid w:val="009E1864"/>
    <w:rsid w:val="009E1977"/>
    <w:rsid w:val="009E1E4B"/>
    <w:rsid w:val="009E371A"/>
    <w:rsid w:val="009E3D53"/>
    <w:rsid w:val="009E4168"/>
    <w:rsid w:val="009E421B"/>
    <w:rsid w:val="009E4A54"/>
    <w:rsid w:val="009E4CCC"/>
    <w:rsid w:val="009E55B3"/>
    <w:rsid w:val="009E5AFF"/>
    <w:rsid w:val="009E5F44"/>
    <w:rsid w:val="009E74A0"/>
    <w:rsid w:val="009F0A58"/>
    <w:rsid w:val="009F19F0"/>
    <w:rsid w:val="009F31CD"/>
    <w:rsid w:val="009F3475"/>
    <w:rsid w:val="009F5D0D"/>
    <w:rsid w:val="009F6024"/>
    <w:rsid w:val="009F6700"/>
    <w:rsid w:val="009F6EF1"/>
    <w:rsid w:val="009F6FDD"/>
    <w:rsid w:val="00A00739"/>
    <w:rsid w:val="00A01D52"/>
    <w:rsid w:val="00A02E8E"/>
    <w:rsid w:val="00A03FAA"/>
    <w:rsid w:val="00A041D3"/>
    <w:rsid w:val="00A04B72"/>
    <w:rsid w:val="00A053E0"/>
    <w:rsid w:val="00A06E4E"/>
    <w:rsid w:val="00A06E79"/>
    <w:rsid w:val="00A0723B"/>
    <w:rsid w:val="00A07BDE"/>
    <w:rsid w:val="00A11013"/>
    <w:rsid w:val="00A111C6"/>
    <w:rsid w:val="00A125E1"/>
    <w:rsid w:val="00A12E85"/>
    <w:rsid w:val="00A13C36"/>
    <w:rsid w:val="00A151EE"/>
    <w:rsid w:val="00A15F91"/>
    <w:rsid w:val="00A170E3"/>
    <w:rsid w:val="00A2028E"/>
    <w:rsid w:val="00A213EF"/>
    <w:rsid w:val="00A21ECB"/>
    <w:rsid w:val="00A23653"/>
    <w:rsid w:val="00A24441"/>
    <w:rsid w:val="00A247D1"/>
    <w:rsid w:val="00A26E85"/>
    <w:rsid w:val="00A3013D"/>
    <w:rsid w:val="00A31165"/>
    <w:rsid w:val="00A3213C"/>
    <w:rsid w:val="00A326C5"/>
    <w:rsid w:val="00A34558"/>
    <w:rsid w:val="00A407F6"/>
    <w:rsid w:val="00A421EF"/>
    <w:rsid w:val="00A42303"/>
    <w:rsid w:val="00A43B5E"/>
    <w:rsid w:val="00A43C2C"/>
    <w:rsid w:val="00A44C96"/>
    <w:rsid w:val="00A46D05"/>
    <w:rsid w:val="00A47B24"/>
    <w:rsid w:val="00A47BBD"/>
    <w:rsid w:val="00A51337"/>
    <w:rsid w:val="00A5149C"/>
    <w:rsid w:val="00A51560"/>
    <w:rsid w:val="00A5225F"/>
    <w:rsid w:val="00A53CC8"/>
    <w:rsid w:val="00A53CD9"/>
    <w:rsid w:val="00A54454"/>
    <w:rsid w:val="00A54C29"/>
    <w:rsid w:val="00A56BBB"/>
    <w:rsid w:val="00A60A93"/>
    <w:rsid w:val="00A62B33"/>
    <w:rsid w:val="00A63413"/>
    <w:rsid w:val="00A63CAE"/>
    <w:rsid w:val="00A63CDD"/>
    <w:rsid w:val="00A66C51"/>
    <w:rsid w:val="00A66D03"/>
    <w:rsid w:val="00A7104B"/>
    <w:rsid w:val="00A713A4"/>
    <w:rsid w:val="00A7190F"/>
    <w:rsid w:val="00A71F77"/>
    <w:rsid w:val="00A720BF"/>
    <w:rsid w:val="00A73228"/>
    <w:rsid w:val="00A749C2"/>
    <w:rsid w:val="00A74B78"/>
    <w:rsid w:val="00A758E0"/>
    <w:rsid w:val="00A75F05"/>
    <w:rsid w:val="00A76ED0"/>
    <w:rsid w:val="00A775C1"/>
    <w:rsid w:val="00A80048"/>
    <w:rsid w:val="00A809EF"/>
    <w:rsid w:val="00A83847"/>
    <w:rsid w:val="00A84315"/>
    <w:rsid w:val="00A863C3"/>
    <w:rsid w:val="00A870E4"/>
    <w:rsid w:val="00A87197"/>
    <w:rsid w:val="00A87454"/>
    <w:rsid w:val="00A900D0"/>
    <w:rsid w:val="00A91392"/>
    <w:rsid w:val="00A91E3C"/>
    <w:rsid w:val="00A922D1"/>
    <w:rsid w:val="00A92B58"/>
    <w:rsid w:val="00A93DBC"/>
    <w:rsid w:val="00A93E7C"/>
    <w:rsid w:val="00A9451A"/>
    <w:rsid w:val="00A958FF"/>
    <w:rsid w:val="00A95DCA"/>
    <w:rsid w:val="00A96202"/>
    <w:rsid w:val="00A9717F"/>
    <w:rsid w:val="00A971E5"/>
    <w:rsid w:val="00A9729B"/>
    <w:rsid w:val="00AA1B48"/>
    <w:rsid w:val="00AA2531"/>
    <w:rsid w:val="00AA3F3B"/>
    <w:rsid w:val="00AA4467"/>
    <w:rsid w:val="00AA479D"/>
    <w:rsid w:val="00AA5DF8"/>
    <w:rsid w:val="00AA6727"/>
    <w:rsid w:val="00AA6A32"/>
    <w:rsid w:val="00AA75A7"/>
    <w:rsid w:val="00AA76C0"/>
    <w:rsid w:val="00AB02E3"/>
    <w:rsid w:val="00AB0EFC"/>
    <w:rsid w:val="00AB10C7"/>
    <w:rsid w:val="00AB11AE"/>
    <w:rsid w:val="00AB17F0"/>
    <w:rsid w:val="00AB31A2"/>
    <w:rsid w:val="00AB3D33"/>
    <w:rsid w:val="00AB3DE5"/>
    <w:rsid w:val="00AB4068"/>
    <w:rsid w:val="00AB5630"/>
    <w:rsid w:val="00AB6332"/>
    <w:rsid w:val="00AC1F8C"/>
    <w:rsid w:val="00AC3395"/>
    <w:rsid w:val="00AC3737"/>
    <w:rsid w:val="00AC4642"/>
    <w:rsid w:val="00AC5300"/>
    <w:rsid w:val="00AD0A1B"/>
    <w:rsid w:val="00AD1393"/>
    <w:rsid w:val="00AD22A0"/>
    <w:rsid w:val="00AD2495"/>
    <w:rsid w:val="00AD3F85"/>
    <w:rsid w:val="00AD443E"/>
    <w:rsid w:val="00AD45AA"/>
    <w:rsid w:val="00AD4CFA"/>
    <w:rsid w:val="00AD52D5"/>
    <w:rsid w:val="00AD6A86"/>
    <w:rsid w:val="00AD6ADB"/>
    <w:rsid w:val="00AD6EA0"/>
    <w:rsid w:val="00AD7299"/>
    <w:rsid w:val="00AD741A"/>
    <w:rsid w:val="00AD76B8"/>
    <w:rsid w:val="00AD7F45"/>
    <w:rsid w:val="00AE133D"/>
    <w:rsid w:val="00AE1A33"/>
    <w:rsid w:val="00AE245A"/>
    <w:rsid w:val="00AE50D0"/>
    <w:rsid w:val="00AE51FB"/>
    <w:rsid w:val="00AE6A1D"/>
    <w:rsid w:val="00AE7BA1"/>
    <w:rsid w:val="00AF0813"/>
    <w:rsid w:val="00AF08B8"/>
    <w:rsid w:val="00AF21EA"/>
    <w:rsid w:val="00AF26D5"/>
    <w:rsid w:val="00AF27E3"/>
    <w:rsid w:val="00AF29FF"/>
    <w:rsid w:val="00AF44FB"/>
    <w:rsid w:val="00AF485D"/>
    <w:rsid w:val="00AF4F64"/>
    <w:rsid w:val="00AF636C"/>
    <w:rsid w:val="00AF656B"/>
    <w:rsid w:val="00AF7442"/>
    <w:rsid w:val="00AF76F0"/>
    <w:rsid w:val="00AF7F9E"/>
    <w:rsid w:val="00B00450"/>
    <w:rsid w:val="00B00631"/>
    <w:rsid w:val="00B02F6A"/>
    <w:rsid w:val="00B02FD2"/>
    <w:rsid w:val="00B03B56"/>
    <w:rsid w:val="00B044DC"/>
    <w:rsid w:val="00B044F3"/>
    <w:rsid w:val="00B04B0B"/>
    <w:rsid w:val="00B063BD"/>
    <w:rsid w:val="00B06A30"/>
    <w:rsid w:val="00B07BD0"/>
    <w:rsid w:val="00B102E6"/>
    <w:rsid w:val="00B10368"/>
    <w:rsid w:val="00B23E4E"/>
    <w:rsid w:val="00B23F29"/>
    <w:rsid w:val="00B2478C"/>
    <w:rsid w:val="00B24E1B"/>
    <w:rsid w:val="00B25998"/>
    <w:rsid w:val="00B26578"/>
    <w:rsid w:val="00B310C6"/>
    <w:rsid w:val="00B3209A"/>
    <w:rsid w:val="00B36C62"/>
    <w:rsid w:val="00B401F0"/>
    <w:rsid w:val="00B4082F"/>
    <w:rsid w:val="00B40B5B"/>
    <w:rsid w:val="00B42AC5"/>
    <w:rsid w:val="00B47500"/>
    <w:rsid w:val="00B479C6"/>
    <w:rsid w:val="00B47E94"/>
    <w:rsid w:val="00B50CE1"/>
    <w:rsid w:val="00B51D70"/>
    <w:rsid w:val="00B520C1"/>
    <w:rsid w:val="00B52CC7"/>
    <w:rsid w:val="00B5333F"/>
    <w:rsid w:val="00B54A16"/>
    <w:rsid w:val="00B602B0"/>
    <w:rsid w:val="00B60437"/>
    <w:rsid w:val="00B60AD9"/>
    <w:rsid w:val="00B60E11"/>
    <w:rsid w:val="00B61E0C"/>
    <w:rsid w:val="00B61F87"/>
    <w:rsid w:val="00B6253E"/>
    <w:rsid w:val="00B647F6"/>
    <w:rsid w:val="00B64A39"/>
    <w:rsid w:val="00B73342"/>
    <w:rsid w:val="00B73DE1"/>
    <w:rsid w:val="00B73F38"/>
    <w:rsid w:val="00B75942"/>
    <w:rsid w:val="00B77AA5"/>
    <w:rsid w:val="00B77CB9"/>
    <w:rsid w:val="00B80F7F"/>
    <w:rsid w:val="00B81759"/>
    <w:rsid w:val="00B82469"/>
    <w:rsid w:val="00B82A09"/>
    <w:rsid w:val="00B82D7C"/>
    <w:rsid w:val="00B82DCF"/>
    <w:rsid w:val="00B84592"/>
    <w:rsid w:val="00B86081"/>
    <w:rsid w:val="00B866A1"/>
    <w:rsid w:val="00B86BF1"/>
    <w:rsid w:val="00B8787F"/>
    <w:rsid w:val="00B907FF"/>
    <w:rsid w:val="00B92941"/>
    <w:rsid w:val="00B92C75"/>
    <w:rsid w:val="00B93DC7"/>
    <w:rsid w:val="00B95497"/>
    <w:rsid w:val="00BA0785"/>
    <w:rsid w:val="00BA2BCD"/>
    <w:rsid w:val="00BA447A"/>
    <w:rsid w:val="00BA483E"/>
    <w:rsid w:val="00BA5409"/>
    <w:rsid w:val="00BA5F49"/>
    <w:rsid w:val="00BA6A55"/>
    <w:rsid w:val="00BA6ED0"/>
    <w:rsid w:val="00BA7233"/>
    <w:rsid w:val="00BB08A1"/>
    <w:rsid w:val="00BB33A9"/>
    <w:rsid w:val="00BB372D"/>
    <w:rsid w:val="00BB37CB"/>
    <w:rsid w:val="00BB5140"/>
    <w:rsid w:val="00BB5178"/>
    <w:rsid w:val="00BB6CDC"/>
    <w:rsid w:val="00BB6D81"/>
    <w:rsid w:val="00BB7EC0"/>
    <w:rsid w:val="00BC022F"/>
    <w:rsid w:val="00BC28D1"/>
    <w:rsid w:val="00BC3562"/>
    <w:rsid w:val="00BC4416"/>
    <w:rsid w:val="00BC5DCE"/>
    <w:rsid w:val="00BC61B5"/>
    <w:rsid w:val="00BC64AE"/>
    <w:rsid w:val="00BC6D65"/>
    <w:rsid w:val="00BC707B"/>
    <w:rsid w:val="00BD01B0"/>
    <w:rsid w:val="00BD03F9"/>
    <w:rsid w:val="00BD0847"/>
    <w:rsid w:val="00BD3DDC"/>
    <w:rsid w:val="00BD4B27"/>
    <w:rsid w:val="00BD5148"/>
    <w:rsid w:val="00BD5338"/>
    <w:rsid w:val="00BD567A"/>
    <w:rsid w:val="00BD5A30"/>
    <w:rsid w:val="00BD5D8D"/>
    <w:rsid w:val="00BD5EE9"/>
    <w:rsid w:val="00BD66BD"/>
    <w:rsid w:val="00BD6F15"/>
    <w:rsid w:val="00BD7EA4"/>
    <w:rsid w:val="00BE0A27"/>
    <w:rsid w:val="00BE0A2D"/>
    <w:rsid w:val="00BE1149"/>
    <w:rsid w:val="00BE397D"/>
    <w:rsid w:val="00BE3A41"/>
    <w:rsid w:val="00BE3B46"/>
    <w:rsid w:val="00BE3F84"/>
    <w:rsid w:val="00BF0379"/>
    <w:rsid w:val="00BF0F99"/>
    <w:rsid w:val="00BF2018"/>
    <w:rsid w:val="00BF2703"/>
    <w:rsid w:val="00BF341B"/>
    <w:rsid w:val="00BF4301"/>
    <w:rsid w:val="00BF4ECB"/>
    <w:rsid w:val="00BF5A92"/>
    <w:rsid w:val="00C032E2"/>
    <w:rsid w:val="00C03E97"/>
    <w:rsid w:val="00C049BB"/>
    <w:rsid w:val="00C05007"/>
    <w:rsid w:val="00C052ED"/>
    <w:rsid w:val="00C117B3"/>
    <w:rsid w:val="00C1298B"/>
    <w:rsid w:val="00C12AE8"/>
    <w:rsid w:val="00C13D08"/>
    <w:rsid w:val="00C13EB3"/>
    <w:rsid w:val="00C14E72"/>
    <w:rsid w:val="00C15A36"/>
    <w:rsid w:val="00C17A24"/>
    <w:rsid w:val="00C17EDE"/>
    <w:rsid w:val="00C202D8"/>
    <w:rsid w:val="00C20B47"/>
    <w:rsid w:val="00C21109"/>
    <w:rsid w:val="00C2235D"/>
    <w:rsid w:val="00C223D6"/>
    <w:rsid w:val="00C27897"/>
    <w:rsid w:val="00C302A2"/>
    <w:rsid w:val="00C3143A"/>
    <w:rsid w:val="00C31D86"/>
    <w:rsid w:val="00C321FC"/>
    <w:rsid w:val="00C322FE"/>
    <w:rsid w:val="00C32D3F"/>
    <w:rsid w:val="00C3440E"/>
    <w:rsid w:val="00C3446D"/>
    <w:rsid w:val="00C35DDB"/>
    <w:rsid w:val="00C3645A"/>
    <w:rsid w:val="00C37282"/>
    <w:rsid w:val="00C37890"/>
    <w:rsid w:val="00C37D55"/>
    <w:rsid w:val="00C37E94"/>
    <w:rsid w:val="00C40740"/>
    <w:rsid w:val="00C41421"/>
    <w:rsid w:val="00C4279C"/>
    <w:rsid w:val="00C43DAB"/>
    <w:rsid w:val="00C44361"/>
    <w:rsid w:val="00C445BA"/>
    <w:rsid w:val="00C46AA2"/>
    <w:rsid w:val="00C53012"/>
    <w:rsid w:val="00C5411E"/>
    <w:rsid w:val="00C54F08"/>
    <w:rsid w:val="00C57E02"/>
    <w:rsid w:val="00C603FD"/>
    <w:rsid w:val="00C60511"/>
    <w:rsid w:val="00C62E95"/>
    <w:rsid w:val="00C64DDB"/>
    <w:rsid w:val="00C67268"/>
    <w:rsid w:val="00C700DD"/>
    <w:rsid w:val="00C70137"/>
    <w:rsid w:val="00C7040E"/>
    <w:rsid w:val="00C70414"/>
    <w:rsid w:val="00C70875"/>
    <w:rsid w:val="00C70B5F"/>
    <w:rsid w:val="00C72F40"/>
    <w:rsid w:val="00C734B2"/>
    <w:rsid w:val="00C736BD"/>
    <w:rsid w:val="00C73ADD"/>
    <w:rsid w:val="00C76341"/>
    <w:rsid w:val="00C76AF7"/>
    <w:rsid w:val="00C82626"/>
    <w:rsid w:val="00C829EA"/>
    <w:rsid w:val="00C82F32"/>
    <w:rsid w:val="00C83416"/>
    <w:rsid w:val="00C8404B"/>
    <w:rsid w:val="00C84056"/>
    <w:rsid w:val="00C84488"/>
    <w:rsid w:val="00C86871"/>
    <w:rsid w:val="00C87C2E"/>
    <w:rsid w:val="00C91CA1"/>
    <w:rsid w:val="00C92231"/>
    <w:rsid w:val="00C92860"/>
    <w:rsid w:val="00C93079"/>
    <w:rsid w:val="00C93457"/>
    <w:rsid w:val="00C9360A"/>
    <w:rsid w:val="00C943FA"/>
    <w:rsid w:val="00C94B46"/>
    <w:rsid w:val="00C96411"/>
    <w:rsid w:val="00C97317"/>
    <w:rsid w:val="00CA0406"/>
    <w:rsid w:val="00CA191E"/>
    <w:rsid w:val="00CA3225"/>
    <w:rsid w:val="00CA3D24"/>
    <w:rsid w:val="00CA4A99"/>
    <w:rsid w:val="00CA598D"/>
    <w:rsid w:val="00CA5F7D"/>
    <w:rsid w:val="00CA77E4"/>
    <w:rsid w:val="00CA7F30"/>
    <w:rsid w:val="00CB0C40"/>
    <w:rsid w:val="00CB1D57"/>
    <w:rsid w:val="00CB20A6"/>
    <w:rsid w:val="00CB2A6A"/>
    <w:rsid w:val="00CB2E93"/>
    <w:rsid w:val="00CB4D03"/>
    <w:rsid w:val="00CB578C"/>
    <w:rsid w:val="00CB644A"/>
    <w:rsid w:val="00CC10BB"/>
    <w:rsid w:val="00CC1A00"/>
    <w:rsid w:val="00CC1C25"/>
    <w:rsid w:val="00CC2659"/>
    <w:rsid w:val="00CC2667"/>
    <w:rsid w:val="00CC2FF2"/>
    <w:rsid w:val="00CC4142"/>
    <w:rsid w:val="00CC5C73"/>
    <w:rsid w:val="00CC5CBC"/>
    <w:rsid w:val="00CC772F"/>
    <w:rsid w:val="00CC773E"/>
    <w:rsid w:val="00CD0492"/>
    <w:rsid w:val="00CD2B51"/>
    <w:rsid w:val="00CD409C"/>
    <w:rsid w:val="00CD49EF"/>
    <w:rsid w:val="00CD55C2"/>
    <w:rsid w:val="00CD72CC"/>
    <w:rsid w:val="00CD7695"/>
    <w:rsid w:val="00CD76A3"/>
    <w:rsid w:val="00CD7995"/>
    <w:rsid w:val="00CE0CA7"/>
    <w:rsid w:val="00CE1E23"/>
    <w:rsid w:val="00CE1FF7"/>
    <w:rsid w:val="00CE371A"/>
    <w:rsid w:val="00CE3F32"/>
    <w:rsid w:val="00CE4097"/>
    <w:rsid w:val="00CE45A4"/>
    <w:rsid w:val="00CE45F7"/>
    <w:rsid w:val="00CE6D45"/>
    <w:rsid w:val="00CF0184"/>
    <w:rsid w:val="00CF083F"/>
    <w:rsid w:val="00CF1CCE"/>
    <w:rsid w:val="00CF1F3E"/>
    <w:rsid w:val="00CF22BA"/>
    <w:rsid w:val="00CF2F8E"/>
    <w:rsid w:val="00CF5F76"/>
    <w:rsid w:val="00CF6E17"/>
    <w:rsid w:val="00CF7D9D"/>
    <w:rsid w:val="00D0127A"/>
    <w:rsid w:val="00D01C10"/>
    <w:rsid w:val="00D03334"/>
    <w:rsid w:val="00D03AB3"/>
    <w:rsid w:val="00D04474"/>
    <w:rsid w:val="00D05BE8"/>
    <w:rsid w:val="00D06C7C"/>
    <w:rsid w:val="00D07B64"/>
    <w:rsid w:val="00D11987"/>
    <w:rsid w:val="00D13DB3"/>
    <w:rsid w:val="00D1595C"/>
    <w:rsid w:val="00D15C57"/>
    <w:rsid w:val="00D1641F"/>
    <w:rsid w:val="00D16E0A"/>
    <w:rsid w:val="00D201BE"/>
    <w:rsid w:val="00D2061F"/>
    <w:rsid w:val="00D21416"/>
    <w:rsid w:val="00D2169E"/>
    <w:rsid w:val="00D224DF"/>
    <w:rsid w:val="00D23B0E"/>
    <w:rsid w:val="00D25483"/>
    <w:rsid w:val="00D258CB"/>
    <w:rsid w:val="00D25D08"/>
    <w:rsid w:val="00D27332"/>
    <w:rsid w:val="00D27D7B"/>
    <w:rsid w:val="00D27E8D"/>
    <w:rsid w:val="00D27F77"/>
    <w:rsid w:val="00D305F1"/>
    <w:rsid w:val="00D30AD1"/>
    <w:rsid w:val="00D30F5A"/>
    <w:rsid w:val="00D32C37"/>
    <w:rsid w:val="00D346E0"/>
    <w:rsid w:val="00D36FDA"/>
    <w:rsid w:val="00D40866"/>
    <w:rsid w:val="00D40F2B"/>
    <w:rsid w:val="00D4285E"/>
    <w:rsid w:val="00D42A0B"/>
    <w:rsid w:val="00D42FFD"/>
    <w:rsid w:val="00D442FC"/>
    <w:rsid w:val="00D44CC7"/>
    <w:rsid w:val="00D46FBB"/>
    <w:rsid w:val="00D47124"/>
    <w:rsid w:val="00D50379"/>
    <w:rsid w:val="00D53020"/>
    <w:rsid w:val="00D536A7"/>
    <w:rsid w:val="00D537C1"/>
    <w:rsid w:val="00D5477E"/>
    <w:rsid w:val="00D5575B"/>
    <w:rsid w:val="00D56FA0"/>
    <w:rsid w:val="00D57C51"/>
    <w:rsid w:val="00D57F0A"/>
    <w:rsid w:val="00D60E87"/>
    <w:rsid w:val="00D611F2"/>
    <w:rsid w:val="00D6133E"/>
    <w:rsid w:val="00D63A3D"/>
    <w:rsid w:val="00D63D6F"/>
    <w:rsid w:val="00D64335"/>
    <w:rsid w:val="00D6448A"/>
    <w:rsid w:val="00D65029"/>
    <w:rsid w:val="00D652CF"/>
    <w:rsid w:val="00D6648F"/>
    <w:rsid w:val="00D667C4"/>
    <w:rsid w:val="00D668B6"/>
    <w:rsid w:val="00D67A41"/>
    <w:rsid w:val="00D67E7E"/>
    <w:rsid w:val="00D71514"/>
    <w:rsid w:val="00D71526"/>
    <w:rsid w:val="00D71E5A"/>
    <w:rsid w:val="00D76D25"/>
    <w:rsid w:val="00D76D61"/>
    <w:rsid w:val="00D77941"/>
    <w:rsid w:val="00D800E1"/>
    <w:rsid w:val="00D80BA4"/>
    <w:rsid w:val="00D8149B"/>
    <w:rsid w:val="00D82A81"/>
    <w:rsid w:val="00D832F8"/>
    <w:rsid w:val="00D84AF0"/>
    <w:rsid w:val="00D85BA7"/>
    <w:rsid w:val="00D86D6A"/>
    <w:rsid w:val="00D87922"/>
    <w:rsid w:val="00D90214"/>
    <w:rsid w:val="00D90759"/>
    <w:rsid w:val="00D917B5"/>
    <w:rsid w:val="00D92390"/>
    <w:rsid w:val="00D92712"/>
    <w:rsid w:val="00D9381B"/>
    <w:rsid w:val="00D9488A"/>
    <w:rsid w:val="00D95B84"/>
    <w:rsid w:val="00D96259"/>
    <w:rsid w:val="00D96B0D"/>
    <w:rsid w:val="00D96BD6"/>
    <w:rsid w:val="00D96CCA"/>
    <w:rsid w:val="00D976B6"/>
    <w:rsid w:val="00DA0A0F"/>
    <w:rsid w:val="00DA1401"/>
    <w:rsid w:val="00DA1429"/>
    <w:rsid w:val="00DA19A7"/>
    <w:rsid w:val="00DA2BD1"/>
    <w:rsid w:val="00DA30A9"/>
    <w:rsid w:val="00DA3480"/>
    <w:rsid w:val="00DA414A"/>
    <w:rsid w:val="00DA4D38"/>
    <w:rsid w:val="00DA4EC1"/>
    <w:rsid w:val="00DA4EE8"/>
    <w:rsid w:val="00DA5BF2"/>
    <w:rsid w:val="00DA5D72"/>
    <w:rsid w:val="00DA5DC1"/>
    <w:rsid w:val="00DA673E"/>
    <w:rsid w:val="00DA7D09"/>
    <w:rsid w:val="00DA7EC7"/>
    <w:rsid w:val="00DB0D0D"/>
    <w:rsid w:val="00DB11DB"/>
    <w:rsid w:val="00DB24C3"/>
    <w:rsid w:val="00DB2AEA"/>
    <w:rsid w:val="00DB3919"/>
    <w:rsid w:val="00DB3B92"/>
    <w:rsid w:val="00DB4DAD"/>
    <w:rsid w:val="00DB59F0"/>
    <w:rsid w:val="00DB6821"/>
    <w:rsid w:val="00DB751E"/>
    <w:rsid w:val="00DB7526"/>
    <w:rsid w:val="00DC054D"/>
    <w:rsid w:val="00DC065E"/>
    <w:rsid w:val="00DC0855"/>
    <w:rsid w:val="00DC085E"/>
    <w:rsid w:val="00DC1DDF"/>
    <w:rsid w:val="00DC2343"/>
    <w:rsid w:val="00DC26C3"/>
    <w:rsid w:val="00DC2A1F"/>
    <w:rsid w:val="00DC3A75"/>
    <w:rsid w:val="00DC5838"/>
    <w:rsid w:val="00DC5FFB"/>
    <w:rsid w:val="00DC6633"/>
    <w:rsid w:val="00DD0071"/>
    <w:rsid w:val="00DD2852"/>
    <w:rsid w:val="00DD2EB8"/>
    <w:rsid w:val="00DD524D"/>
    <w:rsid w:val="00DD5789"/>
    <w:rsid w:val="00DD66A2"/>
    <w:rsid w:val="00DD68EF"/>
    <w:rsid w:val="00DE06F7"/>
    <w:rsid w:val="00DE0AFF"/>
    <w:rsid w:val="00DE1EDA"/>
    <w:rsid w:val="00DE3699"/>
    <w:rsid w:val="00DE3D90"/>
    <w:rsid w:val="00DE42B7"/>
    <w:rsid w:val="00DE443C"/>
    <w:rsid w:val="00DE4665"/>
    <w:rsid w:val="00DE702F"/>
    <w:rsid w:val="00DF0B0B"/>
    <w:rsid w:val="00DF2288"/>
    <w:rsid w:val="00DF2FD2"/>
    <w:rsid w:val="00DF3B0F"/>
    <w:rsid w:val="00DF4CE0"/>
    <w:rsid w:val="00DF55A2"/>
    <w:rsid w:val="00DF6146"/>
    <w:rsid w:val="00DF7A55"/>
    <w:rsid w:val="00E00D8D"/>
    <w:rsid w:val="00E00E47"/>
    <w:rsid w:val="00E017E8"/>
    <w:rsid w:val="00E02038"/>
    <w:rsid w:val="00E022AE"/>
    <w:rsid w:val="00E04914"/>
    <w:rsid w:val="00E04D68"/>
    <w:rsid w:val="00E05BAA"/>
    <w:rsid w:val="00E06E4E"/>
    <w:rsid w:val="00E07D8E"/>
    <w:rsid w:val="00E106AA"/>
    <w:rsid w:val="00E10EB1"/>
    <w:rsid w:val="00E10ED1"/>
    <w:rsid w:val="00E1168C"/>
    <w:rsid w:val="00E11D93"/>
    <w:rsid w:val="00E120ED"/>
    <w:rsid w:val="00E13A8E"/>
    <w:rsid w:val="00E14266"/>
    <w:rsid w:val="00E14A47"/>
    <w:rsid w:val="00E14FFE"/>
    <w:rsid w:val="00E154F0"/>
    <w:rsid w:val="00E16110"/>
    <w:rsid w:val="00E225A8"/>
    <w:rsid w:val="00E2279C"/>
    <w:rsid w:val="00E22C3F"/>
    <w:rsid w:val="00E2316D"/>
    <w:rsid w:val="00E25F5F"/>
    <w:rsid w:val="00E26401"/>
    <w:rsid w:val="00E26E5B"/>
    <w:rsid w:val="00E30B04"/>
    <w:rsid w:val="00E32119"/>
    <w:rsid w:val="00E3369A"/>
    <w:rsid w:val="00E33E20"/>
    <w:rsid w:val="00E349B9"/>
    <w:rsid w:val="00E34BB3"/>
    <w:rsid w:val="00E36305"/>
    <w:rsid w:val="00E36987"/>
    <w:rsid w:val="00E36E55"/>
    <w:rsid w:val="00E37A2F"/>
    <w:rsid w:val="00E37BB4"/>
    <w:rsid w:val="00E37F17"/>
    <w:rsid w:val="00E42FF1"/>
    <w:rsid w:val="00E4482E"/>
    <w:rsid w:val="00E456D2"/>
    <w:rsid w:val="00E47719"/>
    <w:rsid w:val="00E5181E"/>
    <w:rsid w:val="00E521B7"/>
    <w:rsid w:val="00E52A4A"/>
    <w:rsid w:val="00E52D5C"/>
    <w:rsid w:val="00E53F0A"/>
    <w:rsid w:val="00E53F48"/>
    <w:rsid w:val="00E56655"/>
    <w:rsid w:val="00E57072"/>
    <w:rsid w:val="00E57614"/>
    <w:rsid w:val="00E60B1A"/>
    <w:rsid w:val="00E6123D"/>
    <w:rsid w:val="00E61463"/>
    <w:rsid w:val="00E61DA7"/>
    <w:rsid w:val="00E70501"/>
    <w:rsid w:val="00E70542"/>
    <w:rsid w:val="00E70785"/>
    <w:rsid w:val="00E70A7A"/>
    <w:rsid w:val="00E721F4"/>
    <w:rsid w:val="00E726D3"/>
    <w:rsid w:val="00E7299C"/>
    <w:rsid w:val="00E72BFF"/>
    <w:rsid w:val="00E73249"/>
    <w:rsid w:val="00E73B06"/>
    <w:rsid w:val="00E765BF"/>
    <w:rsid w:val="00E7724C"/>
    <w:rsid w:val="00E823E9"/>
    <w:rsid w:val="00E83381"/>
    <w:rsid w:val="00E84BFF"/>
    <w:rsid w:val="00E84E0C"/>
    <w:rsid w:val="00E855FC"/>
    <w:rsid w:val="00E85EC6"/>
    <w:rsid w:val="00E85FBE"/>
    <w:rsid w:val="00E860CF"/>
    <w:rsid w:val="00E904FE"/>
    <w:rsid w:val="00E911EA"/>
    <w:rsid w:val="00E915AF"/>
    <w:rsid w:val="00E94356"/>
    <w:rsid w:val="00E95168"/>
    <w:rsid w:val="00E95B6D"/>
    <w:rsid w:val="00E96601"/>
    <w:rsid w:val="00E96A6C"/>
    <w:rsid w:val="00EA01BD"/>
    <w:rsid w:val="00EA0DB3"/>
    <w:rsid w:val="00EA2AF0"/>
    <w:rsid w:val="00EA2B55"/>
    <w:rsid w:val="00EA3373"/>
    <w:rsid w:val="00EA3B28"/>
    <w:rsid w:val="00EA552A"/>
    <w:rsid w:val="00EA5A45"/>
    <w:rsid w:val="00EA75F0"/>
    <w:rsid w:val="00EB1A7B"/>
    <w:rsid w:val="00EB2F71"/>
    <w:rsid w:val="00EB3B6F"/>
    <w:rsid w:val="00EB3BC5"/>
    <w:rsid w:val="00EB440C"/>
    <w:rsid w:val="00EB622A"/>
    <w:rsid w:val="00EB63B3"/>
    <w:rsid w:val="00EB6A3E"/>
    <w:rsid w:val="00EB6FAC"/>
    <w:rsid w:val="00EC1259"/>
    <w:rsid w:val="00EC129C"/>
    <w:rsid w:val="00EC2345"/>
    <w:rsid w:val="00EC4121"/>
    <w:rsid w:val="00EC5B89"/>
    <w:rsid w:val="00ED17C5"/>
    <w:rsid w:val="00ED222E"/>
    <w:rsid w:val="00ED2251"/>
    <w:rsid w:val="00ED28AE"/>
    <w:rsid w:val="00ED2926"/>
    <w:rsid w:val="00ED35F1"/>
    <w:rsid w:val="00ED3C6F"/>
    <w:rsid w:val="00ED50C7"/>
    <w:rsid w:val="00ED6CC8"/>
    <w:rsid w:val="00ED6DBA"/>
    <w:rsid w:val="00ED6FD7"/>
    <w:rsid w:val="00ED73E9"/>
    <w:rsid w:val="00ED77C5"/>
    <w:rsid w:val="00EE00FB"/>
    <w:rsid w:val="00EE026A"/>
    <w:rsid w:val="00EE253C"/>
    <w:rsid w:val="00EE3582"/>
    <w:rsid w:val="00EE455A"/>
    <w:rsid w:val="00EE601F"/>
    <w:rsid w:val="00EE65CB"/>
    <w:rsid w:val="00EE69D8"/>
    <w:rsid w:val="00EE745C"/>
    <w:rsid w:val="00EF02C8"/>
    <w:rsid w:val="00EF0F49"/>
    <w:rsid w:val="00EF1D85"/>
    <w:rsid w:val="00EF25E8"/>
    <w:rsid w:val="00EF2F9D"/>
    <w:rsid w:val="00EF3315"/>
    <w:rsid w:val="00EF4023"/>
    <w:rsid w:val="00EF4629"/>
    <w:rsid w:val="00EF4DB8"/>
    <w:rsid w:val="00EF6070"/>
    <w:rsid w:val="00EF6904"/>
    <w:rsid w:val="00EF703A"/>
    <w:rsid w:val="00EF7E67"/>
    <w:rsid w:val="00F0045C"/>
    <w:rsid w:val="00F01066"/>
    <w:rsid w:val="00F01315"/>
    <w:rsid w:val="00F0173C"/>
    <w:rsid w:val="00F01A67"/>
    <w:rsid w:val="00F01F1C"/>
    <w:rsid w:val="00F034D7"/>
    <w:rsid w:val="00F0364D"/>
    <w:rsid w:val="00F04053"/>
    <w:rsid w:val="00F041A7"/>
    <w:rsid w:val="00F04F28"/>
    <w:rsid w:val="00F05442"/>
    <w:rsid w:val="00F057A9"/>
    <w:rsid w:val="00F06CAF"/>
    <w:rsid w:val="00F070EE"/>
    <w:rsid w:val="00F07B50"/>
    <w:rsid w:val="00F10BFA"/>
    <w:rsid w:val="00F11139"/>
    <w:rsid w:val="00F11683"/>
    <w:rsid w:val="00F12943"/>
    <w:rsid w:val="00F13140"/>
    <w:rsid w:val="00F1363F"/>
    <w:rsid w:val="00F13BE6"/>
    <w:rsid w:val="00F143F9"/>
    <w:rsid w:val="00F16269"/>
    <w:rsid w:val="00F17552"/>
    <w:rsid w:val="00F17C61"/>
    <w:rsid w:val="00F17FB7"/>
    <w:rsid w:val="00F2115F"/>
    <w:rsid w:val="00F21748"/>
    <w:rsid w:val="00F22519"/>
    <w:rsid w:val="00F24754"/>
    <w:rsid w:val="00F24EEF"/>
    <w:rsid w:val="00F24F16"/>
    <w:rsid w:val="00F25516"/>
    <w:rsid w:val="00F25C36"/>
    <w:rsid w:val="00F25DC3"/>
    <w:rsid w:val="00F317C7"/>
    <w:rsid w:val="00F3187A"/>
    <w:rsid w:val="00F31B42"/>
    <w:rsid w:val="00F31BAB"/>
    <w:rsid w:val="00F31EE7"/>
    <w:rsid w:val="00F3222C"/>
    <w:rsid w:val="00F32B14"/>
    <w:rsid w:val="00F32F13"/>
    <w:rsid w:val="00F34F43"/>
    <w:rsid w:val="00F35EA8"/>
    <w:rsid w:val="00F374CE"/>
    <w:rsid w:val="00F37E25"/>
    <w:rsid w:val="00F40466"/>
    <w:rsid w:val="00F40771"/>
    <w:rsid w:val="00F412BB"/>
    <w:rsid w:val="00F414CF"/>
    <w:rsid w:val="00F415B2"/>
    <w:rsid w:val="00F429A4"/>
    <w:rsid w:val="00F4346B"/>
    <w:rsid w:val="00F43946"/>
    <w:rsid w:val="00F444FB"/>
    <w:rsid w:val="00F45FBE"/>
    <w:rsid w:val="00F467A5"/>
    <w:rsid w:val="00F52790"/>
    <w:rsid w:val="00F55825"/>
    <w:rsid w:val="00F559E8"/>
    <w:rsid w:val="00F57699"/>
    <w:rsid w:val="00F61530"/>
    <w:rsid w:val="00F61C83"/>
    <w:rsid w:val="00F6365C"/>
    <w:rsid w:val="00F63828"/>
    <w:rsid w:val="00F63FB6"/>
    <w:rsid w:val="00F645ED"/>
    <w:rsid w:val="00F65986"/>
    <w:rsid w:val="00F65CD7"/>
    <w:rsid w:val="00F65F83"/>
    <w:rsid w:val="00F661A5"/>
    <w:rsid w:val="00F6701A"/>
    <w:rsid w:val="00F67318"/>
    <w:rsid w:val="00F673CF"/>
    <w:rsid w:val="00F701A1"/>
    <w:rsid w:val="00F714F3"/>
    <w:rsid w:val="00F71ADD"/>
    <w:rsid w:val="00F724D0"/>
    <w:rsid w:val="00F73777"/>
    <w:rsid w:val="00F73CAE"/>
    <w:rsid w:val="00F74443"/>
    <w:rsid w:val="00F75D44"/>
    <w:rsid w:val="00F770E6"/>
    <w:rsid w:val="00F77824"/>
    <w:rsid w:val="00F77C59"/>
    <w:rsid w:val="00F80964"/>
    <w:rsid w:val="00F83C06"/>
    <w:rsid w:val="00F85799"/>
    <w:rsid w:val="00F85ABB"/>
    <w:rsid w:val="00F85C13"/>
    <w:rsid w:val="00F866A8"/>
    <w:rsid w:val="00F870E6"/>
    <w:rsid w:val="00F90D3E"/>
    <w:rsid w:val="00F90D98"/>
    <w:rsid w:val="00F910A5"/>
    <w:rsid w:val="00F940F7"/>
    <w:rsid w:val="00F94551"/>
    <w:rsid w:val="00F94DFF"/>
    <w:rsid w:val="00F94EA6"/>
    <w:rsid w:val="00F95AA2"/>
    <w:rsid w:val="00F95D19"/>
    <w:rsid w:val="00FA1D08"/>
    <w:rsid w:val="00FA376D"/>
    <w:rsid w:val="00FA3805"/>
    <w:rsid w:val="00FA3DD6"/>
    <w:rsid w:val="00FA4DAC"/>
    <w:rsid w:val="00FA5516"/>
    <w:rsid w:val="00FA565D"/>
    <w:rsid w:val="00FA5AFB"/>
    <w:rsid w:val="00FA69A6"/>
    <w:rsid w:val="00FA76F6"/>
    <w:rsid w:val="00FB1D85"/>
    <w:rsid w:val="00FB2569"/>
    <w:rsid w:val="00FB398A"/>
    <w:rsid w:val="00FB45C3"/>
    <w:rsid w:val="00FB4B0B"/>
    <w:rsid w:val="00FB5A04"/>
    <w:rsid w:val="00FC0570"/>
    <w:rsid w:val="00FC060E"/>
    <w:rsid w:val="00FC0D0A"/>
    <w:rsid w:val="00FC44ED"/>
    <w:rsid w:val="00FC4D87"/>
    <w:rsid w:val="00FC5100"/>
    <w:rsid w:val="00FD00A1"/>
    <w:rsid w:val="00FD0E4D"/>
    <w:rsid w:val="00FD1D4D"/>
    <w:rsid w:val="00FD5907"/>
    <w:rsid w:val="00FD5E14"/>
    <w:rsid w:val="00FD69CD"/>
    <w:rsid w:val="00FE0198"/>
    <w:rsid w:val="00FE2BD4"/>
    <w:rsid w:val="00FE30AD"/>
    <w:rsid w:val="00FE41B0"/>
    <w:rsid w:val="00FE5290"/>
    <w:rsid w:val="00FE53EE"/>
    <w:rsid w:val="00FE5C3F"/>
    <w:rsid w:val="00FE6038"/>
    <w:rsid w:val="00FE6351"/>
    <w:rsid w:val="00FE6614"/>
    <w:rsid w:val="00FE7205"/>
    <w:rsid w:val="00FE7F9C"/>
    <w:rsid w:val="00FF098E"/>
    <w:rsid w:val="00FF197D"/>
    <w:rsid w:val="00FF1BFA"/>
    <w:rsid w:val="00FF2735"/>
    <w:rsid w:val="00FF2790"/>
    <w:rsid w:val="00FF2B78"/>
    <w:rsid w:val="00FF30FF"/>
    <w:rsid w:val="00FF36DB"/>
    <w:rsid w:val="00FF3B48"/>
    <w:rsid w:val="00FF3B65"/>
    <w:rsid w:val="00FF3E05"/>
    <w:rsid w:val="00FF5E52"/>
    <w:rsid w:val="00FF67DC"/>
    <w:rsid w:val="01A001B5"/>
    <w:rsid w:val="020A0E21"/>
    <w:rsid w:val="02117895"/>
    <w:rsid w:val="029FCBFC"/>
    <w:rsid w:val="02BB5BE8"/>
    <w:rsid w:val="034527CC"/>
    <w:rsid w:val="037071D3"/>
    <w:rsid w:val="046F6863"/>
    <w:rsid w:val="04E1FABA"/>
    <w:rsid w:val="061C1AF5"/>
    <w:rsid w:val="06B31755"/>
    <w:rsid w:val="07CDEC41"/>
    <w:rsid w:val="081CAF4A"/>
    <w:rsid w:val="08EF4D21"/>
    <w:rsid w:val="08FF6078"/>
    <w:rsid w:val="099C40AC"/>
    <w:rsid w:val="09B1EFE8"/>
    <w:rsid w:val="09BC91CA"/>
    <w:rsid w:val="0BC00C7B"/>
    <w:rsid w:val="0C95BEB6"/>
    <w:rsid w:val="0D2C99A5"/>
    <w:rsid w:val="0D6F5B42"/>
    <w:rsid w:val="0D8258EF"/>
    <w:rsid w:val="106D7AB6"/>
    <w:rsid w:val="10C97420"/>
    <w:rsid w:val="117932E3"/>
    <w:rsid w:val="1179DF32"/>
    <w:rsid w:val="1202C425"/>
    <w:rsid w:val="142ECEAC"/>
    <w:rsid w:val="148606EB"/>
    <w:rsid w:val="16799EEC"/>
    <w:rsid w:val="16E7319D"/>
    <w:rsid w:val="176228C8"/>
    <w:rsid w:val="17A9A73E"/>
    <w:rsid w:val="196A0E05"/>
    <w:rsid w:val="1995774D"/>
    <w:rsid w:val="1A3CAF97"/>
    <w:rsid w:val="1B389443"/>
    <w:rsid w:val="1BE5A90E"/>
    <w:rsid w:val="1CDD719E"/>
    <w:rsid w:val="1D26AB91"/>
    <w:rsid w:val="1D7A9D29"/>
    <w:rsid w:val="1DE4402C"/>
    <w:rsid w:val="1E3FFF20"/>
    <w:rsid w:val="1E477A8E"/>
    <w:rsid w:val="1E78955F"/>
    <w:rsid w:val="1EE2A303"/>
    <w:rsid w:val="20151260"/>
    <w:rsid w:val="215F9933"/>
    <w:rsid w:val="22E35F4F"/>
    <w:rsid w:val="23099E46"/>
    <w:rsid w:val="237E6C11"/>
    <w:rsid w:val="23EA3721"/>
    <w:rsid w:val="23F7370D"/>
    <w:rsid w:val="243C2B5B"/>
    <w:rsid w:val="248FBB5D"/>
    <w:rsid w:val="24EE7E4A"/>
    <w:rsid w:val="24F6D7F2"/>
    <w:rsid w:val="2623F50C"/>
    <w:rsid w:val="277144E6"/>
    <w:rsid w:val="279B8F1F"/>
    <w:rsid w:val="27F7F099"/>
    <w:rsid w:val="281F401B"/>
    <w:rsid w:val="282A2EE1"/>
    <w:rsid w:val="2894CC5C"/>
    <w:rsid w:val="299B8616"/>
    <w:rsid w:val="2A6B60BA"/>
    <w:rsid w:val="2ABC2180"/>
    <w:rsid w:val="2BD63D67"/>
    <w:rsid w:val="2C1C31AB"/>
    <w:rsid w:val="2D1D59C7"/>
    <w:rsid w:val="2D8DE471"/>
    <w:rsid w:val="2EAD6D44"/>
    <w:rsid w:val="2F1953C5"/>
    <w:rsid w:val="2F4CCA31"/>
    <w:rsid w:val="2F859185"/>
    <w:rsid w:val="2F998379"/>
    <w:rsid w:val="30D7DF2C"/>
    <w:rsid w:val="31ED6233"/>
    <w:rsid w:val="332DBA0E"/>
    <w:rsid w:val="33DC931C"/>
    <w:rsid w:val="34526768"/>
    <w:rsid w:val="34A7FB25"/>
    <w:rsid w:val="359D70D5"/>
    <w:rsid w:val="35AEBDEC"/>
    <w:rsid w:val="36509AE9"/>
    <w:rsid w:val="369D170B"/>
    <w:rsid w:val="38430F11"/>
    <w:rsid w:val="3A1D2D10"/>
    <w:rsid w:val="3ACE913C"/>
    <w:rsid w:val="3AEC74B1"/>
    <w:rsid w:val="3B94FCA8"/>
    <w:rsid w:val="3BB56B13"/>
    <w:rsid w:val="3BB86E6B"/>
    <w:rsid w:val="3D9FC251"/>
    <w:rsid w:val="3E3F8EA5"/>
    <w:rsid w:val="3ECC83F2"/>
    <w:rsid w:val="3F37FB74"/>
    <w:rsid w:val="3F4AAF32"/>
    <w:rsid w:val="4016013E"/>
    <w:rsid w:val="40D4580A"/>
    <w:rsid w:val="415B8946"/>
    <w:rsid w:val="4224B8C7"/>
    <w:rsid w:val="42BD59A4"/>
    <w:rsid w:val="43D1CD1B"/>
    <w:rsid w:val="445D3849"/>
    <w:rsid w:val="45E4D007"/>
    <w:rsid w:val="461314E3"/>
    <w:rsid w:val="4642874D"/>
    <w:rsid w:val="469AB62D"/>
    <w:rsid w:val="48D7B61A"/>
    <w:rsid w:val="48E5D3FF"/>
    <w:rsid w:val="4903A52A"/>
    <w:rsid w:val="491B4D93"/>
    <w:rsid w:val="4A479F45"/>
    <w:rsid w:val="4A963DF9"/>
    <w:rsid w:val="4BB2674C"/>
    <w:rsid w:val="4C3F26FD"/>
    <w:rsid w:val="4D1CACB0"/>
    <w:rsid w:val="4D7BD291"/>
    <w:rsid w:val="4EC73A78"/>
    <w:rsid w:val="4F1684EB"/>
    <w:rsid w:val="4F60CF17"/>
    <w:rsid w:val="4F742A20"/>
    <w:rsid w:val="4F750B0F"/>
    <w:rsid w:val="5106625F"/>
    <w:rsid w:val="51CC502C"/>
    <w:rsid w:val="521EB46B"/>
    <w:rsid w:val="534CBC5F"/>
    <w:rsid w:val="53F37F70"/>
    <w:rsid w:val="54CB2501"/>
    <w:rsid w:val="54D89742"/>
    <w:rsid w:val="55330C80"/>
    <w:rsid w:val="55B83350"/>
    <w:rsid w:val="5697FB58"/>
    <w:rsid w:val="57CD8B8A"/>
    <w:rsid w:val="58DAA5D4"/>
    <w:rsid w:val="591ADAEE"/>
    <w:rsid w:val="5984AC7B"/>
    <w:rsid w:val="59BD6524"/>
    <w:rsid w:val="59F3CEBA"/>
    <w:rsid w:val="5A139258"/>
    <w:rsid w:val="5A3669CA"/>
    <w:rsid w:val="5BEE4D19"/>
    <w:rsid w:val="5C57F917"/>
    <w:rsid w:val="5E4F926B"/>
    <w:rsid w:val="5E62D19E"/>
    <w:rsid w:val="5F9AF37D"/>
    <w:rsid w:val="60F493E8"/>
    <w:rsid w:val="617CE892"/>
    <w:rsid w:val="63126664"/>
    <w:rsid w:val="6357E7DC"/>
    <w:rsid w:val="641418C8"/>
    <w:rsid w:val="642EB3DD"/>
    <w:rsid w:val="645D1279"/>
    <w:rsid w:val="64853FC3"/>
    <w:rsid w:val="64AAF8A7"/>
    <w:rsid w:val="653B44B7"/>
    <w:rsid w:val="65C0B61E"/>
    <w:rsid w:val="67D51E7F"/>
    <w:rsid w:val="67E2FCBE"/>
    <w:rsid w:val="68174D28"/>
    <w:rsid w:val="68672EE0"/>
    <w:rsid w:val="6A57B455"/>
    <w:rsid w:val="6AA51081"/>
    <w:rsid w:val="6B556D70"/>
    <w:rsid w:val="6D2E93B3"/>
    <w:rsid w:val="6DA02325"/>
    <w:rsid w:val="6DE0719E"/>
    <w:rsid w:val="6DE18D2B"/>
    <w:rsid w:val="6E792E5E"/>
    <w:rsid w:val="6E8310AD"/>
    <w:rsid w:val="6EAB256A"/>
    <w:rsid w:val="6EEBAD46"/>
    <w:rsid w:val="701A7D08"/>
    <w:rsid w:val="71FA5381"/>
    <w:rsid w:val="720F7667"/>
    <w:rsid w:val="7212AB9C"/>
    <w:rsid w:val="739858EE"/>
    <w:rsid w:val="746D8927"/>
    <w:rsid w:val="7657A4A7"/>
    <w:rsid w:val="76D9897A"/>
    <w:rsid w:val="77B2BBFA"/>
    <w:rsid w:val="782B6295"/>
    <w:rsid w:val="790F85DA"/>
    <w:rsid w:val="798A0BC7"/>
    <w:rsid w:val="7A6C65A4"/>
    <w:rsid w:val="7AD4B808"/>
    <w:rsid w:val="7D7B96FA"/>
    <w:rsid w:val="7DCC3368"/>
    <w:rsid w:val="7F828B8C"/>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1DE2735A-A745-4F8C-BB51-ECF7F9695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8E"/>
    <w:pPr>
      <w:spacing w:before="0" w:after="0"/>
      <w:ind w:left="0"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6B168E"/>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customStyle="1" w:styleId="tv213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rPr>
      <w:rFonts w:ascii="Times New Roman" w:hAnsi="Times New Roman"/>
      <w:sz w:val="24"/>
    </w:rPr>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7"/>
      </w:numPr>
      <w:autoSpaceDE w:val="0"/>
      <w:autoSpaceDN w:val="0"/>
      <w:adjustRightInd w:val="0"/>
      <w:spacing w:after="0"/>
    </w:pPr>
    <w:rPr>
      <w:rFonts w:cs="Times New Roman"/>
      <w:szCs w:val="24"/>
    </w:rPr>
  </w:style>
  <w:style w:type="paragraph" w:customStyle="1" w:styleId="Style2">
    <w:name w:val="Style2"/>
    <w:next w:val="BodyText2"/>
    <w:link w:val="Style2Char"/>
    <w:qFormat/>
    <w:rsid w:val="00C53012"/>
    <w:pPr>
      <w:numPr>
        <w:ilvl w:val="1"/>
        <w:numId w:val="8"/>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Headinggg1">
    <w:name w:val="Headinggg1"/>
    <w:basedOn w:val="ListParagraph"/>
    <w:qFormat/>
    <w:rsid w:val="00835AA1"/>
    <w:pPr>
      <w:numPr>
        <w:numId w:val="42"/>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Normal"/>
    <w:rsid w:val="00A76ED0"/>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DefaultParagraphFont"/>
    <w:rsid w:val="00A76ED0"/>
  </w:style>
  <w:style w:type="character" w:customStyle="1" w:styleId="cf01">
    <w:name w:val="cf01"/>
    <w:basedOn w:val="DefaultParagraphFont"/>
    <w:rsid w:val="0066734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7"/>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projekti.cfla.gov.lv/" TargetMode="External"/><Relationship Id="rId26" Type="http://schemas.openxmlformats.org/officeDocument/2006/relationships/hyperlink" Target="mailto:vis@cfla.gov.lv" TargetMode="External"/><Relationship Id="rId3" Type="http://schemas.openxmlformats.org/officeDocument/2006/relationships/customXml" Target="../customXml/item3.xml"/><Relationship Id="rId21" Type="http://schemas.openxmlformats.org/officeDocument/2006/relationships/hyperlink" Target="https://www.fm.gov.lv/lv/makroekonomiskie-pienemumi-un-prognozes"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eur-lex.europa.eu/legal-content/LV/ALL/?uri=CELEX%3A32012D0021" TargetMode="External"/><Relationship Id="rId20" Type="http://schemas.openxmlformats.org/officeDocument/2006/relationships/hyperlink" Target="https://www.cfla.gov.lv/lv/par-e-vidi" TargetMode="External"/><Relationship Id="rId29" Type="http://schemas.openxmlformats.org/officeDocument/2006/relationships/hyperlink" Target="https://likumi.lv/ta/id/344734-eiropas-savienibas-kohezijas-politikas-programmas-2021-2027-gadam-4-1-1-specifiska-atbalsta-merka-nodrosinat-vienlidzig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mailto:pasts@cfla.gov.lv"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kumi.lv/ta/id/344734-eiropas-savienibas-kohezijas-politikas-programmas-2021-2027-gadam-4-1-1-specifiska-atbalsta-merka-nodrosinat-vienlidzigu" TargetMode="External"/><Relationship Id="rId23" Type="http://schemas.openxmlformats.org/officeDocument/2006/relationships/hyperlink" Target="https://www.cfla.gov.lv/lv/4-1-1-1-k-2" TargetMode="External"/><Relationship Id="rId28" Type="http://schemas.openxmlformats.org/officeDocument/2006/relationships/hyperlink" Target="https://www.cfla.gov.lv/lv/maksligo-apstaklu-radisana-un-vertesana" TargetMode="External"/><Relationship Id="rId10" Type="http://schemas.openxmlformats.org/officeDocument/2006/relationships/endnotes" Target="endnotes.xml"/><Relationship Id="rId19" Type="http://schemas.openxmlformats.org/officeDocument/2006/relationships/hyperlink" Target="https://www.cfla.gov.lv/lv/par-e-vidi"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www.esfondi.lv" TargetMode="External"/><Relationship Id="rId27" Type="http://schemas.openxmlformats.org/officeDocument/2006/relationships/hyperlink" Target="https://www.cfla.gov.lv/lv/4-1-1-1-k-2" TargetMode="External"/><Relationship Id="rId30"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likumi.lv/ta/id/343827" TargetMode="External"/><Relationship Id="rId1" Type="http://schemas.openxmlformats.org/officeDocument/2006/relationships/hyperlink" Target="https://eur-lex.europa.eu/legal-content/LV/ALL/?uri=celex:32018R10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3.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4.xml><?xml version="1.0" encoding="utf-8"?>
<ds:datastoreItem xmlns:ds="http://schemas.openxmlformats.org/officeDocument/2006/customXml" ds:itemID="{20F3E9E9-1428-45BC-9182-60CE42023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12968</Words>
  <Characters>7393</Characters>
  <Application>Microsoft Office Word</Application>
  <DocSecurity>0</DocSecurity>
  <Lines>61</Lines>
  <Paragraphs>40</Paragraphs>
  <ScaleCrop>false</ScaleCrop>
  <Company>CFLA</Company>
  <LinksUpToDate>false</LinksUpToDate>
  <CharactersWithSpaces>20321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Jevgeņija Arehtova</cp:lastModifiedBy>
  <cp:revision>48</cp:revision>
  <cp:lastPrinted>2015-12-11T06:56:00Z</cp:lastPrinted>
  <dcterms:created xsi:type="dcterms:W3CDTF">2024-06-12T03:30:00Z</dcterms:created>
  <dcterms:modified xsi:type="dcterms:W3CDTF">2024-06-13T12:34:00Z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