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4A6FD" w14:textId="77777777" w:rsidR="002F214B" w:rsidRDefault="00AE497E" w:rsidP="002F214B">
      <w:pPr>
        <w:spacing w:after="0"/>
        <w:jc w:val="center"/>
        <w:rPr>
          <w:rFonts w:ascii="Times New Roman" w:hAnsi="Times New Roman"/>
          <w:b/>
          <w:bCs/>
          <w:sz w:val="24"/>
          <w:szCs w:val="24"/>
        </w:rPr>
      </w:pPr>
      <w:r w:rsidRPr="0048746D">
        <w:rPr>
          <w:rFonts w:ascii="Times New Roman" w:hAnsi="Times New Roman"/>
          <w:b/>
          <w:bCs/>
          <w:sz w:val="24"/>
          <w:szCs w:val="24"/>
        </w:rPr>
        <w:t xml:space="preserve">Atveseļošanas un noturības mehānisma plāna 3.1. reformu un investīciju virziena “Reģionālā politika” 3.1.1.3.i. investīcijas “Investīcijas uzņēmējdarbības publiskajā infrastruktūrā industriālo parku un teritoriju attīstīšanai reģionos” </w:t>
      </w:r>
    </w:p>
    <w:p w14:paraId="3A76055E" w14:textId="4B96FF80" w:rsidR="00DE66BF" w:rsidRPr="0048746D" w:rsidRDefault="00AE497E" w:rsidP="002F214B">
      <w:pPr>
        <w:spacing w:after="0"/>
        <w:jc w:val="center"/>
        <w:rPr>
          <w:rFonts w:ascii="Times New Roman" w:hAnsi="Times New Roman"/>
          <w:b/>
          <w:bCs/>
          <w:sz w:val="24"/>
          <w:szCs w:val="24"/>
        </w:rPr>
      </w:pPr>
      <w:r w:rsidRPr="0048746D">
        <w:rPr>
          <w:rFonts w:ascii="Times New Roman" w:hAnsi="Times New Roman"/>
          <w:b/>
          <w:bCs/>
          <w:sz w:val="24"/>
          <w:szCs w:val="24"/>
        </w:rPr>
        <w:t>izmaksu skaidrojums</w:t>
      </w:r>
    </w:p>
    <w:p w14:paraId="0338089F" w14:textId="4107A663" w:rsidR="003D0EC1" w:rsidRPr="0048746D" w:rsidRDefault="00486626" w:rsidP="002F214B">
      <w:pPr>
        <w:spacing w:before="120"/>
        <w:rPr>
          <w:rFonts w:ascii="Times New Roman" w:hAnsi="Times New Roman"/>
          <w:b/>
          <w:bCs/>
          <w:sz w:val="24"/>
          <w:szCs w:val="24"/>
        </w:rPr>
      </w:pPr>
      <w:r w:rsidRPr="0048746D">
        <w:rPr>
          <w:rFonts w:ascii="Times New Roman" w:hAnsi="Times New Roman"/>
          <w:b/>
          <w:bCs/>
          <w:sz w:val="24"/>
          <w:szCs w:val="24"/>
        </w:rPr>
        <w:t>Saīsinājumi un apzīmējumi: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12043"/>
      </w:tblGrid>
      <w:tr w:rsidR="00486626" w14:paraId="2D6C9BA1" w14:textId="77777777" w:rsidTr="00486626">
        <w:tc>
          <w:tcPr>
            <w:tcW w:w="3256" w:type="dxa"/>
          </w:tcPr>
          <w:p w14:paraId="5CDA7B53" w14:textId="589E7755" w:rsidR="00486626" w:rsidRDefault="00486626" w:rsidP="00486626">
            <w:pPr>
              <w:spacing w:before="60"/>
              <w:rPr>
                <w:rFonts w:ascii="Times New Roman" w:hAnsi="Times New Roman"/>
              </w:rPr>
            </w:pPr>
            <w:r>
              <w:rPr>
                <w:rFonts w:ascii="Times New Roman" w:hAnsi="Times New Roman"/>
              </w:rPr>
              <w:t>3.1.1.3.i investīcija</w:t>
            </w:r>
          </w:p>
        </w:tc>
        <w:tc>
          <w:tcPr>
            <w:tcW w:w="12043" w:type="dxa"/>
          </w:tcPr>
          <w:p w14:paraId="44B9F804" w14:textId="18FC6167" w:rsidR="00486626" w:rsidRPr="00486626" w:rsidRDefault="00486626" w:rsidP="00486626">
            <w:pPr>
              <w:spacing w:before="60"/>
              <w:jc w:val="both"/>
              <w:rPr>
                <w:rFonts w:ascii="Times New Roman" w:hAnsi="Times New Roman"/>
              </w:rPr>
            </w:pPr>
            <w:r w:rsidRPr="00486626">
              <w:rPr>
                <w:rFonts w:ascii="Times New Roman" w:hAnsi="Times New Roman"/>
              </w:rPr>
              <w:t>Atveseļošanas un noturības mehānisma plāna 3.1. reformu un investīciju virziena “Reģionālā politika” 3.1.1.3.i. investīcijas “Investīcijas uzņēmējdarbības publiskajā infrastruktūrā industriālo parku un teritoriju attīstīšanai reģionos”</w:t>
            </w:r>
            <w:r w:rsidR="006C1F1F">
              <w:rPr>
                <w:rFonts w:ascii="Times New Roman" w:hAnsi="Times New Roman"/>
              </w:rPr>
              <w:t>;</w:t>
            </w:r>
          </w:p>
        </w:tc>
      </w:tr>
      <w:tr w:rsidR="006C1F1F" w14:paraId="5154A488" w14:textId="77777777" w:rsidTr="00486626">
        <w:tc>
          <w:tcPr>
            <w:tcW w:w="3256" w:type="dxa"/>
          </w:tcPr>
          <w:p w14:paraId="224C67EC" w14:textId="1C44F51A" w:rsidR="006C1F1F" w:rsidRDefault="006C1F1F" w:rsidP="00486626">
            <w:pPr>
              <w:spacing w:before="60"/>
              <w:rPr>
                <w:rFonts w:ascii="Times New Roman" w:hAnsi="Times New Roman"/>
              </w:rPr>
            </w:pPr>
            <w:r>
              <w:rPr>
                <w:rFonts w:ascii="Times New Roman" w:hAnsi="Times New Roman"/>
              </w:rPr>
              <w:t>AF</w:t>
            </w:r>
          </w:p>
        </w:tc>
        <w:tc>
          <w:tcPr>
            <w:tcW w:w="12043" w:type="dxa"/>
          </w:tcPr>
          <w:p w14:paraId="683B9875" w14:textId="6920F6D7" w:rsidR="006C1F1F" w:rsidRPr="00486626" w:rsidRDefault="006C1F1F" w:rsidP="00486626">
            <w:pPr>
              <w:spacing w:before="60"/>
              <w:jc w:val="both"/>
              <w:rPr>
                <w:rFonts w:ascii="Times New Roman" w:hAnsi="Times New Roman"/>
              </w:rPr>
            </w:pPr>
            <w:r>
              <w:rPr>
                <w:rFonts w:ascii="Times New Roman" w:hAnsi="Times New Roman"/>
              </w:rPr>
              <w:t>Atveseļošanās fonds;</w:t>
            </w:r>
          </w:p>
        </w:tc>
      </w:tr>
      <w:tr w:rsidR="00486626" w14:paraId="433BC369" w14:textId="77777777" w:rsidTr="00486626">
        <w:tc>
          <w:tcPr>
            <w:tcW w:w="3256" w:type="dxa"/>
          </w:tcPr>
          <w:p w14:paraId="6A877F58" w14:textId="65AC8DCC" w:rsidR="00486626" w:rsidRDefault="00486626" w:rsidP="00486626">
            <w:pPr>
              <w:spacing w:before="60"/>
              <w:rPr>
                <w:rFonts w:ascii="Times New Roman" w:hAnsi="Times New Roman"/>
                <w:b/>
                <w:bCs/>
              </w:rPr>
            </w:pPr>
            <w:r>
              <w:rPr>
                <w:rFonts w:ascii="Times New Roman" w:hAnsi="Times New Roman"/>
              </w:rPr>
              <w:t>MK noteikumi</w:t>
            </w:r>
          </w:p>
        </w:tc>
        <w:tc>
          <w:tcPr>
            <w:tcW w:w="12043" w:type="dxa"/>
          </w:tcPr>
          <w:p w14:paraId="6B2D484E" w14:textId="0DD46EC8" w:rsidR="00486626" w:rsidRDefault="00486626" w:rsidP="00486626">
            <w:pPr>
              <w:spacing w:before="60"/>
              <w:rPr>
                <w:rFonts w:ascii="Times New Roman" w:hAnsi="Times New Roman"/>
                <w:b/>
                <w:bCs/>
              </w:rPr>
            </w:pPr>
            <w:r w:rsidRPr="00AE497E">
              <w:rPr>
                <w:rFonts w:ascii="Times New Roman" w:hAnsi="Times New Roman"/>
              </w:rPr>
              <w:t>Ministru kabineta 2022. gada 30. august</w:t>
            </w:r>
            <w:r>
              <w:rPr>
                <w:rFonts w:ascii="Times New Roman" w:hAnsi="Times New Roman"/>
              </w:rPr>
              <w:t>a</w:t>
            </w:r>
            <w:r w:rsidRPr="00AE497E">
              <w:rPr>
                <w:rFonts w:ascii="Times New Roman" w:hAnsi="Times New Roman"/>
              </w:rPr>
              <w:t xml:space="preserve"> noteikumi Nr. 543</w:t>
            </w:r>
            <w:r>
              <w:rPr>
                <w:rFonts w:ascii="Times New Roman" w:hAnsi="Times New Roman"/>
              </w:rPr>
              <w:t xml:space="preserve"> “</w:t>
            </w:r>
            <w:r w:rsidRPr="00AE497E">
              <w:rPr>
                <w:rFonts w:ascii="Times New Roman" w:hAnsi="Times New Roman"/>
              </w:rPr>
              <w:t xml:space="preserve">Eiropas Savienības Atveseļošanas un noturības mehānisma plāna 3.1. reformu un investīciju virziena </w:t>
            </w:r>
            <w:r>
              <w:rPr>
                <w:rFonts w:ascii="Times New Roman" w:hAnsi="Times New Roman"/>
              </w:rPr>
              <w:t>“</w:t>
            </w:r>
            <w:r w:rsidRPr="00AE497E">
              <w:rPr>
                <w:rFonts w:ascii="Times New Roman" w:hAnsi="Times New Roman"/>
              </w:rPr>
              <w:t>Reģionālā politika</w:t>
            </w:r>
            <w:r>
              <w:rPr>
                <w:rFonts w:ascii="Times New Roman" w:hAnsi="Times New Roman"/>
              </w:rPr>
              <w:t>”</w:t>
            </w:r>
            <w:r w:rsidRPr="00AE497E">
              <w:rPr>
                <w:rFonts w:ascii="Times New Roman" w:hAnsi="Times New Roman"/>
              </w:rPr>
              <w:t xml:space="preserve"> 3.1.1.3.i. investīcijas </w:t>
            </w:r>
            <w:r>
              <w:rPr>
                <w:rFonts w:ascii="Times New Roman" w:hAnsi="Times New Roman"/>
              </w:rPr>
              <w:t>“</w:t>
            </w:r>
            <w:r w:rsidRPr="00AE497E">
              <w:rPr>
                <w:rFonts w:ascii="Times New Roman" w:hAnsi="Times New Roman"/>
              </w:rPr>
              <w:t>Investīcijas uzņēmējdarbības publiskajā infrastruktūrā industriālo parku un teritoriju attīstīšanai reģionos</w:t>
            </w:r>
            <w:r>
              <w:rPr>
                <w:rFonts w:ascii="Times New Roman" w:hAnsi="Times New Roman"/>
              </w:rPr>
              <w:t>”</w:t>
            </w:r>
            <w:r w:rsidRPr="00AE497E">
              <w:rPr>
                <w:rFonts w:ascii="Times New Roman" w:hAnsi="Times New Roman"/>
              </w:rPr>
              <w:t xml:space="preserve"> īstenošanas noteikumi</w:t>
            </w:r>
            <w:r>
              <w:rPr>
                <w:rFonts w:ascii="Times New Roman" w:hAnsi="Times New Roman"/>
              </w:rPr>
              <w:t>”;</w:t>
            </w:r>
          </w:p>
        </w:tc>
      </w:tr>
      <w:tr w:rsidR="00486626" w14:paraId="6E01AF4F" w14:textId="77777777" w:rsidTr="00486626">
        <w:tc>
          <w:tcPr>
            <w:tcW w:w="3256" w:type="dxa"/>
          </w:tcPr>
          <w:p w14:paraId="034AF049" w14:textId="1019C31A" w:rsidR="00486626" w:rsidRPr="00486626" w:rsidRDefault="00486626" w:rsidP="00486626">
            <w:pPr>
              <w:spacing w:before="60"/>
              <w:rPr>
                <w:rFonts w:ascii="Times New Roman" w:hAnsi="Times New Roman"/>
                <w:b/>
                <w:bCs/>
              </w:rPr>
            </w:pPr>
            <w:r w:rsidRPr="00486626">
              <w:rPr>
                <w:rFonts w:ascii="Times New Roman" w:hAnsi="Times New Roman"/>
              </w:rPr>
              <w:t>Regula Nr. 651/2014</w:t>
            </w:r>
          </w:p>
        </w:tc>
        <w:tc>
          <w:tcPr>
            <w:tcW w:w="12043" w:type="dxa"/>
          </w:tcPr>
          <w:p w14:paraId="6CF0D3FE" w14:textId="475E850D" w:rsidR="00486626" w:rsidRPr="00AE497E" w:rsidRDefault="00486626" w:rsidP="00486626">
            <w:pPr>
              <w:spacing w:before="60"/>
              <w:rPr>
                <w:rFonts w:ascii="Times New Roman" w:hAnsi="Times New Roman"/>
              </w:rPr>
            </w:pPr>
            <w:r w:rsidRPr="00486626">
              <w:rPr>
                <w:rFonts w:ascii="Times New Roman" w:hAnsi="Times New Roman"/>
                <w:lang w:eastAsia="lv-LV"/>
              </w:rPr>
              <w:t>Komisijas 2014. gada 17. jūnija Regula (ES) Nr. 651/2014, ar ko noteiktas atbalsta kategorijas atzīst par saderīgām ar iekšējo tirgu, piemērojot Līguma 107. un 108. pantu</w:t>
            </w:r>
            <w:r>
              <w:rPr>
                <w:rFonts w:ascii="Times New Roman" w:hAnsi="Times New Roman"/>
                <w:lang w:eastAsia="lv-LV"/>
              </w:rPr>
              <w:t>;</w:t>
            </w:r>
          </w:p>
        </w:tc>
      </w:tr>
      <w:tr w:rsidR="00486626" w14:paraId="0908962F" w14:textId="77777777" w:rsidTr="00486626">
        <w:tc>
          <w:tcPr>
            <w:tcW w:w="3256" w:type="dxa"/>
          </w:tcPr>
          <w:p w14:paraId="740A2463" w14:textId="23D626DB" w:rsidR="00486626" w:rsidRPr="00486626" w:rsidRDefault="00486626" w:rsidP="00486626">
            <w:pPr>
              <w:spacing w:before="60"/>
              <w:rPr>
                <w:rFonts w:ascii="Times New Roman" w:hAnsi="Times New Roman"/>
              </w:rPr>
            </w:pPr>
            <w:r w:rsidRPr="00486626">
              <w:rPr>
                <w:rFonts w:ascii="Times New Roman" w:hAnsi="Times New Roman"/>
                <w:lang w:eastAsia="lv-LV"/>
              </w:rPr>
              <w:t>Regula Nr. 1407/2013</w:t>
            </w:r>
          </w:p>
        </w:tc>
        <w:tc>
          <w:tcPr>
            <w:tcW w:w="12043" w:type="dxa"/>
          </w:tcPr>
          <w:p w14:paraId="4422E06D" w14:textId="699D6278" w:rsidR="00486626" w:rsidRPr="00486626" w:rsidRDefault="00486626" w:rsidP="00486626">
            <w:pPr>
              <w:spacing w:before="60"/>
              <w:rPr>
                <w:rFonts w:ascii="Times New Roman" w:hAnsi="Times New Roman"/>
                <w:lang w:eastAsia="lv-LV"/>
              </w:rPr>
            </w:pPr>
            <w:r w:rsidRPr="00486626">
              <w:rPr>
                <w:rFonts w:ascii="Times New Roman" w:hAnsi="Times New Roman"/>
                <w:lang w:eastAsia="lv-LV"/>
              </w:rPr>
              <w:t xml:space="preserve">Komisijas 2013. gada 18. decembra Regula (ES) Nr. 1407/2013 par Līguma par Eiropas Savienības darbību 107. un 108. panta piemērošanu </w:t>
            </w:r>
            <w:proofErr w:type="spellStart"/>
            <w:r w:rsidRPr="00486626">
              <w:rPr>
                <w:rFonts w:ascii="Times New Roman" w:hAnsi="Times New Roman"/>
                <w:i/>
                <w:iCs/>
                <w:lang w:eastAsia="lv-LV"/>
              </w:rPr>
              <w:t>de</w:t>
            </w:r>
            <w:proofErr w:type="spellEnd"/>
            <w:r w:rsidRPr="00486626">
              <w:rPr>
                <w:rFonts w:ascii="Times New Roman" w:hAnsi="Times New Roman"/>
                <w:i/>
                <w:iCs/>
                <w:lang w:eastAsia="lv-LV"/>
              </w:rPr>
              <w:t xml:space="preserve"> </w:t>
            </w:r>
            <w:proofErr w:type="spellStart"/>
            <w:r w:rsidRPr="00486626">
              <w:rPr>
                <w:rFonts w:ascii="Times New Roman" w:hAnsi="Times New Roman"/>
                <w:i/>
                <w:iCs/>
                <w:lang w:eastAsia="lv-LV"/>
              </w:rPr>
              <w:t>minimis</w:t>
            </w:r>
            <w:proofErr w:type="spellEnd"/>
            <w:r w:rsidRPr="00486626">
              <w:rPr>
                <w:rFonts w:ascii="Times New Roman" w:hAnsi="Times New Roman"/>
                <w:lang w:eastAsia="lv-LV"/>
              </w:rPr>
              <w:t xml:space="preserve"> atbalstam</w:t>
            </w:r>
            <w:r>
              <w:rPr>
                <w:rFonts w:ascii="Times New Roman" w:hAnsi="Times New Roman"/>
                <w:lang w:eastAsia="lv-LV"/>
              </w:rPr>
              <w:t>;</w:t>
            </w:r>
          </w:p>
        </w:tc>
      </w:tr>
      <w:tr w:rsidR="00486626" w14:paraId="6BCB26CE" w14:textId="77777777" w:rsidTr="00486626">
        <w:tc>
          <w:tcPr>
            <w:tcW w:w="3256" w:type="dxa"/>
          </w:tcPr>
          <w:p w14:paraId="6D3DD442" w14:textId="32964412" w:rsidR="00486626" w:rsidRPr="00486626" w:rsidRDefault="00486626" w:rsidP="00486626">
            <w:pPr>
              <w:spacing w:before="60"/>
              <w:rPr>
                <w:rFonts w:ascii="Times New Roman" w:hAnsi="Times New Roman"/>
              </w:rPr>
            </w:pPr>
            <w:r w:rsidRPr="00486626">
              <w:rPr>
                <w:rFonts w:ascii="Times New Roman" w:hAnsi="Times New Roman"/>
              </w:rPr>
              <w:t>Komercdarbības atbalsts sabiedriskajiem pakalpojumiem</w:t>
            </w:r>
          </w:p>
        </w:tc>
        <w:tc>
          <w:tcPr>
            <w:tcW w:w="12043" w:type="dxa"/>
          </w:tcPr>
          <w:p w14:paraId="7804D0CC" w14:textId="69D4E9CF" w:rsidR="00486626" w:rsidRPr="00AE497E" w:rsidRDefault="00486626" w:rsidP="00486626">
            <w:pPr>
              <w:spacing w:before="60"/>
              <w:jc w:val="both"/>
              <w:rPr>
                <w:rFonts w:ascii="Times New Roman" w:hAnsi="Times New Roman"/>
              </w:rPr>
            </w:pPr>
            <w:r w:rsidRPr="00486626">
              <w:rPr>
                <w:rFonts w:ascii="Times New Roman" w:hAnsi="Times New Roman"/>
              </w:rPr>
              <w:t>Komisijas lēmums Nr. 2012/21/ES – Eiropas komisijas lēmums par Līguma par Eiropas Savienības darbību 106. panta 2. punkta piemērošanu valsts atbalstam attiecībā uz kompensāciju par sabiedriskajiem pakalpojumiem dažiem uzņēmumiem, kuriem uzticēts sniegt pakalpojumus ar vispārēju tautsaimniecisku nozīmi</w:t>
            </w:r>
          </w:p>
        </w:tc>
      </w:tr>
      <w:tr w:rsidR="00D8277A" w14:paraId="70B976EE" w14:textId="77777777" w:rsidTr="00486626">
        <w:tc>
          <w:tcPr>
            <w:tcW w:w="3256" w:type="dxa"/>
          </w:tcPr>
          <w:p w14:paraId="4337F78F" w14:textId="293B1701" w:rsidR="00D8277A" w:rsidRPr="00486626" w:rsidRDefault="00D8277A" w:rsidP="00486626">
            <w:pPr>
              <w:spacing w:before="60"/>
              <w:rPr>
                <w:rFonts w:ascii="Times New Roman" w:hAnsi="Times New Roman"/>
              </w:rPr>
            </w:pPr>
            <w:r>
              <w:rPr>
                <w:rFonts w:ascii="Times New Roman" w:hAnsi="Times New Roman"/>
              </w:rPr>
              <w:t>CFLA</w:t>
            </w:r>
          </w:p>
        </w:tc>
        <w:tc>
          <w:tcPr>
            <w:tcW w:w="12043" w:type="dxa"/>
          </w:tcPr>
          <w:p w14:paraId="552111EC" w14:textId="232C11C2" w:rsidR="00D8277A" w:rsidRPr="00486626" w:rsidRDefault="00D8277A" w:rsidP="00486626">
            <w:pPr>
              <w:spacing w:before="60"/>
              <w:jc w:val="both"/>
              <w:rPr>
                <w:rFonts w:ascii="Times New Roman" w:hAnsi="Times New Roman"/>
              </w:rPr>
            </w:pPr>
            <w:r>
              <w:rPr>
                <w:rFonts w:ascii="Times New Roman" w:hAnsi="Times New Roman"/>
              </w:rPr>
              <w:t>Centrālā finanšu un līgumu aģentūra</w:t>
            </w:r>
          </w:p>
        </w:tc>
      </w:tr>
      <w:tr w:rsidR="00486626" w14:paraId="18BEC997" w14:textId="77777777" w:rsidTr="00486626">
        <w:tc>
          <w:tcPr>
            <w:tcW w:w="3256" w:type="dxa"/>
          </w:tcPr>
          <w:p w14:paraId="30F0E306" w14:textId="72CB3E76" w:rsidR="00486626" w:rsidRPr="00486626" w:rsidRDefault="00486626" w:rsidP="00486626">
            <w:pPr>
              <w:spacing w:before="60"/>
              <w:rPr>
                <w:rFonts w:ascii="Times New Roman" w:hAnsi="Times New Roman"/>
              </w:rPr>
            </w:pPr>
            <w:r>
              <w:rPr>
                <w:rFonts w:ascii="Times New Roman" w:hAnsi="Times New Roman"/>
              </w:rPr>
              <w:t>SEZ</w:t>
            </w:r>
          </w:p>
        </w:tc>
        <w:tc>
          <w:tcPr>
            <w:tcW w:w="12043" w:type="dxa"/>
          </w:tcPr>
          <w:p w14:paraId="24422629" w14:textId="762B7A30" w:rsidR="00486626" w:rsidRPr="00486626" w:rsidRDefault="00486626" w:rsidP="00486626">
            <w:pPr>
              <w:spacing w:before="60"/>
              <w:jc w:val="both"/>
              <w:rPr>
                <w:rFonts w:ascii="Times New Roman" w:hAnsi="Times New Roman"/>
              </w:rPr>
            </w:pPr>
            <w:r>
              <w:rPr>
                <w:rFonts w:ascii="Times New Roman" w:hAnsi="Times New Roman"/>
              </w:rPr>
              <w:t>Speciālās ekonomiskās zonas pārvalde</w:t>
            </w:r>
          </w:p>
        </w:tc>
      </w:tr>
    </w:tbl>
    <w:p w14:paraId="3D4725E9" w14:textId="7AB943B6" w:rsidR="00486626" w:rsidRPr="002F214B" w:rsidRDefault="00486626" w:rsidP="00486626">
      <w:pPr>
        <w:spacing w:after="0" w:line="240" w:lineRule="auto"/>
        <w:ind w:firstLine="567"/>
        <w:jc w:val="both"/>
        <w:rPr>
          <w:rFonts w:ascii="Times New Roman" w:hAnsi="Times New Roman"/>
          <w:sz w:val="8"/>
          <w:szCs w:val="8"/>
          <w:lang w:eastAsia="lv-LV"/>
        </w:rPr>
      </w:pPr>
    </w:p>
    <w:p w14:paraId="30679767" w14:textId="0F7E8865" w:rsidR="00A70AFC" w:rsidRDefault="00A70AFC" w:rsidP="00486626">
      <w:pPr>
        <w:spacing w:after="0" w:line="240" w:lineRule="auto"/>
        <w:ind w:firstLine="567"/>
        <w:jc w:val="both"/>
        <w:rPr>
          <w:rFonts w:ascii="Times New Roman" w:hAnsi="Times New Roman"/>
          <w:sz w:val="24"/>
          <w:szCs w:val="24"/>
          <w:lang w:eastAsia="lv-LV"/>
        </w:rPr>
      </w:pPr>
    </w:p>
    <w:tbl>
      <w:tblPr>
        <w:tblW w:w="15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5"/>
        <w:gridCol w:w="1955"/>
        <w:gridCol w:w="1956"/>
        <w:gridCol w:w="2351"/>
        <w:gridCol w:w="1955"/>
        <w:gridCol w:w="1956"/>
        <w:gridCol w:w="1955"/>
        <w:gridCol w:w="1788"/>
      </w:tblGrid>
      <w:tr w:rsidR="00403043" w:rsidRPr="00AE497E" w14:paraId="04A494B3" w14:textId="77777777" w:rsidTr="002F214B">
        <w:trPr>
          <w:tblHeader/>
        </w:trPr>
        <w:tc>
          <w:tcPr>
            <w:tcW w:w="1955" w:type="dxa"/>
            <w:shd w:val="clear" w:color="auto" w:fill="D9D9D9" w:themeFill="background1" w:themeFillShade="D9"/>
            <w:vAlign w:val="center"/>
          </w:tcPr>
          <w:p w14:paraId="34E0067A" w14:textId="77777777" w:rsidR="003D0EC1" w:rsidRPr="00AE497E" w:rsidRDefault="003D0EC1" w:rsidP="00D31F3E">
            <w:pPr>
              <w:spacing w:after="0"/>
              <w:jc w:val="center"/>
              <w:rPr>
                <w:rFonts w:ascii="Times New Roman" w:hAnsi="Times New Roman"/>
                <w:b/>
                <w:bCs/>
                <w:sz w:val="20"/>
                <w:szCs w:val="20"/>
              </w:rPr>
            </w:pPr>
            <w:r w:rsidRPr="00AE497E">
              <w:rPr>
                <w:rFonts w:ascii="Times New Roman" w:hAnsi="Times New Roman"/>
                <w:b/>
                <w:bCs/>
                <w:sz w:val="20"/>
                <w:szCs w:val="20"/>
              </w:rPr>
              <w:t>Komercdarbības atbalsta regulējums</w:t>
            </w:r>
          </w:p>
        </w:tc>
        <w:tc>
          <w:tcPr>
            <w:tcW w:w="1955" w:type="dxa"/>
            <w:shd w:val="clear" w:color="auto" w:fill="D9D9D9" w:themeFill="background1" w:themeFillShade="D9"/>
            <w:vAlign w:val="center"/>
          </w:tcPr>
          <w:p w14:paraId="11654D2A" w14:textId="77777777" w:rsidR="003D0EC1" w:rsidRPr="00AE497E" w:rsidRDefault="003D0EC1" w:rsidP="00D31F3E">
            <w:pPr>
              <w:spacing w:after="0"/>
              <w:jc w:val="center"/>
              <w:rPr>
                <w:rFonts w:ascii="Times New Roman" w:hAnsi="Times New Roman"/>
                <w:b/>
                <w:bCs/>
                <w:sz w:val="20"/>
                <w:szCs w:val="20"/>
              </w:rPr>
            </w:pPr>
            <w:r w:rsidRPr="00AE497E">
              <w:rPr>
                <w:rFonts w:ascii="Times New Roman" w:hAnsi="Times New Roman"/>
                <w:b/>
                <w:bCs/>
                <w:sz w:val="20"/>
                <w:szCs w:val="20"/>
              </w:rPr>
              <w:t xml:space="preserve">NAV komercdarbības atbalsts </w:t>
            </w:r>
          </w:p>
          <w:p w14:paraId="764E0BBD" w14:textId="77777777" w:rsidR="003D0EC1" w:rsidRPr="00AE497E" w:rsidRDefault="003D0EC1" w:rsidP="00D31F3E">
            <w:pPr>
              <w:spacing w:after="0"/>
              <w:jc w:val="center"/>
              <w:rPr>
                <w:rFonts w:ascii="Times New Roman" w:hAnsi="Times New Roman"/>
                <w:sz w:val="20"/>
                <w:szCs w:val="20"/>
              </w:rPr>
            </w:pPr>
            <w:r w:rsidRPr="00AE497E">
              <w:rPr>
                <w:rFonts w:ascii="Times New Roman" w:hAnsi="Times New Roman"/>
                <w:sz w:val="20"/>
                <w:szCs w:val="20"/>
              </w:rPr>
              <w:t>(MK noteikumu 41.punkts)</w:t>
            </w:r>
          </w:p>
        </w:tc>
        <w:tc>
          <w:tcPr>
            <w:tcW w:w="1956" w:type="dxa"/>
            <w:shd w:val="clear" w:color="auto" w:fill="D9D9D9" w:themeFill="background1" w:themeFillShade="D9"/>
            <w:vAlign w:val="center"/>
          </w:tcPr>
          <w:p w14:paraId="2B253671" w14:textId="54A9A571" w:rsidR="003D0EC1" w:rsidRPr="00AE497E" w:rsidRDefault="003D0EC1" w:rsidP="00D31F3E">
            <w:pPr>
              <w:spacing w:after="0"/>
              <w:jc w:val="center"/>
              <w:rPr>
                <w:rFonts w:ascii="Times New Roman" w:hAnsi="Times New Roman"/>
                <w:b/>
                <w:bCs/>
                <w:sz w:val="20"/>
                <w:szCs w:val="20"/>
              </w:rPr>
            </w:pPr>
            <w:bookmarkStart w:id="0" w:name="_Hlk118718617"/>
            <w:r w:rsidRPr="00AE497E">
              <w:rPr>
                <w:rFonts w:ascii="Times New Roman" w:hAnsi="Times New Roman"/>
                <w:b/>
                <w:bCs/>
                <w:sz w:val="20"/>
                <w:szCs w:val="20"/>
              </w:rPr>
              <w:t>Regulas Nr. 65</w:t>
            </w:r>
            <w:r w:rsidR="004942BA" w:rsidRPr="00AE497E">
              <w:rPr>
                <w:rFonts w:ascii="Times New Roman" w:hAnsi="Times New Roman"/>
                <w:b/>
                <w:bCs/>
                <w:sz w:val="20"/>
                <w:szCs w:val="20"/>
              </w:rPr>
              <w:t>1</w:t>
            </w:r>
            <w:r w:rsidRPr="00AE497E">
              <w:rPr>
                <w:rFonts w:ascii="Times New Roman" w:hAnsi="Times New Roman"/>
                <w:b/>
                <w:bCs/>
                <w:sz w:val="20"/>
                <w:szCs w:val="20"/>
              </w:rPr>
              <w:t xml:space="preserve">/2014 </w:t>
            </w:r>
            <w:bookmarkEnd w:id="0"/>
            <w:r w:rsidRPr="00AE497E">
              <w:rPr>
                <w:rFonts w:ascii="Times New Roman" w:hAnsi="Times New Roman"/>
                <w:b/>
                <w:bCs/>
                <w:sz w:val="20"/>
                <w:szCs w:val="20"/>
              </w:rPr>
              <w:t>14.pants</w:t>
            </w:r>
            <w:r w:rsidR="00277E98">
              <w:rPr>
                <w:rFonts w:ascii="Times New Roman" w:hAnsi="Times New Roman"/>
                <w:b/>
                <w:bCs/>
                <w:sz w:val="20"/>
                <w:szCs w:val="20"/>
              </w:rPr>
              <w:t>*</w:t>
            </w:r>
          </w:p>
          <w:p w14:paraId="4DA64C5D" w14:textId="77777777" w:rsidR="003D0EC1" w:rsidRPr="00AE497E" w:rsidRDefault="003D0EC1" w:rsidP="00D31F3E">
            <w:pPr>
              <w:spacing w:after="0"/>
              <w:jc w:val="center"/>
              <w:rPr>
                <w:rFonts w:ascii="Times New Roman" w:hAnsi="Times New Roman"/>
                <w:sz w:val="20"/>
                <w:szCs w:val="20"/>
              </w:rPr>
            </w:pPr>
            <w:r w:rsidRPr="00AE497E">
              <w:rPr>
                <w:rFonts w:ascii="Times New Roman" w:hAnsi="Times New Roman"/>
                <w:sz w:val="20"/>
                <w:szCs w:val="20"/>
              </w:rPr>
              <w:t>(MK noteikumu 43.punkts)</w:t>
            </w:r>
          </w:p>
        </w:tc>
        <w:tc>
          <w:tcPr>
            <w:tcW w:w="2351" w:type="dxa"/>
            <w:shd w:val="clear" w:color="auto" w:fill="D9D9D9" w:themeFill="background1" w:themeFillShade="D9"/>
            <w:vAlign w:val="center"/>
          </w:tcPr>
          <w:p w14:paraId="7FCC7847" w14:textId="21EA67D7" w:rsidR="003D0EC1" w:rsidRPr="00AE497E" w:rsidRDefault="003D0EC1" w:rsidP="00D31F3E">
            <w:pPr>
              <w:spacing w:after="0"/>
              <w:jc w:val="center"/>
              <w:rPr>
                <w:rFonts w:ascii="Times New Roman" w:hAnsi="Times New Roman"/>
                <w:b/>
                <w:bCs/>
                <w:sz w:val="20"/>
                <w:szCs w:val="20"/>
              </w:rPr>
            </w:pPr>
            <w:r w:rsidRPr="00AE497E">
              <w:rPr>
                <w:rFonts w:ascii="Times New Roman" w:hAnsi="Times New Roman"/>
                <w:b/>
                <w:bCs/>
                <w:sz w:val="20"/>
                <w:szCs w:val="20"/>
              </w:rPr>
              <w:t>Regulas Nr. 65</w:t>
            </w:r>
            <w:r w:rsidR="004942BA" w:rsidRPr="00AE497E">
              <w:rPr>
                <w:rFonts w:ascii="Times New Roman" w:hAnsi="Times New Roman"/>
                <w:b/>
                <w:bCs/>
                <w:sz w:val="20"/>
                <w:szCs w:val="20"/>
              </w:rPr>
              <w:t>1</w:t>
            </w:r>
            <w:r w:rsidRPr="00AE497E">
              <w:rPr>
                <w:rFonts w:ascii="Times New Roman" w:hAnsi="Times New Roman"/>
                <w:b/>
                <w:bCs/>
                <w:sz w:val="20"/>
                <w:szCs w:val="20"/>
              </w:rPr>
              <w:t>/2014 41.pants</w:t>
            </w:r>
          </w:p>
          <w:p w14:paraId="622F3C98" w14:textId="77777777" w:rsidR="003D0EC1" w:rsidRPr="00AE497E" w:rsidRDefault="003D0EC1" w:rsidP="00D31F3E">
            <w:pPr>
              <w:spacing w:after="0"/>
              <w:jc w:val="center"/>
              <w:rPr>
                <w:rFonts w:ascii="Times New Roman" w:hAnsi="Times New Roman"/>
                <w:sz w:val="20"/>
                <w:szCs w:val="20"/>
              </w:rPr>
            </w:pPr>
            <w:r w:rsidRPr="00AE497E">
              <w:rPr>
                <w:rFonts w:ascii="Times New Roman" w:hAnsi="Times New Roman"/>
                <w:sz w:val="20"/>
                <w:szCs w:val="20"/>
              </w:rPr>
              <w:t>(MK noteikumu 44.punkts)</w:t>
            </w:r>
          </w:p>
        </w:tc>
        <w:tc>
          <w:tcPr>
            <w:tcW w:w="1955" w:type="dxa"/>
            <w:shd w:val="clear" w:color="auto" w:fill="D9D9D9" w:themeFill="background1" w:themeFillShade="D9"/>
            <w:vAlign w:val="center"/>
          </w:tcPr>
          <w:p w14:paraId="49347659" w14:textId="389E7155" w:rsidR="003D0EC1" w:rsidRPr="00AE497E" w:rsidRDefault="003D0EC1" w:rsidP="00D31F3E">
            <w:pPr>
              <w:spacing w:after="0"/>
              <w:jc w:val="center"/>
              <w:rPr>
                <w:rFonts w:ascii="Times New Roman" w:hAnsi="Times New Roman"/>
                <w:b/>
                <w:bCs/>
                <w:sz w:val="20"/>
                <w:szCs w:val="20"/>
              </w:rPr>
            </w:pPr>
            <w:r w:rsidRPr="00AE497E">
              <w:rPr>
                <w:rFonts w:ascii="Times New Roman" w:hAnsi="Times New Roman"/>
                <w:b/>
                <w:bCs/>
                <w:sz w:val="20"/>
                <w:szCs w:val="20"/>
              </w:rPr>
              <w:t>Regulas Nr. 65</w:t>
            </w:r>
            <w:r w:rsidR="004942BA" w:rsidRPr="00AE497E">
              <w:rPr>
                <w:rFonts w:ascii="Times New Roman" w:hAnsi="Times New Roman"/>
                <w:b/>
                <w:bCs/>
                <w:sz w:val="20"/>
                <w:szCs w:val="20"/>
              </w:rPr>
              <w:t>1</w:t>
            </w:r>
            <w:r w:rsidRPr="00AE497E">
              <w:rPr>
                <w:rFonts w:ascii="Times New Roman" w:hAnsi="Times New Roman"/>
                <w:b/>
                <w:bCs/>
                <w:sz w:val="20"/>
                <w:szCs w:val="20"/>
              </w:rPr>
              <w:t>/2014 48.pants</w:t>
            </w:r>
          </w:p>
          <w:p w14:paraId="7CAD1A15" w14:textId="77777777" w:rsidR="003D0EC1" w:rsidRPr="00AE497E" w:rsidRDefault="003D0EC1" w:rsidP="00D31F3E">
            <w:pPr>
              <w:spacing w:after="0"/>
              <w:jc w:val="center"/>
              <w:rPr>
                <w:rFonts w:ascii="Times New Roman" w:hAnsi="Times New Roman"/>
                <w:sz w:val="20"/>
                <w:szCs w:val="20"/>
              </w:rPr>
            </w:pPr>
            <w:r w:rsidRPr="00AE497E">
              <w:rPr>
                <w:rFonts w:ascii="Times New Roman" w:hAnsi="Times New Roman"/>
                <w:sz w:val="20"/>
                <w:szCs w:val="20"/>
              </w:rPr>
              <w:t>(MK noteikumu 45.punkts)</w:t>
            </w:r>
          </w:p>
        </w:tc>
        <w:tc>
          <w:tcPr>
            <w:tcW w:w="1956" w:type="dxa"/>
            <w:shd w:val="clear" w:color="auto" w:fill="D9D9D9" w:themeFill="background1" w:themeFillShade="D9"/>
            <w:vAlign w:val="center"/>
          </w:tcPr>
          <w:p w14:paraId="17CE8B19" w14:textId="347208EB" w:rsidR="003D0EC1" w:rsidRPr="00AE497E" w:rsidRDefault="003D0EC1" w:rsidP="00D31F3E">
            <w:pPr>
              <w:spacing w:after="0"/>
              <w:jc w:val="center"/>
              <w:rPr>
                <w:rFonts w:ascii="Times New Roman" w:hAnsi="Times New Roman"/>
                <w:b/>
                <w:bCs/>
                <w:sz w:val="20"/>
                <w:szCs w:val="20"/>
              </w:rPr>
            </w:pPr>
            <w:r w:rsidRPr="00AE497E">
              <w:rPr>
                <w:rFonts w:ascii="Times New Roman" w:hAnsi="Times New Roman"/>
                <w:b/>
                <w:bCs/>
                <w:sz w:val="20"/>
                <w:szCs w:val="20"/>
              </w:rPr>
              <w:t>Regulas Nr. 65</w:t>
            </w:r>
            <w:r w:rsidR="004942BA" w:rsidRPr="00AE497E">
              <w:rPr>
                <w:rFonts w:ascii="Times New Roman" w:hAnsi="Times New Roman"/>
                <w:b/>
                <w:bCs/>
                <w:sz w:val="20"/>
                <w:szCs w:val="20"/>
              </w:rPr>
              <w:t>1</w:t>
            </w:r>
            <w:r w:rsidRPr="00AE497E">
              <w:rPr>
                <w:rFonts w:ascii="Times New Roman" w:hAnsi="Times New Roman"/>
                <w:b/>
                <w:bCs/>
                <w:sz w:val="20"/>
                <w:szCs w:val="20"/>
              </w:rPr>
              <w:t>/2014 56.pants*</w:t>
            </w:r>
            <w:r w:rsidR="00277E98">
              <w:rPr>
                <w:rFonts w:ascii="Times New Roman" w:hAnsi="Times New Roman"/>
                <w:b/>
                <w:bCs/>
                <w:sz w:val="20"/>
                <w:szCs w:val="20"/>
              </w:rPr>
              <w:t>*</w:t>
            </w:r>
          </w:p>
          <w:p w14:paraId="69BAEE1C" w14:textId="77777777" w:rsidR="003D0EC1" w:rsidRPr="00AE497E" w:rsidRDefault="003D0EC1" w:rsidP="00D31F3E">
            <w:pPr>
              <w:spacing w:after="0"/>
              <w:jc w:val="center"/>
              <w:rPr>
                <w:rFonts w:ascii="Times New Roman" w:hAnsi="Times New Roman"/>
                <w:sz w:val="20"/>
                <w:szCs w:val="20"/>
              </w:rPr>
            </w:pPr>
            <w:r w:rsidRPr="00AE497E">
              <w:rPr>
                <w:rFonts w:ascii="Times New Roman" w:hAnsi="Times New Roman"/>
                <w:sz w:val="20"/>
                <w:szCs w:val="20"/>
              </w:rPr>
              <w:t>(MK noteikumu 46.punkts)</w:t>
            </w:r>
          </w:p>
        </w:tc>
        <w:tc>
          <w:tcPr>
            <w:tcW w:w="1955" w:type="dxa"/>
            <w:shd w:val="clear" w:color="auto" w:fill="D9D9D9" w:themeFill="background1" w:themeFillShade="D9"/>
            <w:vAlign w:val="center"/>
          </w:tcPr>
          <w:p w14:paraId="434D9292" w14:textId="77777777" w:rsidR="003D0EC1" w:rsidRPr="00AE497E" w:rsidRDefault="003D0EC1" w:rsidP="00D31F3E">
            <w:pPr>
              <w:spacing w:after="0"/>
              <w:jc w:val="center"/>
              <w:rPr>
                <w:rFonts w:ascii="Times New Roman" w:hAnsi="Times New Roman"/>
                <w:b/>
                <w:bCs/>
                <w:sz w:val="20"/>
                <w:szCs w:val="20"/>
              </w:rPr>
            </w:pPr>
            <w:r w:rsidRPr="00AE497E">
              <w:rPr>
                <w:rFonts w:ascii="Times New Roman" w:hAnsi="Times New Roman"/>
                <w:b/>
                <w:bCs/>
                <w:sz w:val="20"/>
                <w:szCs w:val="20"/>
              </w:rPr>
              <w:t>Komercdarbības atbalsts sabiedriskajiem pakalpojumiem</w:t>
            </w:r>
          </w:p>
          <w:p w14:paraId="11FCC22F" w14:textId="77777777" w:rsidR="003D0EC1" w:rsidRPr="00AE497E" w:rsidRDefault="003D0EC1" w:rsidP="00D31F3E">
            <w:pPr>
              <w:spacing w:after="0"/>
              <w:jc w:val="center"/>
              <w:rPr>
                <w:rFonts w:ascii="Times New Roman" w:hAnsi="Times New Roman"/>
                <w:sz w:val="20"/>
                <w:szCs w:val="20"/>
              </w:rPr>
            </w:pPr>
            <w:r w:rsidRPr="00AE497E">
              <w:rPr>
                <w:rFonts w:ascii="Times New Roman" w:hAnsi="Times New Roman"/>
                <w:sz w:val="20"/>
                <w:szCs w:val="20"/>
              </w:rPr>
              <w:t>(MK noteikumu 54.punkts)</w:t>
            </w:r>
          </w:p>
        </w:tc>
        <w:tc>
          <w:tcPr>
            <w:tcW w:w="1788" w:type="dxa"/>
            <w:shd w:val="clear" w:color="auto" w:fill="D9D9D9" w:themeFill="background1" w:themeFillShade="D9"/>
          </w:tcPr>
          <w:p w14:paraId="28B24211" w14:textId="35D780B1" w:rsidR="003D0EC1" w:rsidRPr="00AE497E" w:rsidRDefault="003D0EC1" w:rsidP="00D31F3E">
            <w:pPr>
              <w:spacing w:after="0"/>
              <w:jc w:val="center"/>
              <w:rPr>
                <w:rFonts w:ascii="Times New Roman" w:hAnsi="Times New Roman"/>
                <w:b/>
                <w:bCs/>
                <w:sz w:val="20"/>
                <w:szCs w:val="20"/>
              </w:rPr>
            </w:pPr>
            <w:r w:rsidRPr="00AE497E">
              <w:rPr>
                <w:rFonts w:ascii="Times New Roman" w:hAnsi="Times New Roman"/>
                <w:b/>
                <w:bCs/>
                <w:sz w:val="20"/>
                <w:szCs w:val="20"/>
              </w:rPr>
              <w:t>Regula 1407/2013 (</w:t>
            </w:r>
            <w:proofErr w:type="spellStart"/>
            <w:r w:rsidRPr="00AE497E">
              <w:rPr>
                <w:rFonts w:ascii="Times New Roman" w:hAnsi="Times New Roman"/>
                <w:b/>
                <w:bCs/>
                <w:i/>
                <w:iCs/>
                <w:sz w:val="20"/>
                <w:szCs w:val="20"/>
              </w:rPr>
              <w:t>De</w:t>
            </w:r>
            <w:proofErr w:type="spellEnd"/>
            <w:r w:rsidRPr="00AE497E">
              <w:rPr>
                <w:rFonts w:ascii="Times New Roman" w:hAnsi="Times New Roman"/>
                <w:b/>
                <w:bCs/>
                <w:i/>
                <w:iCs/>
                <w:sz w:val="20"/>
                <w:szCs w:val="20"/>
              </w:rPr>
              <w:t xml:space="preserve"> </w:t>
            </w:r>
            <w:proofErr w:type="spellStart"/>
            <w:r w:rsidRPr="00AE497E">
              <w:rPr>
                <w:rFonts w:ascii="Times New Roman" w:hAnsi="Times New Roman"/>
                <w:b/>
                <w:bCs/>
                <w:i/>
                <w:iCs/>
                <w:sz w:val="20"/>
                <w:szCs w:val="20"/>
              </w:rPr>
              <w:t>minimis</w:t>
            </w:r>
            <w:proofErr w:type="spellEnd"/>
            <w:r w:rsidRPr="00AE497E">
              <w:rPr>
                <w:rFonts w:ascii="Times New Roman" w:hAnsi="Times New Roman"/>
                <w:b/>
                <w:bCs/>
                <w:sz w:val="20"/>
                <w:szCs w:val="20"/>
              </w:rPr>
              <w:t xml:space="preserve"> atbalsts) </w:t>
            </w:r>
          </w:p>
          <w:p w14:paraId="599D5A78" w14:textId="77777777" w:rsidR="003D0EC1" w:rsidRPr="00AE497E" w:rsidRDefault="003D0EC1" w:rsidP="00D31F3E">
            <w:pPr>
              <w:spacing w:after="0"/>
              <w:jc w:val="center"/>
              <w:rPr>
                <w:rFonts w:ascii="Times New Roman" w:hAnsi="Times New Roman"/>
                <w:sz w:val="20"/>
                <w:szCs w:val="20"/>
              </w:rPr>
            </w:pPr>
            <w:r w:rsidRPr="00AE497E">
              <w:rPr>
                <w:rFonts w:ascii="Times New Roman" w:hAnsi="Times New Roman"/>
                <w:sz w:val="20"/>
                <w:szCs w:val="20"/>
              </w:rPr>
              <w:t>(MK noteikumu 55.punkts)</w:t>
            </w:r>
          </w:p>
        </w:tc>
      </w:tr>
      <w:tr w:rsidR="00403043" w:rsidRPr="0031614F" w14:paraId="326FB94B" w14:textId="77777777" w:rsidTr="002F214B">
        <w:tc>
          <w:tcPr>
            <w:tcW w:w="1955" w:type="dxa"/>
            <w:tcBorders>
              <w:bottom w:val="single" w:sz="4" w:space="0" w:color="auto"/>
            </w:tcBorders>
            <w:shd w:val="clear" w:color="auto" w:fill="auto"/>
            <w:vAlign w:val="center"/>
          </w:tcPr>
          <w:p w14:paraId="67066926" w14:textId="508F024F" w:rsidR="004942BA" w:rsidRPr="0031614F" w:rsidRDefault="004942BA" w:rsidP="00D31F3E">
            <w:pPr>
              <w:spacing w:after="0"/>
              <w:jc w:val="center"/>
              <w:rPr>
                <w:rFonts w:ascii="Times New Roman" w:hAnsi="Times New Roman"/>
                <w:b/>
                <w:bCs/>
                <w:sz w:val="20"/>
                <w:szCs w:val="20"/>
              </w:rPr>
            </w:pPr>
            <w:r>
              <w:rPr>
                <w:rFonts w:ascii="Times New Roman" w:hAnsi="Times New Roman"/>
                <w:b/>
                <w:bCs/>
                <w:sz w:val="20"/>
                <w:szCs w:val="20"/>
              </w:rPr>
              <w:t>Komercdarbības atbalsta saņēmējs</w:t>
            </w:r>
          </w:p>
        </w:tc>
        <w:tc>
          <w:tcPr>
            <w:tcW w:w="1955" w:type="dxa"/>
            <w:shd w:val="clear" w:color="auto" w:fill="auto"/>
            <w:vAlign w:val="center"/>
          </w:tcPr>
          <w:p w14:paraId="7BFCB30A" w14:textId="046140E6" w:rsidR="004942BA" w:rsidRPr="004942BA" w:rsidRDefault="004942BA" w:rsidP="00AE497E">
            <w:pPr>
              <w:spacing w:after="0"/>
              <w:jc w:val="center"/>
              <w:rPr>
                <w:rFonts w:ascii="Times New Roman" w:hAnsi="Times New Roman"/>
                <w:sz w:val="20"/>
                <w:szCs w:val="20"/>
              </w:rPr>
            </w:pPr>
            <w:r>
              <w:rPr>
                <w:rFonts w:ascii="Times New Roman" w:hAnsi="Times New Roman"/>
                <w:sz w:val="20"/>
                <w:szCs w:val="20"/>
              </w:rPr>
              <w:t>P</w:t>
            </w:r>
            <w:r w:rsidRPr="004942BA">
              <w:rPr>
                <w:rFonts w:ascii="Times New Roman" w:hAnsi="Times New Roman"/>
                <w:sz w:val="20"/>
                <w:szCs w:val="20"/>
              </w:rPr>
              <w:t xml:space="preserve">rojekta iesniedzējs, kas ir pašvaldība, tās izveidota iestāde, </w:t>
            </w:r>
            <w:r>
              <w:rPr>
                <w:rFonts w:ascii="Times New Roman" w:hAnsi="Times New Roman"/>
                <w:sz w:val="20"/>
                <w:szCs w:val="20"/>
              </w:rPr>
              <w:t>SEZ</w:t>
            </w:r>
            <w:r w:rsidRPr="004942BA">
              <w:rPr>
                <w:rFonts w:ascii="Times New Roman" w:hAnsi="Times New Roman"/>
                <w:sz w:val="20"/>
                <w:szCs w:val="20"/>
              </w:rPr>
              <w:t xml:space="preserve"> vai pašvaldības kapitālsabiedrība, kas veic pašvaldības deleģēto pārvaldes uzdevumu izpildi</w:t>
            </w:r>
          </w:p>
        </w:tc>
        <w:tc>
          <w:tcPr>
            <w:tcW w:w="1956" w:type="dxa"/>
            <w:shd w:val="clear" w:color="auto" w:fill="auto"/>
            <w:vAlign w:val="center"/>
          </w:tcPr>
          <w:p w14:paraId="286D777A" w14:textId="6DE9E7CC" w:rsidR="004942BA" w:rsidRPr="00BF068A" w:rsidRDefault="004942BA" w:rsidP="00AE497E">
            <w:pPr>
              <w:spacing w:after="0"/>
              <w:jc w:val="center"/>
              <w:rPr>
                <w:rFonts w:ascii="Times New Roman" w:hAnsi="Times New Roman"/>
                <w:sz w:val="20"/>
                <w:szCs w:val="20"/>
              </w:rPr>
            </w:pPr>
            <w:r w:rsidRPr="00BF068A">
              <w:rPr>
                <w:rFonts w:ascii="Times New Roman" w:hAnsi="Times New Roman"/>
                <w:sz w:val="20"/>
                <w:szCs w:val="20"/>
              </w:rPr>
              <w:t>Projekta iesniedzējs un sadarbības partneris, kas ir komersants, kurš veic produkcijas ražošanu vai sniedz produktīvu pakalpojumu</w:t>
            </w:r>
          </w:p>
        </w:tc>
        <w:tc>
          <w:tcPr>
            <w:tcW w:w="2351" w:type="dxa"/>
            <w:shd w:val="clear" w:color="auto" w:fill="auto"/>
            <w:vAlign w:val="center"/>
          </w:tcPr>
          <w:p w14:paraId="0A8D4C14" w14:textId="573C2ABA" w:rsidR="004942BA" w:rsidRPr="00BF068A" w:rsidRDefault="004942BA" w:rsidP="00AE497E">
            <w:pPr>
              <w:spacing w:after="0"/>
              <w:jc w:val="center"/>
              <w:rPr>
                <w:rFonts w:ascii="Times New Roman" w:hAnsi="Times New Roman"/>
                <w:sz w:val="20"/>
                <w:szCs w:val="20"/>
              </w:rPr>
            </w:pPr>
            <w:r w:rsidRPr="00BF068A">
              <w:rPr>
                <w:rFonts w:ascii="Times New Roman" w:hAnsi="Times New Roman"/>
                <w:sz w:val="20"/>
                <w:szCs w:val="20"/>
              </w:rPr>
              <w:t>Projekt</w:t>
            </w:r>
            <w:r w:rsidR="00AE497E" w:rsidRPr="00BF068A">
              <w:rPr>
                <w:rFonts w:ascii="Times New Roman" w:hAnsi="Times New Roman"/>
                <w:sz w:val="20"/>
                <w:szCs w:val="20"/>
              </w:rPr>
              <w:t>a</w:t>
            </w:r>
            <w:r w:rsidRPr="00BF068A">
              <w:rPr>
                <w:rFonts w:ascii="Times New Roman" w:hAnsi="Times New Roman"/>
                <w:sz w:val="20"/>
                <w:szCs w:val="20"/>
              </w:rPr>
              <w:t xml:space="preserve"> iesniedzēj</w:t>
            </w:r>
            <w:r w:rsidR="00AE497E" w:rsidRPr="00BF068A">
              <w:rPr>
                <w:rFonts w:ascii="Times New Roman" w:hAnsi="Times New Roman"/>
                <w:sz w:val="20"/>
                <w:szCs w:val="20"/>
              </w:rPr>
              <w:t>s</w:t>
            </w:r>
            <w:r w:rsidRPr="00BF068A">
              <w:rPr>
                <w:rFonts w:ascii="Times New Roman" w:hAnsi="Times New Roman"/>
                <w:sz w:val="20"/>
                <w:szCs w:val="20"/>
              </w:rPr>
              <w:t xml:space="preserve"> vai sadarbības partner</w:t>
            </w:r>
            <w:r w:rsidR="00AE497E" w:rsidRPr="00BF068A">
              <w:rPr>
                <w:rFonts w:ascii="Times New Roman" w:hAnsi="Times New Roman"/>
                <w:sz w:val="20"/>
                <w:szCs w:val="20"/>
              </w:rPr>
              <w:t>is</w:t>
            </w:r>
            <w:r w:rsidRPr="00BF068A">
              <w:rPr>
                <w:rFonts w:ascii="Times New Roman" w:hAnsi="Times New Roman"/>
                <w:sz w:val="20"/>
                <w:szCs w:val="20"/>
              </w:rPr>
              <w:t xml:space="preserve">: komersants, pašvaldība, tās izveidota iestāde, SEZ, pašvaldības kapitālsabiedrība, kas veic pašvaldības deleģēto pārvaldes uzdevumu </w:t>
            </w:r>
            <w:r w:rsidRPr="00BF068A">
              <w:rPr>
                <w:rFonts w:ascii="Times New Roman" w:hAnsi="Times New Roman"/>
                <w:sz w:val="20"/>
                <w:szCs w:val="20"/>
              </w:rPr>
              <w:lastRenderedPageBreak/>
              <w:t>izpildi vai ir noslēgusi pakalpojumu līgumu par sabiedrisko pakalpojumu sniegšanu</w:t>
            </w:r>
          </w:p>
        </w:tc>
        <w:tc>
          <w:tcPr>
            <w:tcW w:w="1955" w:type="dxa"/>
            <w:shd w:val="clear" w:color="auto" w:fill="auto"/>
            <w:vAlign w:val="center"/>
          </w:tcPr>
          <w:p w14:paraId="3AC732D1" w14:textId="0AA172D0" w:rsidR="004942BA" w:rsidRPr="00A70AFC" w:rsidRDefault="00AE497E" w:rsidP="00A70AFC">
            <w:pPr>
              <w:spacing w:after="0"/>
              <w:jc w:val="center"/>
              <w:rPr>
                <w:rFonts w:ascii="Times New Roman" w:hAnsi="Times New Roman"/>
                <w:sz w:val="20"/>
                <w:szCs w:val="20"/>
              </w:rPr>
            </w:pPr>
            <w:r w:rsidRPr="00BF068A">
              <w:rPr>
                <w:rFonts w:ascii="Times New Roman" w:hAnsi="Times New Roman"/>
                <w:sz w:val="20"/>
                <w:szCs w:val="20"/>
              </w:rPr>
              <w:lastRenderedPageBreak/>
              <w:t>Projekta iesniedzējs: pašvaldība, tās izveidota iestāde, SEZ, pašvaldības kapitālsabiedrība, kas veic pašvaldības deleģēto pārvaldes uzdevumu izpildi</w:t>
            </w:r>
            <w:r w:rsidR="00EF7643" w:rsidRPr="00A70AFC">
              <w:rPr>
                <w:rFonts w:ascii="Times New Roman" w:hAnsi="Times New Roman"/>
                <w:sz w:val="20"/>
                <w:szCs w:val="20"/>
              </w:rPr>
              <w:t>.</w:t>
            </w:r>
          </w:p>
          <w:p w14:paraId="61FAD671" w14:textId="77777777" w:rsidR="00EF7643" w:rsidRPr="00A70AFC" w:rsidRDefault="00EF7643" w:rsidP="00D46615">
            <w:pPr>
              <w:spacing w:after="0"/>
              <w:rPr>
                <w:rFonts w:ascii="Times New Roman" w:hAnsi="Times New Roman"/>
                <w:sz w:val="20"/>
                <w:szCs w:val="20"/>
              </w:rPr>
            </w:pPr>
          </w:p>
          <w:p w14:paraId="69AC5D0D" w14:textId="2A7AF52A" w:rsidR="00D306E0" w:rsidRPr="00A70AFC" w:rsidRDefault="00EF7643" w:rsidP="00A70AFC">
            <w:pPr>
              <w:spacing w:after="0"/>
              <w:rPr>
                <w:rFonts w:ascii="Times New Roman" w:hAnsi="Times New Roman"/>
                <w:sz w:val="20"/>
                <w:szCs w:val="20"/>
              </w:rPr>
            </w:pPr>
            <w:r w:rsidRPr="00A70AFC">
              <w:rPr>
                <w:rFonts w:ascii="Times New Roman" w:hAnsi="Times New Roman"/>
                <w:sz w:val="20"/>
                <w:szCs w:val="20"/>
              </w:rPr>
              <w:t>S</w:t>
            </w:r>
            <w:r w:rsidR="00D306E0" w:rsidRPr="00A70AFC">
              <w:rPr>
                <w:rFonts w:ascii="Times New Roman" w:hAnsi="Times New Roman"/>
                <w:sz w:val="20"/>
                <w:szCs w:val="20"/>
              </w:rPr>
              <w:t>adarbības partneris</w:t>
            </w:r>
            <w:r w:rsidR="00D46615" w:rsidRPr="00BF068A">
              <w:rPr>
                <w:rFonts w:ascii="Times New Roman" w:hAnsi="Times New Roman"/>
                <w:sz w:val="20"/>
                <w:szCs w:val="20"/>
              </w:rPr>
              <w:t xml:space="preserve"> - komersants, ja </w:t>
            </w:r>
            <w:r w:rsidR="003E4993" w:rsidRPr="00BF068A">
              <w:rPr>
                <w:rFonts w:ascii="Times New Roman" w:hAnsi="Times New Roman"/>
                <w:sz w:val="20"/>
                <w:szCs w:val="20"/>
              </w:rPr>
              <w:t>sedz elektroenerģijas infrastruktūras izveides izmaksas</w:t>
            </w:r>
          </w:p>
        </w:tc>
        <w:tc>
          <w:tcPr>
            <w:tcW w:w="1956" w:type="dxa"/>
            <w:shd w:val="clear" w:color="auto" w:fill="auto"/>
            <w:vAlign w:val="center"/>
          </w:tcPr>
          <w:p w14:paraId="147AA7FF" w14:textId="55AE294D" w:rsidR="004942BA" w:rsidRPr="00BF068A" w:rsidRDefault="00AE497E" w:rsidP="00AE497E">
            <w:pPr>
              <w:spacing w:after="0"/>
              <w:jc w:val="center"/>
              <w:rPr>
                <w:rFonts w:ascii="Times New Roman" w:hAnsi="Times New Roman"/>
                <w:sz w:val="20"/>
                <w:szCs w:val="20"/>
              </w:rPr>
            </w:pPr>
            <w:r w:rsidRPr="00BF068A">
              <w:rPr>
                <w:rFonts w:ascii="Times New Roman" w:hAnsi="Times New Roman"/>
                <w:sz w:val="20"/>
                <w:szCs w:val="20"/>
              </w:rPr>
              <w:lastRenderedPageBreak/>
              <w:t xml:space="preserve">Projekta iesniedzējs: komersants, pašvaldība, tās izveidota iestāde, SEZ, pašvaldības kapitālsabiedrība, kas veic pašvaldības </w:t>
            </w:r>
            <w:r w:rsidRPr="00BF068A">
              <w:rPr>
                <w:rFonts w:ascii="Times New Roman" w:hAnsi="Times New Roman"/>
                <w:sz w:val="20"/>
                <w:szCs w:val="20"/>
              </w:rPr>
              <w:lastRenderedPageBreak/>
              <w:t>deleģēto pārvaldes uzdevumu izpildi</w:t>
            </w:r>
          </w:p>
        </w:tc>
        <w:tc>
          <w:tcPr>
            <w:tcW w:w="1955" w:type="dxa"/>
            <w:shd w:val="clear" w:color="auto" w:fill="auto"/>
            <w:vAlign w:val="center"/>
          </w:tcPr>
          <w:p w14:paraId="408BA72C" w14:textId="3D672FF1" w:rsidR="004942BA" w:rsidRPr="00BF068A" w:rsidRDefault="00AE497E" w:rsidP="00AE497E">
            <w:pPr>
              <w:spacing w:after="0"/>
              <w:jc w:val="center"/>
              <w:rPr>
                <w:rFonts w:ascii="Times New Roman" w:hAnsi="Times New Roman"/>
                <w:sz w:val="20"/>
                <w:szCs w:val="20"/>
              </w:rPr>
            </w:pPr>
            <w:r w:rsidRPr="00BF068A">
              <w:rPr>
                <w:rFonts w:ascii="Times New Roman" w:hAnsi="Times New Roman"/>
                <w:sz w:val="20"/>
                <w:szCs w:val="20"/>
              </w:rPr>
              <w:lastRenderedPageBreak/>
              <w:t xml:space="preserve">Sabiedrisko pakalpojumu (ūdenssaimniecības un siltumapgādes) sniedzējs kā sadarbības partneris un pašvaldība, ja tā vai tās iestāde sniedz </w:t>
            </w:r>
            <w:r w:rsidRPr="00BF068A">
              <w:rPr>
                <w:rFonts w:ascii="Times New Roman" w:hAnsi="Times New Roman"/>
                <w:sz w:val="20"/>
                <w:szCs w:val="20"/>
              </w:rPr>
              <w:lastRenderedPageBreak/>
              <w:t>sabiedrisko pakalpojumu un vienlaikus ir projekta iesniedzējs</w:t>
            </w:r>
          </w:p>
        </w:tc>
        <w:tc>
          <w:tcPr>
            <w:tcW w:w="1788" w:type="dxa"/>
            <w:shd w:val="clear" w:color="auto" w:fill="auto"/>
            <w:vAlign w:val="center"/>
          </w:tcPr>
          <w:p w14:paraId="48990C0A" w14:textId="766C5A77" w:rsidR="004942BA" w:rsidRPr="00BF068A" w:rsidRDefault="00AE497E" w:rsidP="00AE497E">
            <w:pPr>
              <w:spacing w:after="0"/>
              <w:jc w:val="center"/>
              <w:rPr>
                <w:rFonts w:ascii="Times New Roman" w:hAnsi="Times New Roman"/>
                <w:sz w:val="20"/>
                <w:szCs w:val="20"/>
              </w:rPr>
            </w:pPr>
            <w:r w:rsidRPr="00BF068A">
              <w:rPr>
                <w:rFonts w:ascii="Times New Roman" w:hAnsi="Times New Roman"/>
                <w:sz w:val="20"/>
                <w:szCs w:val="20"/>
              </w:rPr>
              <w:lastRenderedPageBreak/>
              <w:t>Projekta iesniedzējs un sadarbības partneris (izņemot sadarbības partneri, kas ir sabiedrisko pakalpojumu sniedzējs)</w:t>
            </w:r>
          </w:p>
        </w:tc>
      </w:tr>
      <w:tr w:rsidR="00403043" w:rsidRPr="0031614F" w14:paraId="14022C08" w14:textId="77777777" w:rsidTr="002F214B">
        <w:trPr>
          <w:trHeight w:val="2570"/>
        </w:trPr>
        <w:tc>
          <w:tcPr>
            <w:tcW w:w="1955" w:type="dxa"/>
            <w:shd w:val="clear" w:color="auto" w:fill="auto"/>
            <w:vAlign w:val="center"/>
          </w:tcPr>
          <w:p w14:paraId="38E9481B" w14:textId="4AF295FB" w:rsidR="003D0EC1" w:rsidRPr="0031614F" w:rsidRDefault="00017D70" w:rsidP="00D31F3E">
            <w:pPr>
              <w:spacing w:after="0"/>
              <w:jc w:val="center"/>
              <w:rPr>
                <w:rFonts w:ascii="Times New Roman" w:hAnsi="Times New Roman"/>
                <w:b/>
                <w:bCs/>
                <w:sz w:val="20"/>
                <w:szCs w:val="20"/>
              </w:rPr>
            </w:pPr>
            <w:r>
              <w:rPr>
                <w:rFonts w:ascii="Times New Roman" w:hAnsi="Times New Roman"/>
                <w:b/>
                <w:bCs/>
                <w:sz w:val="20"/>
                <w:szCs w:val="20"/>
              </w:rPr>
              <w:t>Maksimālā iespējamā a</w:t>
            </w:r>
            <w:r w:rsidR="003D0EC1" w:rsidRPr="0031614F">
              <w:rPr>
                <w:rFonts w:ascii="Times New Roman" w:hAnsi="Times New Roman"/>
                <w:b/>
                <w:bCs/>
                <w:sz w:val="20"/>
                <w:szCs w:val="20"/>
              </w:rPr>
              <w:t>tbalsta intensitāte</w:t>
            </w:r>
            <w:r w:rsidR="00275122">
              <w:rPr>
                <w:rFonts w:ascii="Times New Roman" w:hAnsi="Times New Roman"/>
                <w:b/>
                <w:bCs/>
                <w:sz w:val="20"/>
                <w:szCs w:val="20"/>
              </w:rPr>
              <w:t xml:space="preserve"> </w:t>
            </w:r>
          </w:p>
        </w:tc>
        <w:tc>
          <w:tcPr>
            <w:tcW w:w="1955" w:type="dxa"/>
            <w:vMerge w:val="restart"/>
            <w:shd w:val="clear" w:color="auto" w:fill="auto"/>
            <w:vAlign w:val="center"/>
          </w:tcPr>
          <w:p w14:paraId="68800CAC" w14:textId="77777777" w:rsidR="003D0EC1" w:rsidRPr="0031614F" w:rsidRDefault="003D0EC1" w:rsidP="00D31F3E">
            <w:pPr>
              <w:spacing w:after="0"/>
              <w:jc w:val="center"/>
              <w:rPr>
                <w:rFonts w:ascii="Times New Roman" w:hAnsi="Times New Roman"/>
                <w:b/>
                <w:bCs/>
                <w:sz w:val="20"/>
                <w:szCs w:val="20"/>
              </w:rPr>
            </w:pPr>
            <w:r w:rsidRPr="0031614F">
              <w:rPr>
                <w:rFonts w:ascii="Times New Roman" w:hAnsi="Times New Roman"/>
                <w:b/>
                <w:bCs/>
                <w:sz w:val="20"/>
                <w:szCs w:val="20"/>
              </w:rPr>
              <w:t xml:space="preserve">100% </w:t>
            </w:r>
          </w:p>
        </w:tc>
        <w:tc>
          <w:tcPr>
            <w:tcW w:w="1956" w:type="dxa"/>
            <w:vMerge w:val="restart"/>
            <w:shd w:val="clear" w:color="auto" w:fill="auto"/>
            <w:vAlign w:val="center"/>
          </w:tcPr>
          <w:p w14:paraId="13730CA9" w14:textId="6D2EFC8D" w:rsidR="003D0EC1" w:rsidRPr="00BF068A" w:rsidRDefault="003D0EC1" w:rsidP="00A70AFC">
            <w:pPr>
              <w:spacing w:after="0"/>
              <w:rPr>
                <w:rFonts w:ascii="Times New Roman" w:hAnsi="Times New Roman"/>
                <w:b/>
                <w:bCs/>
                <w:sz w:val="20"/>
                <w:szCs w:val="20"/>
              </w:rPr>
            </w:pPr>
            <w:r w:rsidRPr="00BF068A">
              <w:rPr>
                <w:rFonts w:ascii="Times New Roman" w:hAnsi="Times New Roman"/>
                <w:b/>
                <w:bCs/>
                <w:sz w:val="20"/>
                <w:szCs w:val="20"/>
              </w:rPr>
              <w:t xml:space="preserve">Kurzemes, Latgales, Vidzemes un Zemgales </w:t>
            </w:r>
            <w:r w:rsidR="0048746D" w:rsidRPr="00BF068A">
              <w:rPr>
                <w:rFonts w:ascii="Times New Roman" w:hAnsi="Times New Roman"/>
                <w:b/>
                <w:bCs/>
                <w:sz w:val="20"/>
                <w:szCs w:val="20"/>
              </w:rPr>
              <w:t xml:space="preserve">statistiskajā </w:t>
            </w:r>
            <w:r w:rsidRPr="00BF068A">
              <w:rPr>
                <w:rFonts w:ascii="Times New Roman" w:hAnsi="Times New Roman"/>
                <w:b/>
                <w:bCs/>
                <w:sz w:val="20"/>
                <w:szCs w:val="20"/>
              </w:rPr>
              <w:t>reģionā</w:t>
            </w:r>
            <w:r w:rsidR="00AB01C6" w:rsidRPr="00BF068A">
              <w:rPr>
                <w:rFonts w:ascii="Times New Roman" w:hAnsi="Times New Roman"/>
                <w:b/>
                <w:bCs/>
                <w:sz w:val="20"/>
                <w:szCs w:val="20"/>
              </w:rPr>
              <w:t xml:space="preserve"> no projekta kopējām attiecināmajām izmaksām</w:t>
            </w:r>
            <w:r w:rsidR="008E54A3" w:rsidRPr="00BF068A">
              <w:rPr>
                <w:rFonts w:ascii="Times New Roman" w:hAnsi="Times New Roman"/>
                <w:b/>
                <w:bCs/>
                <w:sz w:val="20"/>
                <w:szCs w:val="20"/>
              </w:rPr>
              <w:t xml:space="preserve"> vai attiecīgās izmaksu pozīcijas</w:t>
            </w:r>
            <w:r w:rsidRPr="00BF068A">
              <w:rPr>
                <w:rFonts w:ascii="Times New Roman" w:hAnsi="Times New Roman"/>
                <w:b/>
                <w:bCs/>
                <w:sz w:val="20"/>
                <w:szCs w:val="20"/>
              </w:rPr>
              <w:t>:</w:t>
            </w:r>
          </w:p>
          <w:p w14:paraId="3FB971A2" w14:textId="5EDD7E3A" w:rsidR="003D0EC1" w:rsidRPr="00A70AFC" w:rsidRDefault="003D0EC1" w:rsidP="00A70AFC">
            <w:pPr>
              <w:pStyle w:val="ListParagraph"/>
              <w:numPr>
                <w:ilvl w:val="0"/>
                <w:numId w:val="18"/>
              </w:numPr>
              <w:spacing w:after="0"/>
              <w:rPr>
                <w:rFonts w:ascii="Times New Roman" w:hAnsi="Times New Roman"/>
                <w:b/>
                <w:bCs/>
                <w:sz w:val="20"/>
                <w:szCs w:val="20"/>
              </w:rPr>
            </w:pPr>
            <w:r w:rsidRPr="00A70AFC">
              <w:rPr>
                <w:rFonts w:ascii="Times New Roman" w:hAnsi="Times New Roman"/>
                <w:b/>
                <w:bCs/>
                <w:sz w:val="20"/>
                <w:szCs w:val="20"/>
              </w:rPr>
              <w:t>40% lieliem</w:t>
            </w:r>
            <w:r w:rsidR="00017D70" w:rsidRPr="00BF068A">
              <w:rPr>
                <w:rFonts w:ascii="Times New Roman" w:hAnsi="Times New Roman"/>
                <w:b/>
                <w:bCs/>
                <w:sz w:val="20"/>
                <w:szCs w:val="20"/>
              </w:rPr>
              <w:t>;</w:t>
            </w:r>
            <w:r w:rsidRPr="00A70AFC">
              <w:rPr>
                <w:rFonts w:ascii="Times New Roman" w:hAnsi="Times New Roman"/>
                <w:b/>
                <w:bCs/>
                <w:sz w:val="20"/>
                <w:szCs w:val="20"/>
              </w:rPr>
              <w:t xml:space="preserve"> </w:t>
            </w:r>
          </w:p>
          <w:p w14:paraId="71218342" w14:textId="77777777" w:rsidR="00017D70" w:rsidRPr="00BF068A" w:rsidRDefault="003D0EC1" w:rsidP="00A70AFC">
            <w:pPr>
              <w:pStyle w:val="ListParagraph"/>
              <w:numPr>
                <w:ilvl w:val="0"/>
                <w:numId w:val="18"/>
              </w:numPr>
              <w:spacing w:after="0"/>
              <w:rPr>
                <w:rFonts w:ascii="Times New Roman" w:hAnsi="Times New Roman"/>
                <w:b/>
                <w:bCs/>
                <w:sz w:val="20"/>
                <w:szCs w:val="20"/>
              </w:rPr>
            </w:pPr>
            <w:r w:rsidRPr="00A70AFC">
              <w:rPr>
                <w:rFonts w:ascii="Times New Roman" w:hAnsi="Times New Roman"/>
                <w:b/>
                <w:bCs/>
                <w:sz w:val="20"/>
                <w:szCs w:val="20"/>
              </w:rPr>
              <w:t>50% vidējiem</w:t>
            </w:r>
            <w:r w:rsidR="00017D70" w:rsidRPr="00BF068A">
              <w:rPr>
                <w:rFonts w:ascii="Times New Roman" w:hAnsi="Times New Roman"/>
                <w:b/>
                <w:bCs/>
                <w:sz w:val="20"/>
                <w:szCs w:val="20"/>
              </w:rPr>
              <w:t>;</w:t>
            </w:r>
          </w:p>
          <w:p w14:paraId="48491D35" w14:textId="5770AC67" w:rsidR="003D0EC1" w:rsidRPr="00A70AFC" w:rsidRDefault="003D0EC1" w:rsidP="00A70AFC">
            <w:pPr>
              <w:pStyle w:val="ListParagraph"/>
              <w:numPr>
                <w:ilvl w:val="0"/>
                <w:numId w:val="18"/>
              </w:numPr>
              <w:spacing w:after="0"/>
              <w:rPr>
                <w:rFonts w:ascii="Times New Roman" w:hAnsi="Times New Roman"/>
                <w:b/>
                <w:bCs/>
                <w:sz w:val="20"/>
                <w:szCs w:val="20"/>
              </w:rPr>
            </w:pPr>
            <w:r w:rsidRPr="00A70AFC">
              <w:rPr>
                <w:rFonts w:ascii="Times New Roman" w:hAnsi="Times New Roman"/>
                <w:b/>
                <w:bCs/>
                <w:sz w:val="20"/>
                <w:szCs w:val="20"/>
              </w:rPr>
              <w:t>60% maziem komersantiem</w:t>
            </w:r>
            <w:r w:rsidR="00017D70" w:rsidRPr="00BF068A">
              <w:rPr>
                <w:rFonts w:ascii="Times New Roman" w:hAnsi="Times New Roman"/>
                <w:b/>
                <w:bCs/>
                <w:sz w:val="20"/>
                <w:szCs w:val="20"/>
              </w:rPr>
              <w:t>.</w:t>
            </w:r>
          </w:p>
          <w:p w14:paraId="37F24D6D" w14:textId="77777777" w:rsidR="003D0EC1" w:rsidRPr="00BF068A" w:rsidRDefault="003D0EC1" w:rsidP="00D31F3E">
            <w:pPr>
              <w:spacing w:after="0"/>
              <w:jc w:val="center"/>
              <w:rPr>
                <w:rFonts w:ascii="Times New Roman" w:hAnsi="Times New Roman"/>
                <w:b/>
                <w:bCs/>
                <w:sz w:val="20"/>
                <w:szCs w:val="20"/>
              </w:rPr>
            </w:pPr>
          </w:p>
          <w:p w14:paraId="659119E6" w14:textId="04C348BC" w:rsidR="003D0EC1" w:rsidRPr="00BF068A" w:rsidRDefault="003D0EC1" w:rsidP="00A70AFC">
            <w:pPr>
              <w:spacing w:after="0"/>
              <w:rPr>
                <w:rFonts w:ascii="Times New Roman" w:hAnsi="Times New Roman"/>
                <w:b/>
                <w:bCs/>
                <w:sz w:val="20"/>
                <w:szCs w:val="20"/>
              </w:rPr>
            </w:pPr>
            <w:r w:rsidRPr="00BF068A">
              <w:rPr>
                <w:rFonts w:ascii="Times New Roman" w:hAnsi="Times New Roman"/>
                <w:b/>
                <w:bCs/>
                <w:sz w:val="20"/>
                <w:szCs w:val="20"/>
              </w:rPr>
              <w:t>Pierīgas</w:t>
            </w:r>
            <w:r w:rsidR="0048746D" w:rsidRPr="00BF068A">
              <w:rPr>
                <w:rFonts w:ascii="Times New Roman" w:hAnsi="Times New Roman"/>
                <w:b/>
                <w:bCs/>
                <w:sz w:val="20"/>
                <w:szCs w:val="20"/>
              </w:rPr>
              <w:t xml:space="preserve"> statistiskajā </w:t>
            </w:r>
            <w:r w:rsidRPr="00BF068A">
              <w:rPr>
                <w:rFonts w:ascii="Times New Roman" w:hAnsi="Times New Roman"/>
                <w:b/>
                <w:bCs/>
                <w:sz w:val="20"/>
                <w:szCs w:val="20"/>
              </w:rPr>
              <w:t xml:space="preserve"> reģionā</w:t>
            </w:r>
            <w:r w:rsidR="00AB01C6" w:rsidRPr="00BF068A">
              <w:rPr>
                <w:rFonts w:ascii="Times New Roman" w:hAnsi="Times New Roman"/>
                <w:b/>
                <w:bCs/>
                <w:sz w:val="20"/>
                <w:szCs w:val="20"/>
              </w:rPr>
              <w:t xml:space="preserve"> no projekta kopējām attiecināmajām izmaksām</w:t>
            </w:r>
            <w:r w:rsidR="008E54A3" w:rsidRPr="00BF068A">
              <w:rPr>
                <w:rFonts w:ascii="Times New Roman" w:hAnsi="Times New Roman"/>
                <w:b/>
                <w:bCs/>
                <w:sz w:val="20"/>
                <w:szCs w:val="20"/>
              </w:rPr>
              <w:t xml:space="preserve"> vai </w:t>
            </w:r>
            <w:r w:rsidR="008E54A3" w:rsidRPr="00BF068A">
              <w:rPr>
                <w:rFonts w:ascii="Times New Roman" w:hAnsi="Times New Roman"/>
                <w:b/>
                <w:bCs/>
                <w:sz w:val="20"/>
                <w:szCs w:val="20"/>
              </w:rPr>
              <w:lastRenderedPageBreak/>
              <w:t>attiecīgās izmaksu pozīcijas</w:t>
            </w:r>
            <w:r w:rsidRPr="00BF068A">
              <w:rPr>
                <w:rFonts w:ascii="Times New Roman" w:hAnsi="Times New Roman"/>
                <w:b/>
                <w:bCs/>
                <w:sz w:val="20"/>
                <w:szCs w:val="20"/>
              </w:rPr>
              <w:t>:</w:t>
            </w:r>
          </w:p>
          <w:p w14:paraId="7DEE0415" w14:textId="52C2D9D8" w:rsidR="00017D70" w:rsidRPr="00A70AFC" w:rsidRDefault="003D0EC1" w:rsidP="00A70AFC">
            <w:pPr>
              <w:pStyle w:val="ListParagraph"/>
              <w:numPr>
                <w:ilvl w:val="0"/>
                <w:numId w:val="18"/>
              </w:numPr>
              <w:spacing w:after="0"/>
              <w:rPr>
                <w:rFonts w:ascii="Times New Roman" w:hAnsi="Times New Roman"/>
                <w:b/>
                <w:bCs/>
                <w:sz w:val="20"/>
                <w:szCs w:val="20"/>
              </w:rPr>
            </w:pPr>
            <w:r w:rsidRPr="00A70AFC">
              <w:rPr>
                <w:rFonts w:ascii="Times New Roman" w:hAnsi="Times New Roman"/>
                <w:b/>
                <w:bCs/>
                <w:sz w:val="20"/>
                <w:szCs w:val="20"/>
              </w:rPr>
              <w:t>30% lieliem</w:t>
            </w:r>
            <w:r w:rsidR="00017D70" w:rsidRPr="00BF068A">
              <w:rPr>
                <w:rFonts w:ascii="Times New Roman" w:hAnsi="Times New Roman"/>
                <w:b/>
                <w:bCs/>
                <w:sz w:val="20"/>
                <w:szCs w:val="20"/>
              </w:rPr>
              <w:t>;</w:t>
            </w:r>
          </w:p>
          <w:p w14:paraId="4EAE8FA2" w14:textId="77777777" w:rsidR="00017D70" w:rsidRPr="00BF068A" w:rsidRDefault="003D0EC1" w:rsidP="00A70AFC">
            <w:pPr>
              <w:pStyle w:val="ListParagraph"/>
              <w:numPr>
                <w:ilvl w:val="0"/>
                <w:numId w:val="18"/>
              </w:numPr>
              <w:spacing w:after="0"/>
              <w:rPr>
                <w:rFonts w:ascii="Times New Roman" w:hAnsi="Times New Roman"/>
                <w:b/>
                <w:bCs/>
                <w:sz w:val="20"/>
                <w:szCs w:val="20"/>
              </w:rPr>
            </w:pPr>
            <w:r w:rsidRPr="00A70AFC">
              <w:rPr>
                <w:rFonts w:ascii="Times New Roman" w:hAnsi="Times New Roman"/>
                <w:b/>
                <w:bCs/>
                <w:sz w:val="20"/>
                <w:szCs w:val="20"/>
              </w:rPr>
              <w:t>40% vidējie</w:t>
            </w:r>
            <w:r w:rsidR="00017D70" w:rsidRPr="00BF068A">
              <w:rPr>
                <w:rFonts w:ascii="Times New Roman" w:hAnsi="Times New Roman"/>
                <w:b/>
                <w:bCs/>
                <w:sz w:val="20"/>
                <w:szCs w:val="20"/>
              </w:rPr>
              <w:t>;</w:t>
            </w:r>
          </w:p>
          <w:p w14:paraId="09DBBE07" w14:textId="182C1ADF" w:rsidR="003D0EC1" w:rsidRPr="00A70AFC" w:rsidRDefault="003D0EC1" w:rsidP="00A70AFC">
            <w:pPr>
              <w:pStyle w:val="ListParagraph"/>
              <w:numPr>
                <w:ilvl w:val="0"/>
                <w:numId w:val="18"/>
              </w:numPr>
              <w:spacing w:after="0"/>
              <w:rPr>
                <w:rFonts w:ascii="Times New Roman" w:hAnsi="Times New Roman"/>
                <w:b/>
                <w:bCs/>
                <w:sz w:val="20"/>
                <w:szCs w:val="20"/>
              </w:rPr>
            </w:pPr>
            <w:r w:rsidRPr="00A70AFC">
              <w:rPr>
                <w:rFonts w:ascii="Times New Roman" w:hAnsi="Times New Roman"/>
                <w:b/>
                <w:bCs/>
                <w:sz w:val="20"/>
                <w:szCs w:val="20"/>
              </w:rPr>
              <w:t>50% maziem komersantiem</w:t>
            </w:r>
            <w:r w:rsidR="00017D70" w:rsidRPr="00BF068A">
              <w:rPr>
                <w:rFonts w:ascii="Times New Roman" w:hAnsi="Times New Roman"/>
                <w:b/>
                <w:bCs/>
                <w:sz w:val="20"/>
                <w:szCs w:val="20"/>
              </w:rPr>
              <w:t>.</w:t>
            </w:r>
          </w:p>
        </w:tc>
        <w:tc>
          <w:tcPr>
            <w:tcW w:w="2351" w:type="dxa"/>
            <w:vMerge w:val="restart"/>
            <w:shd w:val="clear" w:color="auto" w:fill="auto"/>
            <w:vAlign w:val="center"/>
          </w:tcPr>
          <w:p w14:paraId="780DCAD6" w14:textId="77777777" w:rsidR="00382A81" w:rsidRPr="00BF068A" w:rsidRDefault="003D0EC1" w:rsidP="00382A81">
            <w:pPr>
              <w:spacing w:after="0"/>
              <w:rPr>
                <w:rFonts w:ascii="Times New Roman" w:hAnsi="Times New Roman"/>
                <w:b/>
                <w:bCs/>
                <w:sz w:val="20"/>
                <w:szCs w:val="20"/>
              </w:rPr>
            </w:pPr>
            <w:r w:rsidRPr="00BF068A">
              <w:rPr>
                <w:rFonts w:ascii="Times New Roman" w:hAnsi="Times New Roman"/>
                <w:b/>
                <w:bCs/>
                <w:sz w:val="20"/>
                <w:szCs w:val="20"/>
              </w:rPr>
              <w:lastRenderedPageBreak/>
              <w:t>1.variants</w:t>
            </w:r>
            <w:r w:rsidR="001216AB" w:rsidRPr="00BF068A">
              <w:rPr>
                <w:rFonts w:ascii="Times New Roman" w:hAnsi="Times New Roman"/>
                <w:b/>
                <w:bCs/>
                <w:sz w:val="20"/>
                <w:szCs w:val="20"/>
              </w:rPr>
              <w:t xml:space="preserve"> </w:t>
            </w:r>
          </w:p>
          <w:p w14:paraId="4E15BE73" w14:textId="203DA5C9" w:rsidR="003D0EC1" w:rsidRPr="00BF068A" w:rsidRDefault="001216AB" w:rsidP="00A70AFC">
            <w:pPr>
              <w:spacing w:after="0"/>
              <w:rPr>
                <w:rFonts w:ascii="Times New Roman" w:hAnsi="Times New Roman"/>
                <w:b/>
                <w:bCs/>
                <w:sz w:val="20"/>
                <w:szCs w:val="20"/>
              </w:rPr>
            </w:pPr>
            <w:r w:rsidRPr="00BF068A">
              <w:rPr>
                <w:rFonts w:ascii="Times New Roman" w:hAnsi="Times New Roman"/>
                <w:b/>
                <w:bCs/>
                <w:sz w:val="20"/>
                <w:szCs w:val="20"/>
              </w:rPr>
              <w:t>(Regulas Nr. 651/2014  41. panta 6. punkta a) un b) apakšpunkts)</w:t>
            </w:r>
            <w:r w:rsidR="00AB01C6" w:rsidRPr="00BF068A">
              <w:rPr>
                <w:rFonts w:ascii="Times New Roman" w:hAnsi="Times New Roman"/>
                <w:b/>
                <w:bCs/>
                <w:sz w:val="20"/>
                <w:szCs w:val="20"/>
              </w:rPr>
              <w:t xml:space="preserve"> no projekta kopējām attiecināmajām izmaksām vai</w:t>
            </w:r>
            <w:r w:rsidR="00382A81" w:rsidRPr="00BF068A">
              <w:rPr>
                <w:rFonts w:ascii="Times New Roman" w:hAnsi="Times New Roman"/>
                <w:b/>
                <w:bCs/>
                <w:sz w:val="20"/>
                <w:szCs w:val="20"/>
              </w:rPr>
              <w:t xml:space="preserve"> ieguldījumu izmaksu starpības</w:t>
            </w:r>
            <w:r w:rsidRPr="00BF068A">
              <w:rPr>
                <w:rFonts w:ascii="Times New Roman" w:hAnsi="Times New Roman"/>
                <w:b/>
                <w:bCs/>
                <w:sz w:val="20"/>
                <w:szCs w:val="20"/>
              </w:rPr>
              <w:t>:</w:t>
            </w:r>
            <w:r w:rsidR="003D0EC1" w:rsidRPr="00BF068A">
              <w:rPr>
                <w:rFonts w:ascii="Times New Roman" w:hAnsi="Times New Roman"/>
                <w:b/>
                <w:bCs/>
                <w:sz w:val="20"/>
                <w:szCs w:val="20"/>
              </w:rPr>
              <w:t xml:space="preserve"> </w:t>
            </w:r>
          </w:p>
          <w:p w14:paraId="33382C8D" w14:textId="7C5673AE" w:rsidR="003D0EC1" w:rsidRPr="00BF068A" w:rsidRDefault="003D0EC1" w:rsidP="00A70AFC">
            <w:pPr>
              <w:pStyle w:val="ListParagraph"/>
              <w:numPr>
                <w:ilvl w:val="0"/>
                <w:numId w:val="20"/>
              </w:numPr>
              <w:spacing w:after="0"/>
              <w:jc w:val="both"/>
              <w:rPr>
                <w:rFonts w:ascii="Times New Roman" w:hAnsi="Times New Roman"/>
                <w:b/>
                <w:bCs/>
                <w:sz w:val="20"/>
                <w:szCs w:val="20"/>
              </w:rPr>
            </w:pPr>
            <w:r w:rsidRPr="00BF068A">
              <w:rPr>
                <w:rFonts w:ascii="Times New Roman" w:hAnsi="Times New Roman"/>
                <w:b/>
                <w:bCs/>
                <w:sz w:val="20"/>
                <w:szCs w:val="20"/>
              </w:rPr>
              <w:t>60% lieliem</w:t>
            </w:r>
            <w:r w:rsidR="00A66CC5" w:rsidRPr="00BF068A">
              <w:rPr>
                <w:rFonts w:ascii="Times New Roman" w:hAnsi="Times New Roman"/>
                <w:b/>
                <w:bCs/>
                <w:sz w:val="20"/>
                <w:szCs w:val="20"/>
              </w:rPr>
              <w:t>, pašvaldībai, tās izveidotai iestādei, SEZ vai pašvaldības kapitālsabiedrībai</w:t>
            </w:r>
            <w:r w:rsidR="00776C32" w:rsidRPr="00BF068A">
              <w:rPr>
                <w:rFonts w:ascii="Times New Roman" w:hAnsi="Times New Roman"/>
                <w:b/>
                <w:bCs/>
                <w:sz w:val="20"/>
                <w:szCs w:val="20"/>
              </w:rPr>
              <w:t xml:space="preserve">, </w:t>
            </w:r>
            <w:r w:rsidR="00776C32" w:rsidRPr="00A70AFC">
              <w:rPr>
                <w:rFonts w:ascii="Times New Roman" w:hAnsi="Times New Roman"/>
                <w:b/>
                <w:bCs/>
                <w:sz w:val="20"/>
                <w:szCs w:val="20"/>
              </w:rPr>
              <w:t>kas</w:t>
            </w:r>
            <w:r w:rsidR="00776C32" w:rsidRPr="00BF068A">
              <w:rPr>
                <w:rFonts w:ascii="Times New Roman" w:hAnsi="Times New Roman"/>
                <w:sz w:val="20"/>
                <w:szCs w:val="20"/>
              </w:rPr>
              <w:t xml:space="preserve"> </w:t>
            </w:r>
            <w:r w:rsidR="00776C32" w:rsidRPr="00A70AFC">
              <w:rPr>
                <w:rFonts w:ascii="Times New Roman" w:hAnsi="Times New Roman"/>
                <w:b/>
                <w:bCs/>
                <w:sz w:val="20"/>
                <w:szCs w:val="20"/>
              </w:rPr>
              <w:t xml:space="preserve">veic pašvaldības deleģēto pārvaldes uzdevumu izpildi vai ir noslēgusi pakalpojumu līgumu par sabiedrisko </w:t>
            </w:r>
            <w:r w:rsidR="00776C32" w:rsidRPr="00A70AFC">
              <w:rPr>
                <w:rFonts w:ascii="Times New Roman" w:hAnsi="Times New Roman"/>
                <w:b/>
                <w:bCs/>
                <w:sz w:val="20"/>
                <w:szCs w:val="20"/>
              </w:rPr>
              <w:lastRenderedPageBreak/>
              <w:t>pakalpojumu sniegšanu</w:t>
            </w:r>
            <w:r w:rsidR="006F3D66" w:rsidRPr="00BF068A">
              <w:rPr>
                <w:rFonts w:ascii="Times New Roman" w:hAnsi="Times New Roman"/>
                <w:b/>
                <w:bCs/>
                <w:sz w:val="20"/>
                <w:szCs w:val="20"/>
              </w:rPr>
              <w:t>;</w:t>
            </w:r>
            <w:r w:rsidRPr="00BF068A">
              <w:rPr>
                <w:rFonts w:ascii="Times New Roman" w:hAnsi="Times New Roman"/>
                <w:b/>
                <w:bCs/>
                <w:sz w:val="20"/>
                <w:szCs w:val="20"/>
              </w:rPr>
              <w:t xml:space="preserve"> </w:t>
            </w:r>
          </w:p>
          <w:p w14:paraId="4ECE4438" w14:textId="545C3670" w:rsidR="00D81E86" w:rsidRPr="00A70AFC" w:rsidRDefault="003D0EC1" w:rsidP="00A70AFC">
            <w:pPr>
              <w:pStyle w:val="ListParagraph"/>
              <w:numPr>
                <w:ilvl w:val="0"/>
                <w:numId w:val="20"/>
              </w:numPr>
              <w:spacing w:after="0"/>
              <w:jc w:val="both"/>
              <w:rPr>
                <w:rFonts w:ascii="Times New Roman" w:hAnsi="Times New Roman"/>
                <w:b/>
                <w:bCs/>
                <w:sz w:val="20"/>
                <w:szCs w:val="20"/>
              </w:rPr>
            </w:pPr>
            <w:r w:rsidRPr="00A70AFC">
              <w:rPr>
                <w:rFonts w:ascii="Times New Roman" w:hAnsi="Times New Roman"/>
                <w:b/>
                <w:bCs/>
                <w:sz w:val="20"/>
                <w:szCs w:val="20"/>
              </w:rPr>
              <w:t>70% vidējiem</w:t>
            </w:r>
            <w:r w:rsidR="00D81E86" w:rsidRPr="00A70AFC">
              <w:rPr>
                <w:rFonts w:ascii="Times New Roman" w:hAnsi="Times New Roman"/>
                <w:b/>
                <w:bCs/>
                <w:sz w:val="20"/>
                <w:szCs w:val="20"/>
              </w:rPr>
              <w:t>;</w:t>
            </w:r>
            <w:r w:rsidRPr="00A70AFC">
              <w:rPr>
                <w:rFonts w:ascii="Times New Roman" w:hAnsi="Times New Roman"/>
                <w:b/>
                <w:bCs/>
                <w:sz w:val="20"/>
                <w:szCs w:val="20"/>
              </w:rPr>
              <w:t xml:space="preserve"> </w:t>
            </w:r>
          </w:p>
          <w:p w14:paraId="0D11F0D9" w14:textId="5B85EE23" w:rsidR="003D0EC1" w:rsidRPr="00BF068A" w:rsidRDefault="003D0EC1" w:rsidP="00A70AFC">
            <w:pPr>
              <w:pStyle w:val="ListParagraph"/>
              <w:numPr>
                <w:ilvl w:val="0"/>
                <w:numId w:val="20"/>
              </w:numPr>
              <w:spacing w:after="0"/>
              <w:jc w:val="both"/>
              <w:rPr>
                <w:rFonts w:ascii="Times New Roman" w:hAnsi="Times New Roman"/>
                <w:b/>
                <w:bCs/>
                <w:sz w:val="20"/>
                <w:szCs w:val="20"/>
              </w:rPr>
            </w:pPr>
            <w:r w:rsidRPr="00BF068A">
              <w:rPr>
                <w:rFonts w:ascii="Times New Roman" w:hAnsi="Times New Roman"/>
                <w:b/>
                <w:bCs/>
                <w:sz w:val="20"/>
                <w:szCs w:val="20"/>
              </w:rPr>
              <w:t>80% maziem komersantiem</w:t>
            </w:r>
            <w:r w:rsidR="00D81E86" w:rsidRPr="00BF068A">
              <w:rPr>
                <w:rFonts w:ascii="Times New Roman" w:hAnsi="Times New Roman"/>
                <w:b/>
                <w:bCs/>
                <w:sz w:val="20"/>
                <w:szCs w:val="20"/>
              </w:rPr>
              <w:t>.</w:t>
            </w:r>
          </w:p>
          <w:p w14:paraId="04515D39" w14:textId="77777777" w:rsidR="003D0EC1" w:rsidRPr="00BF068A" w:rsidRDefault="003D0EC1" w:rsidP="00D31F3E">
            <w:pPr>
              <w:spacing w:after="0"/>
              <w:jc w:val="center"/>
              <w:rPr>
                <w:rFonts w:ascii="Times New Roman" w:hAnsi="Times New Roman"/>
                <w:b/>
                <w:bCs/>
                <w:sz w:val="20"/>
                <w:szCs w:val="20"/>
              </w:rPr>
            </w:pPr>
          </w:p>
          <w:p w14:paraId="2CB9D582" w14:textId="77777777" w:rsidR="001216AB" w:rsidRPr="00BF068A" w:rsidRDefault="003D0EC1" w:rsidP="00A70AFC">
            <w:pPr>
              <w:spacing w:after="0"/>
              <w:rPr>
                <w:rFonts w:ascii="Times New Roman" w:hAnsi="Times New Roman"/>
                <w:b/>
                <w:bCs/>
                <w:sz w:val="20"/>
                <w:szCs w:val="20"/>
              </w:rPr>
            </w:pPr>
            <w:r w:rsidRPr="00BF068A">
              <w:rPr>
                <w:rFonts w:ascii="Times New Roman" w:hAnsi="Times New Roman"/>
                <w:b/>
                <w:bCs/>
                <w:sz w:val="20"/>
                <w:szCs w:val="20"/>
              </w:rPr>
              <w:t>2.variants</w:t>
            </w:r>
          </w:p>
          <w:p w14:paraId="40720383" w14:textId="6F0FA9F6" w:rsidR="003D0EC1" w:rsidRPr="00BF068A" w:rsidRDefault="001216AB" w:rsidP="00A70AFC">
            <w:pPr>
              <w:spacing w:after="0"/>
              <w:rPr>
                <w:rFonts w:ascii="Times New Roman" w:hAnsi="Times New Roman"/>
                <w:b/>
                <w:bCs/>
                <w:sz w:val="20"/>
                <w:szCs w:val="20"/>
              </w:rPr>
            </w:pPr>
            <w:r w:rsidRPr="00BF068A">
              <w:rPr>
                <w:rFonts w:ascii="Times New Roman" w:hAnsi="Times New Roman"/>
                <w:b/>
                <w:bCs/>
                <w:sz w:val="20"/>
                <w:szCs w:val="20"/>
              </w:rPr>
              <w:t>(Regulas Nr. 651/2014  41. panta 6. punkta c) apakšpunkts)</w:t>
            </w:r>
            <w:r w:rsidR="00382A81" w:rsidRPr="00BF068A">
              <w:rPr>
                <w:rFonts w:ascii="Times New Roman" w:hAnsi="Times New Roman"/>
                <w:b/>
                <w:bCs/>
                <w:sz w:val="20"/>
                <w:szCs w:val="20"/>
              </w:rPr>
              <w:t xml:space="preserve"> no projekta kopējām attiecināmajām izmaksām vai </w:t>
            </w:r>
            <w:r w:rsidR="004A360C" w:rsidRPr="00BF068A">
              <w:rPr>
                <w:rFonts w:ascii="Times New Roman" w:hAnsi="Times New Roman"/>
                <w:b/>
                <w:bCs/>
                <w:sz w:val="20"/>
                <w:szCs w:val="20"/>
              </w:rPr>
              <w:t>attiecīgās izmaksu pozīcijas</w:t>
            </w:r>
            <w:r w:rsidR="00382A81" w:rsidRPr="00BF068A">
              <w:rPr>
                <w:rFonts w:ascii="Times New Roman" w:hAnsi="Times New Roman"/>
                <w:b/>
                <w:bCs/>
                <w:sz w:val="20"/>
                <w:szCs w:val="20"/>
              </w:rPr>
              <w:t>:</w:t>
            </w:r>
          </w:p>
          <w:p w14:paraId="70FD8E15" w14:textId="6D107197" w:rsidR="003D0EC1" w:rsidRPr="00A70AFC" w:rsidRDefault="003D0EC1" w:rsidP="00A70AFC">
            <w:pPr>
              <w:pStyle w:val="ListParagraph"/>
              <w:numPr>
                <w:ilvl w:val="0"/>
                <w:numId w:val="18"/>
              </w:numPr>
              <w:spacing w:after="0"/>
              <w:rPr>
                <w:rFonts w:ascii="Times New Roman" w:hAnsi="Times New Roman"/>
                <w:b/>
                <w:bCs/>
                <w:sz w:val="20"/>
                <w:szCs w:val="20"/>
              </w:rPr>
            </w:pPr>
            <w:r w:rsidRPr="00A70AFC">
              <w:rPr>
                <w:rFonts w:ascii="Times New Roman" w:hAnsi="Times New Roman"/>
                <w:b/>
                <w:bCs/>
                <w:sz w:val="20"/>
                <w:szCs w:val="20"/>
              </w:rPr>
              <w:t>45% lieliem</w:t>
            </w:r>
            <w:r w:rsidR="006A5944" w:rsidRPr="00BF068A">
              <w:rPr>
                <w:rFonts w:ascii="Times New Roman" w:hAnsi="Times New Roman"/>
                <w:b/>
                <w:bCs/>
                <w:sz w:val="20"/>
                <w:szCs w:val="20"/>
              </w:rPr>
              <w:t>, pašvaldībai, tās izveidotai iestādei, SEZ vai pašvaldības kapitālsabiedrībai, kas</w:t>
            </w:r>
            <w:r w:rsidR="006A5944" w:rsidRPr="00BF068A">
              <w:rPr>
                <w:rFonts w:ascii="Times New Roman" w:hAnsi="Times New Roman"/>
                <w:sz w:val="20"/>
                <w:szCs w:val="20"/>
              </w:rPr>
              <w:t xml:space="preserve"> </w:t>
            </w:r>
            <w:r w:rsidR="006A5944" w:rsidRPr="00BF068A">
              <w:rPr>
                <w:rFonts w:ascii="Times New Roman" w:hAnsi="Times New Roman"/>
                <w:b/>
                <w:bCs/>
                <w:sz w:val="20"/>
                <w:szCs w:val="20"/>
              </w:rPr>
              <w:t>veic pašvaldības deleģēto pārvaldes uzdevumu izpildi vai ir noslēgusi pakalpojumu līgumu par sabiedrisko pakalpojumu sniegšanu</w:t>
            </w:r>
            <w:r w:rsidR="00382A81" w:rsidRPr="00BF068A">
              <w:rPr>
                <w:rFonts w:ascii="Times New Roman" w:hAnsi="Times New Roman"/>
                <w:b/>
                <w:bCs/>
                <w:sz w:val="20"/>
                <w:szCs w:val="20"/>
              </w:rPr>
              <w:t>;</w:t>
            </w:r>
            <w:r w:rsidRPr="00A70AFC">
              <w:rPr>
                <w:rFonts w:ascii="Times New Roman" w:hAnsi="Times New Roman"/>
                <w:b/>
                <w:bCs/>
                <w:sz w:val="20"/>
                <w:szCs w:val="20"/>
              </w:rPr>
              <w:t xml:space="preserve"> </w:t>
            </w:r>
          </w:p>
          <w:p w14:paraId="3806F9A9" w14:textId="77777777" w:rsidR="00382A81" w:rsidRPr="00BF068A" w:rsidRDefault="003D0EC1" w:rsidP="00382A81">
            <w:pPr>
              <w:pStyle w:val="ListParagraph"/>
              <w:numPr>
                <w:ilvl w:val="0"/>
                <w:numId w:val="18"/>
              </w:numPr>
              <w:spacing w:after="0"/>
              <w:rPr>
                <w:rFonts w:ascii="Times New Roman" w:hAnsi="Times New Roman"/>
                <w:b/>
                <w:bCs/>
                <w:sz w:val="20"/>
                <w:szCs w:val="20"/>
              </w:rPr>
            </w:pPr>
            <w:r w:rsidRPr="00A70AFC">
              <w:rPr>
                <w:rFonts w:ascii="Times New Roman" w:hAnsi="Times New Roman"/>
                <w:b/>
                <w:bCs/>
                <w:sz w:val="20"/>
                <w:szCs w:val="20"/>
              </w:rPr>
              <w:t>55% vidējiem</w:t>
            </w:r>
            <w:r w:rsidR="00382A81" w:rsidRPr="00BF068A">
              <w:rPr>
                <w:rFonts w:ascii="Times New Roman" w:hAnsi="Times New Roman"/>
                <w:b/>
                <w:bCs/>
                <w:sz w:val="20"/>
                <w:szCs w:val="20"/>
              </w:rPr>
              <w:t xml:space="preserve">; </w:t>
            </w:r>
          </w:p>
          <w:p w14:paraId="4A409F22" w14:textId="46F8311C" w:rsidR="003D0EC1" w:rsidRPr="00A70AFC" w:rsidRDefault="003D0EC1" w:rsidP="00A70AFC">
            <w:pPr>
              <w:pStyle w:val="ListParagraph"/>
              <w:numPr>
                <w:ilvl w:val="0"/>
                <w:numId w:val="18"/>
              </w:numPr>
              <w:spacing w:after="0"/>
              <w:rPr>
                <w:rFonts w:ascii="Times New Roman" w:hAnsi="Times New Roman"/>
                <w:b/>
                <w:bCs/>
                <w:sz w:val="20"/>
                <w:szCs w:val="20"/>
              </w:rPr>
            </w:pPr>
            <w:r w:rsidRPr="00A70AFC">
              <w:rPr>
                <w:rFonts w:ascii="Times New Roman" w:hAnsi="Times New Roman"/>
                <w:b/>
                <w:bCs/>
                <w:sz w:val="20"/>
                <w:szCs w:val="20"/>
              </w:rPr>
              <w:lastRenderedPageBreak/>
              <w:t>65% maziem komersantiem</w:t>
            </w:r>
            <w:r w:rsidR="00382A81" w:rsidRPr="00BF068A">
              <w:rPr>
                <w:rFonts w:ascii="Times New Roman" w:hAnsi="Times New Roman"/>
                <w:b/>
                <w:bCs/>
                <w:sz w:val="20"/>
                <w:szCs w:val="20"/>
              </w:rPr>
              <w:t>.</w:t>
            </w:r>
          </w:p>
        </w:tc>
        <w:tc>
          <w:tcPr>
            <w:tcW w:w="1955" w:type="dxa"/>
            <w:vMerge w:val="restart"/>
            <w:shd w:val="clear" w:color="auto" w:fill="auto"/>
            <w:vAlign w:val="center"/>
          </w:tcPr>
          <w:p w14:paraId="2C25BD96" w14:textId="61CD3630" w:rsidR="003D0EC1" w:rsidRPr="00BF068A" w:rsidRDefault="003D0EC1" w:rsidP="00D31F3E">
            <w:pPr>
              <w:spacing w:after="0"/>
              <w:jc w:val="center"/>
              <w:rPr>
                <w:rFonts w:ascii="Times New Roman" w:hAnsi="Times New Roman"/>
                <w:b/>
                <w:bCs/>
                <w:sz w:val="20"/>
                <w:szCs w:val="20"/>
              </w:rPr>
            </w:pPr>
            <w:r w:rsidRPr="00BF068A">
              <w:rPr>
                <w:rFonts w:ascii="Times New Roman" w:hAnsi="Times New Roman"/>
                <w:b/>
                <w:bCs/>
                <w:sz w:val="20"/>
                <w:szCs w:val="20"/>
              </w:rPr>
              <w:lastRenderedPageBreak/>
              <w:t>Nepārsniedz starpību attiecināmajām izmaksām un pamatdarbības peļņu no ieguldījuma, līdz 100%</w:t>
            </w:r>
            <w:r w:rsidR="00AD3E19" w:rsidRPr="00BF068A">
              <w:rPr>
                <w:rFonts w:ascii="Times New Roman" w:hAnsi="Times New Roman"/>
                <w:b/>
                <w:bCs/>
                <w:sz w:val="20"/>
                <w:szCs w:val="20"/>
              </w:rPr>
              <w:t xml:space="preserve"> no proje</w:t>
            </w:r>
            <w:r w:rsidR="00F74688" w:rsidRPr="00BF068A">
              <w:rPr>
                <w:rFonts w:ascii="Times New Roman" w:hAnsi="Times New Roman"/>
                <w:b/>
                <w:bCs/>
                <w:sz w:val="20"/>
                <w:szCs w:val="20"/>
              </w:rPr>
              <w:t>kta vai attiecīgās izmaksu pozīcijas</w:t>
            </w:r>
            <w:r w:rsidRPr="00BF068A">
              <w:rPr>
                <w:rFonts w:ascii="Times New Roman" w:hAnsi="Times New Roman"/>
                <w:b/>
                <w:bCs/>
                <w:sz w:val="20"/>
                <w:szCs w:val="20"/>
              </w:rPr>
              <w:t xml:space="preserve"> (IIA)</w:t>
            </w:r>
          </w:p>
        </w:tc>
        <w:tc>
          <w:tcPr>
            <w:tcW w:w="1956" w:type="dxa"/>
            <w:vMerge w:val="restart"/>
            <w:shd w:val="clear" w:color="auto" w:fill="auto"/>
            <w:vAlign w:val="center"/>
          </w:tcPr>
          <w:p w14:paraId="3EE6DBFD" w14:textId="06EB32F5" w:rsidR="003D0EC1" w:rsidRPr="00BF068A" w:rsidRDefault="003D0EC1" w:rsidP="00D31F3E">
            <w:pPr>
              <w:spacing w:after="0"/>
              <w:jc w:val="center"/>
              <w:rPr>
                <w:rFonts w:ascii="Times New Roman" w:hAnsi="Times New Roman"/>
                <w:b/>
                <w:bCs/>
                <w:sz w:val="20"/>
                <w:szCs w:val="20"/>
              </w:rPr>
            </w:pPr>
            <w:r w:rsidRPr="00BF068A">
              <w:rPr>
                <w:rFonts w:ascii="Times New Roman" w:hAnsi="Times New Roman"/>
                <w:b/>
                <w:bCs/>
                <w:sz w:val="20"/>
                <w:szCs w:val="20"/>
              </w:rPr>
              <w:t xml:space="preserve">Nepārsniedz starpību attiecināmajām izmaksām un pamatdarbības peļņu no ieguldījuma, līdz 100% </w:t>
            </w:r>
            <w:r w:rsidR="00D14289" w:rsidRPr="00A70AFC">
              <w:rPr>
                <w:rFonts w:ascii="Times New Roman" w:hAnsi="Times New Roman"/>
                <w:b/>
                <w:bCs/>
                <w:sz w:val="20"/>
                <w:szCs w:val="20"/>
              </w:rPr>
              <w:t>no projekta vai attiecīgās izmaksu pozīcijas</w:t>
            </w:r>
            <w:r w:rsidR="00D14289" w:rsidRPr="00BF068A">
              <w:rPr>
                <w:rFonts w:ascii="Times New Roman" w:hAnsi="Times New Roman"/>
                <w:b/>
                <w:bCs/>
                <w:sz w:val="20"/>
                <w:szCs w:val="20"/>
              </w:rPr>
              <w:t xml:space="preserve"> </w:t>
            </w:r>
            <w:r w:rsidRPr="00BF068A">
              <w:rPr>
                <w:rFonts w:ascii="Times New Roman" w:hAnsi="Times New Roman"/>
                <w:b/>
                <w:bCs/>
                <w:sz w:val="20"/>
                <w:szCs w:val="20"/>
              </w:rPr>
              <w:t>(IIA)</w:t>
            </w:r>
          </w:p>
        </w:tc>
        <w:tc>
          <w:tcPr>
            <w:tcW w:w="1955" w:type="dxa"/>
            <w:vMerge w:val="restart"/>
            <w:shd w:val="clear" w:color="auto" w:fill="auto"/>
            <w:vAlign w:val="center"/>
          </w:tcPr>
          <w:p w14:paraId="3992511A" w14:textId="25EE921C" w:rsidR="003D0EC1" w:rsidRPr="00A70AFC" w:rsidRDefault="003D0EC1" w:rsidP="00A70AFC">
            <w:pPr>
              <w:pStyle w:val="ListParagraph"/>
              <w:spacing w:after="0"/>
              <w:ind w:left="105"/>
              <w:jc w:val="center"/>
              <w:rPr>
                <w:rFonts w:ascii="Times New Roman" w:hAnsi="Times New Roman"/>
                <w:b/>
                <w:bCs/>
                <w:sz w:val="20"/>
                <w:szCs w:val="20"/>
              </w:rPr>
            </w:pPr>
            <w:r w:rsidRPr="00A70AFC">
              <w:rPr>
                <w:rFonts w:ascii="Times New Roman" w:hAnsi="Times New Roman"/>
                <w:b/>
                <w:bCs/>
                <w:sz w:val="20"/>
                <w:szCs w:val="20"/>
              </w:rPr>
              <w:t>100%</w:t>
            </w:r>
            <w:r w:rsidR="00A70AFC">
              <w:rPr>
                <w:rFonts w:ascii="Times New Roman" w:hAnsi="Times New Roman"/>
                <w:b/>
                <w:bCs/>
                <w:sz w:val="20"/>
                <w:szCs w:val="20"/>
              </w:rPr>
              <w:t xml:space="preserve"> </w:t>
            </w:r>
            <w:r w:rsidR="008D03C3" w:rsidRPr="00A70AFC">
              <w:rPr>
                <w:rFonts w:ascii="Times New Roman" w:hAnsi="Times New Roman"/>
                <w:b/>
                <w:bCs/>
                <w:sz w:val="20"/>
                <w:szCs w:val="20"/>
              </w:rPr>
              <w:t xml:space="preserve">no projekta kopējām </w:t>
            </w:r>
            <w:r w:rsidR="00AE34A1" w:rsidRPr="00A70AFC">
              <w:rPr>
                <w:rFonts w:ascii="Times New Roman" w:hAnsi="Times New Roman"/>
                <w:b/>
                <w:bCs/>
                <w:sz w:val="20"/>
                <w:szCs w:val="20"/>
              </w:rPr>
              <w:t xml:space="preserve">attiecināmajām </w:t>
            </w:r>
            <w:r w:rsidR="008D03C3" w:rsidRPr="00A70AFC">
              <w:rPr>
                <w:rFonts w:ascii="Times New Roman" w:hAnsi="Times New Roman"/>
                <w:b/>
                <w:bCs/>
                <w:sz w:val="20"/>
                <w:szCs w:val="20"/>
              </w:rPr>
              <w:t>izmaksām vai</w:t>
            </w:r>
            <w:r w:rsidR="00A70AFC">
              <w:rPr>
                <w:rFonts w:ascii="Times New Roman" w:hAnsi="Times New Roman"/>
                <w:b/>
                <w:bCs/>
                <w:sz w:val="20"/>
                <w:szCs w:val="20"/>
              </w:rPr>
              <w:t xml:space="preserve"> </w:t>
            </w:r>
            <w:r w:rsidR="00AE34A1" w:rsidRPr="00A70AFC">
              <w:rPr>
                <w:rFonts w:ascii="Times New Roman" w:hAnsi="Times New Roman"/>
                <w:b/>
                <w:bCs/>
                <w:sz w:val="20"/>
                <w:szCs w:val="20"/>
              </w:rPr>
              <w:t xml:space="preserve">attiecīgās </w:t>
            </w:r>
            <w:r w:rsidR="00532DB4" w:rsidRPr="00A70AFC">
              <w:rPr>
                <w:rFonts w:ascii="Times New Roman" w:hAnsi="Times New Roman"/>
                <w:b/>
                <w:bCs/>
                <w:sz w:val="20"/>
                <w:szCs w:val="20"/>
              </w:rPr>
              <w:t>izmaksu pozīcijas kopējām izmaksām</w:t>
            </w:r>
            <w:r w:rsidR="00532DB4" w:rsidRPr="00BF068A">
              <w:rPr>
                <w:rStyle w:val="FootnoteReference"/>
                <w:rFonts w:ascii="Times New Roman" w:hAnsi="Times New Roman"/>
                <w:b/>
                <w:bCs/>
                <w:sz w:val="20"/>
                <w:szCs w:val="20"/>
              </w:rPr>
              <w:footnoteReference w:id="2"/>
            </w:r>
          </w:p>
        </w:tc>
        <w:tc>
          <w:tcPr>
            <w:tcW w:w="1788" w:type="dxa"/>
            <w:vMerge w:val="restart"/>
            <w:shd w:val="clear" w:color="auto" w:fill="auto"/>
            <w:vAlign w:val="center"/>
          </w:tcPr>
          <w:p w14:paraId="3D3E2444" w14:textId="77777777" w:rsidR="003D0EC1" w:rsidRPr="00BF068A" w:rsidRDefault="003D0EC1" w:rsidP="00D31F3E">
            <w:pPr>
              <w:spacing w:after="0"/>
              <w:jc w:val="center"/>
              <w:rPr>
                <w:rFonts w:ascii="Times New Roman" w:hAnsi="Times New Roman"/>
                <w:b/>
                <w:bCs/>
                <w:sz w:val="20"/>
                <w:szCs w:val="20"/>
              </w:rPr>
            </w:pPr>
            <w:r w:rsidRPr="00BF068A">
              <w:rPr>
                <w:rFonts w:ascii="Times New Roman" w:hAnsi="Times New Roman"/>
                <w:b/>
                <w:bCs/>
                <w:sz w:val="20"/>
                <w:szCs w:val="20"/>
              </w:rPr>
              <w:t>100%</w:t>
            </w:r>
          </w:p>
        </w:tc>
      </w:tr>
      <w:tr w:rsidR="00403043" w:rsidRPr="0031614F" w14:paraId="170E8C33" w14:textId="77777777" w:rsidTr="002F214B">
        <w:tc>
          <w:tcPr>
            <w:tcW w:w="1955" w:type="dxa"/>
            <w:shd w:val="clear" w:color="auto" w:fill="auto"/>
            <w:vAlign w:val="center"/>
          </w:tcPr>
          <w:p w14:paraId="325FF4E4" w14:textId="7A6F33D3" w:rsidR="003D0EC1" w:rsidRPr="0031614F" w:rsidRDefault="003D0EC1" w:rsidP="00D31F3E">
            <w:pPr>
              <w:spacing w:after="0"/>
              <w:jc w:val="center"/>
              <w:rPr>
                <w:rFonts w:ascii="Times New Roman" w:hAnsi="Times New Roman"/>
                <w:b/>
                <w:bCs/>
                <w:sz w:val="20"/>
                <w:szCs w:val="20"/>
              </w:rPr>
            </w:pPr>
            <w:r w:rsidRPr="0031614F">
              <w:rPr>
                <w:rFonts w:ascii="Times New Roman" w:hAnsi="Times New Roman"/>
                <w:b/>
                <w:bCs/>
                <w:sz w:val="20"/>
                <w:szCs w:val="20"/>
              </w:rPr>
              <w:t>MK noteikumu attiecināmo izmaksu pozīcija</w:t>
            </w:r>
          </w:p>
        </w:tc>
        <w:tc>
          <w:tcPr>
            <w:tcW w:w="1955" w:type="dxa"/>
            <w:vMerge/>
            <w:shd w:val="clear" w:color="auto" w:fill="auto"/>
            <w:vAlign w:val="center"/>
          </w:tcPr>
          <w:p w14:paraId="26429B55" w14:textId="77777777" w:rsidR="003D0EC1" w:rsidRPr="0031614F" w:rsidRDefault="003D0EC1" w:rsidP="00D31F3E">
            <w:pPr>
              <w:spacing w:after="0"/>
              <w:jc w:val="center"/>
              <w:rPr>
                <w:rFonts w:ascii="Times New Roman" w:hAnsi="Times New Roman"/>
                <w:b/>
                <w:bCs/>
                <w:sz w:val="20"/>
                <w:szCs w:val="20"/>
              </w:rPr>
            </w:pPr>
          </w:p>
        </w:tc>
        <w:tc>
          <w:tcPr>
            <w:tcW w:w="1956" w:type="dxa"/>
            <w:vMerge/>
            <w:shd w:val="clear" w:color="auto" w:fill="auto"/>
            <w:vAlign w:val="center"/>
          </w:tcPr>
          <w:p w14:paraId="644DD0D0" w14:textId="77777777" w:rsidR="003D0EC1" w:rsidRPr="00BF068A" w:rsidRDefault="003D0EC1" w:rsidP="00D31F3E">
            <w:pPr>
              <w:spacing w:after="0"/>
              <w:jc w:val="center"/>
              <w:rPr>
                <w:rFonts w:ascii="Times New Roman" w:hAnsi="Times New Roman"/>
                <w:b/>
                <w:bCs/>
                <w:sz w:val="20"/>
                <w:szCs w:val="20"/>
              </w:rPr>
            </w:pPr>
          </w:p>
        </w:tc>
        <w:tc>
          <w:tcPr>
            <w:tcW w:w="2351" w:type="dxa"/>
            <w:vMerge/>
            <w:shd w:val="clear" w:color="auto" w:fill="auto"/>
            <w:vAlign w:val="center"/>
          </w:tcPr>
          <w:p w14:paraId="1850999A" w14:textId="77777777" w:rsidR="003D0EC1" w:rsidRPr="00BF068A" w:rsidRDefault="003D0EC1" w:rsidP="00D31F3E">
            <w:pPr>
              <w:spacing w:after="0"/>
              <w:jc w:val="center"/>
              <w:rPr>
                <w:rFonts w:ascii="Times New Roman" w:hAnsi="Times New Roman"/>
                <w:b/>
                <w:bCs/>
                <w:sz w:val="20"/>
                <w:szCs w:val="20"/>
              </w:rPr>
            </w:pPr>
          </w:p>
        </w:tc>
        <w:tc>
          <w:tcPr>
            <w:tcW w:w="1955" w:type="dxa"/>
            <w:vMerge/>
            <w:shd w:val="clear" w:color="auto" w:fill="auto"/>
            <w:vAlign w:val="center"/>
          </w:tcPr>
          <w:p w14:paraId="67215AD8" w14:textId="77777777" w:rsidR="003D0EC1" w:rsidRPr="00BF068A" w:rsidRDefault="003D0EC1" w:rsidP="00D31F3E">
            <w:pPr>
              <w:spacing w:after="0"/>
              <w:jc w:val="center"/>
              <w:rPr>
                <w:rFonts w:ascii="Times New Roman" w:hAnsi="Times New Roman"/>
                <w:b/>
                <w:bCs/>
                <w:sz w:val="20"/>
                <w:szCs w:val="20"/>
              </w:rPr>
            </w:pPr>
          </w:p>
        </w:tc>
        <w:tc>
          <w:tcPr>
            <w:tcW w:w="1956" w:type="dxa"/>
            <w:vMerge/>
            <w:shd w:val="clear" w:color="auto" w:fill="auto"/>
            <w:vAlign w:val="center"/>
          </w:tcPr>
          <w:p w14:paraId="05A70FA0" w14:textId="77777777" w:rsidR="003D0EC1" w:rsidRPr="00BF068A" w:rsidRDefault="003D0EC1" w:rsidP="00D31F3E">
            <w:pPr>
              <w:spacing w:after="0"/>
              <w:jc w:val="center"/>
              <w:rPr>
                <w:rFonts w:ascii="Times New Roman" w:hAnsi="Times New Roman"/>
                <w:b/>
                <w:bCs/>
                <w:sz w:val="20"/>
                <w:szCs w:val="20"/>
              </w:rPr>
            </w:pPr>
          </w:p>
        </w:tc>
        <w:tc>
          <w:tcPr>
            <w:tcW w:w="1955" w:type="dxa"/>
            <w:vMerge/>
            <w:shd w:val="clear" w:color="auto" w:fill="auto"/>
            <w:vAlign w:val="center"/>
          </w:tcPr>
          <w:p w14:paraId="750F29F7" w14:textId="77777777" w:rsidR="003D0EC1" w:rsidRPr="00BF068A" w:rsidRDefault="003D0EC1" w:rsidP="00D31F3E">
            <w:pPr>
              <w:spacing w:after="0"/>
              <w:jc w:val="center"/>
              <w:rPr>
                <w:rFonts w:ascii="Times New Roman" w:hAnsi="Times New Roman"/>
                <w:b/>
                <w:bCs/>
                <w:sz w:val="20"/>
                <w:szCs w:val="20"/>
              </w:rPr>
            </w:pPr>
          </w:p>
        </w:tc>
        <w:tc>
          <w:tcPr>
            <w:tcW w:w="1788" w:type="dxa"/>
            <w:vMerge/>
            <w:shd w:val="clear" w:color="auto" w:fill="auto"/>
          </w:tcPr>
          <w:p w14:paraId="61C9D573" w14:textId="77777777" w:rsidR="003D0EC1" w:rsidRPr="00BF068A" w:rsidRDefault="003D0EC1" w:rsidP="00D31F3E">
            <w:pPr>
              <w:spacing w:after="0"/>
              <w:jc w:val="center"/>
              <w:rPr>
                <w:rFonts w:ascii="Times New Roman" w:hAnsi="Times New Roman"/>
                <w:b/>
                <w:bCs/>
                <w:sz w:val="20"/>
                <w:szCs w:val="20"/>
              </w:rPr>
            </w:pPr>
          </w:p>
        </w:tc>
      </w:tr>
      <w:tr w:rsidR="00403043" w:rsidRPr="0031614F" w14:paraId="21CCF01D" w14:textId="77777777" w:rsidTr="002F214B">
        <w:tc>
          <w:tcPr>
            <w:tcW w:w="1955" w:type="dxa"/>
            <w:shd w:val="clear" w:color="auto" w:fill="auto"/>
          </w:tcPr>
          <w:p w14:paraId="242537D4" w14:textId="77777777" w:rsidR="003D0EC1" w:rsidRPr="0031614F" w:rsidRDefault="003D0EC1" w:rsidP="00D31F3E">
            <w:pPr>
              <w:spacing w:after="0"/>
              <w:jc w:val="both"/>
              <w:rPr>
                <w:rFonts w:ascii="Times New Roman" w:hAnsi="Times New Roman"/>
                <w:sz w:val="20"/>
                <w:szCs w:val="20"/>
              </w:rPr>
            </w:pPr>
            <w:r w:rsidRPr="0031614F">
              <w:rPr>
                <w:rFonts w:ascii="Times New Roman" w:hAnsi="Times New Roman"/>
                <w:sz w:val="20"/>
                <w:szCs w:val="20"/>
              </w:rPr>
              <w:lastRenderedPageBreak/>
              <w:t>22.1.1. būvju nojaukšana, teritorijas attīrīšana, teritorijas sanācijas pasākumi, cietā seguma laukuma būvniecība vai pārbūve</w:t>
            </w:r>
          </w:p>
        </w:tc>
        <w:tc>
          <w:tcPr>
            <w:tcW w:w="1955" w:type="dxa"/>
            <w:shd w:val="clear" w:color="auto" w:fill="auto"/>
            <w:vAlign w:val="center"/>
          </w:tcPr>
          <w:p w14:paraId="42DB7571" w14:textId="77777777" w:rsidR="003D0EC1" w:rsidRPr="0031614F" w:rsidRDefault="003D0EC1" w:rsidP="00D31F3E">
            <w:pPr>
              <w:spacing w:after="0"/>
              <w:jc w:val="center"/>
              <w:rPr>
                <w:rFonts w:ascii="Times New Roman" w:hAnsi="Times New Roman"/>
                <w:sz w:val="20"/>
                <w:szCs w:val="20"/>
              </w:rPr>
            </w:pPr>
          </w:p>
        </w:tc>
        <w:tc>
          <w:tcPr>
            <w:tcW w:w="1956" w:type="dxa"/>
            <w:shd w:val="clear" w:color="auto" w:fill="auto"/>
            <w:vAlign w:val="center"/>
          </w:tcPr>
          <w:p w14:paraId="4DB7510D" w14:textId="77777777" w:rsidR="003D0EC1" w:rsidRPr="00BF068A" w:rsidRDefault="003D0EC1" w:rsidP="00D31F3E">
            <w:pPr>
              <w:spacing w:after="0"/>
              <w:jc w:val="center"/>
              <w:rPr>
                <w:rFonts w:ascii="Times New Roman" w:hAnsi="Times New Roman"/>
                <w:sz w:val="20"/>
                <w:szCs w:val="20"/>
              </w:rPr>
            </w:pPr>
            <w:r w:rsidRPr="00BF068A">
              <w:rPr>
                <w:rFonts w:ascii="Times New Roman" w:hAnsi="Times New Roman"/>
                <w:sz w:val="20"/>
                <w:szCs w:val="20"/>
              </w:rPr>
              <w:t>X</w:t>
            </w:r>
          </w:p>
          <w:p w14:paraId="78353714" w14:textId="3D80006D" w:rsidR="004942BA" w:rsidRPr="00BF068A" w:rsidRDefault="004942BA" w:rsidP="00D31F3E">
            <w:pPr>
              <w:spacing w:after="0"/>
              <w:jc w:val="center"/>
              <w:rPr>
                <w:rFonts w:ascii="Times New Roman" w:hAnsi="Times New Roman"/>
                <w:sz w:val="20"/>
                <w:szCs w:val="20"/>
              </w:rPr>
            </w:pPr>
            <w:r w:rsidRPr="00BF068A">
              <w:rPr>
                <w:rFonts w:ascii="Times New Roman" w:hAnsi="Times New Roman"/>
                <w:sz w:val="20"/>
                <w:szCs w:val="20"/>
              </w:rPr>
              <w:t>(izmaksas ir attiecināmas</w:t>
            </w:r>
            <w:r w:rsidR="00D8277A" w:rsidRPr="00BF068A">
              <w:rPr>
                <w:rFonts w:ascii="Times New Roman" w:hAnsi="Times New Roman"/>
                <w:sz w:val="20"/>
                <w:szCs w:val="20"/>
              </w:rPr>
              <w:t xml:space="preserve"> pēc projekta iesnieguma iesniegšanas CFLA un</w:t>
            </w:r>
            <w:r w:rsidRPr="00BF068A">
              <w:rPr>
                <w:rFonts w:ascii="Times New Roman" w:hAnsi="Times New Roman"/>
                <w:sz w:val="20"/>
                <w:szCs w:val="20"/>
              </w:rPr>
              <w:t>, ja tās veido projekta ietvaros radīto pamatlīdzekļu vērtību)</w:t>
            </w:r>
          </w:p>
        </w:tc>
        <w:tc>
          <w:tcPr>
            <w:tcW w:w="2351" w:type="dxa"/>
            <w:shd w:val="clear" w:color="auto" w:fill="auto"/>
            <w:vAlign w:val="center"/>
          </w:tcPr>
          <w:p w14:paraId="2C8F01F6" w14:textId="77777777" w:rsidR="003D0EC1" w:rsidRPr="00BF068A" w:rsidRDefault="003D0EC1" w:rsidP="00D31F3E">
            <w:pPr>
              <w:spacing w:after="0"/>
              <w:jc w:val="center"/>
              <w:rPr>
                <w:rFonts w:ascii="Times New Roman" w:hAnsi="Times New Roman"/>
                <w:sz w:val="20"/>
                <w:szCs w:val="20"/>
              </w:rPr>
            </w:pPr>
          </w:p>
        </w:tc>
        <w:tc>
          <w:tcPr>
            <w:tcW w:w="1955" w:type="dxa"/>
            <w:shd w:val="clear" w:color="auto" w:fill="auto"/>
            <w:vAlign w:val="center"/>
          </w:tcPr>
          <w:p w14:paraId="054B1269" w14:textId="77777777" w:rsidR="003D0EC1" w:rsidRPr="00BF068A" w:rsidRDefault="003D0EC1" w:rsidP="00D31F3E">
            <w:pPr>
              <w:spacing w:after="0"/>
              <w:jc w:val="center"/>
              <w:rPr>
                <w:rFonts w:ascii="Times New Roman" w:hAnsi="Times New Roman"/>
                <w:sz w:val="20"/>
                <w:szCs w:val="20"/>
              </w:rPr>
            </w:pPr>
          </w:p>
        </w:tc>
        <w:tc>
          <w:tcPr>
            <w:tcW w:w="1956" w:type="dxa"/>
            <w:shd w:val="clear" w:color="auto" w:fill="auto"/>
            <w:vAlign w:val="center"/>
          </w:tcPr>
          <w:p w14:paraId="01B156E6" w14:textId="77777777" w:rsidR="003D0EC1" w:rsidRPr="00BF068A" w:rsidRDefault="003D0EC1" w:rsidP="00D31F3E">
            <w:pPr>
              <w:spacing w:after="0"/>
              <w:jc w:val="center"/>
              <w:rPr>
                <w:rFonts w:ascii="Times New Roman" w:hAnsi="Times New Roman"/>
                <w:sz w:val="20"/>
                <w:szCs w:val="20"/>
              </w:rPr>
            </w:pPr>
            <w:r w:rsidRPr="00BF068A">
              <w:rPr>
                <w:rFonts w:ascii="Times New Roman" w:hAnsi="Times New Roman"/>
                <w:sz w:val="20"/>
                <w:szCs w:val="20"/>
              </w:rPr>
              <w:t>X</w:t>
            </w:r>
          </w:p>
          <w:p w14:paraId="2C0E0A08" w14:textId="31E2DF6A" w:rsidR="004942BA" w:rsidRPr="00BF068A" w:rsidRDefault="004942BA" w:rsidP="00D31F3E">
            <w:pPr>
              <w:spacing w:after="0"/>
              <w:jc w:val="center"/>
              <w:rPr>
                <w:rFonts w:ascii="Times New Roman" w:hAnsi="Times New Roman"/>
                <w:sz w:val="20"/>
                <w:szCs w:val="20"/>
              </w:rPr>
            </w:pPr>
            <w:r w:rsidRPr="00BF068A">
              <w:rPr>
                <w:rFonts w:ascii="Times New Roman" w:hAnsi="Times New Roman"/>
                <w:sz w:val="20"/>
                <w:szCs w:val="20"/>
              </w:rPr>
              <w:t>(</w:t>
            </w:r>
            <w:r w:rsidR="00D8277A" w:rsidRPr="00BF068A">
              <w:rPr>
                <w:rFonts w:ascii="Times New Roman" w:hAnsi="Times New Roman"/>
                <w:sz w:val="20"/>
                <w:szCs w:val="20"/>
              </w:rPr>
              <w:t>izmaksas ir attiecināmas pēc projekta iesnieguma iesniegšanas CFLA un</w:t>
            </w:r>
            <w:r w:rsidRPr="00BF068A">
              <w:rPr>
                <w:rFonts w:ascii="Times New Roman" w:hAnsi="Times New Roman"/>
                <w:sz w:val="20"/>
                <w:szCs w:val="20"/>
              </w:rPr>
              <w:t>, ja tās veido projekta ietvaros radīto pamatlīdzekļu vērtību)</w:t>
            </w:r>
          </w:p>
        </w:tc>
        <w:tc>
          <w:tcPr>
            <w:tcW w:w="1955" w:type="dxa"/>
            <w:shd w:val="clear" w:color="auto" w:fill="auto"/>
            <w:vAlign w:val="center"/>
          </w:tcPr>
          <w:p w14:paraId="31A39E1D" w14:textId="77777777" w:rsidR="003D0EC1" w:rsidRPr="00BF068A" w:rsidRDefault="003D0EC1" w:rsidP="00D31F3E">
            <w:pPr>
              <w:spacing w:after="0"/>
              <w:jc w:val="center"/>
              <w:rPr>
                <w:rFonts w:ascii="Times New Roman" w:hAnsi="Times New Roman"/>
                <w:sz w:val="20"/>
                <w:szCs w:val="20"/>
              </w:rPr>
            </w:pPr>
          </w:p>
        </w:tc>
        <w:tc>
          <w:tcPr>
            <w:tcW w:w="1788" w:type="dxa"/>
            <w:shd w:val="clear" w:color="auto" w:fill="auto"/>
            <w:vAlign w:val="center"/>
          </w:tcPr>
          <w:p w14:paraId="6CF583C4" w14:textId="77777777" w:rsidR="003D0EC1" w:rsidRPr="00BF068A" w:rsidRDefault="003D0EC1" w:rsidP="00D31F3E">
            <w:pPr>
              <w:spacing w:after="0"/>
              <w:jc w:val="center"/>
              <w:rPr>
                <w:rFonts w:ascii="Times New Roman" w:hAnsi="Times New Roman"/>
                <w:sz w:val="20"/>
                <w:szCs w:val="20"/>
              </w:rPr>
            </w:pPr>
          </w:p>
        </w:tc>
      </w:tr>
      <w:tr w:rsidR="00403043" w:rsidRPr="0031614F" w14:paraId="345BAB74" w14:textId="77777777" w:rsidTr="002F214B">
        <w:trPr>
          <w:trHeight w:val="2851"/>
        </w:trPr>
        <w:tc>
          <w:tcPr>
            <w:tcW w:w="1955" w:type="dxa"/>
            <w:shd w:val="clear" w:color="auto" w:fill="auto"/>
          </w:tcPr>
          <w:p w14:paraId="4E245064" w14:textId="781987C3" w:rsidR="003D0EC1" w:rsidRPr="0031614F" w:rsidRDefault="003D0EC1" w:rsidP="00D31F3E">
            <w:pPr>
              <w:spacing w:after="0"/>
              <w:jc w:val="both"/>
              <w:rPr>
                <w:rFonts w:ascii="Times New Roman" w:hAnsi="Times New Roman"/>
                <w:sz w:val="20"/>
                <w:szCs w:val="20"/>
              </w:rPr>
            </w:pPr>
            <w:r w:rsidRPr="0031614F">
              <w:rPr>
                <w:rFonts w:ascii="Times New Roman" w:hAnsi="Times New Roman"/>
                <w:sz w:val="20"/>
                <w:szCs w:val="20"/>
              </w:rPr>
              <w:t>22.1.2. industriālās teritorijas iekšējo ceļu un dzelzceļa infrastruktūras iekšējā tīkla izbūve, pārbūve vai atjaunošana</w:t>
            </w:r>
          </w:p>
        </w:tc>
        <w:tc>
          <w:tcPr>
            <w:tcW w:w="1955" w:type="dxa"/>
            <w:shd w:val="clear" w:color="auto" w:fill="auto"/>
            <w:vAlign w:val="center"/>
          </w:tcPr>
          <w:p w14:paraId="622CED95" w14:textId="77777777" w:rsidR="003D0EC1" w:rsidRPr="0031614F" w:rsidRDefault="003D0EC1" w:rsidP="00D31F3E">
            <w:pPr>
              <w:spacing w:after="0"/>
              <w:jc w:val="center"/>
              <w:rPr>
                <w:rFonts w:ascii="Times New Roman" w:hAnsi="Times New Roman"/>
                <w:sz w:val="20"/>
                <w:szCs w:val="20"/>
              </w:rPr>
            </w:pPr>
          </w:p>
        </w:tc>
        <w:tc>
          <w:tcPr>
            <w:tcW w:w="1956" w:type="dxa"/>
            <w:shd w:val="clear" w:color="auto" w:fill="auto"/>
            <w:vAlign w:val="center"/>
          </w:tcPr>
          <w:p w14:paraId="70A3647D" w14:textId="77777777" w:rsidR="003D0EC1" w:rsidRPr="00BF068A" w:rsidRDefault="003D0EC1" w:rsidP="00D31F3E">
            <w:pPr>
              <w:spacing w:after="0"/>
              <w:jc w:val="center"/>
              <w:rPr>
                <w:rFonts w:ascii="Times New Roman" w:hAnsi="Times New Roman"/>
                <w:sz w:val="20"/>
                <w:szCs w:val="20"/>
              </w:rPr>
            </w:pPr>
            <w:r w:rsidRPr="00BF068A">
              <w:rPr>
                <w:rFonts w:ascii="Times New Roman" w:hAnsi="Times New Roman"/>
                <w:sz w:val="20"/>
                <w:szCs w:val="20"/>
              </w:rPr>
              <w:t>X</w:t>
            </w:r>
          </w:p>
          <w:p w14:paraId="1198C6FC" w14:textId="77777777" w:rsidR="003D0EC1" w:rsidRPr="00BF068A" w:rsidRDefault="003D0EC1" w:rsidP="00D31F3E">
            <w:pPr>
              <w:spacing w:after="0"/>
              <w:jc w:val="center"/>
              <w:rPr>
                <w:rFonts w:ascii="Times New Roman" w:hAnsi="Times New Roman"/>
                <w:sz w:val="20"/>
                <w:szCs w:val="20"/>
              </w:rPr>
            </w:pPr>
            <w:r w:rsidRPr="00BF068A">
              <w:rPr>
                <w:rFonts w:ascii="Times New Roman" w:hAnsi="Times New Roman"/>
                <w:sz w:val="20"/>
                <w:szCs w:val="20"/>
              </w:rPr>
              <w:t>(izņemot privātas lietošanas dzelzceļa infrastruktūras iekšējais tīkls)</w:t>
            </w:r>
          </w:p>
          <w:p w14:paraId="4752F6D0" w14:textId="34AC9BB6" w:rsidR="00D8277A" w:rsidRPr="00BF068A" w:rsidRDefault="00D8277A" w:rsidP="00D31F3E">
            <w:pPr>
              <w:spacing w:after="0"/>
              <w:jc w:val="center"/>
              <w:rPr>
                <w:rFonts w:ascii="Times New Roman" w:hAnsi="Times New Roman"/>
                <w:sz w:val="20"/>
                <w:szCs w:val="20"/>
              </w:rPr>
            </w:pPr>
            <w:r w:rsidRPr="00BF068A">
              <w:rPr>
                <w:rFonts w:ascii="Times New Roman" w:hAnsi="Times New Roman"/>
                <w:sz w:val="20"/>
                <w:szCs w:val="20"/>
              </w:rPr>
              <w:t>(izmaksas ir attiecināmas pēc projekta iesnieguma iesniegšanas CFLA)</w:t>
            </w:r>
          </w:p>
        </w:tc>
        <w:tc>
          <w:tcPr>
            <w:tcW w:w="2351" w:type="dxa"/>
            <w:shd w:val="clear" w:color="auto" w:fill="auto"/>
            <w:vAlign w:val="center"/>
          </w:tcPr>
          <w:p w14:paraId="54D35683" w14:textId="77777777" w:rsidR="003D0EC1" w:rsidRPr="00BF068A" w:rsidRDefault="003D0EC1" w:rsidP="00D31F3E">
            <w:pPr>
              <w:spacing w:after="0"/>
              <w:jc w:val="center"/>
              <w:rPr>
                <w:rFonts w:ascii="Times New Roman" w:hAnsi="Times New Roman"/>
                <w:sz w:val="20"/>
                <w:szCs w:val="20"/>
              </w:rPr>
            </w:pPr>
          </w:p>
        </w:tc>
        <w:tc>
          <w:tcPr>
            <w:tcW w:w="1955" w:type="dxa"/>
            <w:shd w:val="clear" w:color="auto" w:fill="auto"/>
            <w:vAlign w:val="center"/>
          </w:tcPr>
          <w:p w14:paraId="4AAACE55" w14:textId="77777777" w:rsidR="003D0EC1" w:rsidRPr="00BF068A" w:rsidRDefault="003D0EC1" w:rsidP="00D31F3E">
            <w:pPr>
              <w:spacing w:after="0"/>
              <w:jc w:val="center"/>
              <w:rPr>
                <w:rFonts w:ascii="Times New Roman" w:hAnsi="Times New Roman"/>
                <w:sz w:val="20"/>
                <w:szCs w:val="20"/>
              </w:rPr>
            </w:pPr>
          </w:p>
        </w:tc>
        <w:tc>
          <w:tcPr>
            <w:tcW w:w="1956" w:type="dxa"/>
            <w:shd w:val="clear" w:color="auto" w:fill="auto"/>
            <w:vAlign w:val="center"/>
          </w:tcPr>
          <w:p w14:paraId="5EC4FC4D" w14:textId="77777777" w:rsidR="003D0EC1" w:rsidRPr="00BF068A" w:rsidRDefault="003D0EC1" w:rsidP="00D31F3E">
            <w:pPr>
              <w:spacing w:after="0"/>
              <w:jc w:val="center"/>
              <w:rPr>
                <w:rFonts w:ascii="Times New Roman" w:hAnsi="Times New Roman"/>
                <w:sz w:val="20"/>
                <w:szCs w:val="20"/>
              </w:rPr>
            </w:pPr>
            <w:r w:rsidRPr="00BF068A">
              <w:rPr>
                <w:rFonts w:ascii="Times New Roman" w:hAnsi="Times New Roman"/>
                <w:sz w:val="20"/>
                <w:szCs w:val="20"/>
              </w:rPr>
              <w:t>X</w:t>
            </w:r>
          </w:p>
          <w:p w14:paraId="15BA7E8E" w14:textId="460FF821" w:rsidR="00D8277A" w:rsidRPr="00BF068A" w:rsidRDefault="00D8277A" w:rsidP="00D31F3E">
            <w:pPr>
              <w:spacing w:after="0"/>
              <w:jc w:val="center"/>
              <w:rPr>
                <w:rFonts w:ascii="Times New Roman" w:hAnsi="Times New Roman"/>
                <w:sz w:val="20"/>
                <w:szCs w:val="20"/>
              </w:rPr>
            </w:pPr>
            <w:r w:rsidRPr="00BF068A">
              <w:rPr>
                <w:rFonts w:ascii="Times New Roman" w:hAnsi="Times New Roman"/>
                <w:sz w:val="20"/>
                <w:szCs w:val="20"/>
              </w:rPr>
              <w:t>(izmaksas ir attiecināmas pēc projekta iesnieguma iesniegšanas CFLA)</w:t>
            </w:r>
          </w:p>
        </w:tc>
        <w:tc>
          <w:tcPr>
            <w:tcW w:w="1955" w:type="dxa"/>
            <w:shd w:val="clear" w:color="auto" w:fill="auto"/>
            <w:vAlign w:val="center"/>
          </w:tcPr>
          <w:p w14:paraId="2E95C1BD" w14:textId="77777777" w:rsidR="003D0EC1" w:rsidRPr="00BF068A" w:rsidRDefault="003D0EC1" w:rsidP="00D31F3E">
            <w:pPr>
              <w:spacing w:after="0"/>
              <w:jc w:val="center"/>
              <w:rPr>
                <w:rFonts w:ascii="Times New Roman" w:hAnsi="Times New Roman"/>
                <w:sz w:val="20"/>
                <w:szCs w:val="20"/>
              </w:rPr>
            </w:pPr>
          </w:p>
        </w:tc>
        <w:tc>
          <w:tcPr>
            <w:tcW w:w="1788" w:type="dxa"/>
            <w:shd w:val="clear" w:color="auto" w:fill="auto"/>
            <w:vAlign w:val="center"/>
          </w:tcPr>
          <w:p w14:paraId="42363352" w14:textId="77777777" w:rsidR="003D0EC1" w:rsidRPr="00BF068A" w:rsidRDefault="003D0EC1" w:rsidP="00D31F3E">
            <w:pPr>
              <w:spacing w:after="0"/>
              <w:jc w:val="center"/>
              <w:rPr>
                <w:rFonts w:ascii="Times New Roman" w:hAnsi="Times New Roman"/>
                <w:sz w:val="20"/>
                <w:szCs w:val="20"/>
              </w:rPr>
            </w:pPr>
          </w:p>
        </w:tc>
      </w:tr>
      <w:tr w:rsidR="00403043" w:rsidRPr="0031614F" w14:paraId="5D4FE663" w14:textId="77777777" w:rsidTr="002F214B">
        <w:tc>
          <w:tcPr>
            <w:tcW w:w="1955" w:type="dxa"/>
            <w:shd w:val="clear" w:color="auto" w:fill="auto"/>
          </w:tcPr>
          <w:p w14:paraId="3BCD52BD" w14:textId="77777777" w:rsidR="003D0EC1" w:rsidRPr="0031614F" w:rsidRDefault="003D0EC1" w:rsidP="00D31F3E">
            <w:pPr>
              <w:spacing w:after="0"/>
              <w:jc w:val="both"/>
              <w:rPr>
                <w:rFonts w:ascii="Times New Roman" w:hAnsi="Times New Roman"/>
                <w:sz w:val="20"/>
                <w:szCs w:val="20"/>
              </w:rPr>
            </w:pPr>
            <w:r w:rsidRPr="0031614F">
              <w:rPr>
                <w:rFonts w:ascii="Times New Roman" w:hAnsi="Times New Roman"/>
                <w:sz w:val="20"/>
                <w:szCs w:val="20"/>
              </w:rPr>
              <w:t>22.1.3. stāvlaukumu, gājēju celiņu, veloceliņu izbūve, pārbūve vai atjaunošana</w:t>
            </w:r>
          </w:p>
        </w:tc>
        <w:tc>
          <w:tcPr>
            <w:tcW w:w="1955" w:type="dxa"/>
            <w:shd w:val="clear" w:color="auto" w:fill="auto"/>
            <w:vAlign w:val="center"/>
          </w:tcPr>
          <w:p w14:paraId="4EEBEF15" w14:textId="77777777" w:rsidR="003D0EC1" w:rsidRPr="0031614F" w:rsidRDefault="003D0EC1" w:rsidP="00D31F3E">
            <w:pPr>
              <w:spacing w:after="0"/>
              <w:jc w:val="center"/>
              <w:rPr>
                <w:rFonts w:ascii="Times New Roman" w:hAnsi="Times New Roman"/>
                <w:sz w:val="20"/>
                <w:szCs w:val="20"/>
              </w:rPr>
            </w:pPr>
          </w:p>
        </w:tc>
        <w:tc>
          <w:tcPr>
            <w:tcW w:w="1956" w:type="dxa"/>
            <w:shd w:val="clear" w:color="auto" w:fill="auto"/>
            <w:vAlign w:val="center"/>
          </w:tcPr>
          <w:p w14:paraId="5B08ED8C" w14:textId="4770B849" w:rsidR="003D0EC1" w:rsidRPr="00BF068A" w:rsidRDefault="003D0EC1" w:rsidP="00D31F3E">
            <w:pPr>
              <w:spacing w:after="0"/>
              <w:jc w:val="center"/>
              <w:rPr>
                <w:rFonts w:ascii="Times New Roman" w:hAnsi="Times New Roman"/>
                <w:sz w:val="20"/>
                <w:szCs w:val="20"/>
              </w:rPr>
            </w:pPr>
            <w:r w:rsidRPr="00BF068A">
              <w:rPr>
                <w:rFonts w:ascii="Times New Roman" w:hAnsi="Times New Roman"/>
                <w:sz w:val="20"/>
                <w:szCs w:val="20"/>
              </w:rPr>
              <w:t>X</w:t>
            </w:r>
          </w:p>
          <w:p w14:paraId="4C3FCAFA" w14:textId="03F77D9F" w:rsidR="00D8277A" w:rsidRPr="00BF068A" w:rsidRDefault="00D8277A" w:rsidP="00D8277A">
            <w:pPr>
              <w:spacing w:after="0"/>
              <w:jc w:val="center"/>
              <w:rPr>
                <w:rFonts w:ascii="Times New Roman" w:hAnsi="Times New Roman"/>
                <w:sz w:val="20"/>
                <w:szCs w:val="20"/>
              </w:rPr>
            </w:pPr>
            <w:r w:rsidRPr="00BF068A">
              <w:rPr>
                <w:rFonts w:ascii="Times New Roman" w:hAnsi="Times New Roman"/>
                <w:sz w:val="20"/>
                <w:szCs w:val="20"/>
              </w:rPr>
              <w:t>(izmaksas ir attiecināmas pēc projekta iesnieguma iesniegšanas CFLA)</w:t>
            </w:r>
          </w:p>
        </w:tc>
        <w:tc>
          <w:tcPr>
            <w:tcW w:w="2351" w:type="dxa"/>
            <w:shd w:val="clear" w:color="auto" w:fill="auto"/>
            <w:vAlign w:val="center"/>
          </w:tcPr>
          <w:p w14:paraId="465AA433" w14:textId="77777777" w:rsidR="003D0EC1" w:rsidRPr="00BF068A" w:rsidRDefault="003D0EC1" w:rsidP="00D31F3E">
            <w:pPr>
              <w:spacing w:after="0"/>
              <w:jc w:val="center"/>
              <w:rPr>
                <w:rFonts w:ascii="Times New Roman" w:hAnsi="Times New Roman"/>
                <w:sz w:val="20"/>
                <w:szCs w:val="20"/>
              </w:rPr>
            </w:pPr>
          </w:p>
        </w:tc>
        <w:tc>
          <w:tcPr>
            <w:tcW w:w="1955" w:type="dxa"/>
            <w:shd w:val="clear" w:color="auto" w:fill="auto"/>
            <w:vAlign w:val="center"/>
          </w:tcPr>
          <w:p w14:paraId="1E5A0807" w14:textId="77777777" w:rsidR="003D0EC1" w:rsidRPr="00BF068A" w:rsidRDefault="003D0EC1" w:rsidP="00D31F3E">
            <w:pPr>
              <w:spacing w:after="0"/>
              <w:jc w:val="center"/>
              <w:rPr>
                <w:rFonts w:ascii="Times New Roman" w:hAnsi="Times New Roman"/>
                <w:sz w:val="20"/>
                <w:szCs w:val="20"/>
              </w:rPr>
            </w:pPr>
          </w:p>
        </w:tc>
        <w:tc>
          <w:tcPr>
            <w:tcW w:w="1956" w:type="dxa"/>
            <w:shd w:val="clear" w:color="auto" w:fill="auto"/>
            <w:vAlign w:val="center"/>
          </w:tcPr>
          <w:p w14:paraId="691C510C" w14:textId="77777777" w:rsidR="003D0EC1" w:rsidRPr="00BF068A" w:rsidRDefault="003D0EC1" w:rsidP="00D31F3E">
            <w:pPr>
              <w:spacing w:after="0"/>
              <w:jc w:val="center"/>
              <w:rPr>
                <w:rFonts w:ascii="Times New Roman" w:hAnsi="Times New Roman"/>
                <w:sz w:val="20"/>
                <w:szCs w:val="20"/>
              </w:rPr>
            </w:pPr>
            <w:r w:rsidRPr="00BF068A">
              <w:rPr>
                <w:rFonts w:ascii="Times New Roman" w:hAnsi="Times New Roman"/>
                <w:sz w:val="20"/>
                <w:szCs w:val="20"/>
              </w:rPr>
              <w:t>X</w:t>
            </w:r>
          </w:p>
          <w:p w14:paraId="7EF2C3AA" w14:textId="7E5E312B" w:rsidR="00D8277A" w:rsidRPr="00BF068A" w:rsidRDefault="00D8277A" w:rsidP="00D31F3E">
            <w:pPr>
              <w:spacing w:after="0"/>
              <w:jc w:val="center"/>
              <w:rPr>
                <w:rFonts w:ascii="Times New Roman" w:hAnsi="Times New Roman"/>
                <w:sz w:val="20"/>
                <w:szCs w:val="20"/>
              </w:rPr>
            </w:pPr>
            <w:r w:rsidRPr="00BF068A">
              <w:rPr>
                <w:rFonts w:ascii="Times New Roman" w:hAnsi="Times New Roman"/>
                <w:sz w:val="20"/>
                <w:szCs w:val="20"/>
              </w:rPr>
              <w:t>(izmaksas ir attiecināmas pēc projekta iesnieguma iesniegšanas CFLA)</w:t>
            </w:r>
          </w:p>
        </w:tc>
        <w:tc>
          <w:tcPr>
            <w:tcW w:w="1955" w:type="dxa"/>
            <w:shd w:val="clear" w:color="auto" w:fill="auto"/>
            <w:vAlign w:val="center"/>
          </w:tcPr>
          <w:p w14:paraId="424949C4" w14:textId="77777777" w:rsidR="003D0EC1" w:rsidRPr="00BF068A" w:rsidRDefault="003D0EC1" w:rsidP="00D31F3E">
            <w:pPr>
              <w:spacing w:after="0"/>
              <w:jc w:val="center"/>
              <w:rPr>
                <w:rFonts w:ascii="Times New Roman" w:hAnsi="Times New Roman"/>
                <w:sz w:val="20"/>
                <w:szCs w:val="20"/>
              </w:rPr>
            </w:pPr>
          </w:p>
        </w:tc>
        <w:tc>
          <w:tcPr>
            <w:tcW w:w="1788" w:type="dxa"/>
            <w:shd w:val="clear" w:color="auto" w:fill="auto"/>
            <w:vAlign w:val="center"/>
          </w:tcPr>
          <w:p w14:paraId="109FCB88" w14:textId="77777777" w:rsidR="003D0EC1" w:rsidRPr="00BF068A" w:rsidRDefault="003D0EC1" w:rsidP="00D31F3E">
            <w:pPr>
              <w:spacing w:after="0"/>
              <w:jc w:val="center"/>
              <w:rPr>
                <w:rFonts w:ascii="Times New Roman" w:hAnsi="Times New Roman"/>
                <w:sz w:val="20"/>
                <w:szCs w:val="20"/>
              </w:rPr>
            </w:pPr>
          </w:p>
        </w:tc>
      </w:tr>
      <w:tr w:rsidR="00403043" w:rsidRPr="0031614F" w14:paraId="6582B96E" w14:textId="77777777" w:rsidTr="002F214B">
        <w:tc>
          <w:tcPr>
            <w:tcW w:w="1955" w:type="dxa"/>
            <w:shd w:val="clear" w:color="auto" w:fill="auto"/>
          </w:tcPr>
          <w:p w14:paraId="5D4656D4" w14:textId="067A40D3" w:rsidR="003D0EC1" w:rsidRPr="0031614F" w:rsidRDefault="003D0EC1" w:rsidP="00D31F3E">
            <w:pPr>
              <w:spacing w:after="0"/>
              <w:jc w:val="both"/>
              <w:rPr>
                <w:rFonts w:ascii="Times New Roman" w:hAnsi="Times New Roman"/>
                <w:sz w:val="20"/>
                <w:szCs w:val="20"/>
              </w:rPr>
            </w:pPr>
            <w:r w:rsidRPr="0031614F">
              <w:rPr>
                <w:rFonts w:ascii="Times New Roman" w:hAnsi="Times New Roman"/>
                <w:sz w:val="20"/>
                <w:szCs w:val="20"/>
              </w:rPr>
              <w:t xml:space="preserve">22.1.4. atpūtas zonu ierīkošana darbiniekiem un labiekārtojuma elementu </w:t>
            </w:r>
            <w:r w:rsidRPr="0031614F">
              <w:rPr>
                <w:rFonts w:ascii="Times New Roman" w:hAnsi="Times New Roman"/>
                <w:sz w:val="20"/>
                <w:szCs w:val="20"/>
              </w:rPr>
              <w:lastRenderedPageBreak/>
              <w:t xml:space="preserve">uzstādīšana, vājstrāvu tīklu izbūve vai esošo vājstrāvu tīklu pārbūve, kas nepieciešama </w:t>
            </w:r>
            <w:proofErr w:type="spellStart"/>
            <w:r w:rsidRPr="0031614F">
              <w:rPr>
                <w:rFonts w:ascii="Times New Roman" w:hAnsi="Times New Roman"/>
                <w:sz w:val="20"/>
                <w:szCs w:val="20"/>
              </w:rPr>
              <w:t>ārtelpas</w:t>
            </w:r>
            <w:proofErr w:type="spellEnd"/>
            <w:r w:rsidRPr="0031614F">
              <w:rPr>
                <w:rFonts w:ascii="Times New Roman" w:hAnsi="Times New Roman"/>
                <w:sz w:val="20"/>
                <w:szCs w:val="20"/>
              </w:rPr>
              <w:t xml:space="preserve"> atpūtas zonas ierīkošanai un drošības veicināšanai projekta ietvaros attīstītajā </w:t>
            </w:r>
            <w:proofErr w:type="spellStart"/>
            <w:r w:rsidRPr="0031614F">
              <w:rPr>
                <w:rFonts w:ascii="Times New Roman" w:hAnsi="Times New Roman"/>
                <w:sz w:val="20"/>
                <w:szCs w:val="20"/>
              </w:rPr>
              <w:t>ārtelpas</w:t>
            </w:r>
            <w:proofErr w:type="spellEnd"/>
            <w:r w:rsidRPr="0031614F">
              <w:rPr>
                <w:rFonts w:ascii="Times New Roman" w:hAnsi="Times New Roman"/>
                <w:sz w:val="20"/>
                <w:szCs w:val="20"/>
              </w:rPr>
              <w:t xml:space="preserve"> atpūtas zonā</w:t>
            </w:r>
          </w:p>
        </w:tc>
        <w:tc>
          <w:tcPr>
            <w:tcW w:w="1955" w:type="dxa"/>
            <w:shd w:val="clear" w:color="auto" w:fill="auto"/>
            <w:vAlign w:val="center"/>
          </w:tcPr>
          <w:p w14:paraId="6E7DEE4F" w14:textId="77777777" w:rsidR="003D0EC1" w:rsidRPr="0031614F" w:rsidRDefault="003D0EC1" w:rsidP="00D31F3E">
            <w:pPr>
              <w:spacing w:after="0"/>
              <w:jc w:val="center"/>
              <w:rPr>
                <w:rFonts w:ascii="Times New Roman" w:hAnsi="Times New Roman"/>
                <w:sz w:val="20"/>
                <w:szCs w:val="20"/>
              </w:rPr>
            </w:pPr>
          </w:p>
        </w:tc>
        <w:tc>
          <w:tcPr>
            <w:tcW w:w="1956" w:type="dxa"/>
            <w:shd w:val="clear" w:color="auto" w:fill="auto"/>
            <w:vAlign w:val="center"/>
          </w:tcPr>
          <w:p w14:paraId="7C46D716" w14:textId="77777777" w:rsidR="003D0EC1" w:rsidRPr="00BF068A" w:rsidRDefault="003D0EC1" w:rsidP="00D31F3E">
            <w:pPr>
              <w:spacing w:after="0"/>
              <w:jc w:val="center"/>
              <w:rPr>
                <w:rFonts w:ascii="Times New Roman" w:hAnsi="Times New Roman"/>
                <w:sz w:val="20"/>
                <w:szCs w:val="20"/>
              </w:rPr>
            </w:pPr>
            <w:r w:rsidRPr="00BF068A">
              <w:rPr>
                <w:rFonts w:ascii="Times New Roman" w:hAnsi="Times New Roman"/>
                <w:sz w:val="20"/>
                <w:szCs w:val="20"/>
              </w:rPr>
              <w:t>X</w:t>
            </w:r>
          </w:p>
          <w:p w14:paraId="702C5118" w14:textId="044747D5" w:rsidR="00D8277A" w:rsidRPr="00BF068A" w:rsidRDefault="00D8277A" w:rsidP="00D31F3E">
            <w:pPr>
              <w:spacing w:after="0"/>
              <w:jc w:val="center"/>
              <w:rPr>
                <w:rFonts w:ascii="Times New Roman" w:hAnsi="Times New Roman"/>
                <w:sz w:val="20"/>
                <w:szCs w:val="20"/>
              </w:rPr>
            </w:pPr>
            <w:r w:rsidRPr="00BF068A">
              <w:rPr>
                <w:rFonts w:ascii="Times New Roman" w:hAnsi="Times New Roman"/>
                <w:sz w:val="20"/>
                <w:szCs w:val="20"/>
              </w:rPr>
              <w:t>(izmaksas ir attiecināmas pēc projekta iesnieguma iesniegšanas CFLA)</w:t>
            </w:r>
          </w:p>
        </w:tc>
        <w:tc>
          <w:tcPr>
            <w:tcW w:w="2351" w:type="dxa"/>
            <w:shd w:val="clear" w:color="auto" w:fill="auto"/>
            <w:vAlign w:val="center"/>
          </w:tcPr>
          <w:p w14:paraId="6F30046C" w14:textId="77777777" w:rsidR="003D0EC1" w:rsidRPr="00BF068A" w:rsidRDefault="003D0EC1" w:rsidP="00D31F3E">
            <w:pPr>
              <w:spacing w:after="0"/>
              <w:jc w:val="center"/>
              <w:rPr>
                <w:rFonts w:ascii="Times New Roman" w:hAnsi="Times New Roman"/>
                <w:sz w:val="20"/>
                <w:szCs w:val="20"/>
              </w:rPr>
            </w:pPr>
          </w:p>
        </w:tc>
        <w:tc>
          <w:tcPr>
            <w:tcW w:w="1955" w:type="dxa"/>
            <w:shd w:val="clear" w:color="auto" w:fill="auto"/>
            <w:vAlign w:val="center"/>
          </w:tcPr>
          <w:p w14:paraId="20268312" w14:textId="77777777" w:rsidR="003D0EC1" w:rsidRPr="00BF068A" w:rsidRDefault="003D0EC1" w:rsidP="00D31F3E">
            <w:pPr>
              <w:spacing w:after="0"/>
              <w:jc w:val="center"/>
              <w:rPr>
                <w:rFonts w:ascii="Times New Roman" w:hAnsi="Times New Roman"/>
                <w:sz w:val="20"/>
                <w:szCs w:val="20"/>
              </w:rPr>
            </w:pPr>
          </w:p>
        </w:tc>
        <w:tc>
          <w:tcPr>
            <w:tcW w:w="1956" w:type="dxa"/>
            <w:shd w:val="clear" w:color="auto" w:fill="auto"/>
            <w:vAlign w:val="center"/>
          </w:tcPr>
          <w:p w14:paraId="21F0BB56" w14:textId="77777777" w:rsidR="003D0EC1" w:rsidRPr="00BF068A" w:rsidRDefault="003D0EC1" w:rsidP="00D31F3E">
            <w:pPr>
              <w:spacing w:after="0"/>
              <w:jc w:val="center"/>
              <w:rPr>
                <w:rFonts w:ascii="Times New Roman" w:hAnsi="Times New Roman"/>
                <w:sz w:val="20"/>
                <w:szCs w:val="20"/>
              </w:rPr>
            </w:pPr>
            <w:r w:rsidRPr="00BF068A">
              <w:rPr>
                <w:rFonts w:ascii="Times New Roman" w:hAnsi="Times New Roman"/>
                <w:sz w:val="20"/>
                <w:szCs w:val="20"/>
              </w:rPr>
              <w:t>X</w:t>
            </w:r>
          </w:p>
          <w:p w14:paraId="007F094F" w14:textId="6B54B190" w:rsidR="00D8277A" w:rsidRPr="00BF068A" w:rsidRDefault="00D8277A" w:rsidP="00D31F3E">
            <w:pPr>
              <w:spacing w:after="0"/>
              <w:jc w:val="center"/>
              <w:rPr>
                <w:rFonts w:ascii="Times New Roman" w:hAnsi="Times New Roman"/>
                <w:sz w:val="20"/>
                <w:szCs w:val="20"/>
              </w:rPr>
            </w:pPr>
            <w:r w:rsidRPr="00BF068A">
              <w:rPr>
                <w:rFonts w:ascii="Times New Roman" w:hAnsi="Times New Roman"/>
                <w:sz w:val="20"/>
                <w:szCs w:val="20"/>
              </w:rPr>
              <w:t>(izmaksas ir attiecināmas pēc projekta iesnieguma iesniegšanas CFLA)</w:t>
            </w:r>
          </w:p>
        </w:tc>
        <w:tc>
          <w:tcPr>
            <w:tcW w:w="1955" w:type="dxa"/>
            <w:shd w:val="clear" w:color="auto" w:fill="auto"/>
            <w:vAlign w:val="center"/>
          </w:tcPr>
          <w:p w14:paraId="2494BEEB" w14:textId="77777777" w:rsidR="003D0EC1" w:rsidRPr="00BF068A" w:rsidRDefault="003D0EC1" w:rsidP="00D31F3E">
            <w:pPr>
              <w:spacing w:after="0"/>
              <w:jc w:val="center"/>
              <w:rPr>
                <w:rFonts w:ascii="Times New Roman" w:hAnsi="Times New Roman"/>
                <w:sz w:val="20"/>
                <w:szCs w:val="20"/>
              </w:rPr>
            </w:pPr>
          </w:p>
        </w:tc>
        <w:tc>
          <w:tcPr>
            <w:tcW w:w="1788" w:type="dxa"/>
            <w:shd w:val="clear" w:color="auto" w:fill="auto"/>
            <w:vAlign w:val="center"/>
          </w:tcPr>
          <w:p w14:paraId="796CFF15" w14:textId="77777777" w:rsidR="003D0EC1" w:rsidRPr="00BF068A" w:rsidRDefault="003D0EC1" w:rsidP="00D31F3E">
            <w:pPr>
              <w:spacing w:after="0"/>
              <w:jc w:val="center"/>
              <w:rPr>
                <w:rFonts w:ascii="Times New Roman" w:hAnsi="Times New Roman"/>
                <w:sz w:val="20"/>
                <w:szCs w:val="20"/>
              </w:rPr>
            </w:pPr>
          </w:p>
        </w:tc>
      </w:tr>
      <w:tr w:rsidR="00403043" w:rsidRPr="0031614F" w14:paraId="175DABE2" w14:textId="77777777" w:rsidTr="002F214B">
        <w:tc>
          <w:tcPr>
            <w:tcW w:w="1955" w:type="dxa"/>
            <w:shd w:val="clear" w:color="auto" w:fill="auto"/>
          </w:tcPr>
          <w:p w14:paraId="6310AFAA" w14:textId="77777777" w:rsidR="003D0EC1" w:rsidRPr="0031614F" w:rsidRDefault="003D0EC1" w:rsidP="00D31F3E">
            <w:pPr>
              <w:spacing w:after="0"/>
              <w:jc w:val="both"/>
              <w:rPr>
                <w:rFonts w:ascii="Times New Roman" w:hAnsi="Times New Roman"/>
                <w:sz w:val="20"/>
                <w:szCs w:val="20"/>
              </w:rPr>
            </w:pPr>
            <w:r w:rsidRPr="0031614F">
              <w:rPr>
                <w:rFonts w:ascii="Times New Roman" w:hAnsi="Times New Roman"/>
                <w:sz w:val="20"/>
                <w:szCs w:val="20"/>
              </w:rPr>
              <w:t>22.1.5. teritorijas apzaļumošana</w:t>
            </w:r>
          </w:p>
        </w:tc>
        <w:tc>
          <w:tcPr>
            <w:tcW w:w="1955" w:type="dxa"/>
            <w:shd w:val="clear" w:color="auto" w:fill="auto"/>
            <w:vAlign w:val="center"/>
          </w:tcPr>
          <w:p w14:paraId="122FEC85" w14:textId="77777777" w:rsidR="003D0EC1" w:rsidRPr="0031614F" w:rsidRDefault="003D0EC1" w:rsidP="00D31F3E">
            <w:pPr>
              <w:spacing w:after="0"/>
              <w:jc w:val="center"/>
              <w:rPr>
                <w:rFonts w:ascii="Times New Roman" w:hAnsi="Times New Roman"/>
                <w:sz w:val="20"/>
                <w:szCs w:val="20"/>
              </w:rPr>
            </w:pPr>
          </w:p>
        </w:tc>
        <w:tc>
          <w:tcPr>
            <w:tcW w:w="1956" w:type="dxa"/>
            <w:shd w:val="clear" w:color="auto" w:fill="auto"/>
            <w:vAlign w:val="center"/>
          </w:tcPr>
          <w:p w14:paraId="10974CF2" w14:textId="77777777" w:rsidR="003D0EC1" w:rsidRPr="00BF068A" w:rsidRDefault="003D0EC1" w:rsidP="00D31F3E">
            <w:pPr>
              <w:spacing w:after="0"/>
              <w:jc w:val="center"/>
              <w:rPr>
                <w:rFonts w:ascii="Times New Roman" w:hAnsi="Times New Roman"/>
                <w:sz w:val="20"/>
                <w:szCs w:val="20"/>
              </w:rPr>
            </w:pPr>
            <w:r w:rsidRPr="00BF068A">
              <w:rPr>
                <w:rFonts w:ascii="Times New Roman" w:hAnsi="Times New Roman"/>
                <w:sz w:val="20"/>
                <w:szCs w:val="20"/>
              </w:rPr>
              <w:t>X</w:t>
            </w:r>
          </w:p>
          <w:p w14:paraId="53916309" w14:textId="176F9FC1" w:rsidR="00D8277A" w:rsidRPr="00BF068A" w:rsidRDefault="00D8277A" w:rsidP="00D31F3E">
            <w:pPr>
              <w:spacing w:after="0"/>
              <w:jc w:val="center"/>
              <w:rPr>
                <w:rFonts w:ascii="Times New Roman" w:hAnsi="Times New Roman"/>
                <w:sz w:val="20"/>
                <w:szCs w:val="20"/>
              </w:rPr>
            </w:pPr>
            <w:r w:rsidRPr="00BF068A">
              <w:rPr>
                <w:rFonts w:ascii="Times New Roman" w:hAnsi="Times New Roman"/>
                <w:sz w:val="20"/>
                <w:szCs w:val="20"/>
              </w:rPr>
              <w:t>(izmaksas ir attiecināmas pēc projekta iesnieguma iesniegšanas CFLA)</w:t>
            </w:r>
          </w:p>
        </w:tc>
        <w:tc>
          <w:tcPr>
            <w:tcW w:w="2351" w:type="dxa"/>
            <w:shd w:val="clear" w:color="auto" w:fill="auto"/>
            <w:vAlign w:val="center"/>
          </w:tcPr>
          <w:p w14:paraId="0B913D5E" w14:textId="77777777" w:rsidR="003D0EC1" w:rsidRPr="00BF068A" w:rsidRDefault="003D0EC1" w:rsidP="00D31F3E">
            <w:pPr>
              <w:spacing w:after="0"/>
              <w:jc w:val="center"/>
              <w:rPr>
                <w:rFonts w:ascii="Times New Roman" w:hAnsi="Times New Roman"/>
                <w:sz w:val="20"/>
                <w:szCs w:val="20"/>
              </w:rPr>
            </w:pPr>
          </w:p>
        </w:tc>
        <w:tc>
          <w:tcPr>
            <w:tcW w:w="1955" w:type="dxa"/>
            <w:shd w:val="clear" w:color="auto" w:fill="auto"/>
            <w:vAlign w:val="center"/>
          </w:tcPr>
          <w:p w14:paraId="5DEC049B" w14:textId="77777777" w:rsidR="003D0EC1" w:rsidRPr="00BF068A" w:rsidRDefault="003D0EC1" w:rsidP="00D31F3E">
            <w:pPr>
              <w:spacing w:after="0"/>
              <w:jc w:val="center"/>
              <w:rPr>
                <w:rFonts w:ascii="Times New Roman" w:hAnsi="Times New Roman"/>
                <w:sz w:val="20"/>
                <w:szCs w:val="20"/>
              </w:rPr>
            </w:pPr>
          </w:p>
        </w:tc>
        <w:tc>
          <w:tcPr>
            <w:tcW w:w="1956" w:type="dxa"/>
            <w:shd w:val="clear" w:color="auto" w:fill="auto"/>
            <w:vAlign w:val="center"/>
          </w:tcPr>
          <w:p w14:paraId="7119D60C" w14:textId="77777777" w:rsidR="003D0EC1" w:rsidRPr="00BF068A" w:rsidRDefault="003D0EC1" w:rsidP="00D31F3E">
            <w:pPr>
              <w:spacing w:after="0"/>
              <w:jc w:val="center"/>
              <w:rPr>
                <w:rFonts w:ascii="Times New Roman" w:hAnsi="Times New Roman"/>
                <w:sz w:val="20"/>
                <w:szCs w:val="20"/>
              </w:rPr>
            </w:pPr>
            <w:r w:rsidRPr="00BF068A">
              <w:rPr>
                <w:rFonts w:ascii="Times New Roman" w:hAnsi="Times New Roman"/>
                <w:sz w:val="20"/>
                <w:szCs w:val="20"/>
              </w:rPr>
              <w:t>X</w:t>
            </w:r>
          </w:p>
          <w:p w14:paraId="427996C2" w14:textId="07358E16" w:rsidR="00D8277A" w:rsidRPr="00BF068A" w:rsidRDefault="00D8277A" w:rsidP="00D31F3E">
            <w:pPr>
              <w:spacing w:after="0"/>
              <w:jc w:val="center"/>
              <w:rPr>
                <w:rFonts w:ascii="Times New Roman" w:hAnsi="Times New Roman"/>
                <w:sz w:val="20"/>
                <w:szCs w:val="20"/>
              </w:rPr>
            </w:pPr>
            <w:r w:rsidRPr="00BF068A">
              <w:rPr>
                <w:rFonts w:ascii="Times New Roman" w:hAnsi="Times New Roman"/>
                <w:sz w:val="20"/>
                <w:szCs w:val="20"/>
              </w:rPr>
              <w:t>(izmaksas ir attiecināmas pēc projekta iesnieguma iesniegšanas CFLA)</w:t>
            </w:r>
          </w:p>
        </w:tc>
        <w:tc>
          <w:tcPr>
            <w:tcW w:w="1955" w:type="dxa"/>
            <w:shd w:val="clear" w:color="auto" w:fill="auto"/>
            <w:vAlign w:val="center"/>
          </w:tcPr>
          <w:p w14:paraId="4D997242" w14:textId="77777777" w:rsidR="003D0EC1" w:rsidRPr="00BF068A" w:rsidRDefault="003D0EC1" w:rsidP="00D31F3E">
            <w:pPr>
              <w:spacing w:after="0"/>
              <w:jc w:val="center"/>
              <w:rPr>
                <w:rFonts w:ascii="Times New Roman" w:hAnsi="Times New Roman"/>
                <w:sz w:val="20"/>
                <w:szCs w:val="20"/>
              </w:rPr>
            </w:pPr>
          </w:p>
        </w:tc>
        <w:tc>
          <w:tcPr>
            <w:tcW w:w="1788" w:type="dxa"/>
            <w:shd w:val="clear" w:color="auto" w:fill="auto"/>
            <w:vAlign w:val="center"/>
          </w:tcPr>
          <w:p w14:paraId="12C12964" w14:textId="77777777" w:rsidR="003D0EC1" w:rsidRPr="00BF068A" w:rsidRDefault="003D0EC1" w:rsidP="00D31F3E">
            <w:pPr>
              <w:spacing w:after="0"/>
              <w:jc w:val="center"/>
              <w:rPr>
                <w:rFonts w:ascii="Times New Roman" w:hAnsi="Times New Roman"/>
                <w:sz w:val="20"/>
                <w:szCs w:val="20"/>
              </w:rPr>
            </w:pPr>
          </w:p>
        </w:tc>
      </w:tr>
      <w:tr w:rsidR="00403043" w:rsidRPr="0031614F" w14:paraId="6C77127D" w14:textId="77777777" w:rsidTr="002F214B">
        <w:tc>
          <w:tcPr>
            <w:tcW w:w="1955" w:type="dxa"/>
            <w:shd w:val="clear" w:color="auto" w:fill="auto"/>
          </w:tcPr>
          <w:p w14:paraId="7F97CCAC" w14:textId="77777777" w:rsidR="003D0EC1" w:rsidRPr="0031614F" w:rsidRDefault="003D0EC1" w:rsidP="00D31F3E">
            <w:pPr>
              <w:spacing w:after="0"/>
              <w:jc w:val="both"/>
              <w:rPr>
                <w:rFonts w:ascii="Times New Roman" w:hAnsi="Times New Roman"/>
                <w:sz w:val="20"/>
                <w:szCs w:val="20"/>
              </w:rPr>
            </w:pPr>
            <w:r w:rsidRPr="0031614F">
              <w:rPr>
                <w:rFonts w:ascii="Times New Roman" w:hAnsi="Times New Roman"/>
                <w:sz w:val="20"/>
                <w:szCs w:val="20"/>
              </w:rPr>
              <w:t xml:space="preserve">22.1.6. </w:t>
            </w:r>
            <w:proofErr w:type="spellStart"/>
            <w:r w:rsidRPr="0031614F">
              <w:rPr>
                <w:rFonts w:ascii="Times New Roman" w:hAnsi="Times New Roman"/>
                <w:sz w:val="20"/>
                <w:szCs w:val="20"/>
              </w:rPr>
              <w:t>pretplūdu</w:t>
            </w:r>
            <w:proofErr w:type="spellEnd"/>
            <w:r w:rsidRPr="0031614F">
              <w:rPr>
                <w:rFonts w:ascii="Times New Roman" w:hAnsi="Times New Roman"/>
                <w:sz w:val="20"/>
                <w:szCs w:val="20"/>
              </w:rPr>
              <w:t xml:space="preserve"> risinājumi projektā paredzētajā industriālā parka teritorijā</w:t>
            </w:r>
          </w:p>
        </w:tc>
        <w:tc>
          <w:tcPr>
            <w:tcW w:w="1955" w:type="dxa"/>
            <w:shd w:val="clear" w:color="auto" w:fill="auto"/>
            <w:vAlign w:val="center"/>
          </w:tcPr>
          <w:p w14:paraId="7D93DEF0" w14:textId="77777777" w:rsidR="003D0EC1" w:rsidRPr="0031614F" w:rsidRDefault="003D0EC1" w:rsidP="00D31F3E">
            <w:pPr>
              <w:spacing w:after="0"/>
              <w:jc w:val="center"/>
              <w:rPr>
                <w:rFonts w:ascii="Times New Roman" w:hAnsi="Times New Roman"/>
                <w:sz w:val="20"/>
                <w:szCs w:val="20"/>
              </w:rPr>
            </w:pPr>
          </w:p>
        </w:tc>
        <w:tc>
          <w:tcPr>
            <w:tcW w:w="1956" w:type="dxa"/>
            <w:shd w:val="clear" w:color="auto" w:fill="auto"/>
            <w:vAlign w:val="center"/>
          </w:tcPr>
          <w:p w14:paraId="1B3E5A5A" w14:textId="77777777" w:rsidR="003D0EC1" w:rsidRPr="00BF068A" w:rsidRDefault="003D0EC1" w:rsidP="00D31F3E">
            <w:pPr>
              <w:spacing w:after="0"/>
              <w:jc w:val="center"/>
              <w:rPr>
                <w:rFonts w:ascii="Times New Roman" w:hAnsi="Times New Roman"/>
                <w:sz w:val="20"/>
                <w:szCs w:val="20"/>
              </w:rPr>
            </w:pPr>
            <w:r w:rsidRPr="00BF068A">
              <w:rPr>
                <w:rFonts w:ascii="Times New Roman" w:hAnsi="Times New Roman"/>
                <w:sz w:val="20"/>
                <w:szCs w:val="20"/>
              </w:rPr>
              <w:t>X</w:t>
            </w:r>
          </w:p>
          <w:p w14:paraId="2CDC9227" w14:textId="421CEE03" w:rsidR="00D8277A" w:rsidRPr="00BF068A" w:rsidRDefault="00D8277A" w:rsidP="00D31F3E">
            <w:pPr>
              <w:spacing w:after="0"/>
              <w:jc w:val="center"/>
              <w:rPr>
                <w:rFonts w:ascii="Times New Roman" w:hAnsi="Times New Roman"/>
                <w:sz w:val="20"/>
                <w:szCs w:val="20"/>
              </w:rPr>
            </w:pPr>
            <w:r w:rsidRPr="00BF068A">
              <w:rPr>
                <w:rFonts w:ascii="Times New Roman" w:hAnsi="Times New Roman"/>
                <w:sz w:val="20"/>
                <w:szCs w:val="20"/>
              </w:rPr>
              <w:t>(izmaksas ir attiecināmas pēc projekta iesnieguma iesniegšanas CFLA)</w:t>
            </w:r>
          </w:p>
        </w:tc>
        <w:tc>
          <w:tcPr>
            <w:tcW w:w="2351" w:type="dxa"/>
            <w:shd w:val="clear" w:color="auto" w:fill="auto"/>
            <w:vAlign w:val="center"/>
          </w:tcPr>
          <w:p w14:paraId="24DFAA7A" w14:textId="77777777" w:rsidR="003D0EC1" w:rsidRPr="00BF068A" w:rsidRDefault="003D0EC1" w:rsidP="00D31F3E">
            <w:pPr>
              <w:spacing w:after="0"/>
              <w:jc w:val="center"/>
              <w:rPr>
                <w:rFonts w:ascii="Times New Roman" w:hAnsi="Times New Roman"/>
                <w:sz w:val="20"/>
                <w:szCs w:val="20"/>
              </w:rPr>
            </w:pPr>
          </w:p>
        </w:tc>
        <w:tc>
          <w:tcPr>
            <w:tcW w:w="1955" w:type="dxa"/>
            <w:shd w:val="clear" w:color="auto" w:fill="auto"/>
            <w:vAlign w:val="center"/>
          </w:tcPr>
          <w:p w14:paraId="339BC8A9" w14:textId="77777777" w:rsidR="003D0EC1" w:rsidRPr="00BF068A" w:rsidRDefault="003D0EC1" w:rsidP="00D31F3E">
            <w:pPr>
              <w:spacing w:after="0"/>
              <w:jc w:val="center"/>
              <w:rPr>
                <w:rFonts w:ascii="Times New Roman" w:hAnsi="Times New Roman"/>
                <w:sz w:val="20"/>
                <w:szCs w:val="20"/>
              </w:rPr>
            </w:pPr>
          </w:p>
        </w:tc>
        <w:tc>
          <w:tcPr>
            <w:tcW w:w="1956" w:type="dxa"/>
            <w:shd w:val="clear" w:color="auto" w:fill="auto"/>
            <w:vAlign w:val="center"/>
          </w:tcPr>
          <w:p w14:paraId="768DD889" w14:textId="77777777" w:rsidR="003D0EC1" w:rsidRPr="00BF068A" w:rsidRDefault="003D0EC1" w:rsidP="00D31F3E">
            <w:pPr>
              <w:spacing w:after="0"/>
              <w:jc w:val="center"/>
              <w:rPr>
                <w:rFonts w:ascii="Times New Roman" w:hAnsi="Times New Roman"/>
                <w:sz w:val="20"/>
                <w:szCs w:val="20"/>
              </w:rPr>
            </w:pPr>
            <w:r w:rsidRPr="00BF068A">
              <w:rPr>
                <w:rFonts w:ascii="Times New Roman" w:hAnsi="Times New Roman"/>
                <w:sz w:val="20"/>
                <w:szCs w:val="20"/>
              </w:rPr>
              <w:t>X</w:t>
            </w:r>
          </w:p>
          <w:p w14:paraId="7A6DDA07" w14:textId="3AB8FDBA" w:rsidR="00D8277A" w:rsidRPr="00BF068A" w:rsidRDefault="00D8277A" w:rsidP="00D31F3E">
            <w:pPr>
              <w:spacing w:after="0"/>
              <w:jc w:val="center"/>
              <w:rPr>
                <w:rFonts w:ascii="Times New Roman" w:hAnsi="Times New Roman"/>
                <w:sz w:val="20"/>
                <w:szCs w:val="20"/>
              </w:rPr>
            </w:pPr>
            <w:r w:rsidRPr="00BF068A">
              <w:rPr>
                <w:rFonts w:ascii="Times New Roman" w:hAnsi="Times New Roman"/>
                <w:sz w:val="20"/>
                <w:szCs w:val="20"/>
              </w:rPr>
              <w:t>(izmaksas ir attiecināmas pēc projekta iesnieguma iesniegšanas CFLA)</w:t>
            </w:r>
          </w:p>
        </w:tc>
        <w:tc>
          <w:tcPr>
            <w:tcW w:w="1955" w:type="dxa"/>
            <w:shd w:val="clear" w:color="auto" w:fill="auto"/>
            <w:vAlign w:val="center"/>
          </w:tcPr>
          <w:p w14:paraId="63522831" w14:textId="77777777" w:rsidR="003D0EC1" w:rsidRPr="00BF068A" w:rsidRDefault="003D0EC1" w:rsidP="00D31F3E">
            <w:pPr>
              <w:spacing w:after="0"/>
              <w:jc w:val="center"/>
              <w:rPr>
                <w:rFonts w:ascii="Times New Roman" w:hAnsi="Times New Roman"/>
                <w:sz w:val="20"/>
                <w:szCs w:val="20"/>
              </w:rPr>
            </w:pPr>
          </w:p>
        </w:tc>
        <w:tc>
          <w:tcPr>
            <w:tcW w:w="1788" w:type="dxa"/>
            <w:shd w:val="clear" w:color="auto" w:fill="auto"/>
            <w:vAlign w:val="center"/>
          </w:tcPr>
          <w:p w14:paraId="61DCBE22" w14:textId="77777777" w:rsidR="003D0EC1" w:rsidRPr="00BF068A" w:rsidRDefault="003D0EC1" w:rsidP="00D31F3E">
            <w:pPr>
              <w:spacing w:after="0"/>
              <w:jc w:val="center"/>
              <w:rPr>
                <w:rFonts w:ascii="Times New Roman" w:hAnsi="Times New Roman"/>
                <w:sz w:val="20"/>
                <w:szCs w:val="20"/>
              </w:rPr>
            </w:pPr>
          </w:p>
        </w:tc>
      </w:tr>
      <w:tr w:rsidR="00403043" w:rsidRPr="0031614F" w14:paraId="74DAA464" w14:textId="77777777" w:rsidTr="002F214B">
        <w:tc>
          <w:tcPr>
            <w:tcW w:w="1955" w:type="dxa"/>
            <w:shd w:val="clear" w:color="auto" w:fill="auto"/>
          </w:tcPr>
          <w:p w14:paraId="2F0D3415" w14:textId="1B15913B" w:rsidR="003D0EC1" w:rsidRPr="0031614F" w:rsidRDefault="003D0EC1" w:rsidP="00D31F3E">
            <w:pPr>
              <w:spacing w:after="0"/>
              <w:jc w:val="both"/>
              <w:rPr>
                <w:rFonts w:ascii="Times New Roman" w:hAnsi="Times New Roman"/>
                <w:sz w:val="20"/>
                <w:szCs w:val="20"/>
              </w:rPr>
            </w:pPr>
            <w:r w:rsidRPr="0031614F">
              <w:rPr>
                <w:rFonts w:ascii="Times New Roman" w:hAnsi="Times New Roman"/>
                <w:sz w:val="20"/>
                <w:szCs w:val="20"/>
              </w:rPr>
              <w:t xml:space="preserve">22.1.7. </w:t>
            </w:r>
            <w:proofErr w:type="spellStart"/>
            <w:r w:rsidRPr="0031614F">
              <w:rPr>
                <w:rFonts w:ascii="Times New Roman" w:hAnsi="Times New Roman"/>
                <w:sz w:val="20"/>
                <w:szCs w:val="20"/>
              </w:rPr>
              <w:t>bezemisiju</w:t>
            </w:r>
            <w:proofErr w:type="spellEnd"/>
            <w:r w:rsidRPr="0031614F">
              <w:rPr>
                <w:rFonts w:ascii="Times New Roman" w:hAnsi="Times New Roman"/>
                <w:sz w:val="20"/>
                <w:szCs w:val="20"/>
              </w:rPr>
              <w:t xml:space="preserve"> transportlīdzekļiem, kas darbināmi ar elektroenerģiju, paredzētas uzlādes infrastruktūras izbūve industriālajā teritorijā ar izejas jaudu vismaz 150 </w:t>
            </w:r>
            <w:proofErr w:type="spellStart"/>
            <w:r w:rsidRPr="0031614F">
              <w:rPr>
                <w:rFonts w:ascii="Times New Roman" w:hAnsi="Times New Roman"/>
                <w:sz w:val="20"/>
                <w:szCs w:val="20"/>
              </w:rPr>
              <w:t>kW</w:t>
            </w:r>
            <w:proofErr w:type="spellEnd"/>
          </w:p>
        </w:tc>
        <w:tc>
          <w:tcPr>
            <w:tcW w:w="1955" w:type="dxa"/>
            <w:shd w:val="clear" w:color="auto" w:fill="auto"/>
            <w:vAlign w:val="center"/>
          </w:tcPr>
          <w:p w14:paraId="2893C80C" w14:textId="77777777" w:rsidR="003D0EC1" w:rsidRPr="0031614F" w:rsidRDefault="003D0EC1" w:rsidP="00D31F3E">
            <w:pPr>
              <w:spacing w:after="0"/>
              <w:jc w:val="center"/>
              <w:rPr>
                <w:rFonts w:ascii="Times New Roman" w:hAnsi="Times New Roman"/>
                <w:sz w:val="20"/>
                <w:szCs w:val="20"/>
              </w:rPr>
            </w:pPr>
          </w:p>
        </w:tc>
        <w:tc>
          <w:tcPr>
            <w:tcW w:w="1956" w:type="dxa"/>
            <w:shd w:val="clear" w:color="auto" w:fill="auto"/>
            <w:vAlign w:val="center"/>
          </w:tcPr>
          <w:p w14:paraId="3BC5F825" w14:textId="77777777" w:rsidR="003D0EC1" w:rsidRPr="00BF068A" w:rsidRDefault="003D0EC1" w:rsidP="00D31F3E">
            <w:pPr>
              <w:spacing w:after="0"/>
              <w:jc w:val="center"/>
              <w:rPr>
                <w:rFonts w:ascii="Times New Roman" w:hAnsi="Times New Roman"/>
                <w:sz w:val="20"/>
                <w:szCs w:val="20"/>
              </w:rPr>
            </w:pPr>
            <w:r w:rsidRPr="00BF068A">
              <w:rPr>
                <w:rFonts w:ascii="Times New Roman" w:hAnsi="Times New Roman"/>
                <w:sz w:val="20"/>
                <w:szCs w:val="20"/>
              </w:rPr>
              <w:t>X</w:t>
            </w:r>
          </w:p>
          <w:p w14:paraId="486E3399" w14:textId="34CD8693" w:rsidR="00D8277A" w:rsidRPr="00BF068A" w:rsidRDefault="00D8277A" w:rsidP="00D31F3E">
            <w:pPr>
              <w:spacing w:after="0"/>
              <w:jc w:val="center"/>
              <w:rPr>
                <w:rFonts w:ascii="Times New Roman" w:hAnsi="Times New Roman"/>
                <w:sz w:val="20"/>
                <w:szCs w:val="20"/>
              </w:rPr>
            </w:pPr>
            <w:r w:rsidRPr="00BF068A">
              <w:rPr>
                <w:rFonts w:ascii="Times New Roman" w:hAnsi="Times New Roman"/>
                <w:sz w:val="20"/>
                <w:szCs w:val="20"/>
              </w:rPr>
              <w:t>(izmaksas ir attiecināmas pēc projekta iesnieguma iesniegšanas CFLA)</w:t>
            </w:r>
          </w:p>
        </w:tc>
        <w:tc>
          <w:tcPr>
            <w:tcW w:w="2351" w:type="dxa"/>
            <w:shd w:val="clear" w:color="auto" w:fill="auto"/>
            <w:vAlign w:val="center"/>
          </w:tcPr>
          <w:p w14:paraId="46BE5A1C" w14:textId="77777777" w:rsidR="003D0EC1" w:rsidRPr="00BF068A" w:rsidRDefault="003D0EC1" w:rsidP="00D31F3E">
            <w:pPr>
              <w:spacing w:after="0"/>
              <w:jc w:val="center"/>
              <w:rPr>
                <w:rFonts w:ascii="Times New Roman" w:hAnsi="Times New Roman"/>
                <w:sz w:val="20"/>
                <w:szCs w:val="20"/>
              </w:rPr>
            </w:pPr>
          </w:p>
        </w:tc>
        <w:tc>
          <w:tcPr>
            <w:tcW w:w="1955" w:type="dxa"/>
            <w:shd w:val="clear" w:color="auto" w:fill="auto"/>
            <w:vAlign w:val="center"/>
          </w:tcPr>
          <w:p w14:paraId="0F93C2BC" w14:textId="77777777" w:rsidR="003D0EC1" w:rsidRPr="00BF068A" w:rsidRDefault="003D0EC1" w:rsidP="00D31F3E">
            <w:pPr>
              <w:spacing w:after="0"/>
              <w:jc w:val="center"/>
              <w:rPr>
                <w:rFonts w:ascii="Times New Roman" w:hAnsi="Times New Roman"/>
                <w:sz w:val="20"/>
                <w:szCs w:val="20"/>
              </w:rPr>
            </w:pPr>
          </w:p>
        </w:tc>
        <w:tc>
          <w:tcPr>
            <w:tcW w:w="1956" w:type="dxa"/>
            <w:shd w:val="clear" w:color="auto" w:fill="auto"/>
            <w:vAlign w:val="center"/>
          </w:tcPr>
          <w:p w14:paraId="32A2629E" w14:textId="77777777" w:rsidR="003D0EC1" w:rsidRPr="00BF068A" w:rsidRDefault="003D0EC1" w:rsidP="00D31F3E">
            <w:pPr>
              <w:spacing w:after="0"/>
              <w:jc w:val="center"/>
              <w:rPr>
                <w:rFonts w:ascii="Times New Roman" w:hAnsi="Times New Roman"/>
                <w:sz w:val="20"/>
                <w:szCs w:val="20"/>
              </w:rPr>
            </w:pPr>
          </w:p>
        </w:tc>
        <w:tc>
          <w:tcPr>
            <w:tcW w:w="1955" w:type="dxa"/>
            <w:shd w:val="clear" w:color="auto" w:fill="auto"/>
            <w:vAlign w:val="center"/>
          </w:tcPr>
          <w:p w14:paraId="1AAE0358" w14:textId="77777777" w:rsidR="003D0EC1" w:rsidRPr="00BF068A" w:rsidRDefault="003D0EC1" w:rsidP="00D31F3E">
            <w:pPr>
              <w:spacing w:after="0"/>
              <w:jc w:val="center"/>
              <w:rPr>
                <w:rFonts w:ascii="Times New Roman" w:hAnsi="Times New Roman"/>
                <w:sz w:val="20"/>
                <w:szCs w:val="20"/>
              </w:rPr>
            </w:pPr>
          </w:p>
        </w:tc>
        <w:tc>
          <w:tcPr>
            <w:tcW w:w="1788" w:type="dxa"/>
            <w:shd w:val="clear" w:color="auto" w:fill="auto"/>
            <w:vAlign w:val="center"/>
          </w:tcPr>
          <w:p w14:paraId="20C3066F" w14:textId="77777777" w:rsidR="003D0EC1" w:rsidRPr="00BF068A" w:rsidRDefault="003D0EC1" w:rsidP="00D31F3E">
            <w:pPr>
              <w:spacing w:after="0"/>
              <w:jc w:val="center"/>
              <w:rPr>
                <w:rFonts w:ascii="Times New Roman" w:hAnsi="Times New Roman"/>
                <w:sz w:val="20"/>
                <w:szCs w:val="20"/>
              </w:rPr>
            </w:pPr>
          </w:p>
        </w:tc>
      </w:tr>
      <w:tr w:rsidR="00403043" w:rsidRPr="0031614F" w14:paraId="2FCFC3C7" w14:textId="77777777" w:rsidTr="002F214B">
        <w:tc>
          <w:tcPr>
            <w:tcW w:w="1955" w:type="dxa"/>
            <w:shd w:val="clear" w:color="auto" w:fill="auto"/>
          </w:tcPr>
          <w:p w14:paraId="02E188E4" w14:textId="77777777" w:rsidR="003D0EC1" w:rsidRPr="0031614F" w:rsidRDefault="003D0EC1" w:rsidP="00D31F3E">
            <w:pPr>
              <w:spacing w:after="0"/>
              <w:jc w:val="both"/>
              <w:rPr>
                <w:rFonts w:ascii="Times New Roman" w:hAnsi="Times New Roman"/>
                <w:sz w:val="20"/>
                <w:szCs w:val="20"/>
              </w:rPr>
            </w:pPr>
            <w:r w:rsidRPr="0031614F">
              <w:rPr>
                <w:rFonts w:ascii="Times New Roman" w:hAnsi="Times New Roman"/>
                <w:sz w:val="20"/>
                <w:szCs w:val="20"/>
              </w:rPr>
              <w:t xml:space="preserve">22.2. industriālo </w:t>
            </w:r>
            <w:proofErr w:type="spellStart"/>
            <w:r w:rsidRPr="0031614F">
              <w:rPr>
                <w:rFonts w:ascii="Times New Roman" w:hAnsi="Times New Roman"/>
                <w:sz w:val="20"/>
                <w:szCs w:val="20"/>
              </w:rPr>
              <w:t>pieslēgumu</w:t>
            </w:r>
            <w:proofErr w:type="spellEnd"/>
            <w:r w:rsidRPr="0031614F">
              <w:rPr>
                <w:rFonts w:ascii="Times New Roman" w:hAnsi="Times New Roman"/>
                <w:sz w:val="20"/>
                <w:szCs w:val="20"/>
              </w:rPr>
              <w:t xml:space="preserve"> ierīkošanas izmaksas, </w:t>
            </w:r>
            <w:r w:rsidRPr="0031614F">
              <w:rPr>
                <w:rFonts w:ascii="Times New Roman" w:hAnsi="Times New Roman"/>
                <w:sz w:val="20"/>
                <w:szCs w:val="20"/>
              </w:rPr>
              <w:lastRenderedPageBreak/>
              <w:t xml:space="preserve">tai skaitā ūdenssaimniecības, siltumapgādes, elektroenerģijas infrastruktūras būvniecība vai pārbūve </w:t>
            </w:r>
          </w:p>
        </w:tc>
        <w:tc>
          <w:tcPr>
            <w:tcW w:w="1955" w:type="dxa"/>
            <w:shd w:val="clear" w:color="auto" w:fill="auto"/>
            <w:vAlign w:val="center"/>
          </w:tcPr>
          <w:p w14:paraId="214D5059" w14:textId="77777777" w:rsidR="003D0EC1" w:rsidRPr="0031614F" w:rsidRDefault="003D0EC1" w:rsidP="00D31F3E">
            <w:pPr>
              <w:spacing w:after="0"/>
              <w:jc w:val="center"/>
              <w:rPr>
                <w:rFonts w:ascii="Times New Roman" w:hAnsi="Times New Roman"/>
                <w:sz w:val="20"/>
                <w:szCs w:val="20"/>
              </w:rPr>
            </w:pPr>
          </w:p>
        </w:tc>
        <w:tc>
          <w:tcPr>
            <w:tcW w:w="1956" w:type="dxa"/>
            <w:shd w:val="clear" w:color="auto" w:fill="auto"/>
            <w:vAlign w:val="center"/>
          </w:tcPr>
          <w:p w14:paraId="2E101EAF" w14:textId="77777777" w:rsidR="003D0EC1" w:rsidRPr="00BF068A" w:rsidRDefault="003D0EC1" w:rsidP="00D31F3E">
            <w:pPr>
              <w:spacing w:after="0"/>
              <w:jc w:val="center"/>
              <w:rPr>
                <w:rFonts w:ascii="Times New Roman" w:hAnsi="Times New Roman"/>
                <w:sz w:val="20"/>
                <w:szCs w:val="20"/>
              </w:rPr>
            </w:pPr>
          </w:p>
        </w:tc>
        <w:tc>
          <w:tcPr>
            <w:tcW w:w="2351" w:type="dxa"/>
            <w:shd w:val="clear" w:color="auto" w:fill="auto"/>
            <w:vAlign w:val="center"/>
          </w:tcPr>
          <w:p w14:paraId="3B75DA78" w14:textId="77777777" w:rsidR="003D0EC1" w:rsidRPr="00BF068A" w:rsidRDefault="003D0EC1" w:rsidP="00D31F3E">
            <w:pPr>
              <w:spacing w:after="0"/>
              <w:jc w:val="center"/>
              <w:rPr>
                <w:rFonts w:ascii="Times New Roman" w:hAnsi="Times New Roman"/>
                <w:sz w:val="20"/>
                <w:szCs w:val="20"/>
              </w:rPr>
            </w:pPr>
          </w:p>
        </w:tc>
        <w:tc>
          <w:tcPr>
            <w:tcW w:w="1955" w:type="dxa"/>
            <w:shd w:val="clear" w:color="auto" w:fill="auto"/>
            <w:vAlign w:val="center"/>
          </w:tcPr>
          <w:p w14:paraId="7199D387" w14:textId="77777777" w:rsidR="003D0EC1" w:rsidRPr="00BF068A" w:rsidRDefault="003D0EC1" w:rsidP="00D31F3E">
            <w:pPr>
              <w:spacing w:after="0"/>
              <w:jc w:val="center"/>
              <w:rPr>
                <w:rFonts w:ascii="Times New Roman" w:hAnsi="Times New Roman"/>
                <w:sz w:val="20"/>
                <w:szCs w:val="20"/>
              </w:rPr>
            </w:pPr>
            <w:r w:rsidRPr="00BF068A">
              <w:rPr>
                <w:rFonts w:ascii="Times New Roman" w:hAnsi="Times New Roman"/>
                <w:sz w:val="20"/>
                <w:szCs w:val="20"/>
              </w:rPr>
              <w:t>X (elektroenerģijas infrastruktūrai)</w:t>
            </w:r>
          </w:p>
          <w:p w14:paraId="334AFE98" w14:textId="393CB58D" w:rsidR="00D8277A" w:rsidRPr="00BF068A" w:rsidRDefault="00D8277A" w:rsidP="00D31F3E">
            <w:pPr>
              <w:spacing w:after="0"/>
              <w:jc w:val="center"/>
              <w:rPr>
                <w:rFonts w:ascii="Times New Roman" w:hAnsi="Times New Roman"/>
                <w:sz w:val="20"/>
                <w:szCs w:val="20"/>
              </w:rPr>
            </w:pPr>
            <w:r w:rsidRPr="00BF068A">
              <w:rPr>
                <w:rFonts w:ascii="Times New Roman" w:hAnsi="Times New Roman"/>
                <w:sz w:val="20"/>
                <w:szCs w:val="20"/>
              </w:rPr>
              <w:lastRenderedPageBreak/>
              <w:t>(izmaksas ir attiecināmas pēc projekta iesnieguma iesniegšanas CFLA)</w:t>
            </w:r>
          </w:p>
        </w:tc>
        <w:tc>
          <w:tcPr>
            <w:tcW w:w="1956" w:type="dxa"/>
            <w:shd w:val="clear" w:color="auto" w:fill="auto"/>
            <w:vAlign w:val="center"/>
          </w:tcPr>
          <w:p w14:paraId="5F15CE41" w14:textId="77777777" w:rsidR="003D0EC1" w:rsidRPr="00BF068A" w:rsidRDefault="003D0EC1" w:rsidP="00D31F3E">
            <w:pPr>
              <w:spacing w:after="0"/>
              <w:jc w:val="center"/>
              <w:rPr>
                <w:rFonts w:ascii="Times New Roman" w:hAnsi="Times New Roman"/>
                <w:sz w:val="20"/>
                <w:szCs w:val="20"/>
              </w:rPr>
            </w:pPr>
          </w:p>
        </w:tc>
        <w:tc>
          <w:tcPr>
            <w:tcW w:w="1955" w:type="dxa"/>
            <w:shd w:val="clear" w:color="auto" w:fill="auto"/>
            <w:vAlign w:val="center"/>
          </w:tcPr>
          <w:p w14:paraId="4D25248B" w14:textId="77777777" w:rsidR="003D0EC1" w:rsidRPr="00BF068A" w:rsidRDefault="003D0EC1" w:rsidP="00D31F3E">
            <w:pPr>
              <w:spacing w:after="0"/>
              <w:jc w:val="center"/>
              <w:rPr>
                <w:rFonts w:ascii="Times New Roman" w:hAnsi="Times New Roman"/>
                <w:sz w:val="20"/>
                <w:szCs w:val="20"/>
              </w:rPr>
            </w:pPr>
            <w:r w:rsidRPr="00BF068A">
              <w:rPr>
                <w:rFonts w:ascii="Times New Roman" w:hAnsi="Times New Roman"/>
                <w:sz w:val="20"/>
                <w:szCs w:val="20"/>
              </w:rPr>
              <w:t xml:space="preserve">X (ūdenssaimniecības </w:t>
            </w:r>
            <w:r w:rsidRPr="00BF068A">
              <w:rPr>
                <w:rFonts w:ascii="Times New Roman" w:hAnsi="Times New Roman"/>
                <w:sz w:val="20"/>
                <w:szCs w:val="20"/>
              </w:rPr>
              <w:lastRenderedPageBreak/>
              <w:t>un siltumapgādes infrastruktūra)</w:t>
            </w:r>
          </w:p>
          <w:p w14:paraId="629686ED" w14:textId="24F7B9DF" w:rsidR="00D8277A" w:rsidRPr="00BF068A" w:rsidRDefault="00D8277A" w:rsidP="00D31F3E">
            <w:pPr>
              <w:spacing w:after="0"/>
              <w:jc w:val="center"/>
              <w:rPr>
                <w:rFonts w:ascii="Times New Roman" w:hAnsi="Times New Roman"/>
                <w:sz w:val="20"/>
                <w:szCs w:val="20"/>
              </w:rPr>
            </w:pPr>
            <w:r w:rsidRPr="00BF068A">
              <w:rPr>
                <w:rFonts w:ascii="Times New Roman" w:hAnsi="Times New Roman"/>
                <w:sz w:val="20"/>
                <w:szCs w:val="20"/>
              </w:rPr>
              <w:t>(izmaksas ir attiecināmas no 01.02.2020.)</w:t>
            </w:r>
          </w:p>
        </w:tc>
        <w:tc>
          <w:tcPr>
            <w:tcW w:w="1788" w:type="dxa"/>
            <w:shd w:val="clear" w:color="auto" w:fill="auto"/>
            <w:vAlign w:val="center"/>
          </w:tcPr>
          <w:p w14:paraId="43C320D7" w14:textId="77777777" w:rsidR="003D0EC1" w:rsidRPr="00BF068A" w:rsidRDefault="003D0EC1" w:rsidP="00D31F3E">
            <w:pPr>
              <w:spacing w:after="0"/>
              <w:jc w:val="center"/>
              <w:rPr>
                <w:rFonts w:ascii="Times New Roman" w:hAnsi="Times New Roman"/>
                <w:sz w:val="20"/>
                <w:szCs w:val="20"/>
              </w:rPr>
            </w:pPr>
          </w:p>
        </w:tc>
      </w:tr>
      <w:tr w:rsidR="00403043" w:rsidRPr="0031614F" w14:paraId="2B6E00FD" w14:textId="77777777" w:rsidTr="002F214B">
        <w:tc>
          <w:tcPr>
            <w:tcW w:w="1955" w:type="dxa"/>
            <w:shd w:val="clear" w:color="auto" w:fill="auto"/>
          </w:tcPr>
          <w:p w14:paraId="509683CE" w14:textId="62283BC6" w:rsidR="003D0EC1" w:rsidRPr="00BF146A" w:rsidRDefault="003D0EC1" w:rsidP="00BF146A">
            <w:pPr>
              <w:spacing w:after="0" w:line="240" w:lineRule="auto"/>
              <w:rPr>
                <w:rFonts w:ascii="Times New Roman" w:eastAsiaTheme="minorHAnsi" w:hAnsi="Times New Roman"/>
                <w:sz w:val="24"/>
                <w:szCs w:val="24"/>
                <w:lang w:eastAsia="lv-LV"/>
              </w:rPr>
            </w:pPr>
            <w:r w:rsidRPr="0031614F">
              <w:rPr>
                <w:rFonts w:ascii="Times New Roman" w:hAnsi="Times New Roman"/>
                <w:sz w:val="20"/>
                <w:szCs w:val="20"/>
              </w:rPr>
              <w:t>22.3.1. satiksmes pārvadu, ielu un ceļu infrastruktūras attīstība un ar to saistītās infrastruktūras būvniecība, pārbūve vai atjaunošana</w:t>
            </w:r>
            <w:r w:rsidR="00BF146A">
              <w:rPr>
                <w:rStyle w:val="CommentReference"/>
                <w:rFonts w:ascii="Times New Roman" w:hAnsi="Times New Roman"/>
                <w:sz w:val="20"/>
                <w:szCs w:val="20"/>
              </w:rPr>
              <w:t xml:space="preserve"> </w:t>
            </w:r>
            <w:r w:rsidR="00BF146A">
              <w:rPr>
                <w:rStyle w:val="FootnoteReference"/>
                <w:rFonts w:ascii="Times New Roman" w:hAnsi="Times New Roman"/>
                <w:sz w:val="20"/>
                <w:szCs w:val="20"/>
              </w:rPr>
              <w:footnoteReference w:id="3"/>
            </w:r>
            <w:r w:rsidR="00BF146A">
              <w:rPr>
                <w:rFonts w:ascii="Times New Roman" w:eastAsiaTheme="minorHAnsi" w:hAnsi="Times New Roman"/>
                <w:sz w:val="24"/>
                <w:szCs w:val="24"/>
                <w:lang w:eastAsia="lv-LV"/>
              </w:rPr>
              <w:t xml:space="preserve"> </w:t>
            </w:r>
          </w:p>
        </w:tc>
        <w:tc>
          <w:tcPr>
            <w:tcW w:w="1955" w:type="dxa"/>
            <w:shd w:val="clear" w:color="auto" w:fill="auto"/>
            <w:vAlign w:val="center"/>
          </w:tcPr>
          <w:p w14:paraId="06799600" w14:textId="77777777" w:rsidR="003D0EC1" w:rsidRDefault="003D0EC1" w:rsidP="00D31F3E">
            <w:pPr>
              <w:spacing w:after="0"/>
              <w:jc w:val="center"/>
              <w:rPr>
                <w:rFonts w:ascii="Times New Roman" w:hAnsi="Times New Roman"/>
                <w:sz w:val="20"/>
                <w:szCs w:val="20"/>
              </w:rPr>
            </w:pPr>
            <w:r w:rsidRPr="0031614F">
              <w:rPr>
                <w:rFonts w:ascii="Times New Roman" w:hAnsi="Times New Roman"/>
                <w:sz w:val="20"/>
                <w:szCs w:val="20"/>
              </w:rPr>
              <w:t>X</w:t>
            </w:r>
          </w:p>
          <w:p w14:paraId="394B5FDC" w14:textId="654D541E" w:rsidR="00D8277A" w:rsidRPr="0031614F" w:rsidRDefault="00D8277A" w:rsidP="00D31F3E">
            <w:pPr>
              <w:spacing w:after="0"/>
              <w:jc w:val="center"/>
              <w:rPr>
                <w:rFonts w:ascii="Times New Roman" w:hAnsi="Times New Roman"/>
                <w:sz w:val="20"/>
                <w:szCs w:val="20"/>
              </w:rPr>
            </w:pPr>
            <w:r>
              <w:rPr>
                <w:rFonts w:ascii="Times New Roman" w:hAnsi="Times New Roman"/>
                <w:sz w:val="20"/>
                <w:szCs w:val="20"/>
              </w:rPr>
              <w:t>(izmaksas ir attiecināmas no 01.02.2020.)</w:t>
            </w:r>
          </w:p>
        </w:tc>
        <w:tc>
          <w:tcPr>
            <w:tcW w:w="1956" w:type="dxa"/>
            <w:shd w:val="clear" w:color="auto" w:fill="auto"/>
            <w:vAlign w:val="center"/>
          </w:tcPr>
          <w:p w14:paraId="1BA95596" w14:textId="77777777" w:rsidR="003D0EC1" w:rsidRPr="00BF068A" w:rsidRDefault="003D0EC1" w:rsidP="00D31F3E">
            <w:pPr>
              <w:spacing w:after="0"/>
              <w:jc w:val="center"/>
              <w:rPr>
                <w:rFonts w:ascii="Times New Roman" w:hAnsi="Times New Roman"/>
                <w:sz w:val="20"/>
                <w:szCs w:val="20"/>
              </w:rPr>
            </w:pPr>
          </w:p>
        </w:tc>
        <w:tc>
          <w:tcPr>
            <w:tcW w:w="2351" w:type="dxa"/>
            <w:shd w:val="clear" w:color="auto" w:fill="auto"/>
            <w:vAlign w:val="center"/>
          </w:tcPr>
          <w:p w14:paraId="4A452D17" w14:textId="77777777" w:rsidR="003D0EC1" w:rsidRPr="00BF068A" w:rsidRDefault="003D0EC1" w:rsidP="00D31F3E">
            <w:pPr>
              <w:spacing w:after="0"/>
              <w:jc w:val="center"/>
              <w:rPr>
                <w:rFonts w:ascii="Times New Roman" w:hAnsi="Times New Roman"/>
                <w:sz w:val="20"/>
                <w:szCs w:val="20"/>
              </w:rPr>
            </w:pPr>
          </w:p>
        </w:tc>
        <w:tc>
          <w:tcPr>
            <w:tcW w:w="1955" w:type="dxa"/>
            <w:shd w:val="clear" w:color="auto" w:fill="auto"/>
            <w:vAlign w:val="center"/>
          </w:tcPr>
          <w:p w14:paraId="5ADF9DC6" w14:textId="77777777" w:rsidR="003D0EC1" w:rsidRPr="00BF068A" w:rsidRDefault="003D0EC1" w:rsidP="00D31F3E">
            <w:pPr>
              <w:spacing w:after="0"/>
              <w:jc w:val="center"/>
              <w:rPr>
                <w:rFonts w:ascii="Times New Roman" w:hAnsi="Times New Roman"/>
                <w:sz w:val="20"/>
                <w:szCs w:val="20"/>
              </w:rPr>
            </w:pPr>
          </w:p>
        </w:tc>
        <w:tc>
          <w:tcPr>
            <w:tcW w:w="1956" w:type="dxa"/>
            <w:shd w:val="clear" w:color="auto" w:fill="auto"/>
            <w:vAlign w:val="center"/>
          </w:tcPr>
          <w:p w14:paraId="4FB4ADA3" w14:textId="77777777" w:rsidR="003D0EC1" w:rsidRPr="00BF068A" w:rsidRDefault="003D0EC1" w:rsidP="00D31F3E">
            <w:pPr>
              <w:spacing w:after="0"/>
              <w:jc w:val="center"/>
              <w:rPr>
                <w:rFonts w:ascii="Times New Roman" w:hAnsi="Times New Roman"/>
                <w:sz w:val="20"/>
                <w:szCs w:val="20"/>
              </w:rPr>
            </w:pPr>
          </w:p>
        </w:tc>
        <w:tc>
          <w:tcPr>
            <w:tcW w:w="1955" w:type="dxa"/>
            <w:shd w:val="clear" w:color="auto" w:fill="auto"/>
            <w:vAlign w:val="center"/>
          </w:tcPr>
          <w:p w14:paraId="617637F4" w14:textId="77777777" w:rsidR="003D0EC1" w:rsidRPr="00BF068A" w:rsidRDefault="003D0EC1" w:rsidP="00D31F3E">
            <w:pPr>
              <w:spacing w:after="0"/>
              <w:jc w:val="center"/>
              <w:rPr>
                <w:rFonts w:ascii="Times New Roman" w:hAnsi="Times New Roman"/>
                <w:sz w:val="20"/>
                <w:szCs w:val="20"/>
              </w:rPr>
            </w:pPr>
          </w:p>
        </w:tc>
        <w:tc>
          <w:tcPr>
            <w:tcW w:w="1788" w:type="dxa"/>
            <w:shd w:val="clear" w:color="auto" w:fill="auto"/>
            <w:vAlign w:val="center"/>
          </w:tcPr>
          <w:p w14:paraId="0F4D8182" w14:textId="77777777" w:rsidR="003D0EC1" w:rsidRPr="00BF068A" w:rsidRDefault="003D0EC1" w:rsidP="00D31F3E">
            <w:pPr>
              <w:spacing w:after="0"/>
              <w:jc w:val="center"/>
              <w:rPr>
                <w:rFonts w:ascii="Times New Roman" w:hAnsi="Times New Roman"/>
                <w:sz w:val="20"/>
                <w:szCs w:val="20"/>
              </w:rPr>
            </w:pPr>
          </w:p>
        </w:tc>
      </w:tr>
      <w:tr w:rsidR="00403043" w:rsidRPr="0031614F" w14:paraId="0DC1B396" w14:textId="77777777" w:rsidTr="002F214B">
        <w:tc>
          <w:tcPr>
            <w:tcW w:w="1955" w:type="dxa"/>
            <w:shd w:val="clear" w:color="auto" w:fill="auto"/>
          </w:tcPr>
          <w:p w14:paraId="3628BC8F" w14:textId="77777777" w:rsidR="003D0EC1" w:rsidRPr="0031614F" w:rsidRDefault="003D0EC1" w:rsidP="00D31F3E">
            <w:pPr>
              <w:spacing w:after="0"/>
              <w:jc w:val="both"/>
              <w:rPr>
                <w:rFonts w:ascii="Times New Roman" w:hAnsi="Times New Roman"/>
                <w:sz w:val="20"/>
                <w:szCs w:val="20"/>
              </w:rPr>
            </w:pPr>
            <w:r w:rsidRPr="0031614F">
              <w:rPr>
                <w:rFonts w:ascii="Times New Roman" w:hAnsi="Times New Roman"/>
                <w:sz w:val="20"/>
                <w:szCs w:val="20"/>
              </w:rPr>
              <w:t xml:space="preserve">22.3.2. ielu un ceļu apgaismojuma infrastruktūras izbūve vai esošās apgaismojuma sistēmas renovācija un vājstrāvu tīklu izbūve vai esošo vājstrāvu tīklu pārbūve, kas nepieciešama sabiedrības drošības veicināšanai projekta ietvaros attīstītajā ielas vai ceļa posmā </w:t>
            </w:r>
            <w:r w:rsidRPr="0031614F">
              <w:rPr>
                <w:rFonts w:ascii="Times New Roman" w:hAnsi="Times New Roman"/>
                <w:sz w:val="20"/>
                <w:szCs w:val="20"/>
              </w:rPr>
              <w:lastRenderedPageBreak/>
              <w:t>(kas ir publiski pieejams)</w:t>
            </w:r>
          </w:p>
        </w:tc>
        <w:tc>
          <w:tcPr>
            <w:tcW w:w="1955" w:type="dxa"/>
            <w:shd w:val="clear" w:color="auto" w:fill="auto"/>
            <w:vAlign w:val="center"/>
          </w:tcPr>
          <w:p w14:paraId="7C78A50E" w14:textId="77777777" w:rsidR="003D0EC1" w:rsidRDefault="003D0EC1" w:rsidP="00D31F3E">
            <w:pPr>
              <w:spacing w:after="0"/>
              <w:jc w:val="center"/>
              <w:rPr>
                <w:rFonts w:ascii="Times New Roman" w:hAnsi="Times New Roman"/>
                <w:sz w:val="20"/>
                <w:szCs w:val="20"/>
              </w:rPr>
            </w:pPr>
            <w:r w:rsidRPr="0031614F">
              <w:rPr>
                <w:rFonts w:ascii="Times New Roman" w:hAnsi="Times New Roman"/>
                <w:sz w:val="20"/>
                <w:szCs w:val="20"/>
              </w:rPr>
              <w:lastRenderedPageBreak/>
              <w:t>X</w:t>
            </w:r>
          </w:p>
          <w:p w14:paraId="53D67AD6" w14:textId="3B60FAA1" w:rsidR="00D8277A" w:rsidRPr="0031614F" w:rsidRDefault="00D8277A" w:rsidP="00D31F3E">
            <w:pPr>
              <w:spacing w:after="0"/>
              <w:jc w:val="center"/>
              <w:rPr>
                <w:rFonts w:ascii="Times New Roman" w:hAnsi="Times New Roman"/>
                <w:sz w:val="20"/>
                <w:szCs w:val="20"/>
              </w:rPr>
            </w:pPr>
            <w:r w:rsidRPr="00D8277A">
              <w:rPr>
                <w:rFonts w:ascii="Times New Roman" w:hAnsi="Times New Roman"/>
                <w:sz w:val="20"/>
                <w:szCs w:val="20"/>
              </w:rPr>
              <w:t>(izmaksas ir attiecināmas no 01.02.2020.)</w:t>
            </w:r>
          </w:p>
        </w:tc>
        <w:tc>
          <w:tcPr>
            <w:tcW w:w="1956" w:type="dxa"/>
            <w:shd w:val="clear" w:color="auto" w:fill="auto"/>
            <w:vAlign w:val="center"/>
          </w:tcPr>
          <w:p w14:paraId="6633491E" w14:textId="77777777" w:rsidR="003D0EC1" w:rsidRPr="00BF068A" w:rsidRDefault="003D0EC1" w:rsidP="00D31F3E">
            <w:pPr>
              <w:spacing w:after="0"/>
              <w:jc w:val="center"/>
              <w:rPr>
                <w:rFonts w:ascii="Times New Roman" w:hAnsi="Times New Roman"/>
                <w:sz w:val="20"/>
                <w:szCs w:val="20"/>
              </w:rPr>
            </w:pPr>
          </w:p>
        </w:tc>
        <w:tc>
          <w:tcPr>
            <w:tcW w:w="2351" w:type="dxa"/>
            <w:shd w:val="clear" w:color="auto" w:fill="auto"/>
            <w:vAlign w:val="center"/>
          </w:tcPr>
          <w:p w14:paraId="5888FAE2" w14:textId="77777777" w:rsidR="003D0EC1" w:rsidRPr="00BF068A" w:rsidRDefault="003D0EC1" w:rsidP="00D31F3E">
            <w:pPr>
              <w:spacing w:after="0"/>
              <w:jc w:val="center"/>
              <w:rPr>
                <w:rFonts w:ascii="Times New Roman" w:hAnsi="Times New Roman"/>
                <w:sz w:val="20"/>
                <w:szCs w:val="20"/>
              </w:rPr>
            </w:pPr>
          </w:p>
        </w:tc>
        <w:tc>
          <w:tcPr>
            <w:tcW w:w="1955" w:type="dxa"/>
            <w:shd w:val="clear" w:color="auto" w:fill="auto"/>
            <w:vAlign w:val="center"/>
          </w:tcPr>
          <w:p w14:paraId="1A0D9B07" w14:textId="77777777" w:rsidR="003D0EC1" w:rsidRPr="00BF068A" w:rsidRDefault="003D0EC1" w:rsidP="00D31F3E">
            <w:pPr>
              <w:spacing w:after="0"/>
              <w:jc w:val="center"/>
              <w:rPr>
                <w:rFonts w:ascii="Times New Roman" w:hAnsi="Times New Roman"/>
                <w:sz w:val="20"/>
                <w:szCs w:val="20"/>
              </w:rPr>
            </w:pPr>
          </w:p>
        </w:tc>
        <w:tc>
          <w:tcPr>
            <w:tcW w:w="1956" w:type="dxa"/>
            <w:shd w:val="clear" w:color="auto" w:fill="auto"/>
            <w:vAlign w:val="center"/>
          </w:tcPr>
          <w:p w14:paraId="170116BD" w14:textId="77777777" w:rsidR="003D0EC1" w:rsidRPr="00BF068A" w:rsidRDefault="003D0EC1" w:rsidP="00D31F3E">
            <w:pPr>
              <w:spacing w:after="0"/>
              <w:jc w:val="center"/>
              <w:rPr>
                <w:rFonts w:ascii="Times New Roman" w:hAnsi="Times New Roman"/>
                <w:sz w:val="20"/>
                <w:szCs w:val="20"/>
              </w:rPr>
            </w:pPr>
          </w:p>
        </w:tc>
        <w:tc>
          <w:tcPr>
            <w:tcW w:w="1955" w:type="dxa"/>
            <w:shd w:val="clear" w:color="auto" w:fill="auto"/>
            <w:vAlign w:val="center"/>
          </w:tcPr>
          <w:p w14:paraId="1FD2172C" w14:textId="77777777" w:rsidR="003D0EC1" w:rsidRPr="00BF068A" w:rsidRDefault="003D0EC1" w:rsidP="00D31F3E">
            <w:pPr>
              <w:spacing w:after="0"/>
              <w:jc w:val="center"/>
              <w:rPr>
                <w:rFonts w:ascii="Times New Roman" w:hAnsi="Times New Roman"/>
                <w:sz w:val="20"/>
                <w:szCs w:val="20"/>
              </w:rPr>
            </w:pPr>
          </w:p>
        </w:tc>
        <w:tc>
          <w:tcPr>
            <w:tcW w:w="1788" w:type="dxa"/>
            <w:shd w:val="clear" w:color="auto" w:fill="auto"/>
            <w:vAlign w:val="center"/>
          </w:tcPr>
          <w:p w14:paraId="59CFA389" w14:textId="77777777" w:rsidR="003D0EC1" w:rsidRPr="00BF068A" w:rsidRDefault="003D0EC1" w:rsidP="00D31F3E">
            <w:pPr>
              <w:spacing w:after="0"/>
              <w:jc w:val="center"/>
              <w:rPr>
                <w:rFonts w:ascii="Times New Roman" w:hAnsi="Times New Roman"/>
                <w:sz w:val="20"/>
                <w:szCs w:val="20"/>
              </w:rPr>
            </w:pPr>
          </w:p>
        </w:tc>
      </w:tr>
      <w:tr w:rsidR="00403043" w:rsidRPr="0031614F" w14:paraId="73574DC1" w14:textId="77777777" w:rsidTr="002F214B">
        <w:tc>
          <w:tcPr>
            <w:tcW w:w="1955" w:type="dxa"/>
            <w:shd w:val="clear" w:color="auto" w:fill="auto"/>
          </w:tcPr>
          <w:p w14:paraId="5B133BC9" w14:textId="77777777" w:rsidR="003D0EC1" w:rsidRPr="0031614F" w:rsidRDefault="003D0EC1" w:rsidP="00D31F3E">
            <w:pPr>
              <w:spacing w:after="0"/>
              <w:jc w:val="both"/>
              <w:rPr>
                <w:rFonts w:ascii="Times New Roman" w:hAnsi="Times New Roman"/>
                <w:sz w:val="20"/>
                <w:szCs w:val="20"/>
              </w:rPr>
            </w:pPr>
            <w:r w:rsidRPr="0031614F">
              <w:rPr>
                <w:rFonts w:ascii="Times New Roman" w:hAnsi="Times New Roman"/>
                <w:sz w:val="20"/>
                <w:szCs w:val="20"/>
              </w:rPr>
              <w:t xml:space="preserve">22.3.3. </w:t>
            </w:r>
            <w:proofErr w:type="spellStart"/>
            <w:r w:rsidRPr="0031614F">
              <w:rPr>
                <w:rFonts w:ascii="Times New Roman" w:hAnsi="Times New Roman"/>
                <w:sz w:val="20"/>
                <w:szCs w:val="20"/>
              </w:rPr>
              <w:t>lietusūdens</w:t>
            </w:r>
            <w:proofErr w:type="spellEnd"/>
            <w:r w:rsidRPr="0031614F">
              <w:rPr>
                <w:rFonts w:ascii="Times New Roman" w:hAnsi="Times New Roman"/>
                <w:sz w:val="20"/>
                <w:szCs w:val="20"/>
              </w:rPr>
              <w:t xml:space="preserve"> kanalizācijas infrastruktūras attīstība</w:t>
            </w:r>
          </w:p>
        </w:tc>
        <w:tc>
          <w:tcPr>
            <w:tcW w:w="1955" w:type="dxa"/>
            <w:shd w:val="clear" w:color="auto" w:fill="auto"/>
            <w:vAlign w:val="center"/>
          </w:tcPr>
          <w:p w14:paraId="6D599872" w14:textId="77777777" w:rsidR="003D0EC1" w:rsidRDefault="003D0EC1" w:rsidP="00D31F3E">
            <w:pPr>
              <w:spacing w:after="0"/>
              <w:jc w:val="center"/>
              <w:rPr>
                <w:rFonts w:ascii="Times New Roman" w:hAnsi="Times New Roman"/>
                <w:sz w:val="20"/>
                <w:szCs w:val="20"/>
              </w:rPr>
            </w:pPr>
            <w:r w:rsidRPr="0031614F">
              <w:rPr>
                <w:rFonts w:ascii="Times New Roman" w:hAnsi="Times New Roman"/>
                <w:sz w:val="20"/>
                <w:szCs w:val="20"/>
              </w:rPr>
              <w:t>X</w:t>
            </w:r>
          </w:p>
          <w:p w14:paraId="0BE97400" w14:textId="58973CBF" w:rsidR="00D8277A" w:rsidRPr="0031614F" w:rsidRDefault="00D8277A" w:rsidP="00D31F3E">
            <w:pPr>
              <w:spacing w:after="0"/>
              <w:jc w:val="center"/>
              <w:rPr>
                <w:rFonts w:ascii="Times New Roman" w:hAnsi="Times New Roman"/>
                <w:sz w:val="20"/>
                <w:szCs w:val="20"/>
              </w:rPr>
            </w:pPr>
            <w:r w:rsidRPr="00D8277A">
              <w:rPr>
                <w:rFonts w:ascii="Times New Roman" w:hAnsi="Times New Roman"/>
                <w:sz w:val="20"/>
                <w:szCs w:val="20"/>
              </w:rPr>
              <w:t>(izmaksas ir attiecināmas no 01.02.2020.)</w:t>
            </w:r>
          </w:p>
        </w:tc>
        <w:tc>
          <w:tcPr>
            <w:tcW w:w="1956" w:type="dxa"/>
            <w:shd w:val="clear" w:color="auto" w:fill="auto"/>
            <w:vAlign w:val="center"/>
          </w:tcPr>
          <w:p w14:paraId="1613DFA5" w14:textId="77777777" w:rsidR="003D0EC1" w:rsidRPr="00BF068A" w:rsidRDefault="003D0EC1" w:rsidP="00D31F3E">
            <w:pPr>
              <w:spacing w:after="0"/>
              <w:jc w:val="center"/>
              <w:rPr>
                <w:rFonts w:ascii="Times New Roman" w:hAnsi="Times New Roman"/>
                <w:sz w:val="20"/>
                <w:szCs w:val="20"/>
              </w:rPr>
            </w:pPr>
          </w:p>
        </w:tc>
        <w:tc>
          <w:tcPr>
            <w:tcW w:w="2351" w:type="dxa"/>
            <w:shd w:val="clear" w:color="auto" w:fill="auto"/>
            <w:vAlign w:val="center"/>
          </w:tcPr>
          <w:p w14:paraId="137786E6" w14:textId="77777777" w:rsidR="003D0EC1" w:rsidRPr="00BF068A" w:rsidRDefault="003D0EC1" w:rsidP="00D31F3E">
            <w:pPr>
              <w:spacing w:after="0"/>
              <w:jc w:val="center"/>
              <w:rPr>
                <w:rFonts w:ascii="Times New Roman" w:hAnsi="Times New Roman"/>
                <w:sz w:val="20"/>
                <w:szCs w:val="20"/>
              </w:rPr>
            </w:pPr>
          </w:p>
        </w:tc>
        <w:tc>
          <w:tcPr>
            <w:tcW w:w="1955" w:type="dxa"/>
            <w:shd w:val="clear" w:color="auto" w:fill="auto"/>
            <w:vAlign w:val="center"/>
          </w:tcPr>
          <w:p w14:paraId="6B7EE3BE" w14:textId="77777777" w:rsidR="003D0EC1" w:rsidRPr="00BF068A" w:rsidRDefault="003D0EC1" w:rsidP="00D31F3E">
            <w:pPr>
              <w:spacing w:after="0"/>
              <w:jc w:val="center"/>
              <w:rPr>
                <w:rFonts w:ascii="Times New Roman" w:hAnsi="Times New Roman"/>
                <w:sz w:val="20"/>
                <w:szCs w:val="20"/>
              </w:rPr>
            </w:pPr>
          </w:p>
        </w:tc>
        <w:tc>
          <w:tcPr>
            <w:tcW w:w="1956" w:type="dxa"/>
            <w:shd w:val="clear" w:color="auto" w:fill="auto"/>
            <w:vAlign w:val="center"/>
          </w:tcPr>
          <w:p w14:paraId="7DF3E715" w14:textId="77777777" w:rsidR="003D0EC1" w:rsidRPr="00BF068A" w:rsidRDefault="003D0EC1" w:rsidP="00D31F3E">
            <w:pPr>
              <w:spacing w:after="0"/>
              <w:jc w:val="center"/>
              <w:rPr>
                <w:rFonts w:ascii="Times New Roman" w:hAnsi="Times New Roman"/>
                <w:sz w:val="20"/>
                <w:szCs w:val="20"/>
              </w:rPr>
            </w:pPr>
          </w:p>
        </w:tc>
        <w:tc>
          <w:tcPr>
            <w:tcW w:w="1955" w:type="dxa"/>
            <w:shd w:val="clear" w:color="auto" w:fill="auto"/>
            <w:vAlign w:val="center"/>
          </w:tcPr>
          <w:p w14:paraId="10F50299" w14:textId="77777777" w:rsidR="003D0EC1" w:rsidRPr="00BF068A" w:rsidRDefault="003D0EC1" w:rsidP="00D31F3E">
            <w:pPr>
              <w:spacing w:after="0"/>
              <w:jc w:val="center"/>
              <w:rPr>
                <w:rFonts w:ascii="Times New Roman" w:hAnsi="Times New Roman"/>
                <w:sz w:val="20"/>
                <w:szCs w:val="20"/>
              </w:rPr>
            </w:pPr>
          </w:p>
        </w:tc>
        <w:tc>
          <w:tcPr>
            <w:tcW w:w="1788" w:type="dxa"/>
            <w:shd w:val="clear" w:color="auto" w:fill="auto"/>
            <w:vAlign w:val="center"/>
          </w:tcPr>
          <w:p w14:paraId="227165B3" w14:textId="77777777" w:rsidR="003D0EC1" w:rsidRPr="00BF068A" w:rsidRDefault="003D0EC1" w:rsidP="00D31F3E">
            <w:pPr>
              <w:spacing w:after="0"/>
              <w:jc w:val="center"/>
              <w:rPr>
                <w:rFonts w:ascii="Times New Roman" w:hAnsi="Times New Roman"/>
                <w:sz w:val="20"/>
                <w:szCs w:val="20"/>
              </w:rPr>
            </w:pPr>
          </w:p>
        </w:tc>
      </w:tr>
      <w:tr w:rsidR="00403043" w:rsidRPr="0031614F" w14:paraId="6518ACF0" w14:textId="77777777" w:rsidTr="002F214B">
        <w:tc>
          <w:tcPr>
            <w:tcW w:w="1955" w:type="dxa"/>
            <w:shd w:val="clear" w:color="auto" w:fill="auto"/>
          </w:tcPr>
          <w:p w14:paraId="774EDB1F" w14:textId="77777777" w:rsidR="003D0EC1" w:rsidRPr="0031614F" w:rsidRDefault="003D0EC1" w:rsidP="00D31F3E">
            <w:pPr>
              <w:spacing w:after="0"/>
              <w:jc w:val="both"/>
              <w:rPr>
                <w:rFonts w:ascii="Times New Roman" w:hAnsi="Times New Roman"/>
                <w:sz w:val="20"/>
                <w:szCs w:val="20"/>
              </w:rPr>
            </w:pPr>
            <w:r w:rsidRPr="0031614F">
              <w:rPr>
                <w:rFonts w:ascii="Times New Roman" w:hAnsi="Times New Roman"/>
                <w:sz w:val="20"/>
                <w:szCs w:val="20"/>
              </w:rPr>
              <w:t xml:space="preserve">22.3.4. </w:t>
            </w:r>
            <w:r>
              <w:rPr>
                <w:rFonts w:ascii="Times New Roman" w:hAnsi="Times New Roman"/>
                <w:sz w:val="20"/>
                <w:szCs w:val="20"/>
              </w:rPr>
              <w:t>“</w:t>
            </w:r>
            <w:r w:rsidRPr="0031614F">
              <w:rPr>
                <w:rFonts w:ascii="Times New Roman" w:hAnsi="Times New Roman"/>
                <w:sz w:val="20"/>
                <w:szCs w:val="20"/>
              </w:rPr>
              <w:t>zaļās salas</w:t>
            </w:r>
            <w:r>
              <w:rPr>
                <w:rFonts w:ascii="Times New Roman" w:hAnsi="Times New Roman"/>
                <w:sz w:val="20"/>
                <w:szCs w:val="20"/>
              </w:rPr>
              <w:t>”</w:t>
            </w:r>
            <w:r w:rsidRPr="0031614F">
              <w:rPr>
                <w:rFonts w:ascii="Times New Roman" w:hAnsi="Times New Roman"/>
                <w:sz w:val="20"/>
                <w:szCs w:val="20"/>
              </w:rPr>
              <w:t xml:space="preserve"> un </w:t>
            </w:r>
            <w:r>
              <w:rPr>
                <w:rFonts w:ascii="Times New Roman" w:hAnsi="Times New Roman"/>
                <w:sz w:val="20"/>
                <w:szCs w:val="20"/>
              </w:rPr>
              <w:t>“</w:t>
            </w:r>
            <w:r w:rsidRPr="0031614F">
              <w:rPr>
                <w:rFonts w:ascii="Times New Roman" w:hAnsi="Times New Roman"/>
                <w:sz w:val="20"/>
                <w:szCs w:val="20"/>
              </w:rPr>
              <w:t>zaļie koridori</w:t>
            </w:r>
            <w:r>
              <w:rPr>
                <w:rFonts w:ascii="Times New Roman" w:hAnsi="Times New Roman"/>
                <w:sz w:val="20"/>
                <w:szCs w:val="20"/>
              </w:rPr>
              <w:t>”</w:t>
            </w:r>
            <w:r w:rsidRPr="0031614F">
              <w:rPr>
                <w:rFonts w:ascii="Times New Roman" w:hAnsi="Times New Roman"/>
                <w:sz w:val="20"/>
                <w:szCs w:val="20"/>
              </w:rPr>
              <w:t xml:space="preserve"> pie intensīvas satiksmes tīkliem</w:t>
            </w:r>
          </w:p>
        </w:tc>
        <w:tc>
          <w:tcPr>
            <w:tcW w:w="1955" w:type="dxa"/>
            <w:shd w:val="clear" w:color="auto" w:fill="auto"/>
            <w:vAlign w:val="center"/>
          </w:tcPr>
          <w:p w14:paraId="27643F22" w14:textId="77777777" w:rsidR="003D0EC1" w:rsidRDefault="003D0EC1" w:rsidP="00D31F3E">
            <w:pPr>
              <w:spacing w:after="0"/>
              <w:jc w:val="center"/>
              <w:rPr>
                <w:rFonts w:ascii="Times New Roman" w:hAnsi="Times New Roman"/>
                <w:sz w:val="20"/>
                <w:szCs w:val="20"/>
              </w:rPr>
            </w:pPr>
            <w:r w:rsidRPr="0031614F">
              <w:rPr>
                <w:rFonts w:ascii="Times New Roman" w:hAnsi="Times New Roman"/>
                <w:sz w:val="20"/>
                <w:szCs w:val="20"/>
              </w:rPr>
              <w:t>X</w:t>
            </w:r>
          </w:p>
          <w:p w14:paraId="273937C3" w14:textId="1EF38D1E" w:rsidR="00D8277A" w:rsidRPr="0031614F" w:rsidRDefault="00D8277A" w:rsidP="00D31F3E">
            <w:pPr>
              <w:spacing w:after="0"/>
              <w:jc w:val="center"/>
              <w:rPr>
                <w:rFonts w:ascii="Times New Roman" w:hAnsi="Times New Roman"/>
                <w:sz w:val="20"/>
                <w:szCs w:val="20"/>
              </w:rPr>
            </w:pPr>
            <w:r w:rsidRPr="00D8277A">
              <w:rPr>
                <w:rFonts w:ascii="Times New Roman" w:hAnsi="Times New Roman"/>
                <w:sz w:val="20"/>
                <w:szCs w:val="20"/>
              </w:rPr>
              <w:t>(izmaksas ir attiecināmas no 01.02.2020.)</w:t>
            </w:r>
          </w:p>
        </w:tc>
        <w:tc>
          <w:tcPr>
            <w:tcW w:w="1956" w:type="dxa"/>
            <w:shd w:val="clear" w:color="auto" w:fill="auto"/>
            <w:vAlign w:val="center"/>
          </w:tcPr>
          <w:p w14:paraId="591D0549" w14:textId="77777777" w:rsidR="003D0EC1" w:rsidRPr="00BF068A" w:rsidRDefault="003D0EC1" w:rsidP="00D31F3E">
            <w:pPr>
              <w:spacing w:after="0"/>
              <w:jc w:val="center"/>
              <w:rPr>
                <w:rFonts w:ascii="Times New Roman" w:hAnsi="Times New Roman"/>
                <w:sz w:val="20"/>
                <w:szCs w:val="20"/>
              </w:rPr>
            </w:pPr>
          </w:p>
        </w:tc>
        <w:tc>
          <w:tcPr>
            <w:tcW w:w="2351" w:type="dxa"/>
            <w:shd w:val="clear" w:color="auto" w:fill="auto"/>
            <w:vAlign w:val="center"/>
          </w:tcPr>
          <w:p w14:paraId="4960AC5E" w14:textId="77777777" w:rsidR="003D0EC1" w:rsidRPr="00BF068A" w:rsidRDefault="003D0EC1" w:rsidP="00D31F3E">
            <w:pPr>
              <w:spacing w:after="0"/>
              <w:jc w:val="center"/>
              <w:rPr>
                <w:rFonts w:ascii="Times New Roman" w:hAnsi="Times New Roman"/>
                <w:sz w:val="20"/>
                <w:szCs w:val="20"/>
              </w:rPr>
            </w:pPr>
          </w:p>
        </w:tc>
        <w:tc>
          <w:tcPr>
            <w:tcW w:w="1955" w:type="dxa"/>
            <w:shd w:val="clear" w:color="auto" w:fill="auto"/>
            <w:vAlign w:val="center"/>
          </w:tcPr>
          <w:p w14:paraId="1CC16CBD" w14:textId="77777777" w:rsidR="003D0EC1" w:rsidRPr="00BF068A" w:rsidRDefault="003D0EC1" w:rsidP="00D31F3E">
            <w:pPr>
              <w:spacing w:after="0"/>
              <w:jc w:val="center"/>
              <w:rPr>
                <w:rFonts w:ascii="Times New Roman" w:hAnsi="Times New Roman"/>
                <w:sz w:val="20"/>
                <w:szCs w:val="20"/>
              </w:rPr>
            </w:pPr>
          </w:p>
        </w:tc>
        <w:tc>
          <w:tcPr>
            <w:tcW w:w="1956" w:type="dxa"/>
            <w:shd w:val="clear" w:color="auto" w:fill="auto"/>
            <w:vAlign w:val="center"/>
          </w:tcPr>
          <w:p w14:paraId="4375594A" w14:textId="77777777" w:rsidR="003D0EC1" w:rsidRPr="00BF068A" w:rsidRDefault="003D0EC1" w:rsidP="00D31F3E">
            <w:pPr>
              <w:spacing w:after="0"/>
              <w:jc w:val="center"/>
              <w:rPr>
                <w:rFonts w:ascii="Times New Roman" w:hAnsi="Times New Roman"/>
                <w:sz w:val="20"/>
                <w:szCs w:val="20"/>
              </w:rPr>
            </w:pPr>
          </w:p>
        </w:tc>
        <w:tc>
          <w:tcPr>
            <w:tcW w:w="1955" w:type="dxa"/>
            <w:shd w:val="clear" w:color="auto" w:fill="auto"/>
            <w:vAlign w:val="center"/>
          </w:tcPr>
          <w:p w14:paraId="07EF426E" w14:textId="77777777" w:rsidR="003D0EC1" w:rsidRPr="00BF068A" w:rsidRDefault="003D0EC1" w:rsidP="00D31F3E">
            <w:pPr>
              <w:spacing w:after="0"/>
              <w:jc w:val="center"/>
              <w:rPr>
                <w:rFonts w:ascii="Times New Roman" w:hAnsi="Times New Roman"/>
                <w:sz w:val="20"/>
                <w:szCs w:val="20"/>
              </w:rPr>
            </w:pPr>
          </w:p>
        </w:tc>
        <w:tc>
          <w:tcPr>
            <w:tcW w:w="1788" w:type="dxa"/>
            <w:shd w:val="clear" w:color="auto" w:fill="auto"/>
            <w:vAlign w:val="center"/>
          </w:tcPr>
          <w:p w14:paraId="00D42193" w14:textId="77777777" w:rsidR="003D0EC1" w:rsidRPr="00BF068A" w:rsidRDefault="003D0EC1" w:rsidP="00D31F3E">
            <w:pPr>
              <w:spacing w:after="0"/>
              <w:jc w:val="center"/>
              <w:rPr>
                <w:rFonts w:ascii="Times New Roman" w:hAnsi="Times New Roman"/>
                <w:sz w:val="20"/>
                <w:szCs w:val="20"/>
              </w:rPr>
            </w:pPr>
          </w:p>
        </w:tc>
      </w:tr>
      <w:tr w:rsidR="00403043" w:rsidRPr="0031614F" w14:paraId="09CC715E" w14:textId="77777777" w:rsidTr="002F214B">
        <w:tc>
          <w:tcPr>
            <w:tcW w:w="1955" w:type="dxa"/>
            <w:shd w:val="clear" w:color="auto" w:fill="auto"/>
          </w:tcPr>
          <w:p w14:paraId="7EAF574A" w14:textId="25714F37" w:rsidR="003D0EC1" w:rsidRPr="0031614F" w:rsidRDefault="003D0EC1" w:rsidP="00D31F3E">
            <w:pPr>
              <w:spacing w:after="0"/>
              <w:jc w:val="both"/>
              <w:rPr>
                <w:rFonts w:ascii="Times New Roman" w:hAnsi="Times New Roman"/>
                <w:sz w:val="20"/>
                <w:szCs w:val="20"/>
              </w:rPr>
            </w:pPr>
            <w:r w:rsidRPr="0031614F">
              <w:rPr>
                <w:rFonts w:ascii="Times New Roman" w:hAnsi="Times New Roman"/>
                <w:sz w:val="20"/>
                <w:szCs w:val="20"/>
              </w:rPr>
              <w:t>22.4.1. ēku, kurās veic produkcijas ražošanu vai sniedz produktīvu pakalpojumu, un ar tām saistīto palīgēku būvniecība, pārbūve vai atjaunošana</w:t>
            </w:r>
          </w:p>
        </w:tc>
        <w:tc>
          <w:tcPr>
            <w:tcW w:w="1955" w:type="dxa"/>
            <w:shd w:val="clear" w:color="auto" w:fill="auto"/>
            <w:vAlign w:val="center"/>
          </w:tcPr>
          <w:p w14:paraId="27B4B0F7" w14:textId="77777777" w:rsidR="003D0EC1" w:rsidRPr="0031614F" w:rsidRDefault="003D0EC1" w:rsidP="00D31F3E">
            <w:pPr>
              <w:spacing w:after="0"/>
              <w:jc w:val="center"/>
              <w:rPr>
                <w:rFonts w:ascii="Times New Roman" w:hAnsi="Times New Roman"/>
                <w:sz w:val="20"/>
                <w:szCs w:val="20"/>
              </w:rPr>
            </w:pPr>
          </w:p>
        </w:tc>
        <w:tc>
          <w:tcPr>
            <w:tcW w:w="1956" w:type="dxa"/>
            <w:shd w:val="clear" w:color="auto" w:fill="auto"/>
            <w:vAlign w:val="center"/>
          </w:tcPr>
          <w:p w14:paraId="4B7D5CD9" w14:textId="77777777" w:rsidR="003D0EC1" w:rsidRPr="00BF068A" w:rsidRDefault="003D0EC1" w:rsidP="00D31F3E">
            <w:pPr>
              <w:spacing w:after="0"/>
              <w:jc w:val="center"/>
              <w:rPr>
                <w:rFonts w:ascii="Times New Roman" w:hAnsi="Times New Roman"/>
                <w:sz w:val="20"/>
                <w:szCs w:val="20"/>
              </w:rPr>
            </w:pPr>
            <w:r w:rsidRPr="00BF068A">
              <w:rPr>
                <w:rFonts w:ascii="Times New Roman" w:hAnsi="Times New Roman"/>
                <w:sz w:val="20"/>
                <w:szCs w:val="20"/>
              </w:rPr>
              <w:t>X</w:t>
            </w:r>
          </w:p>
          <w:p w14:paraId="59F5A99A" w14:textId="235FC727" w:rsidR="00D8277A" w:rsidRPr="00BF068A" w:rsidRDefault="00D8277A" w:rsidP="00D31F3E">
            <w:pPr>
              <w:spacing w:after="0"/>
              <w:jc w:val="center"/>
              <w:rPr>
                <w:rFonts w:ascii="Times New Roman" w:hAnsi="Times New Roman"/>
                <w:sz w:val="20"/>
                <w:szCs w:val="20"/>
              </w:rPr>
            </w:pPr>
            <w:r w:rsidRPr="00BF068A">
              <w:rPr>
                <w:rFonts w:ascii="Times New Roman" w:hAnsi="Times New Roman"/>
                <w:sz w:val="20"/>
                <w:szCs w:val="20"/>
              </w:rPr>
              <w:t>(izmaksas ir attiecināmas pēc projekta iesnieguma iesniegšanas CFLA)</w:t>
            </w:r>
          </w:p>
        </w:tc>
        <w:tc>
          <w:tcPr>
            <w:tcW w:w="2351" w:type="dxa"/>
            <w:shd w:val="clear" w:color="auto" w:fill="auto"/>
            <w:vAlign w:val="center"/>
          </w:tcPr>
          <w:p w14:paraId="407869CA" w14:textId="77777777" w:rsidR="003D0EC1" w:rsidRPr="00BF068A" w:rsidRDefault="003D0EC1" w:rsidP="00D31F3E">
            <w:pPr>
              <w:spacing w:after="0"/>
              <w:jc w:val="center"/>
              <w:rPr>
                <w:rFonts w:ascii="Times New Roman" w:hAnsi="Times New Roman"/>
                <w:sz w:val="20"/>
                <w:szCs w:val="20"/>
              </w:rPr>
            </w:pPr>
          </w:p>
        </w:tc>
        <w:tc>
          <w:tcPr>
            <w:tcW w:w="1955" w:type="dxa"/>
            <w:shd w:val="clear" w:color="auto" w:fill="auto"/>
            <w:vAlign w:val="center"/>
          </w:tcPr>
          <w:p w14:paraId="667F32FC" w14:textId="77777777" w:rsidR="003D0EC1" w:rsidRPr="00BF068A" w:rsidRDefault="003D0EC1" w:rsidP="00D31F3E">
            <w:pPr>
              <w:spacing w:after="0"/>
              <w:jc w:val="center"/>
              <w:rPr>
                <w:rFonts w:ascii="Times New Roman" w:hAnsi="Times New Roman"/>
                <w:sz w:val="20"/>
                <w:szCs w:val="20"/>
              </w:rPr>
            </w:pPr>
          </w:p>
        </w:tc>
        <w:tc>
          <w:tcPr>
            <w:tcW w:w="1956" w:type="dxa"/>
            <w:shd w:val="clear" w:color="auto" w:fill="auto"/>
            <w:vAlign w:val="center"/>
          </w:tcPr>
          <w:p w14:paraId="609894BD" w14:textId="77777777" w:rsidR="003D0EC1" w:rsidRPr="00BF068A" w:rsidRDefault="003D0EC1" w:rsidP="00D31F3E">
            <w:pPr>
              <w:spacing w:after="0"/>
              <w:jc w:val="center"/>
              <w:rPr>
                <w:rFonts w:ascii="Times New Roman" w:hAnsi="Times New Roman"/>
                <w:sz w:val="20"/>
                <w:szCs w:val="20"/>
              </w:rPr>
            </w:pPr>
            <w:r w:rsidRPr="00BF068A">
              <w:rPr>
                <w:rFonts w:ascii="Times New Roman" w:hAnsi="Times New Roman"/>
                <w:sz w:val="20"/>
                <w:szCs w:val="20"/>
              </w:rPr>
              <w:t>X</w:t>
            </w:r>
          </w:p>
          <w:p w14:paraId="38D3EE20" w14:textId="588EF8D1" w:rsidR="00D8277A" w:rsidRPr="00BF068A" w:rsidRDefault="00D8277A" w:rsidP="00D31F3E">
            <w:pPr>
              <w:spacing w:after="0"/>
              <w:jc w:val="center"/>
              <w:rPr>
                <w:rFonts w:ascii="Times New Roman" w:hAnsi="Times New Roman"/>
                <w:sz w:val="20"/>
                <w:szCs w:val="20"/>
              </w:rPr>
            </w:pPr>
            <w:r w:rsidRPr="00BF068A">
              <w:rPr>
                <w:rFonts w:ascii="Times New Roman" w:hAnsi="Times New Roman"/>
                <w:sz w:val="20"/>
                <w:szCs w:val="20"/>
              </w:rPr>
              <w:t>(izmaksas ir attiecināmas pēc projekta iesnieguma iesniegšanas CFLA)</w:t>
            </w:r>
          </w:p>
        </w:tc>
        <w:tc>
          <w:tcPr>
            <w:tcW w:w="1955" w:type="dxa"/>
            <w:shd w:val="clear" w:color="auto" w:fill="auto"/>
            <w:vAlign w:val="center"/>
          </w:tcPr>
          <w:p w14:paraId="35630FC7" w14:textId="77777777" w:rsidR="003D0EC1" w:rsidRPr="00BF068A" w:rsidRDefault="003D0EC1" w:rsidP="00D31F3E">
            <w:pPr>
              <w:spacing w:after="0"/>
              <w:jc w:val="center"/>
              <w:rPr>
                <w:rFonts w:ascii="Times New Roman" w:hAnsi="Times New Roman"/>
                <w:sz w:val="20"/>
                <w:szCs w:val="20"/>
              </w:rPr>
            </w:pPr>
          </w:p>
        </w:tc>
        <w:tc>
          <w:tcPr>
            <w:tcW w:w="1788" w:type="dxa"/>
            <w:shd w:val="clear" w:color="auto" w:fill="auto"/>
            <w:vAlign w:val="center"/>
          </w:tcPr>
          <w:p w14:paraId="34610A14" w14:textId="77777777" w:rsidR="003D0EC1" w:rsidRPr="00BF068A" w:rsidRDefault="003D0EC1" w:rsidP="00D31F3E">
            <w:pPr>
              <w:spacing w:after="0"/>
              <w:jc w:val="center"/>
              <w:rPr>
                <w:rFonts w:ascii="Times New Roman" w:hAnsi="Times New Roman"/>
                <w:sz w:val="20"/>
                <w:szCs w:val="20"/>
              </w:rPr>
            </w:pPr>
          </w:p>
        </w:tc>
      </w:tr>
      <w:tr w:rsidR="00403043" w:rsidRPr="0031614F" w14:paraId="0696E86D" w14:textId="77777777" w:rsidTr="002F214B">
        <w:tc>
          <w:tcPr>
            <w:tcW w:w="1955" w:type="dxa"/>
            <w:shd w:val="clear" w:color="auto" w:fill="auto"/>
          </w:tcPr>
          <w:p w14:paraId="0325DD4C" w14:textId="06F8AF1A" w:rsidR="003D0EC1" w:rsidRPr="0031614F" w:rsidRDefault="003D0EC1" w:rsidP="00D31F3E">
            <w:pPr>
              <w:spacing w:after="0"/>
              <w:jc w:val="both"/>
              <w:rPr>
                <w:rFonts w:ascii="Times New Roman" w:hAnsi="Times New Roman"/>
                <w:sz w:val="20"/>
                <w:szCs w:val="20"/>
              </w:rPr>
            </w:pPr>
            <w:r w:rsidRPr="0031614F">
              <w:rPr>
                <w:rFonts w:ascii="Times New Roman" w:hAnsi="Times New Roman"/>
                <w:sz w:val="20"/>
                <w:szCs w:val="20"/>
              </w:rPr>
              <w:t xml:space="preserve">22.4.2. ēkas funkcionalitātes nodrošināšanai nepieciešamo sabiedrisko ūdenssaimniecības un siltumapgādes pakalpojumu un elektroenerģijas </w:t>
            </w:r>
            <w:proofErr w:type="spellStart"/>
            <w:r w:rsidRPr="0031614F">
              <w:rPr>
                <w:rFonts w:ascii="Times New Roman" w:hAnsi="Times New Roman"/>
                <w:sz w:val="20"/>
                <w:szCs w:val="20"/>
              </w:rPr>
              <w:t>pieslēgumu</w:t>
            </w:r>
            <w:proofErr w:type="spellEnd"/>
            <w:r w:rsidRPr="0031614F">
              <w:rPr>
                <w:rFonts w:ascii="Times New Roman" w:hAnsi="Times New Roman"/>
                <w:sz w:val="20"/>
                <w:szCs w:val="20"/>
              </w:rPr>
              <w:t xml:space="preserve"> būvniecība, pārbūve vai atjaunošana</w:t>
            </w:r>
          </w:p>
        </w:tc>
        <w:tc>
          <w:tcPr>
            <w:tcW w:w="1955" w:type="dxa"/>
            <w:shd w:val="clear" w:color="auto" w:fill="auto"/>
            <w:vAlign w:val="center"/>
          </w:tcPr>
          <w:p w14:paraId="5EA75E49" w14:textId="77777777" w:rsidR="003D0EC1" w:rsidRPr="0031614F" w:rsidRDefault="003D0EC1" w:rsidP="00D31F3E">
            <w:pPr>
              <w:spacing w:after="0"/>
              <w:jc w:val="center"/>
              <w:rPr>
                <w:rFonts w:ascii="Times New Roman" w:hAnsi="Times New Roman"/>
                <w:sz w:val="20"/>
                <w:szCs w:val="20"/>
              </w:rPr>
            </w:pPr>
          </w:p>
        </w:tc>
        <w:tc>
          <w:tcPr>
            <w:tcW w:w="1956" w:type="dxa"/>
            <w:shd w:val="clear" w:color="auto" w:fill="auto"/>
            <w:vAlign w:val="center"/>
          </w:tcPr>
          <w:p w14:paraId="55D900C5" w14:textId="77777777" w:rsidR="003D0EC1" w:rsidRPr="00BF068A" w:rsidRDefault="003D0EC1" w:rsidP="00D31F3E">
            <w:pPr>
              <w:spacing w:after="0"/>
              <w:jc w:val="center"/>
              <w:rPr>
                <w:rFonts w:ascii="Times New Roman" w:hAnsi="Times New Roman"/>
                <w:sz w:val="20"/>
                <w:szCs w:val="20"/>
              </w:rPr>
            </w:pPr>
          </w:p>
        </w:tc>
        <w:tc>
          <w:tcPr>
            <w:tcW w:w="2351" w:type="dxa"/>
            <w:shd w:val="clear" w:color="auto" w:fill="auto"/>
            <w:vAlign w:val="center"/>
          </w:tcPr>
          <w:p w14:paraId="00FF65C7" w14:textId="77777777" w:rsidR="003D0EC1" w:rsidRPr="00BF068A" w:rsidRDefault="003D0EC1" w:rsidP="00D31F3E">
            <w:pPr>
              <w:spacing w:after="0"/>
              <w:jc w:val="center"/>
              <w:rPr>
                <w:rFonts w:ascii="Times New Roman" w:hAnsi="Times New Roman"/>
                <w:sz w:val="20"/>
                <w:szCs w:val="20"/>
              </w:rPr>
            </w:pPr>
          </w:p>
        </w:tc>
        <w:tc>
          <w:tcPr>
            <w:tcW w:w="1955" w:type="dxa"/>
            <w:shd w:val="clear" w:color="auto" w:fill="auto"/>
            <w:vAlign w:val="center"/>
          </w:tcPr>
          <w:p w14:paraId="1F878929" w14:textId="77777777" w:rsidR="003D0EC1" w:rsidRPr="00BF068A" w:rsidRDefault="003D0EC1" w:rsidP="00D31F3E">
            <w:pPr>
              <w:spacing w:after="0"/>
              <w:jc w:val="center"/>
              <w:rPr>
                <w:rFonts w:ascii="Times New Roman" w:hAnsi="Times New Roman"/>
                <w:sz w:val="20"/>
                <w:szCs w:val="20"/>
              </w:rPr>
            </w:pPr>
            <w:r w:rsidRPr="00BF068A">
              <w:rPr>
                <w:rFonts w:ascii="Times New Roman" w:hAnsi="Times New Roman"/>
                <w:sz w:val="20"/>
                <w:szCs w:val="20"/>
              </w:rPr>
              <w:t>X (elektroenerģijas infrastruktūrai)</w:t>
            </w:r>
          </w:p>
          <w:p w14:paraId="60F03F75" w14:textId="2DA59E1F" w:rsidR="00D8277A" w:rsidRPr="00BF068A" w:rsidRDefault="00D8277A" w:rsidP="00D31F3E">
            <w:pPr>
              <w:spacing w:after="0"/>
              <w:jc w:val="center"/>
              <w:rPr>
                <w:rFonts w:ascii="Times New Roman" w:hAnsi="Times New Roman"/>
                <w:sz w:val="20"/>
                <w:szCs w:val="20"/>
              </w:rPr>
            </w:pPr>
            <w:r w:rsidRPr="00BF068A">
              <w:rPr>
                <w:rFonts w:ascii="Times New Roman" w:hAnsi="Times New Roman"/>
                <w:sz w:val="20"/>
                <w:szCs w:val="20"/>
              </w:rPr>
              <w:t>(izmaksas ir attiecināmas pēc projekta iesnieguma iesniegšanas CFLA)</w:t>
            </w:r>
          </w:p>
        </w:tc>
        <w:tc>
          <w:tcPr>
            <w:tcW w:w="1956" w:type="dxa"/>
            <w:shd w:val="clear" w:color="auto" w:fill="auto"/>
            <w:vAlign w:val="center"/>
          </w:tcPr>
          <w:p w14:paraId="7BBF663C" w14:textId="77777777" w:rsidR="003D0EC1" w:rsidRPr="00BF068A" w:rsidRDefault="003D0EC1" w:rsidP="00D31F3E">
            <w:pPr>
              <w:spacing w:after="0"/>
              <w:jc w:val="center"/>
              <w:rPr>
                <w:rFonts w:ascii="Times New Roman" w:hAnsi="Times New Roman"/>
                <w:sz w:val="20"/>
                <w:szCs w:val="20"/>
              </w:rPr>
            </w:pPr>
          </w:p>
        </w:tc>
        <w:tc>
          <w:tcPr>
            <w:tcW w:w="1955" w:type="dxa"/>
            <w:shd w:val="clear" w:color="auto" w:fill="auto"/>
            <w:vAlign w:val="center"/>
          </w:tcPr>
          <w:p w14:paraId="4CA06B1C" w14:textId="77777777" w:rsidR="00A70AFC" w:rsidRDefault="003D0EC1" w:rsidP="00D31F3E">
            <w:pPr>
              <w:spacing w:after="0"/>
              <w:jc w:val="center"/>
              <w:rPr>
                <w:rFonts w:ascii="Times New Roman" w:hAnsi="Times New Roman"/>
                <w:sz w:val="20"/>
                <w:szCs w:val="20"/>
              </w:rPr>
            </w:pPr>
            <w:r w:rsidRPr="00BF068A">
              <w:rPr>
                <w:rFonts w:ascii="Times New Roman" w:hAnsi="Times New Roman"/>
                <w:sz w:val="20"/>
                <w:szCs w:val="20"/>
              </w:rPr>
              <w:t xml:space="preserve">X </w:t>
            </w:r>
          </w:p>
          <w:p w14:paraId="486F040B" w14:textId="4C67FEA2" w:rsidR="003D0EC1" w:rsidRPr="00BF068A" w:rsidRDefault="003D0EC1" w:rsidP="00D31F3E">
            <w:pPr>
              <w:spacing w:after="0"/>
              <w:jc w:val="center"/>
              <w:rPr>
                <w:rFonts w:ascii="Times New Roman" w:hAnsi="Times New Roman"/>
                <w:sz w:val="20"/>
                <w:szCs w:val="20"/>
              </w:rPr>
            </w:pPr>
            <w:r w:rsidRPr="00BF068A">
              <w:rPr>
                <w:rFonts w:ascii="Times New Roman" w:hAnsi="Times New Roman"/>
                <w:sz w:val="20"/>
                <w:szCs w:val="20"/>
              </w:rPr>
              <w:t>(ūdenssaimniecības un siltumapgādes infrastruktūra)</w:t>
            </w:r>
          </w:p>
          <w:p w14:paraId="78C20554" w14:textId="059C893A" w:rsidR="00D8277A" w:rsidRPr="00BF068A" w:rsidRDefault="00D8277A" w:rsidP="00D31F3E">
            <w:pPr>
              <w:spacing w:after="0"/>
              <w:jc w:val="center"/>
              <w:rPr>
                <w:rFonts w:ascii="Times New Roman" w:hAnsi="Times New Roman"/>
                <w:sz w:val="20"/>
                <w:szCs w:val="20"/>
              </w:rPr>
            </w:pPr>
            <w:r w:rsidRPr="00BF068A">
              <w:rPr>
                <w:rFonts w:ascii="Times New Roman" w:hAnsi="Times New Roman"/>
                <w:sz w:val="20"/>
                <w:szCs w:val="20"/>
              </w:rPr>
              <w:t>(izmaksas ir attiecināmas no 01.02.2020.)</w:t>
            </w:r>
          </w:p>
        </w:tc>
        <w:tc>
          <w:tcPr>
            <w:tcW w:w="1788" w:type="dxa"/>
            <w:shd w:val="clear" w:color="auto" w:fill="auto"/>
            <w:vAlign w:val="center"/>
          </w:tcPr>
          <w:p w14:paraId="46535955" w14:textId="77777777" w:rsidR="003D0EC1" w:rsidRPr="00BF068A" w:rsidRDefault="003D0EC1" w:rsidP="00D31F3E">
            <w:pPr>
              <w:spacing w:after="0"/>
              <w:jc w:val="center"/>
              <w:rPr>
                <w:rFonts w:ascii="Times New Roman" w:hAnsi="Times New Roman"/>
                <w:sz w:val="20"/>
                <w:szCs w:val="20"/>
              </w:rPr>
            </w:pPr>
          </w:p>
        </w:tc>
      </w:tr>
      <w:tr w:rsidR="00403043" w:rsidRPr="0031614F" w14:paraId="3AE5889A" w14:textId="77777777" w:rsidTr="002F214B">
        <w:tc>
          <w:tcPr>
            <w:tcW w:w="1955" w:type="dxa"/>
            <w:shd w:val="clear" w:color="auto" w:fill="auto"/>
          </w:tcPr>
          <w:p w14:paraId="665F4934" w14:textId="77777777" w:rsidR="003D0EC1" w:rsidRPr="0031614F" w:rsidRDefault="003D0EC1" w:rsidP="00D31F3E">
            <w:pPr>
              <w:spacing w:after="0"/>
              <w:jc w:val="both"/>
              <w:rPr>
                <w:rFonts w:ascii="Times New Roman" w:hAnsi="Times New Roman"/>
                <w:sz w:val="20"/>
                <w:szCs w:val="20"/>
              </w:rPr>
            </w:pPr>
            <w:r w:rsidRPr="0031614F">
              <w:rPr>
                <w:rFonts w:ascii="Times New Roman" w:hAnsi="Times New Roman"/>
                <w:sz w:val="20"/>
                <w:szCs w:val="20"/>
              </w:rPr>
              <w:t xml:space="preserve">22.4.3. tādu iekārtu iegāde un uzstādīšana, kas ražo </w:t>
            </w:r>
            <w:r w:rsidRPr="0031614F">
              <w:rPr>
                <w:rFonts w:ascii="Times New Roman" w:hAnsi="Times New Roman"/>
                <w:sz w:val="20"/>
                <w:szCs w:val="20"/>
              </w:rPr>
              <w:lastRenderedPageBreak/>
              <w:t>enerģiju no atjaunojamiem energoresursiem</w:t>
            </w:r>
          </w:p>
        </w:tc>
        <w:tc>
          <w:tcPr>
            <w:tcW w:w="1955" w:type="dxa"/>
            <w:shd w:val="clear" w:color="auto" w:fill="auto"/>
            <w:vAlign w:val="center"/>
          </w:tcPr>
          <w:p w14:paraId="70884527" w14:textId="77777777" w:rsidR="003D0EC1" w:rsidRPr="0031614F" w:rsidRDefault="003D0EC1" w:rsidP="00D31F3E">
            <w:pPr>
              <w:spacing w:after="0"/>
              <w:jc w:val="center"/>
              <w:rPr>
                <w:rFonts w:ascii="Times New Roman" w:hAnsi="Times New Roman"/>
                <w:sz w:val="20"/>
                <w:szCs w:val="20"/>
              </w:rPr>
            </w:pPr>
          </w:p>
        </w:tc>
        <w:tc>
          <w:tcPr>
            <w:tcW w:w="1956" w:type="dxa"/>
            <w:shd w:val="clear" w:color="auto" w:fill="auto"/>
            <w:vAlign w:val="center"/>
          </w:tcPr>
          <w:p w14:paraId="36D1CD46" w14:textId="77777777" w:rsidR="003D0EC1" w:rsidRPr="00BF068A" w:rsidRDefault="003D0EC1" w:rsidP="00D31F3E">
            <w:pPr>
              <w:spacing w:after="0"/>
              <w:jc w:val="center"/>
              <w:rPr>
                <w:rFonts w:ascii="Times New Roman" w:hAnsi="Times New Roman"/>
                <w:sz w:val="20"/>
                <w:szCs w:val="20"/>
              </w:rPr>
            </w:pPr>
          </w:p>
        </w:tc>
        <w:tc>
          <w:tcPr>
            <w:tcW w:w="2351" w:type="dxa"/>
            <w:shd w:val="clear" w:color="auto" w:fill="auto"/>
            <w:vAlign w:val="center"/>
          </w:tcPr>
          <w:p w14:paraId="37EE7CDA" w14:textId="77777777" w:rsidR="003D0EC1" w:rsidRPr="00BF068A" w:rsidRDefault="003D0EC1" w:rsidP="00D31F3E">
            <w:pPr>
              <w:spacing w:after="0"/>
              <w:jc w:val="center"/>
              <w:rPr>
                <w:rFonts w:ascii="Times New Roman" w:hAnsi="Times New Roman"/>
                <w:sz w:val="20"/>
                <w:szCs w:val="20"/>
              </w:rPr>
            </w:pPr>
            <w:r w:rsidRPr="00BF068A">
              <w:rPr>
                <w:rFonts w:ascii="Times New Roman" w:hAnsi="Times New Roman"/>
                <w:sz w:val="20"/>
                <w:szCs w:val="20"/>
              </w:rPr>
              <w:t>X</w:t>
            </w:r>
          </w:p>
          <w:p w14:paraId="29BCC3AF" w14:textId="53389574" w:rsidR="00D8277A" w:rsidRPr="00BF068A" w:rsidRDefault="00D8277A" w:rsidP="00D31F3E">
            <w:pPr>
              <w:spacing w:after="0"/>
              <w:jc w:val="center"/>
              <w:rPr>
                <w:rFonts w:ascii="Times New Roman" w:hAnsi="Times New Roman"/>
                <w:sz w:val="20"/>
                <w:szCs w:val="20"/>
              </w:rPr>
            </w:pPr>
            <w:r w:rsidRPr="00BF068A">
              <w:rPr>
                <w:rFonts w:ascii="Times New Roman" w:hAnsi="Times New Roman"/>
                <w:sz w:val="20"/>
                <w:szCs w:val="20"/>
              </w:rPr>
              <w:lastRenderedPageBreak/>
              <w:t>(izmaksas ir attiecināmas pēc projekta iesnieguma iesniegšanas CFLA)</w:t>
            </w:r>
          </w:p>
        </w:tc>
        <w:tc>
          <w:tcPr>
            <w:tcW w:w="1955" w:type="dxa"/>
            <w:shd w:val="clear" w:color="auto" w:fill="auto"/>
            <w:vAlign w:val="center"/>
          </w:tcPr>
          <w:p w14:paraId="49ABCE77" w14:textId="77777777" w:rsidR="003D0EC1" w:rsidRPr="00BF068A" w:rsidRDefault="003D0EC1" w:rsidP="00D31F3E">
            <w:pPr>
              <w:spacing w:after="0"/>
              <w:jc w:val="center"/>
              <w:rPr>
                <w:rFonts w:ascii="Times New Roman" w:hAnsi="Times New Roman"/>
                <w:sz w:val="20"/>
                <w:szCs w:val="20"/>
              </w:rPr>
            </w:pPr>
          </w:p>
        </w:tc>
        <w:tc>
          <w:tcPr>
            <w:tcW w:w="1956" w:type="dxa"/>
            <w:shd w:val="clear" w:color="auto" w:fill="auto"/>
            <w:vAlign w:val="center"/>
          </w:tcPr>
          <w:p w14:paraId="5F1C866B" w14:textId="77777777" w:rsidR="003D0EC1" w:rsidRPr="00BF068A" w:rsidRDefault="003D0EC1" w:rsidP="00D31F3E">
            <w:pPr>
              <w:spacing w:after="0"/>
              <w:jc w:val="center"/>
              <w:rPr>
                <w:rFonts w:ascii="Times New Roman" w:hAnsi="Times New Roman"/>
                <w:sz w:val="20"/>
                <w:szCs w:val="20"/>
              </w:rPr>
            </w:pPr>
          </w:p>
        </w:tc>
        <w:tc>
          <w:tcPr>
            <w:tcW w:w="1955" w:type="dxa"/>
            <w:shd w:val="clear" w:color="auto" w:fill="auto"/>
            <w:vAlign w:val="center"/>
          </w:tcPr>
          <w:p w14:paraId="645D92E2" w14:textId="77777777" w:rsidR="003D0EC1" w:rsidRPr="00BF068A" w:rsidRDefault="003D0EC1" w:rsidP="00D31F3E">
            <w:pPr>
              <w:spacing w:after="0"/>
              <w:jc w:val="center"/>
              <w:rPr>
                <w:rFonts w:ascii="Times New Roman" w:hAnsi="Times New Roman"/>
                <w:sz w:val="20"/>
                <w:szCs w:val="20"/>
              </w:rPr>
            </w:pPr>
          </w:p>
        </w:tc>
        <w:tc>
          <w:tcPr>
            <w:tcW w:w="1788" w:type="dxa"/>
            <w:shd w:val="clear" w:color="auto" w:fill="auto"/>
            <w:vAlign w:val="center"/>
          </w:tcPr>
          <w:p w14:paraId="74D8C409" w14:textId="77777777" w:rsidR="003D0EC1" w:rsidRPr="00BF068A" w:rsidRDefault="003D0EC1" w:rsidP="00D31F3E">
            <w:pPr>
              <w:spacing w:after="0"/>
              <w:jc w:val="center"/>
              <w:rPr>
                <w:rFonts w:ascii="Times New Roman" w:hAnsi="Times New Roman"/>
                <w:sz w:val="20"/>
                <w:szCs w:val="20"/>
              </w:rPr>
            </w:pPr>
          </w:p>
        </w:tc>
      </w:tr>
      <w:tr w:rsidR="00403043" w:rsidRPr="0031614F" w14:paraId="3A78645C" w14:textId="77777777" w:rsidTr="002F214B">
        <w:tc>
          <w:tcPr>
            <w:tcW w:w="1955" w:type="dxa"/>
            <w:shd w:val="clear" w:color="auto" w:fill="auto"/>
          </w:tcPr>
          <w:p w14:paraId="12B65530" w14:textId="77777777" w:rsidR="003D0EC1" w:rsidRPr="0031614F" w:rsidRDefault="003D0EC1" w:rsidP="00D31F3E">
            <w:pPr>
              <w:spacing w:after="0"/>
              <w:jc w:val="both"/>
              <w:rPr>
                <w:rFonts w:ascii="Times New Roman" w:hAnsi="Times New Roman"/>
                <w:sz w:val="20"/>
                <w:szCs w:val="20"/>
              </w:rPr>
            </w:pPr>
            <w:r w:rsidRPr="0031614F">
              <w:rPr>
                <w:rFonts w:ascii="Times New Roman" w:hAnsi="Times New Roman"/>
                <w:sz w:val="20"/>
                <w:szCs w:val="20"/>
              </w:rPr>
              <w:t>22.4.4. tādu iekārtu un aprīkojuma iegāde un uzstādīšana, kas paredzēts būvprojektā un nepieciešams būves vai tās daļas pieņemšanai ekspluatācijā vai kas nepieciešams ēkas funkcionalitātes nodrošināšanai un kas veido ēkas kopējo neatdalāmo infrastruktūru</w:t>
            </w:r>
          </w:p>
        </w:tc>
        <w:tc>
          <w:tcPr>
            <w:tcW w:w="1955" w:type="dxa"/>
            <w:shd w:val="clear" w:color="auto" w:fill="auto"/>
            <w:vAlign w:val="center"/>
          </w:tcPr>
          <w:p w14:paraId="77EED2B9" w14:textId="77777777" w:rsidR="003D0EC1" w:rsidRPr="0031614F" w:rsidRDefault="003D0EC1" w:rsidP="00D31F3E">
            <w:pPr>
              <w:spacing w:after="0"/>
              <w:jc w:val="center"/>
              <w:rPr>
                <w:rFonts w:ascii="Times New Roman" w:hAnsi="Times New Roman"/>
                <w:sz w:val="20"/>
                <w:szCs w:val="20"/>
              </w:rPr>
            </w:pPr>
          </w:p>
        </w:tc>
        <w:tc>
          <w:tcPr>
            <w:tcW w:w="1956" w:type="dxa"/>
            <w:shd w:val="clear" w:color="auto" w:fill="auto"/>
            <w:vAlign w:val="center"/>
          </w:tcPr>
          <w:p w14:paraId="28123910" w14:textId="77777777" w:rsidR="003D0EC1" w:rsidRPr="00BF068A" w:rsidRDefault="003D0EC1" w:rsidP="00D31F3E">
            <w:pPr>
              <w:spacing w:after="0"/>
              <w:jc w:val="center"/>
              <w:rPr>
                <w:rFonts w:ascii="Times New Roman" w:hAnsi="Times New Roman"/>
                <w:sz w:val="20"/>
                <w:szCs w:val="20"/>
              </w:rPr>
            </w:pPr>
            <w:r w:rsidRPr="00BF068A">
              <w:rPr>
                <w:rFonts w:ascii="Times New Roman" w:hAnsi="Times New Roman"/>
                <w:sz w:val="20"/>
                <w:szCs w:val="20"/>
              </w:rPr>
              <w:t>X</w:t>
            </w:r>
          </w:p>
          <w:p w14:paraId="2016FD91" w14:textId="5E23D76E" w:rsidR="00D8277A" w:rsidRPr="00BF068A" w:rsidRDefault="00D8277A" w:rsidP="00D31F3E">
            <w:pPr>
              <w:spacing w:after="0"/>
              <w:jc w:val="center"/>
              <w:rPr>
                <w:rFonts w:ascii="Times New Roman" w:hAnsi="Times New Roman"/>
                <w:sz w:val="20"/>
                <w:szCs w:val="20"/>
              </w:rPr>
            </w:pPr>
            <w:r w:rsidRPr="00BF068A">
              <w:rPr>
                <w:rFonts w:ascii="Times New Roman" w:hAnsi="Times New Roman"/>
                <w:sz w:val="20"/>
                <w:szCs w:val="20"/>
              </w:rPr>
              <w:t>(izmaksas ir attiecināmas pēc projekta iesnieguma iesniegšanas CFLA)</w:t>
            </w:r>
          </w:p>
        </w:tc>
        <w:tc>
          <w:tcPr>
            <w:tcW w:w="2351" w:type="dxa"/>
            <w:shd w:val="clear" w:color="auto" w:fill="auto"/>
            <w:vAlign w:val="center"/>
          </w:tcPr>
          <w:p w14:paraId="2D0A6EFB" w14:textId="77777777" w:rsidR="003D0EC1" w:rsidRPr="00BF068A" w:rsidRDefault="003D0EC1" w:rsidP="00D31F3E">
            <w:pPr>
              <w:spacing w:after="0"/>
              <w:jc w:val="center"/>
              <w:rPr>
                <w:rFonts w:ascii="Times New Roman" w:hAnsi="Times New Roman"/>
                <w:sz w:val="20"/>
                <w:szCs w:val="20"/>
              </w:rPr>
            </w:pPr>
          </w:p>
        </w:tc>
        <w:tc>
          <w:tcPr>
            <w:tcW w:w="1955" w:type="dxa"/>
            <w:shd w:val="clear" w:color="auto" w:fill="auto"/>
            <w:vAlign w:val="center"/>
          </w:tcPr>
          <w:p w14:paraId="04505BB8" w14:textId="77777777" w:rsidR="003D0EC1" w:rsidRPr="00BF068A" w:rsidRDefault="003D0EC1" w:rsidP="00D31F3E">
            <w:pPr>
              <w:spacing w:after="0"/>
              <w:jc w:val="center"/>
              <w:rPr>
                <w:rFonts w:ascii="Times New Roman" w:hAnsi="Times New Roman"/>
                <w:sz w:val="20"/>
                <w:szCs w:val="20"/>
              </w:rPr>
            </w:pPr>
          </w:p>
        </w:tc>
        <w:tc>
          <w:tcPr>
            <w:tcW w:w="1956" w:type="dxa"/>
            <w:shd w:val="clear" w:color="auto" w:fill="auto"/>
            <w:vAlign w:val="center"/>
          </w:tcPr>
          <w:p w14:paraId="0C836BF3" w14:textId="77777777" w:rsidR="003D0EC1" w:rsidRPr="00BF068A" w:rsidRDefault="003D0EC1" w:rsidP="00D31F3E">
            <w:pPr>
              <w:spacing w:after="0"/>
              <w:jc w:val="center"/>
              <w:rPr>
                <w:rFonts w:ascii="Times New Roman" w:hAnsi="Times New Roman"/>
                <w:sz w:val="20"/>
                <w:szCs w:val="20"/>
              </w:rPr>
            </w:pPr>
            <w:r w:rsidRPr="00BF068A">
              <w:rPr>
                <w:rFonts w:ascii="Times New Roman" w:hAnsi="Times New Roman"/>
                <w:sz w:val="20"/>
                <w:szCs w:val="20"/>
              </w:rPr>
              <w:t>X</w:t>
            </w:r>
          </w:p>
          <w:p w14:paraId="19DB4EBA" w14:textId="62B007CB" w:rsidR="00D8277A" w:rsidRPr="00BF068A" w:rsidRDefault="00D8277A" w:rsidP="00D31F3E">
            <w:pPr>
              <w:spacing w:after="0"/>
              <w:jc w:val="center"/>
              <w:rPr>
                <w:rFonts w:ascii="Times New Roman" w:hAnsi="Times New Roman"/>
                <w:sz w:val="20"/>
                <w:szCs w:val="20"/>
              </w:rPr>
            </w:pPr>
            <w:r w:rsidRPr="00BF068A">
              <w:rPr>
                <w:rFonts w:ascii="Times New Roman" w:hAnsi="Times New Roman"/>
                <w:sz w:val="20"/>
                <w:szCs w:val="20"/>
              </w:rPr>
              <w:t>(izmaksas ir attiecināmas pēc projekta iesnieguma iesniegšanas CFLA)</w:t>
            </w:r>
          </w:p>
        </w:tc>
        <w:tc>
          <w:tcPr>
            <w:tcW w:w="1955" w:type="dxa"/>
            <w:shd w:val="clear" w:color="auto" w:fill="auto"/>
            <w:vAlign w:val="center"/>
          </w:tcPr>
          <w:p w14:paraId="0D6807D8" w14:textId="77777777" w:rsidR="003D0EC1" w:rsidRPr="00BF068A" w:rsidRDefault="003D0EC1" w:rsidP="00D31F3E">
            <w:pPr>
              <w:spacing w:after="0"/>
              <w:jc w:val="center"/>
              <w:rPr>
                <w:rFonts w:ascii="Times New Roman" w:hAnsi="Times New Roman"/>
                <w:sz w:val="20"/>
                <w:szCs w:val="20"/>
              </w:rPr>
            </w:pPr>
          </w:p>
        </w:tc>
        <w:tc>
          <w:tcPr>
            <w:tcW w:w="1788" w:type="dxa"/>
            <w:shd w:val="clear" w:color="auto" w:fill="auto"/>
            <w:vAlign w:val="center"/>
          </w:tcPr>
          <w:p w14:paraId="6B01ADE0" w14:textId="77777777" w:rsidR="003D0EC1" w:rsidRPr="00BF068A" w:rsidRDefault="003D0EC1" w:rsidP="00D31F3E">
            <w:pPr>
              <w:spacing w:after="0"/>
              <w:jc w:val="center"/>
              <w:rPr>
                <w:rFonts w:ascii="Times New Roman" w:hAnsi="Times New Roman"/>
                <w:sz w:val="20"/>
                <w:szCs w:val="20"/>
              </w:rPr>
            </w:pPr>
          </w:p>
        </w:tc>
      </w:tr>
      <w:tr w:rsidR="00403043" w:rsidRPr="0031614F" w14:paraId="6DD7C769" w14:textId="77777777" w:rsidTr="002F214B">
        <w:tc>
          <w:tcPr>
            <w:tcW w:w="1955" w:type="dxa"/>
            <w:shd w:val="clear" w:color="auto" w:fill="auto"/>
          </w:tcPr>
          <w:p w14:paraId="37AEEC2C" w14:textId="0D621BD1" w:rsidR="003D0EC1" w:rsidRPr="0031614F" w:rsidRDefault="003D0EC1" w:rsidP="00D31F3E">
            <w:pPr>
              <w:spacing w:after="0"/>
              <w:jc w:val="both"/>
              <w:rPr>
                <w:rFonts w:ascii="Times New Roman" w:hAnsi="Times New Roman"/>
                <w:sz w:val="20"/>
                <w:szCs w:val="20"/>
              </w:rPr>
            </w:pPr>
            <w:r w:rsidRPr="0031614F">
              <w:rPr>
                <w:rFonts w:ascii="Times New Roman" w:hAnsi="Times New Roman"/>
                <w:sz w:val="20"/>
                <w:szCs w:val="20"/>
              </w:rPr>
              <w:t>22.4.5. ēkas enerģijas patēriņa vadībai nepieciešamo viedo tehnoloģiju iegāde un uzstādīšana</w:t>
            </w:r>
          </w:p>
        </w:tc>
        <w:tc>
          <w:tcPr>
            <w:tcW w:w="1955" w:type="dxa"/>
            <w:shd w:val="clear" w:color="auto" w:fill="auto"/>
            <w:vAlign w:val="center"/>
          </w:tcPr>
          <w:p w14:paraId="4CA72A27" w14:textId="77777777" w:rsidR="003D0EC1" w:rsidRPr="0031614F" w:rsidRDefault="003D0EC1" w:rsidP="00D31F3E">
            <w:pPr>
              <w:spacing w:after="0"/>
              <w:jc w:val="center"/>
              <w:rPr>
                <w:rFonts w:ascii="Times New Roman" w:hAnsi="Times New Roman"/>
                <w:sz w:val="20"/>
                <w:szCs w:val="20"/>
              </w:rPr>
            </w:pPr>
          </w:p>
        </w:tc>
        <w:tc>
          <w:tcPr>
            <w:tcW w:w="1956" w:type="dxa"/>
            <w:shd w:val="clear" w:color="auto" w:fill="auto"/>
            <w:vAlign w:val="center"/>
          </w:tcPr>
          <w:p w14:paraId="18029DA4" w14:textId="77777777" w:rsidR="003D0EC1" w:rsidRPr="00BF068A" w:rsidRDefault="003D0EC1" w:rsidP="00D31F3E">
            <w:pPr>
              <w:spacing w:after="0"/>
              <w:jc w:val="center"/>
              <w:rPr>
                <w:rFonts w:ascii="Times New Roman" w:hAnsi="Times New Roman"/>
                <w:sz w:val="20"/>
                <w:szCs w:val="20"/>
              </w:rPr>
            </w:pPr>
            <w:r w:rsidRPr="00BF068A">
              <w:rPr>
                <w:rFonts w:ascii="Times New Roman" w:hAnsi="Times New Roman"/>
                <w:sz w:val="20"/>
                <w:szCs w:val="20"/>
              </w:rPr>
              <w:t>X</w:t>
            </w:r>
          </w:p>
          <w:p w14:paraId="4408EFA9" w14:textId="37664BC9" w:rsidR="00D8277A" w:rsidRPr="00BF068A" w:rsidRDefault="00D8277A" w:rsidP="00D31F3E">
            <w:pPr>
              <w:spacing w:after="0"/>
              <w:jc w:val="center"/>
              <w:rPr>
                <w:rFonts w:ascii="Times New Roman" w:hAnsi="Times New Roman"/>
                <w:sz w:val="20"/>
                <w:szCs w:val="20"/>
              </w:rPr>
            </w:pPr>
            <w:r w:rsidRPr="00BF068A">
              <w:rPr>
                <w:rFonts w:ascii="Times New Roman" w:hAnsi="Times New Roman"/>
                <w:sz w:val="20"/>
                <w:szCs w:val="20"/>
              </w:rPr>
              <w:t>(izmaksas ir attiecināmas pēc projekta iesnieguma iesniegšanas CFLA)</w:t>
            </w:r>
          </w:p>
        </w:tc>
        <w:tc>
          <w:tcPr>
            <w:tcW w:w="2351" w:type="dxa"/>
            <w:shd w:val="clear" w:color="auto" w:fill="auto"/>
            <w:vAlign w:val="center"/>
          </w:tcPr>
          <w:p w14:paraId="25DF09E7" w14:textId="77777777" w:rsidR="003D0EC1" w:rsidRPr="00BF068A" w:rsidRDefault="003D0EC1" w:rsidP="00D31F3E">
            <w:pPr>
              <w:spacing w:after="0"/>
              <w:jc w:val="center"/>
              <w:rPr>
                <w:rFonts w:ascii="Times New Roman" w:hAnsi="Times New Roman"/>
                <w:sz w:val="20"/>
                <w:szCs w:val="20"/>
              </w:rPr>
            </w:pPr>
          </w:p>
        </w:tc>
        <w:tc>
          <w:tcPr>
            <w:tcW w:w="1955" w:type="dxa"/>
            <w:shd w:val="clear" w:color="auto" w:fill="auto"/>
            <w:vAlign w:val="center"/>
          </w:tcPr>
          <w:p w14:paraId="788B9EC8" w14:textId="77777777" w:rsidR="003D0EC1" w:rsidRPr="00BF068A" w:rsidRDefault="003D0EC1" w:rsidP="00D31F3E">
            <w:pPr>
              <w:spacing w:after="0"/>
              <w:jc w:val="center"/>
              <w:rPr>
                <w:rFonts w:ascii="Times New Roman" w:hAnsi="Times New Roman"/>
                <w:sz w:val="20"/>
                <w:szCs w:val="20"/>
              </w:rPr>
            </w:pPr>
          </w:p>
        </w:tc>
        <w:tc>
          <w:tcPr>
            <w:tcW w:w="1956" w:type="dxa"/>
            <w:shd w:val="clear" w:color="auto" w:fill="auto"/>
            <w:vAlign w:val="center"/>
          </w:tcPr>
          <w:p w14:paraId="111AD4ED" w14:textId="77777777" w:rsidR="003D0EC1" w:rsidRPr="00BF068A" w:rsidRDefault="003D0EC1" w:rsidP="00D31F3E">
            <w:pPr>
              <w:spacing w:after="0"/>
              <w:jc w:val="center"/>
              <w:rPr>
                <w:rFonts w:ascii="Times New Roman" w:hAnsi="Times New Roman"/>
                <w:sz w:val="20"/>
                <w:szCs w:val="20"/>
              </w:rPr>
            </w:pPr>
            <w:r w:rsidRPr="00BF068A">
              <w:rPr>
                <w:rFonts w:ascii="Times New Roman" w:hAnsi="Times New Roman"/>
                <w:sz w:val="20"/>
                <w:szCs w:val="20"/>
              </w:rPr>
              <w:t>X</w:t>
            </w:r>
          </w:p>
          <w:p w14:paraId="1F5763E2" w14:textId="4D673A86" w:rsidR="00D8277A" w:rsidRPr="00BF068A" w:rsidRDefault="00D8277A" w:rsidP="00D31F3E">
            <w:pPr>
              <w:spacing w:after="0"/>
              <w:jc w:val="center"/>
              <w:rPr>
                <w:rFonts w:ascii="Times New Roman" w:hAnsi="Times New Roman"/>
                <w:sz w:val="20"/>
                <w:szCs w:val="20"/>
              </w:rPr>
            </w:pPr>
            <w:r w:rsidRPr="00BF068A">
              <w:rPr>
                <w:rFonts w:ascii="Times New Roman" w:hAnsi="Times New Roman"/>
                <w:sz w:val="20"/>
                <w:szCs w:val="20"/>
              </w:rPr>
              <w:t>(izmaksas ir attiecināmas pēc projekta iesnieguma iesniegšanas CFLA)</w:t>
            </w:r>
          </w:p>
        </w:tc>
        <w:tc>
          <w:tcPr>
            <w:tcW w:w="1955" w:type="dxa"/>
            <w:shd w:val="clear" w:color="auto" w:fill="auto"/>
            <w:vAlign w:val="center"/>
          </w:tcPr>
          <w:p w14:paraId="769F8713" w14:textId="77777777" w:rsidR="003D0EC1" w:rsidRPr="00BF068A" w:rsidRDefault="003D0EC1" w:rsidP="00D31F3E">
            <w:pPr>
              <w:spacing w:after="0"/>
              <w:jc w:val="center"/>
              <w:rPr>
                <w:rFonts w:ascii="Times New Roman" w:hAnsi="Times New Roman"/>
                <w:sz w:val="20"/>
                <w:szCs w:val="20"/>
              </w:rPr>
            </w:pPr>
          </w:p>
        </w:tc>
        <w:tc>
          <w:tcPr>
            <w:tcW w:w="1788" w:type="dxa"/>
            <w:shd w:val="clear" w:color="auto" w:fill="auto"/>
            <w:vAlign w:val="center"/>
          </w:tcPr>
          <w:p w14:paraId="610DEA06" w14:textId="77777777" w:rsidR="003D0EC1" w:rsidRPr="00BF068A" w:rsidRDefault="003D0EC1" w:rsidP="00D31F3E">
            <w:pPr>
              <w:spacing w:after="0"/>
              <w:jc w:val="center"/>
              <w:rPr>
                <w:rFonts w:ascii="Times New Roman" w:hAnsi="Times New Roman"/>
                <w:sz w:val="20"/>
                <w:szCs w:val="20"/>
              </w:rPr>
            </w:pPr>
          </w:p>
        </w:tc>
      </w:tr>
      <w:tr w:rsidR="00403043" w:rsidRPr="0031614F" w14:paraId="0E92E545" w14:textId="77777777" w:rsidTr="002F214B">
        <w:tc>
          <w:tcPr>
            <w:tcW w:w="1955" w:type="dxa"/>
            <w:shd w:val="clear" w:color="auto" w:fill="auto"/>
          </w:tcPr>
          <w:p w14:paraId="0A0A022E" w14:textId="07D1CA37" w:rsidR="003D0EC1" w:rsidRPr="0031614F" w:rsidRDefault="003D0EC1" w:rsidP="00D31F3E">
            <w:pPr>
              <w:spacing w:after="0"/>
              <w:jc w:val="both"/>
              <w:rPr>
                <w:rFonts w:ascii="Times New Roman" w:hAnsi="Times New Roman"/>
                <w:sz w:val="20"/>
                <w:szCs w:val="20"/>
              </w:rPr>
            </w:pPr>
            <w:r w:rsidRPr="0031614F">
              <w:rPr>
                <w:rFonts w:ascii="Times New Roman" w:hAnsi="Times New Roman"/>
                <w:sz w:val="20"/>
                <w:szCs w:val="20"/>
              </w:rPr>
              <w:t>22.4.6. zaļās infrastruktūras vai enerģiju taupošu risinājumu izmantošana, tai skaitā "zaļie jumti", "zaļās sienas" un citi dabiski materiāli, kas tiek izmantoti būves celtniecībā</w:t>
            </w:r>
          </w:p>
        </w:tc>
        <w:tc>
          <w:tcPr>
            <w:tcW w:w="1955" w:type="dxa"/>
            <w:shd w:val="clear" w:color="auto" w:fill="auto"/>
            <w:vAlign w:val="center"/>
          </w:tcPr>
          <w:p w14:paraId="3D025C14" w14:textId="77777777" w:rsidR="003D0EC1" w:rsidRPr="0031614F" w:rsidRDefault="003D0EC1" w:rsidP="00D31F3E">
            <w:pPr>
              <w:spacing w:after="0"/>
              <w:jc w:val="center"/>
              <w:rPr>
                <w:rFonts w:ascii="Times New Roman" w:hAnsi="Times New Roman"/>
                <w:sz w:val="20"/>
                <w:szCs w:val="20"/>
              </w:rPr>
            </w:pPr>
          </w:p>
        </w:tc>
        <w:tc>
          <w:tcPr>
            <w:tcW w:w="1956" w:type="dxa"/>
            <w:shd w:val="clear" w:color="auto" w:fill="auto"/>
            <w:vAlign w:val="center"/>
          </w:tcPr>
          <w:p w14:paraId="51082A19" w14:textId="77777777" w:rsidR="003D0EC1" w:rsidRPr="00BF068A" w:rsidRDefault="003D0EC1" w:rsidP="00D31F3E">
            <w:pPr>
              <w:spacing w:after="0"/>
              <w:jc w:val="center"/>
              <w:rPr>
                <w:rFonts w:ascii="Times New Roman" w:hAnsi="Times New Roman"/>
                <w:sz w:val="20"/>
                <w:szCs w:val="20"/>
              </w:rPr>
            </w:pPr>
            <w:r w:rsidRPr="00BF068A">
              <w:rPr>
                <w:rFonts w:ascii="Times New Roman" w:hAnsi="Times New Roman"/>
                <w:sz w:val="20"/>
                <w:szCs w:val="20"/>
              </w:rPr>
              <w:t>X</w:t>
            </w:r>
          </w:p>
          <w:p w14:paraId="1E933C0A" w14:textId="4143E051" w:rsidR="00D8277A" w:rsidRPr="00BF068A" w:rsidRDefault="00D8277A" w:rsidP="00D31F3E">
            <w:pPr>
              <w:spacing w:after="0"/>
              <w:jc w:val="center"/>
              <w:rPr>
                <w:rFonts w:ascii="Times New Roman" w:hAnsi="Times New Roman"/>
                <w:sz w:val="20"/>
                <w:szCs w:val="20"/>
              </w:rPr>
            </w:pPr>
            <w:r w:rsidRPr="00BF068A">
              <w:rPr>
                <w:rFonts w:ascii="Times New Roman" w:hAnsi="Times New Roman"/>
                <w:sz w:val="20"/>
                <w:szCs w:val="20"/>
              </w:rPr>
              <w:t>(izmaksas ir attiecināmas pēc projekta iesnieguma iesniegšanas CFLA)</w:t>
            </w:r>
          </w:p>
        </w:tc>
        <w:tc>
          <w:tcPr>
            <w:tcW w:w="2351" w:type="dxa"/>
            <w:shd w:val="clear" w:color="auto" w:fill="auto"/>
            <w:vAlign w:val="center"/>
          </w:tcPr>
          <w:p w14:paraId="11731E22" w14:textId="77777777" w:rsidR="003D0EC1" w:rsidRPr="00BF068A" w:rsidRDefault="003D0EC1" w:rsidP="00D31F3E">
            <w:pPr>
              <w:spacing w:after="0"/>
              <w:jc w:val="center"/>
              <w:rPr>
                <w:rFonts w:ascii="Times New Roman" w:hAnsi="Times New Roman"/>
                <w:sz w:val="20"/>
                <w:szCs w:val="20"/>
              </w:rPr>
            </w:pPr>
          </w:p>
        </w:tc>
        <w:tc>
          <w:tcPr>
            <w:tcW w:w="1955" w:type="dxa"/>
            <w:shd w:val="clear" w:color="auto" w:fill="auto"/>
            <w:vAlign w:val="center"/>
          </w:tcPr>
          <w:p w14:paraId="0857B14E" w14:textId="77777777" w:rsidR="003D0EC1" w:rsidRPr="00BF068A" w:rsidRDefault="003D0EC1" w:rsidP="00D31F3E">
            <w:pPr>
              <w:spacing w:after="0"/>
              <w:jc w:val="center"/>
              <w:rPr>
                <w:rFonts w:ascii="Times New Roman" w:hAnsi="Times New Roman"/>
                <w:sz w:val="20"/>
                <w:szCs w:val="20"/>
              </w:rPr>
            </w:pPr>
          </w:p>
        </w:tc>
        <w:tc>
          <w:tcPr>
            <w:tcW w:w="1956" w:type="dxa"/>
            <w:shd w:val="clear" w:color="auto" w:fill="auto"/>
            <w:vAlign w:val="center"/>
          </w:tcPr>
          <w:p w14:paraId="1CB10FD3" w14:textId="77777777" w:rsidR="003D0EC1" w:rsidRPr="00BF068A" w:rsidRDefault="003D0EC1" w:rsidP="00D31F3E">
            <w:pPr>
              <w:spacing w:after="0"/>
              <w:jc w:val="center"/>
              <w:rPr>
                <w:rFonts w:ascii="Times New Roman" w:hAnsi="Times New Roman"/>
                <w:sz w:val="20"/>
                <w:szCs w:val="20"/>
              </w:rPr>
            </w:pPr>
            <w:r w:rsidRPr="00BF068A">
              <w:rPr>
                <w:rFonts w:ascii="Times New Roman" w:hAnsi="Times New Roman"/>
                <w:sz w:val="20"/>
                <w:szCs w:val="20"/>
              </w:rPr>
              <w:t>X</w:t>
            </w:r>
          </w:p>
          <w:p w14:paraId="2739C498" w14:textId="4FB8DAA2" w:rsidR="00D8277A" w:rsidRPr="00BF068A" w:rsidRDefault="00D8277A" w:rsidP="00D31F3E">
            <w:pPr>
              <w:spacing w:after="0"/>
              <w:jc w:val="center"/>
              <w:rPr>
                <w:rFonts w:ascii="Times New Roman" w:hAnsi="Times New Roman"/>
                <w:sz w:val="20"/>
                <w:szCs w:val="20"/>
              </w:rPr>
            </w:pPr>
            <w:r w:rsidRPr="00BF068A">
              <w:rPr>
                <w:rFonts w:ascii="Times New Roman" w:hAnsi="Times New Roman"/>
                <w:sz w:val="20"/>
                <w:szCs w:val="20"/>
              </w:rPr>
              <w:t>(izmaksas ir attiecināmas pēc projekta iesnieguma iesniegšanas CFLA)</w:t>
            </w:r>
          </w:p>
        </w:tc>
        <w:tc>
          <w:tcPr>
            <w:tcW w:w="1955" w:type="dxa"/>
            <w:shd w:val="clear" w:color="auto" w:fill="auto"/>
            <w:vAlign w:val="center"/>
          </w:tcPr>
          <w:p w14:paraId="6E37CB17" w14:textId="77777777" w:rsidR="003D0EC1" w:rsidRPr="00BF068A" w:rsidRDefault="003D0EC1" w:rsidP="00D31F3E">
            <w:pPr>
              <w:spacing w:after="0"/>
              <w:jc w:val="center"/>
              <w:rPr>
                <w:rFonts w:ascii="Times New Roman" w:hAnsi="Times New Roman"/>
                <w:sz w:val="20"/>
                <w:szCs w:val="20"/>
              </w:rPr>
            </w:pPr>
          </w:p>
        </w:tc>
        <w:tc>
          <w:tcPr>
            <w:tcW w:w="1788" w:type="dxa"/>
            <w:shd w:val="clear" w:color="auto" w:fill="auto"/>
            <w:vAlign w:val="center"/>
          </w:tcPr>
          <w:p w14:paraId="6D772352" w14:textId="77777777" w:rsidR="003D0EC1" w:rsidRPr="00BF068A" w:rsidRDefault="003D0EC1" w:rsidP="00D31F3E">
            <w:pPr>
              <w:spacing w:after="0"/>
              <w:jc w:val="center"/>
              <w:rPr>
                <w:rFonts w:ascii="Times New Roman" w:hAnsi="Times New Roman"/>
                <w:sz w:val="20"/>
                <w:szCs w:val="20"/>
              </w:rPr>
            </w:pPr>
          </w:p>
        </w:tc>
      </w:tr>
      <w:tr w:rsidR="00403043" w:rsidRPr="0031614F" w14:paraId="3095FE99" w14:textId="77777777" w:rsidTr="002F214B">
        <w:tc>
          <w:tcPr>
            <w:tcW w:w="1955" w:type="dxa"/>
            <w:shd w:val="clear" w:color="auto" w:fill="auto"/>
          </w:tcPr>
          <w:p w14:paraId="347251DF" w14:textId="164756AE" w:rsidR="003D0EC1" w:rsidRPr="0031614F" w:rsidRDefault="003D0EC1" w:rsidP="00D31F3E">
            <w:pPr>
              <w:spacing w:after="0"/>
              <w:jc w:val="both"/>
              <w:rPr>
                <w:rFonts w:ascii="Times New Roman" w:hAnsi="Times New Roman"/>
                <w:sz w:val="20"/>
                <w:szCs w:val="20"/>
              </w:rPr>
            </w:pPr>
            <w:r w:rsidRPr="0031614F">
              <w:rPr>
                <w:rFonts w:ascii="Times New Roman" w:hAnsi="Times New Roman"/>
                <w:sz w:val="20"/>
                <w:szCs w:val="20"/>
              </w:rPr>
              <w:lastRenderedPageBreak/>
              <w:t xml:space="preserve">22.4.7. </w:t>
            </w:r>
            <w:proofErr w:type="spellStart"/>
            <w:r w:rsidRPr="0031614F">
              <w:rPr>
                <w:rFonts w:ascii="Times New Roman" w:hAnsi="Times New Roman"/>
                <w:sz w:val="20"/>
                <w:szCs w:val="20"/>
              </w:rPr>
              <w:t>bezemisiju</w:t>
            </w:r>
            <w:proofErr w:type="spellEnd"/>
            <w:r w:rsidRPr="0031614F">
              <w:rPr>
                <w:rFonts w:ascii="Times New Roman" w:hAnsi="Times New Roman"/>
                <w:sz w:val="20"/>
                <w:szCs w:val="20"/>
              </w:rPr>
              <w:t xml:space="preserve"> transportlīdzekļiem, kas darbināmi ar elektroenerģiju, paredzētas uzlādes infrastruktūras izbūve industriālajā teritorijā ar izejas jaudu vismaz 150 </w:t>
            </w:r>
            <w:proofErr w:type="spellStart"/>
            <w:r w:rsidRPr="0031614F">
              <w:rPr>
                <w:rFonts w:ascii="Times New Roman" w:hAnsi="Times New Roman"/>
                <w:sz w:val="20"/>
                <w:szCs w:val="20"/>
              </w:rPr>
              <w:t>kW</w:t>
            </w:r>
            <w:proofErr w:type="spellEnd"/>
          </w:p>
        </w:tc>
        <w:tc>
          <w:tcPr>
            <w:tcW w:w="1955" w:type="dxa"/>
            <w:shd w:val="clear" w:color="auto" w:fill="auto"/>
            <w:vAlign w:val="center"/>
          </w:tcPr>
          <w:p w14:paraId="20BBAEA2" w14:textId="77777777" w:rsidR="003D0EC1" w:rsidRPr="0031614F" w:rsidRDefault="003D0EC1" w:rsidP="00D31F3E">
            <w:pPr>
              <w:spacing w:after="0"/>
              <w:jc w:val="center"/>
              <w:rPr>
                <w:rFonts w:ascii="Times New Roman" w:hAnsi="Times New Roman"/>
                <w:sz w:val="20"/>
                <w:szCs w:val="20"/>
              </w:rPr>
            </w:pPr>
          </w:p>
        </w:tc>
        <w:tc>
          <w:tcPr>
            <w:tcW w:w="1956" w:type="dxa"/>
            <w:shd w:val="clear" w:color="auto" w:fill="auto"/>
            <w:vAlign w:val="center"/>
          </w:tcPr>
          <w:p w14:paraId="229D744D" w14:textId="77777777" w:rsidR="003D0EC1" w:rsidRPr="00BF068A" w:rsidRDefault="003D0EC1" w:rsidP="00D31F3E">
            <w:pPr>
              <w:spacing w:after="0"/>
              <w:jc w:val="center"/>
              <w:rPr>
                <w:rFonts w:ascii="Times New Roman" w:hAnsi="Times New Roman"/>
                <w:sz w:val="20"/>
                <w:szCs w:val="20"/>
              </w:rPr>
            </w:pPr>
            <w:r w:rsidRPr="00BF068A">
              <w:rPr>
                <w:rFonts w:ascii="Times New Roman" w:hAnsi="Times New Roman"/>
                <w:sz w:val="20"/>
                <w:szCs w:val="20"/>
              </w:rPr>
              <w:t>X</w:t>
            </w:r>
          </w:p>
          <w:p w14:paraId="5B272F6D" w14:textId="0D8370D0" w:rsidR="00D8277A" w:rsidRPr="00BF068A" w:rsidRDefault="00D8277A" w:rsidP="00D31F3E">
            <w:pPr>
              <w:spacing w:after="0"/>
              <w:jc w:val="center"/>
              <w:rPr>
                <w:rFonts w:ascii="Times New Roman" w:hAnsi="Times New Roman"/>
                <w:sz w:val="20"/>
                <w:szCs w:val="20"/>
              </w:rPr>
            </w:pPr>
            <w:r w:rsidRPr="00BF068A">
              <w:rPr>
                <w:rFonts w:ascii="Times New Roman" w:hAnsi="Times New Roman"/>
                <w:sz w:val="20"/>
                <w:szCs w:val="20"/>
              </w:rPr>
              <w:t>(izmaksas ir attiecināmas pēc projekta iesnieguma iesniegšanas CFLA)</w:t>
            </w:r>
          </w:p>
        </w:tc>
        <w:tc>
          <w:tcPr>
            <w:tcW w:w="2351" w:type="dxa"/>
            <w:shd w:val="clear" w:color="auto" w:fill="auto"/>
            <w:vAlign w:val="center"/>
          </w:tcPr>
          <w:p w14:paraId="095359BE" w14:textId="77777777" w:rsidR="003D0EC1" w:rsidRPr="00BF068A" w:rsidRDefault="003D0EC1" w:rsidP="00D31F3E">
            <w:pPr>
              <w:spacing w:after="0"/>
              <w:jc w:val="center"/>
              <w:rPr>
                <w:rFonts w:ascii="Times New Roman" w:hAnsi="Times New Roman"/>
                <w:sz w:val="20"/>
                <w:szCs w:val="20"/>
              </w:rPr>
            </w:pPr>
          </w:p>
        </w:tc>
        <w:tc>
          <w:tcPr>
            <w:tcW w:w="1955" w:type="dxa"/>
            <w:shd w:val="clear" w:color="auto" w:fill="auto"/>
            <w:vAlign w:val="center"/>
          </w:tcPr>
          <w:p w14:paraId="5DA68C23" w14:textId="77777777" w:rsidR="003D0EC1" w:rsidRPr="00BF068A" w:rsidRDefault="003D0EC1" w:rsidP="00D31F3E">
            <w:pPr>
              <w:spacing w:after="0"/>
              <w:jc w:val="center"/>
              <w:rPr>
                <w:rFonts w:ascii="Times New Roman" w:hAnsi="Times New Roman"/>
                <w:sz w:val="20"/>
                <w:szCs w:val="20"/>
              </w:rPr>
            </w:pPr>
          </w:p>
        </w:tc>
        <w:tc>
          <w:tcPr>
            <w:tcW w:w="1956" w:type="dxa"/>
            <w:shd w:val="clear" w:color="auto" w:fill="auto"/>
            <w:vAlign w:val="center"/>
          </w:tcPr>
          <w:p w14:paraId="595B0ACE" w14:textId="77777777" w:rsidR="003D0EC1" w:rsidRPr="00BF068A" w:rsidRDefault="003D0EC1" w:rsidP="00D31F3E">
            <w:pPr>
              <w:spacing w:after="0"/>
              <w:jc w:val="center"/>
              <w:rPr>
                <w:rFonts w:ascii="Times New Roman" w:hAnsi="Times New Roman"/>
                <w:sz w:val="20"/>
                <w:szCs w:val="20"/>
              </w:rPr>
            </w:pPr>
          </w:p>
        </w:tc>
        <w:tc>
          <w:tcPr>
            <w:tcW w:w="1955" w:type="dxa"/>
            <w:shd w:val="clear" w:color="auto" w:fill="auto"/>
            <w:vAlign w:val="center"/>
          </w:tcPr>
          <w:p w14:paraId="14BA76DA" w14:textId="77777777" w:rsidR="003D0EC1" w:rsidRPr="00BF068A" w:rsidRDefault="003D0EC1" w:rsidP="00D31F3E">
            <w:pPr>
              <w:spacing w:after="0"/>
              <w:jc w:val="center"/>
              <w:rPr>
                <w:rFonts w:ascii="Times New Roman" w:hAnsi="Times New Roman"/>
                <w:sz w:val="20"/>
                <w:szCs w:val="20"/>
              </w:rPr>
            </w:pPr>
          </w:p>
        </w:tc>
        <w:tc>
          <w:tcPr>
            <w:tcW w:w="1788" w:type="dxa"/>
            <w:shd w:val="clear" w:color="auto" w:fill="auto"/>
            <w:vAlign w:val="center"/>
          </w:tcPr>
          <w:p w14:paraId="506E3FE4" w14:textId="77777777" w:rsidR="003D0EC1" w:rsidRPr="00BF068A" w:rsidRDefault="003D0EC1" w:rsidP="00D31F3E">
            <w:pPr>
              <w:spacing w:after="0"/>
              <w:jc w:val="center"/>
              <w:rPr>
                <w:rFonts w:ascii="Times New Roman" w:hAnsi="Times New Roman"/>
                <w:sz w:val="20"/>
                <w:szCs w:val="20"/>
              </w:rPr>
            </w:pPr>
          </w:p>
        </w:tc>
      </w:tr>
      <w:tr w:rsidR="00403043" w:rsidRPr="0031614F" w14:paraId="0D372464" w14:textId="77777777" w:rsidTr="002F214B">
        <w:trPr>
          <w:trHeight w:val="1058"/>
        </w:trPr>
        <w:tc>
          <w:tcPr>
            <w:tcW w:w="1955" w:type="dxa"/>
            <w:shd w:val="clear" w:color="auto" w:fill="auto"/>
          </w:tcPr>
          <w:p w14:paraId="0554F539" w14:textId="77777777" w:rsidR="003D0EC1" w:rsidRPr="0031614F" w:rsidRDefault="003D0EC1" w:rsidP="00D31F3E">
            <w:pPr>
              <w:spacing w:after="0"/>
              <w:jc w:val="both"/>
              <w:rPr>
                <w:rFonts w:ascii="Times New Roman" w:hAnsi="Times New Roman"/>
                <w:sz w:val="20"/>
                <w:szCs w:val="20"/>
              </w:rPr>
            </w:pPr>
            <w:r w:rsidRPr="0031614F">
              <w:rPr>
                <w:rFonts w:ascii="Times New Roman" w:hAnsi="Times New Roman"/>
                <w:sz w:val="20"/>
                <w:szCs w:val="20"/>
              </w:rPr>
              <w:t>22.5. virszemes un pazemes komunikāciju infrastruktūras pārbūves izmaksas, nepalielinot tās apkalpes jaudu raksturojošos tehniskos parametrus</w:t>
            </w:r>
          </w:p>
        </w:tc>
        <w:tc>
          <w:tcPr>
            <w:tcW w:w="1955" w:type="dxa"/>
            <w:shd w:val="clear" w:color="auto" w:fill="auto"/>
            <w:vAlign w:val="center"/>
          </w:tcPr>
          <w:p w14:paraId="4CA058FA" w14:textId="77777777" w:rsidR="003D0EC1" w:rsidRDefault="003D0EC1" w:rsidP="00D31F3E">
            <w:pPr>
              <w:spacing w:after="0"/>
              <w:jc w:val="center"/>
              <w:rPr>
                <w:rFonts w:ascii="Times New Roman" w:hAnsi="Times New Roman"/>
                <w:sz w:val="20"/>
                <w:szCs w:val="20"/>
              </w:rPr>
            </w:pPr>
            <w:r w:rsidRPr="0031614F">
              <w:rPr>
                <w:rFonts w:ascii="Times New Roman" w:hAnsi="Times New Roman"/>
                <w:sz w:val="20"/>
                <w:szCs w:val="20"/>
              </w:rPr>
              <w:t>X</w:t>
            </w:r>
          </w:p>
          <w:p w14:paraId="275043AE" w14:textId="33A2EE16" w:rsidR="00D8277A" w:rsidRPr="0031614F" w:rsidRDefault="00D8277A" w:rsidP="00D31F3E">
            <w:pPr>
              <w:spacing w:after="0"/>
              <w:jc w:val="center"/>
              <w:rPr>
                <w:rFonts w:ascii="Times New Roman" w:hAnsi="Times New Roman"/>
                <w:sz w:val="20"/>
                <w:szCs w:val="20"/>
              </w:rPr>
            </w:pPr>
            <w:r w:rsidRPr="00D8277A">
              <w:rPr>
                <w:rFonts w:ascii="Times New Roman" w:hAnsi="Times New Roman"/>
                <w:sz w:val="20"/>
                <w:szCs w:val="20"/>
              </w:rPr>
              <w:t>(izmaksas ir attiecināmas no 01.02.2020.)</w:t>
            </w:r>
          </w:p>
        </w:tc>
        <w:tc>
          <w:tcPr>
            <w:tcW w:w="1956" w:type="dxa"/>
            <w:shd w:val="clear" w:color="auto" w:fill="auto"/>
            <w:vAlign w:val="center"/>
          </w:tcPr>
          <w:p w14:paraId="4D4137FC" w14:textId="77777777" w:rsidR="003D0EC1" w:rsidRPr="00BF068A" w:rsidRDefault="003D0EC1" w:rsidP="00D31F3E">
            <w:pPr>
              <w:spacing w:after="0"/>
              <w:jc w:val="center"/>
              <w:rPr>
                <w:rFonts w:ascii="Times New Roman" w:hAnsi="Times New Roman"/>
                <w:sz w:val="20"/>
                <w:szCs w:val="20"/>
              </w:rPr>
            </w:pPr>
          </w:p>
        </w:tc>
        <w:tc>
          <w:tcPr>
            <w:tcW w:w="2351" w:type="dxa"/>
            <w:shd w:val="clear" w:color="auto" w:fill="auto"/>
            <w:vAlign w:val="center"/>
          </w:tcPr>
          <w:p w14:paraId="5A0DAD37" w14:textId="77777777" w:rsidR="003D0EC1" w:rsidRPr="00BF068A" w:rsidRDefault="003D0EC1" w:rsidP="00D31F3E">
            <w:pPr>
              <w:spacing w:after="0"/>
              <w:jc w:val="center"/>
              <w:rPr>
                <w:rFonts w:ascii="Times New Roman" w:hAnsi="Times New Roman"/>
                <w:sz w:val="20"/>
                <w:szCs w:val="20"/>
              </w:rPr>
            </w:pPr>
          </w:p>
        </w:tc>
        <w:tc>
          <w:tcPr>
            <w:tcW w:w="1955" w:type="dxa"/>
            <w:shd w:val="clear" w:color="auto" w:fill="auto"/>
            <w:vAlign w:val="center"/>
          </w:tcPr>
          <w:p w14:paraId="59BAFBAF" w14:textId="77777777" w:rsidR="003D0EC1" w:rsidRPr="00BF068A" w:rsidRDefault="003D0EC1" w:rsidP="00D31F3E">
            <w:pPr>
              <w:spacing w:after="0"/>
              <w:jc w:val="center"/>
              <w:rPr>
                <w:rFonts w:ascii="Times New Roman" w:hAnsi="Times New Roman"/>
                <w:sz w:val="20"/>
                <w:szCs w:val="20"/>
              </w:rPr>
            </w:pPr>
          </w:p>
        </w:tc>
        <w:tc>
          <w:tcPr>
            <w:tcW w:w="1956" w:type="dxa"/>
            <w:shd w:val="clear" w:color="auto" w:fill="auto"/>
            <w:vAlign w:val="center"/>
          </w:tcPr>
          <w:p w14:paraId="75564735" w14:textId="77777777" w:rsidR="003D0EC1" w:rsidRPr="00BF068A" w:rsidRDefault="003D0EC1" w:rsidP="00D31F3E">
            <w:pPr>
              <w:spacing w:after="0"/>
              <w:jc w:val="center"/>
              <w:rPr>
                <w:rFonts w:ascii="Times New Roman" w:hAnsi="Times New Roman"/>
                <w:sz w:val="20"/>
                <w:szCs w:val="20"/>
              </w:rPr>
            </w:pPr>
          </w:p>
        </w:tc>
        <w:tc>
          <w:tcPr>
            <w:tcW w:w="1955" w:type="dxa"/>
            <w:shd w:val="clear" w:color="auto" w:fill="auto"/>
            <w:vAlign w:val="center"/>
          </w:tcPr>
          <w:p w14:paraId="09F6A5E8" w14:textId="77777777" w:rsidR="003D0EC1" w:rsidRPr="00BF068A" w:rsidRDefault="003D0EC1" w:rsidP="00D31F3E">
            <w:pPr>
              <w:spacing w:after="0"/>
              <w:jc w:val="center"/>
              <w:rPr>
                <w:rFonts w:ascii="Times New Roman" w:hAnsi="Times New Roman"/>
                <w:sz w:val="20"/>
                <w:szCs w:val="20"/>
              </w:rPr>
            </w:pPr>
          </w:p>
        </w:tc>
        <w:tc>
          <w:tcPr>
            <w:tcW w:w="1788" w:type="dxa"/>
            <w:shd w:val="clear" w:color="auto" w:fill="auto"/>
            <w:vAlign w:val="center"/>
          </w:tcPr>
          <w:p w14:paraId="56476D40" w14:textId="77777777" w:rsidR="003D0EC1" w:rsidRPr="00BF068A" w:rsidRDefault="003D0EC1" w:rsidP="00D31F3E">
            <w:pPr>
              <w:spacing w:after="0"/>
              <w:jc w:val="center"/>
              <w:rPr>
                <w:rFonts w:ascii="Times New Roman" w:hAnsi="Times New Roman"/>
                <w:sz w:val="20"/>
                <w:szCs w:val="20"/>
              </w:rPr>
            </w:pPr>
          </w:p>
        </w:tc>
      </w:tr>
      <w:tr w:rsidR="00403043" w:rsidRPr="0031614F" w14:paraId="7C60F3EA" w14:textId="77777777" w:rsidTr="002F214B">
        <w:tc>
          <w:tcPr>
            <w:tcW w:w="1955" w:type="dxa"/>
            <w:shd w:val="clear" w:color="auto" w:fill="auto"/>
          </w:tcPr>
          <w:p w14:paraId="177BD8A3" w14:textId="77777777" w:rsidR="003D0EC1" w:rsidRPr="0031614F" w:rsidRDefault="003D0EC1" w:rsidP="00D31F3E">
            <w:pPr>
              <w:spacing w:after="0"/>
              <w:jc w:val="both"/>
              <w:rPr>
                <w:rFonts w:ascii="Times New Roman" w:hAnsi="Times New Roman"/>
                <w:sz w:val="20"/>
                <w:szCs w:val="20"/>
              </w:rPr>
            </w:pPr>
            <w:r w:rsidRPr="0031614F">
              <w:rPr>
                <w:rFonts w:ascii="Times New Roman" w:hAnsi="Times New Roman"/>
                <w:sz w:val="20"/>
                <w:szCs w:val="20"/>
              </w:rPr>
              <w:t>22.6. autoruzraudzības, būvuzraudzības un arheoloģiskās uzraudzības izmaksas</w:t>
            </w:r>
          </w:p>
        </w:tc>
        <w:tc>
          <w:tcPr>
            <w:tcW w:w="1955" w:type="dxa"/>
            <w:shd w:val="clear" w:color="auto" w:fill="auto"/>
            <w:vAlign w:val="center"/>
          </w:tcPr>
          <w:p w14:paraId="46BA90D5" w14:textId="545377A9" w:rsidR="003D0EC1" w:rsidRDefault="003D0EC1" w:rsidP="00D31F3E">
            <w:pPr>
              <w:spacing w:after="0"/>
              <w:jc w:val="center"/>
              <w:rPr>
                <w:rFonts w:ascii="Times New Roman" w:hAnsi="Times New Roman"/>
                <w:sz w:val="20"/>
                <w:szCs w:val="20"/>
              </w:rPr>
            </w:pPr>
            <w:r w:rsidRPr="0031614F">
              <w:rPr>
                <w:rFonts w:ascii="Times New Roman" w:hAnsi="Times New Roman"/>
                <w:sz w:val="20"/>
                <w:szCs w:val="20"/>
              </w:rPr>
              <w:t>X</w:t>
            </w:r>
          </w:p>
          <w:p w14:paraId="21227C77" w14:textId="0CB8FE51" w:rsidR="00D8277A" w:rsidRDefault="00D8277A" w:rsidP="00D31F3E">
            <w:pPr>
              <w:spacing w:after="0"/>
              <w:jc w:val="center"/>
              <w:rPr>
                <w:rFonts w:ascii="Times New Roman" w:hAnsi="Times New Roman"/>
                <w:sz w:val="20"/>
                <w:szCs w:val="20"/>
              </w:rPr>
            </w:pPr>
            <w:r w:rsidRPr="00D8277A">
              <w:rPr>
                <w:rFonts w:ascii="Times New Roman" w:hAnsi="Times New Roman"/>
                <w:sz w:val="20"/>
                <w:szCs w:val="20"/>
              </w:rPr>
              <w:t>(izmaksas ir attiecināmas no 01.02.2020.)</w:t>
            </w:r>
          </w:p>
          <w:p w14:paraId="0532A38F" w14:textId="3C81482C" w:rsidR="00D8277A" w:rsidRPr="0031614F" w:rsidRDefault="00D8277A" w:rsidP="00D31F3E">
            <w:pPr>
              <w:spacing w:after="0"/>
              <w:jc w:val="center"/>
              <w:rPr>
                <w:rFonts w:ascii="Times New Roman" w:hAnsi="Times New Roman"/>
                <w:sz w:val="20"/>
                <w:szCs w:val="20"/>
              </w:rPr>
            </w:pPr>
          </w:p>
        </w:tc>
        <w:tc>
          <w:tcPr>
            <w:tcW w:w="1956" w:type="dxa"/>
            <w:shd w:val="clear" w:color="auto" w:fill="auto"/>
            <w:vAlign w:val="center"/>
          </w:tcPr>
          <w:p w14:paraId="249946C0" w14:textId="77777777" w:rsidR="003D0EC1" w:rsidRPr="00BF068A" w:rsidRDefault="003D0EC1" w:rsidP="00D31F3E">
            <w:pPr>
              <w:spacing w:after="0"/>
              <w:jc w:val="center"/>
              <w:rPr>
                <w:rFonts w:ascii="Times New Roman" w:hAnsi="Times New Roman"/>
                <w:sz w:val="20"/>
                <w:szCs w:val="20"/>
              </w:rPr>
            </w:pPr>
            <w:r w:rsidRPr="00BF068A">
              <w:rPr>
                <w:rFonts w:ascii="Times New Roman" w:hAnsi="Times New Roman"/>
                <w:sz w:val="20"/>
                <w:szCs w:val="20"/>
              </w:rPr>
              <w:t>X</w:t>
            </w:r>
          </w:p>
          <w:p w14:paraId="02B95D39" w14:textId="6EFFA002" w:rsidR="004942BA" w:rsidRPr="00BF068A" w:rsidRDefault="004942BA" w:rsidP="00D31F3E">
            <w:pPr>
              <w:spacing w:after="0"/>
              <w:jc w:val="center"/>
              <w:rPr>
                <w:rFonts w:ascii="Times New Roman" w:hAnsi="Times New Roman"/>
                <w:sz w:val="20"/>
                <w:szCs w:val="20"/>
              </w:rPr>
            </w:pPr>
            <w:r w:rsidRPr="00BF068A">
              <w:rPr>
                <w:rFonts w:ascii="Times New Roman" w:hAnsi="Times New Roman"/>
                <w:sz w:val="20"/>
                <w:szCs w:val="20"/>
              </w:rPr>
              <w:t>(</w:t>
            </w:r>
            <w:r w:rsidR="00D8277A" w:rsidRPr="00BF068A">
              <w:rPr>
                <w:rFonts w:ascii="Times New Roman" w:hAnsi="Times New Roman"/>
                <w:sz w:val="20"/>
                <w:szCs w:val="20"/>
              </w:rPr>
              <w:t>izmaksas ir attiecināmas pēc projekta iesnieguma iesniegšanas CFLA un</w:t>
            </w:r>
            <w:r w:rsidRPr="00BF068A">
              <w:rPr>
                <w:rFonts w:ascii="Times New Roman" w:hAnsi="Times New Roman"/>
                <w:sz w:val="20"/>
                <w:szCs w:val="20"/>
              </w:rPr>
              <w:t>, ja tās veido projekta ietvaros radīto pamatlīdzekļu vērtību)</w:t>
            </w:r>
          </w:p>
        </w:tc>
        <w:tc>
          <w:tcPr>
            <w:tcW w:w="2351" w:type="dxa"/>
            <w:shd w:val="clear" w:color="auto" w:fill="auto"/>
            <w:vAlign w:val="center"/>
          </w:tcPr>
          <w:p w14:paraId="600E249E" w14:textId="77777777" w:rsidR="003D0EC1" w:rsidRPr="00BF068A" w:rsidRDefault="003D0EC1" w:rsidP="00D31F3E">
            <w:pPr>
              <w:spacing w:after="0"/>
              <w:jc w:val="center"/>
              <w:rPr>
                <w:rFonts w:ascii="Times New Roman" w:hAnsi="Times New Roman"/>
                <w:sz w:val="20"/>
                <w:szCs w:val="20"/>
              </w:rPr>
            </w:pPr>
            <w:r w:rsidRPr="00BF068A">
              <w:rPr>
                <w:rFonts w:ascii="Times New Roman" w:hAnsi="Times New Roman"/>
                <w:sz w:val="20"/>
                <w:szCs w:val="20"/>
              </w:rPr>
              <w:t>X</w:t>
            </w:r>
          </w:p>
          <w:p w14:paraId="1C3A16FF" w14:textId="4F26EE67" w:rsidR="004942BA" w:rsidRPr="00BF068A" w:rsidRDefault="004942BA" w:rsidP="00D31F3E">
            <w:pPr>
              <w:spacing w:after="0"/>
              <w:jc w:val="center"/>
              <w:rPr>
                <w:rFonts w:ascii="Times New Roman" w:hAnsi="Times New Roman"/>
                <w:sz w:val="20"/>
                <w:szCs w:val="20"/>
              </w:rPr>
            </w:pPr>
            <w:r w:rsidRPr="00BF068A">
              <w:rPr>
                <w:rFonts w:ascii="Times New Roman" w:hAnsi="Times New Roman"/>
                <w:sz w:val="20"/>
                <w:szCs w:val="20"/>
              </w:rPr>
              <w:t>(</w:t>
            </w:r>
            <w:r w:rsidR="00D8277A" w:rsidRPr="00BF068A">
              <w:rPr>
                <w:rFonts w:ascii="Times New Roman" w:hAnsi="Times New Roman"/>
                <w:sz w:val="20"/>
                <w:szCs w:val="20"/>
              </w:rPr>
              <w:t>izmaksas ir attiecināmas pēc projekta iesnieguma iesniegšanas CFLA un</w:t>
            </w:r>
            <w:r w:rsidRPr="00BF068A">
              <w:rPr>
                <w:rFonts w:ascii="Times New Roman" w:hAnsi="Times New Roman"/>
                <w:sz w:val="20"/>
                <w:szCs w:val="20"/>
              </w:rPr>
              <w:t>, ja tās veido projekta ietvaros radīto pamatlīdzekļu vērtību)</w:t>
            </w:r>
          </w:p>
        </w:tc>
        <w:tc>
          <w:tcPr>
            <w:tcW w:w="1955" w:type="dxa"/>
            <w:shd w:val="clear" w:color="auto" w:fill="auto"/>
            <w:vAlign w:val="center"/>
          </w:tcPr>
          <w:p w14:paraId="28D1DEDF" w14:textId="77777777" w:rsidR="003D0EC1" w:rsidRPr="00BF068A" w:rsidRDefault="003D0EC1" w:rsidP="00D31F3E">
            <w:pPr>
              <w:spacing w:after="0"/>
              <w:jc w:val="center"/>
              <w:rPr>
                <w:rFonts w:ascii="Times New Roman" w:hAnsi="Times New Roman"/>
                <w:sz w:val="20"/>
                <w:szCs w:val="20"/>
              </w:rPr>
            </w:pPr>
            <w:r w:rsidRPr="00BF068A">
              <w:rPr>
                <w:rFonts w:ascii="Times New Roman" w:hAnsi="Times New Roman"/>
                <w:sz w:val="20"/>
                <w:szCs w:val="20"/>
              </w:rPr>
              <w:t>X</w:t>
            </w:r>
          </w:p>
          <w:p w14:paraId="7B90EC75" w14:textId="05341B38" w:rsidR="00AE497E" w:rsidRPr="00BF068A" w:rsidRDefault="00AE497E" w:rsidP="00D31F3E">
            <w:pPr>
              <w:spacing w:after="0"/>
              <w:jc w:val="center"/>
              <w:rPr>
                <w:rFonts w:ascii="Times New Roman" w:hAnsi="Times New Roman"/>
                <w:sz w:val="20"/>
                <w:szCs w:val="20"/>
              </w:rPr>
            </w:pPr>
            <w:r w:rsidRPr="00BF068A">
              <w:rPr>
                <w:rFonts w:ascii="Times New Roman" w:hAnsi="Times New Roman"/>
                <w:sz w:val="20"/>
                <w:szCs w:val="20"/>
              </w:rPr>
              <w:t>(</w:t>
            </w:r>
            <w:r w:rsidR="00D8277A" w:rsidRPr="00BF068A">
              <w:rPr>
                <w:rFonts w:ascii="Times New Roman" w:hAnsi="Times New Roman"/>
                <w:sz w:val="20"/>
                <w:szCs w:val="20"/>
              </w:rPr>
              <w:t>izmaksas ir attiecināmas pēc projekta iesnieguma iesniegšanas CFLA un</w:t>
            </w:r>
            <w:r w:rsidRPr="00BF068A">
              <w:rPr>
                <w:rFonts w:ascii="Times New Roman" w:hAnsi="Times New Roman"/>
                <w:sz w:val="20"/>
                <w:szCs w:val="20"/>
              </w:rPr>
              <w:t>, ja tās veido projekta ietvaros radīto pamatlīdzekļu vērtību)</w:t>
            </w:r>
          </w:p>
        </w:tc>
        <w:tc>
          <w:tcPr>
            <w:tcW w:w="1956" w:type="dxa"/>
            <w:shd w:val="clear" w:color="auto" w:fill="auto"/>
            <w:vAlign w:val="center"/>
          </w:tcPr>
          <w:p w14:paraId="08D2B718" w14:textId="77777777" w:rsidR="003D0EC1" w:rsidRPr="00BF068A" w:rsidRDefault="003D0EC1" w:rsidP="00D31F3E">
            <w:pPr>
              <w:spacing w:after="0"/>
              <w:jc w:val="center"/>
              <w:rPr>
                <w:rFonts w:ascii="Times New Roman" w:hAnsi="Times New Roman"/>
                <w:sz w:val="20"/>
                <w:szCs w:val="20"/>
              </w:rPr>
            </w:pPr>
            <w:r w:rsidRPr="00BF068A">
              <w:rPr>
                <w:rFonts w:ascii="Times New Roman" w:hAnsi="Times New Roman"/>
                <w:sz w:val="20"/>
                <w:szCs w:val="20"/>
              </w:rPr>
              <w:t>X</w:t>
            </w:r>
          </w:p>
          <w:p w14:paraId="01CC41B7" w14:textId="3C62DE47" w:rsidR="004942BA" w:rsidRPr="00BF068A" w:rsidRDefault="004942BA" w:rsidP="00D31F3E">
            <w:pPr>
              <w:spacing w:after="0"/>
              <w:jc w:val="center"/>
              <w:rPr>
                <w:rFonts w:ascii="Times New Roman" w:hAnsi="Times New Roman"/>
                <w:sz w:val="20"/>
                <w:szCs w:val="20"/>
              </w:rPr>
            </w:pPr>
            <w:r w:rsidRPr="00BF068A">
              <w:rPr>
                <w:rFonts w:ascii="Times New Roman" w:hAnsi="Times New Roman"/>
                <w:sz w:val="20"/>
                <w:szCs w:val="20"/>
              </w:rPr>
              <w:t>(</w:t>
            </w:r>
            <w:r w:rsidR="00D8277A" w:rsidRPr="00BF068A">
              <w:rPr>
                <w:rFonts w:ascii="Times New Roman" w:hAnsi="Times New Roman"/>
                <w:sz w:val="20"/>
                <w:szCs w:val="20"/>
              </w:rPr>
              <w:t>izmaksas ir attiecināmas pēc projekta iesnieguma iesniegšanas CFLA un</w:t>
            </w:r>
            <w:r w:rsidRPr="00BF068A">
              <w:rPr>
                <w:rFonts w:ascii="Times New Roman" w:hAnsi="Times New Roman"/>
                <w:sz w:val="20"/>
                <w:szCs w:val="20"/>
              </w:rPr>
              <w:t>, ja tās veido projekta ietvaros radīto pamatlīdzekļu vērtību)</w:t>
            </w:r>
          </w:p>
        </w:tc>
        <w:tc>
          <w:tcPr>
            <w:tcW w:w="1955" w:type="dxa"/>
            <w:shd w:val="clear" w:color="auto" w:fill="auto"/>
            <w:vAlign w:val="center"/>
          </w:tcPr>
          <w:p w14:paraId="1DC4708D" w14:textId="77777777" w:rsidR="003D0EC1" w:rsidRPr="00BF068A" w:rsidRDefault="003D0EC1" w:rsidP="00D31F3E">
            <w:pPr>
              <w:spacing w:after="0"/>
              <w:jc w:val="center"/>
              <w:rPr>
                <w:rFonts w:ascii="Times New Roman" w:hAnsi="Times New Roman"/>
                <w:sz w:val="20"/>
                <w:szCs w:val="20"/>
              </w:rPr>
            </w:pPr>
            <w:r w:rsidRPr="00BF068A">
              <w:rPr>
                <w:rFonts w:ascii="Times New Roman" w:hAnsi="Times New Roman"/>
                <w:sz w:val="20"/>
                <w:szCs w:val="20"/>
              </w:rPr>
              <w:t>X</w:t>
            </w:r>
          </w:p>
          <w:p w14:paraId="1401AAAD" w14:textId="00A8A03D" w:rsidR="00AE497E" w:rsidRPr="00BF068A" w:rsidRDefault="00AE497E" w:rsidP="00D31F3E">
            <w:pPr>
              <w:spacing w:after="0"/>
              <w:jc w:val="center"/>
              <w:rPr>
                <w:rFonts w:ascii="Times New Roman" w:hAnsi="Times New Roman"/>
                <w:sz w:val="20"/>
                <w:szCs w:val="20"/>
              </w:rPr>
            </w:pPr>
            <w:r w:rsidRPr="00BF068A">
              <w:rPr>
                <w:rFonts w:ascii="Times New Roman" w:hAnsi="Times New Roman"/>
                <w:sz w:val="20"/>
                <w:szCs w:val="20"/>
              </w:rPr>
              <w:t>(izmaksas ir attiecināmas</w:t>
            </w:r>
            <w:r w:rsidR="00D8277A" w:rsidRPr="00BF068A">
              <w:rPr>
                <w:rFonts w:ascii="Times New Roman" w:hAnsi="Times New Roman"/>
                <w:sz w:val="20"/>
                <w:szCs w:val="20"/>
              </w:rPr>
              <w:t xml:space="preserve"> no 01.02.2020. un</w:t>
            </w:r>
            <w:r w:rsidRPr="00BF068A">
              <w:rPr>
                <w:rFonts w:ascii="Times New Roman" w:hAnsi="Times New Roman"/>
                <w:sz w:val="20"/>
                <w:szCs w:val="20"/>
              </w:rPr>
              <w:t>, ja tās veido projekta ietvaros radīto pamatlīdzekļu vērtību)</w:t>
            </w:r>
          </w:p>
        </w:tc>
        <w:tc>
          <w:tcPr>
            <w:tcW w:w="1788" w:type="dxa"/>
            <w:shd w:val="clear" w:color="auto" w:fill="auto"/>
            <w:vAlign w:val="center"/>
          </w:tcPr>
          <w:p w14:paraId="1EFD743C" w14:textId="77777777" w:rsidR="003D0EC1" w:rsidRPr="00BF068A" w:rsidRDefault="003D0EC1" w:rsidP="00D31F3E">
            <w:pPr>
              <w:spacing w:after="0"/>
              <w:jc w:val="center"/>
              <w:rPr>
                <w:rFonts w:ascii="Times New Roman" w:hAnsi="Times New Roman"/>
                <w:sz w:val="20"/>
                <w:szCs w:val="20"/>
              </w:rPr>
            </w:pPr>
          </w:p>
        </w:tc>
      </w:tr>
      <w:tr w:rsidR="00403043" w:rsidRPr="0031614F" w14:paraId="626A7E77" w14:textId="77777777" w:rsidTr="002F214B">
        <w:tc>
          <w:tcPr>
            <w:tcW w:w="1955" w:type="dxa"/>
            <w:shd w:val="clear" w:color="auto" w:fill="auto"/>
          </w:tcPr>
          <w:p w14:paraId="2E7A5B35" w14:textId="77777777" w:rsidR="003D0EC1" w:rsidRPr="0031614F" w:rsidRDefault="003D0EC1" w:rsidP="00D31F3E">
            <w:pPr>
              <w:spacing w:after="0"/>
              <w:jc w:val="both"/>
              <w:rPr>
                <w:rFonts w:ascii="Times New Roman" w:hAnsi="Times New Roman"/>
                <w:sz w:val="20"/>
                <w:szCs w:val="20"/>
              </w:rPr>
            </w:pPr>
            <w:r w:rsidRPr="0031614F">
              <w:rPr>
                <w:rFonts w:ascii="Times New Roman" w:hAnsi="Times New Roman"/>
                <w:sz w:val="20"/>
                <w:szCs w:val="20"/>
              </w:rPr>
              <w:t>22.7. izmaksas, kas saistītas ar būves nodošanu ekspluatācijā</w:t>
            </w:r>
          </w:p>
        </w:tc>
        <w:tc>
          <w:tcPr>
            <w:tcW w:w="1955" w:type="dxa"/>
            <w:shd w:val="clear" w:color="auto" w:fill="auto"/>
            <w:vAlign w:val="center"/>
          </w:tcPr>
          <w:p w14:paraId="345B9B90" w14:textId="77777777" w:rsidR="003D0EC1" w:rsidRDefault="003D0EC1" w:rsidP="00D31F3E">
            <w:pPr>
              <w:spacing w:after="0"/>
              <w:jc w:val="center"/>
              <w:rPr>
                <w:rFonts w:ascii="Times New Roman" w:hAnsi="Times New Roman"/>
                <w:sz w:val="20"/>
                <w:szCs w:val="20"/>
              </w:rPr>
            </w:pPr>
            <w:r w:rsidRPr="0031614F">
              <w:rPr>
                <w:rFonts w:ascii="Times New Roman" w:hAnsi="Times New Roman"/>
                <w:sz w:val="20"/>
                <w:szCs w:val="20"/>
              </w:rPr>
              <w:t>X</w:t>
            </w:r>
          </w:p>
          <w:p w14:paraId="2709DC31" w14:textId="163669FE" w:rsidR="00D8277A" w:rsidRPr="0031614F" w:rsidRDefault="00D8277A" w:rsidP="00D31F3E">
            <w:pPr>
              <w:spacing w:after="0"/>
              <w:jc w:val="center"/>
              <w:rPr>
                <w:rFonts w:ascii="Times New Roman" w:hAnsi="Times New Roman"/>
                <w:sz w:val="20"/>
                <w:szCs w:val="20"/>
              </w:rPr>
            </w:pPr>
            <w:r w:rsidRPr="00D8277A">
              <w:rPr>
                <w:rFonts w:ascii="Times New Roman" w:hAnsi="Times New Roman"/>
                <w:sz w:val="20"/>
                <w:szCs w:val="20"/>
              </w:rPr>
              <w:t>(izmaksas ir attiecināmas no 01.02.2020.)</w:t>
            </w:r>
          </w:p>
        </w:tc>
        <w:tc>
          <w:tcPr>
            <w:tcW w:w="1956" w:type="dxa"/>
            <w:shd w:val="clear" w:color="auto" w:fill="auto"/>
            <w:vAlign w:val="center"/>
          </w:tcPr>
          <w:p w14:paraId="722A65A5" w14:textId="77777777" w:rsidR="003D0EC1" w:rsidRPr="00BF068A" w:rsidRDefault="003D0EC1" w:rsidP="00D31F3E">
            <w:pPr>
              <w:spacing w:after="0"/>
              <w:jc w:val="center"/>
              <w:rPr>
                <w:rFonts w:ascii="Times New Roman" w:hAnsi="Times New Roman"/>
                <w:sz w:val="20"/>
                <w:szCs w:val="20"/>
              </w:rPr>
            </w:pPr>
            <w:r w:rsidRPr="00BF068A">
              <w:rPr>
                <w:rFonts w:ascii="Times New Roman" w:hAnsi="Times New Roman"/>
                <w:sz w:val="20"/>
                <w:szCs w:val="20"/>
              </w:rPr>
              <w:t>X</w:t>
            </w:r>
          </w:p>
          <w:p w14:paraId="405118C5" w14:textId="5E6A942C" w:rsidR="004942BA" w:rsidRPr="00BF068A" w:rsidRDefault="004942BA" w:rsidP="00D31F3E">
            <w:pPr>
              <w:spacing w:after="0"/>
              <w:jc w:val="center"/>
              <w:rPr>
                <w:rFonts w:ascii="Times New Roman" w:hAnsi="Times New Roman"/>
                <w:sz w:val="20"/>
                <w:szCs w:val="20"/>
              </w:rPr>
            </w:pPr>
            <w:r w:rsidRPr="00BF068A">
              <w:rPr>
                <w:rFonts w:ascii="Times New Roman" w:hAnsi="Times New Roman"/>
                <w:sz w:val="20"/>
                <w:szCs w:val="20"/>
              </w:rPr>
              <w:t>(</w:t>
            </w:r>
            <w:r w:rsidR="00D8277A" w:rsidRPr="00BF068A">
              <w:rPr>
                <w:rFonts w:ascii="Times New Roman" w:hAnsi="Times New Roman"/>
                <w:sz w:val="20"/>
                <w:szCs w:val="20"/>
              </w:rPr>
              <w:t>izmaksas ir attiecināmas pēc projekta iesnieguma iesniegšanas CFLA un</w:t>
            </w:r>
            <w:r w:rsidRPr="00BF068A">
              <w:rPr>
                <w:rFonts w:ascii="Times New Roman" w:hAnsi="Times New Roman"/>
                <w:sz w:val="20"/>
                <w:szCs w:val="20"/>
              </w:rPr>
              <w:t xml:space="preserve">, ja tās veido </w:t>
            </w:r>
            <w:r w:rsidRPr="00BF068A">
              <w:rPr>
                <w:rFonts w:ascii="Times New Roman" w:hAnsi="Times New Roman"/>
                <w:sz w:val="20"/>
                <w:szCs w:val="20"/>
              </w:rPr>
              <w:lastRenderedPageBreak/>
              <w:t>projekta ietvaros radīto pamatlīdzekļu vērtību)</w:t>
            </w:r>
          </w:p>
        </w:tc>
        <w:tc>
          <w:tcPr>
            <w:tcW w:w="2351" w:type="dxa"/>
            <w:shd w:val="clear" w:color="auto" w:fill="auto"/>
            <w:vAlign w:val="center"/>
          </w:tcPr>
          <w:p w14:paraId="140BB41A" w14:textId="77777777" w:rsidR="003D0EC1" w:rsidRPr="00BF068A" w:rsidRDefault="003D0EC1" w:rsidP="00D31F3E">
            <w:pPr>
              <w:spacing w:after="0"/>
              <w:jc w:val="center"/>
              <w:rPr>
                <w:rFonts w:ascii="Times New Roman" w:hAnsi="Times New Roman"/>
                <w:sz w:val="20"/>
                <w:szCs w:val="20"/>
              </w:rPr>
            </w:pPr>
            <w:r w:rsidRPr="00BF068A">
              <w:rPr>
                <w:rFonts w:ascii="Times New Roman" w:hAnsi="Times New Roman"/>
                <w:sz w:val="20"/>
                <w:szCs w:val="20"/>
              </w:rPr>
              <w:lastRenderedPageBreak/>
              <w:t>X</w:t>
            </w:r>
          </w:p>
          <w:p w14:paraId="023016A9" w14:textId="27EF1D9B" w:rsidR="004942BA" w:rsidRPr="00BF068A" w:rsidRDefault="004942BA" w:rsidP="00D31F3E">
            <w:pPr>
              <w:spacing w:after="0"/>
              <w:jc w:val="center"/>
              <w:rPr>
                <w:rFonts w:ascii="Times New Roman" w:hAnsi="Times New Roman"/>
                <w:sz w:val="20"/>
                <w:szCs w:val="20"/>
              </w:rPr>
            </w:pPr>
            <w:r w:rsidRPr="00BF068A">
              <w:rPr>
                <w:rFonts w:ascii="Times New Roman" w:hAnsi="Times New Roman"/>
                <w:sz w:val="20"/>
                <w:szCs w:val="20"/>
              </w:rPr>
              <w:t>(</w:t>
            </w:r>
            <w:r w:rsidR="00D8277A" w:rsidRPr="00BF068A">
              <w:rPr>
                <w:rFonts w:ascii="Times New Roman" w:hAnsi="Times New Roman"/>
                <w:sz w:val="20"/>
                <w:szCs w:val="20"/>
              </w:rPr>
              <w:t>izmaksas ir attiecināmas pēc projekta iesnieguma iesniegšanas CFLA un</w:t>
            </w:r>
            <w:r w:rsidRPr="00BF068A">
              <w:rPr>
                <w:rFonts w:ascii="Times New Roman" w:hAnsi="Times New Roman"/>
                <w:sz w:val="20"/>
                <w:szCs w:val="20"/>
              </w:rPr>
              <w:t xml:space="preserve">, ja tās veido projekta ietvaros </w:t>
            </w:r>
            <w:r w:rsidRPr="00BF068A">
              <w:rPr>
                <w:rFonts w:ascii="Times New Roman" w:hAnsi="Times New Roman"/>
                <w:sz w:val="20"/>
                <w:szCs w:val="20"/>
              </w:rPr>
              <w:lastRenderedPageBreak/>
              <w:t>radīto pamatlīdzekļu vērtību)</w:t>
            </w:r>
          </w:p>
        </w:tc>
        <w:tc>
          <w:tcPr>
            <w:tcW w:w="1955" w:type="dxa"/>
            <w:shd w:val="clear" w:color="auto" w:fill="auto"/>
            <w:vAlign w:val="center"/>
          </w:tcPr>
          <w:p w14:paraId="3A92C595" w14:textId="77777777" w:rsidR="003D0EC1" w:rsidRPr="00BF068A" w:rsidRDefault="003D0EC1" w:rsidP="00D31F3E">
            <w:pPr>
              <w:spacing w:after="0"/>
              <w:jc w:val="center"/>
              <w:rPr>
                <w:rFonts w:ascii="Times New Roman" w:hAnsi="Times New Roman"/>
                <w:sz w:val="20"/>
                <w:szCs w:val="20"/>
              </w:rPr>
            </w:pPr>
            <w:r w:rsidRPr="00BF068A">
              <w:rPr>
                <w:rFonts w:ascii="Times New Roman" w:hAnsi="Times New Roman"/>
                <w:sz w:val="20"/>
                <w:szCs w:val="20"/>
              </w:rPr>
              <w:lastRenderedPageBreak/>
              <w:t>X</w:t>
            </w:r>
          </w:p>
          <w:p w14:paraId="09E203C0" w14:textId="7D34B21A" w:rsidR="00AE497E" w:rsidRPr="00BF068A" w:rsidRDefault="00AE497E" w:rsidP="00D31F3E">
            <w:pPr>
              <w:spacing w:after="0"/>
              <w:jc w:val="center"/>
              <w:rPr>
                <w:rFonts w:ascii="Times New Roman" w:hAnsi="Times New Roman"/>
                <w:sz w:val="20"/>
                <w:szCs w:val="20"/>
              </w:rPr>
            </w:pPr>
            <w:r w:rsidRPr="00BF068A">
              <w:rPr>
                <w:rFonts w:ascii="Times New Roman" w:hAnsi="Times New Roman"/>
                <w:sz w:val="20"/>
                <w:szCs w:val="20"/>
              </w:rPr>
              <w:t>(</w:t>
            </w:r>
            <w:r w:rsidR="00D8277A" w:rsidRPr="00BF068A">
              <w:rPr>
                <w:rFonts w:ascii="Times New Roman" w:hAnsi="Times New Roman"/>
                <w:sz w:val="20"/>
                <w:szCs w:val="20"/>
              </w:rPr>
              <w:t>izmaksas ir attiecināmas pēc projekta iesnieguma iesniegšanas CFLA un</w:t>
            </w:r>
            <w:r w:rsidRPr="00BF068A">
              <w:rPr>
                <w:rFonts w:ascii="Times New Roman" w:hAnsi="Times New Roman"/>
                <w:sz w:val="20"/>
                <w:szCs w:val="20"/>
              </w:rPr>
              <w:t xml:space="preserve">, ja tās veido </w:t>
            </w:r>
            <w:r w:rsidRPr="00BF068A">
              <w:rPr>
                <w:rFonts w:ascii="Times New Roman" w:hAnsi="Times New Roman"/>
                <w:sz w:val="20"/>
                <w:szCs w:val="20"/>
              </w:rPr>
              <w:lastRenderedPageBreak/>
              <w:t>projekta ietvaros radīto pamatlīdzekļu vērtību)</w:t>
            </w:r>
          </w:p>
        </w:tc>
        <w:tc>
          <w:tcPr>
            <w:tcW w:w="1956" w:type="dxa"/>
            <w:shd w:val="clear" w:color="auto" w:fill="auto"/>
            <w:vAlign w:val="center"/>
          </w:tcPr>
          <w:p w14:paraId="79144636" w14:textId="77777777" w:rsidR="003D0EC1" w:rsidRPr="00BF068A" w:rsidRDefault="003D0EC1" w:rsidP="00D31F3E">
            <w:pPr>
              <w:spacing w:after="0"/>
              <w:jc w:val="center"/>
              <w:rPr>
                <w:rFonts w:ascii="Times New Roman" w:hAnsi="Times New Roman"/>
                <w:sz w:val="20"/>
                <w:szCs w:val="20"/>
              </w:rPr>
            </w:pPr>
            <w:r w:rsidRPr="00BF068A">
              <w:rPr>
                <w:rFonts w:ascii="Times New Roman" w:hAnsi="Times New Roman"/>
                <w:sz w:val="20"/>
                <w:szCs w:val="20"/>
              </w:rPr>
              <w:lastRenderedPageBreak/>
              <w:t>X</w:t>
            </w:r>
          </w:p>
          <w:p w14:paraId="3EB692A0" w14:textId="75D612F8" w:rsidR="004942BA" w:rsidRPr="00BF068A" w:rsidRDefault="004942BA" w:rsidP="00D31F3E">
            <w:pPr>
              <w:spacing w:after="0"/>
              <w:jc w:val="center"/>
              <w:rPr>
                <w:rFonts w:ascii="Times New Roman" w:hAnsi="Times New Roman"/>
                <w:sz w:val="20"/>
                <w:szCs w:val="20"/>
              </w:rPr>
            </w:pPr>
            <w:r w:rsidRPr="00BF068A">
              <w:rPr>
                <w:rFonts w:ascii="Times New Roman" w:hAnsi="Times New Roman"/>
                <w:sz w:val="20"/>
                <w:szCs w:val="20"/>
              </w:rPr>
              <w:t>(</w:t>
            </w:r>
            <w:r w:rsidR="00D8277A" w:rsidRPr="00BF068A">
              <w:rPr>
                <w:rFonts w:ascii="Times New Roman" w:hAnsi="Times New Roman"/>
                <w:sz w:val="20"/>
                <w:szCs w:val="20"/>
              </w:rPr>
              <w:t>izmaksas ir attiecināmas pēc projekta iesnieguma iesniegšanas CFLA un</w:t>
            </w:r>
            <w:r w:rsidRPr="00BF068A">
              <w:rPr>
                <w:rFonts w:ascii="Times New Roman" w:hAnsi="Times New Roman"/>
                <w:sz w:val="20"/>
                <w:szCs w:val="20"/>
              </w:rPr>
              <w:t xml:space="preserve">, ja tās veido </w:t>
            </w:r>
            <w:r w:rsidRPr="00BF068A">
              <w:rPr>
                <w:rFonts w:ascii="Times New Roman" w:hAnsi="Times New Roman"/>
                <w:sz w:val="20"/>
                <w:szCs w:val="20"/>
              </w:rPr>
              <w:lastRenderedPageBreak/>
              <w:t>projekta ietvaros radīto pamatlīdzekļu vērtību)</w:t>
            </w:r>
          </w:p>
        </w:tc>
        <w:tc>
          <w:tcPr>
            <w:tcW w:w="1955" w:type="dxa"/>
            <w:shd w:val="clear" w:color="auto" w:fill="auto"/>
            <w:vAlign w:val="center"/>
          </w:tcPr>
          <w:p w14:paraId="35246C79" w14:textId="77777777" w:rsidR="003D0EC1" w:rsidRPr="00BF068A" w:rsidRDefault="003D0EC1" w:rsidP="00D31F3E">
            <w:pPr>
              <w:spacing w:after="0"/>
              <w:jc w:val="center"/>
              <w:rPr>
                <w:rFonts w:ascii="Times New Roman" w:hAnsi="Times New Roman"/>
                <w:sz w:val="20"/>
                <w:szCs w:val="20"/>
              </w:rPr>
            </w:pPr>
            <w:r w:rsidRPr="00BF068A">
              <w:rPr>
                <w:rFonts w:ascii="Times New Roman" w:hAnsi="Times New Roman"/>
                <w:sz w:val="20"/>
                <w:szCs w:val="20"/>
              </w:rPr>
              <w:lastRenderedPageBreak/>
              <w:t>X</w:t>
            </w:r>
          </w:p>
          <w:p w14:paraId="7D23E598" w14:textId="562AA311" w:rsidR="00AE497E" w:rsidRPr="00BF068A" w:rsidRDefault="00AE497E" w:rsidP="00D31F3E">
            <w:pPr>
              <w:spacing w:after="0"/>
              <w:jc w:val="center"/>
              <w:rPr>
                <w:rFonts w:ascii="Times New Roman" w:hAnsi="Times New Roman"/>
                <w:sz w:val="20"/>
                <w:szCs w:val="20"/>
              </w:rPr>
            </w:pPr>
            <w:r w:rsidRPr="00BF068A">
              <w:rPr>
                <w:rFonts w:ascii="Times New Roman" w:hAnsi="Times New Roman"/>
                <w:sz w:val="20"/>
                <w:szCs w:val="20"/>
              </w:rPr>
              <w:t>(</w:t>
            </w:r>
            <w:r w:rsidR="00D8277A" w:rsidRPr="00BF068A">
              <w:rPr>
                <w:rFonts w:ascii="Times New Roman" w:hAnsi="Times New Roman"/>
                <w:sz w:val="20"/>
                <w:szCs w:val="20"/>
              </w:rPr>
              <w:t xml:space="preserve">izmaksas ir attiecināmas no 01.02.2020. un, </w:t>
            </w:r>
            <w:r w:rsidRPr="00BF068A">
              <w:rPr>
                <w:rFonts w:ascii="Times New Roman" w:hAnsi="Times New Roman"/>
                <w:sz w:val="20"/>
                <w:szCs w:val="20"/>
              </w:rPr>
              <w:t xml:space="preserve"> ja tās veido projekta ietvaros radīto </w:t>
            </w:r>
            <w:r w:rsidRPr="00BF068A">
              <w:rPr>
                <w:rFonts w:ascii="Times New Roman" w:hAnsi="Times New Roman"/>
                <w:sz w:val="20"/>
                <w:szCs w:val="20"/>
              </w:rPr>
              <w:lastRenderedPageBreak/>
              <w:t>pamatlīdzekļu vērtību)</w:t>
            </w:r>
          </w:p>
        </w:tc>
        <w:tc>
          <w:tcPr>
            <w:tcW w:w="1788" w:type="dxa"/>
            <w:shd w:val="clear" w:color="auto" w:fill="auto"/>
            <w:vAlign w:val="center"/>
          </w:tcPr>
          <w:p w14:paraId="652BF532" w14:textId="77777777" w:rsidR="003D0EC1" w:rsidRPr="00BF068A" w:rsidRDefault="003D0EC1" w:rsidP="00D31F3E">
            <w:pPr>
              <w:spacing w:after="0"/>
              <w:jc w:val="center"/>
              <w:rPr>
                <w:rFonts w:ascii="Times New Roman" w:hAnsi="Times New Roman"/>
                <w:sz w:val="20"/>
                <w:szCs w:val="20"/>
              </w:rPr>
            </w:pPr>
          </w:p>
        </w:tc>
      </w:tr>
      <w:tr w:rsidR="00403043" w:rsidRPr="0031614F" w14:paraId="3D936047" w14:textId="77777777" w:rsidTr="002F214B">
        <w:tc>
          <w:tcPr>
            <w:tcW w:w="1955" w:type="dxa"/>
            <w:shd w:val="clear" w:color="auto" w:fill="auto"/>
          </w:tcPr>
          <w:p w14:paraId="2A828C60" w14:textId="77777777" w:rsidR="003D0EC1" w:rsidRPr="0031614F" w:rsidRDefault="003D0EC1" w:rsidP="00D31F3E">
            <w:pPr>
              <w:spacing w:after="0"/>
              <w:jc w:val="both"/>
              <w:rPr>
                <w:rFonts w:ascii="Times New Roman" w:hAnsi="Times New Roman"/>
                <w:sz w:val="20"/>
                <w:szCs w:val="20"/>
              </w:rPr>
            </w:pPr>
            <w:r w:rsidRPr="0031614F">
              <w:rPr>
                <w:rFonts w:ascii="Times New Roman" w:hAnsi="Times New Roman"/>
                <w:sz w:val="20"/>
                <w:szCs w:val="20"/>
              </w:rPr>
              <w:t>22.8. projekta pamatojošās dokumentācijas sagatavošanas izmaksas</w:t>
            </w:r>
          </w:p>
        </w:tc>
        <w:tc>
          <w:tcPr>
            <w:tcW w:w="1955" w:type="dxa"/>
            <w:shd w:val="clear" w:color="auto" w:fill="auto"/>
            <w:vAlign w:val="center"/>
          </w:tcPr>
          <w:p w14:paraId="41D43070" w14:textId="77777777" w:rsidR="006F10FE" w:rsidRDefault="006F10FE" w:rsidP="006F10FE">
            <w:pPr>
              <w:spacing w:after="0"/>
              <w:jc w:val="center"/>
              <w:rPr>
                <w:rFonts w:ascii="Times New Roman" w:hAnsi="Times New Roman"/>
                <w:sz w:val="20"/>
                <w:szCs w:val="20"/>
              </w:rPr>
            </w:pPr>
            <w:r>
              <w:rPr>
                <w:rFonts w:ascii="Times New Roman" w:hAnsi="Times New Roman"/>
                <w:sz w:val="20"/>
                <w:szCs w:val="20"/>
              </w:rPr>
              <w:t>X</w:t>
            </w:r>
          </w:p>
          <w:p w14:paraId="6D4FFCFD" w14:textId="0453232A" w:rsidR="003D0EC1" w:rsidRPr="0031614F" w:rsidRDefault="006F10FE" w:rsidP="006F10FE">
            <w:pPr>
              <w:spacing w:after="0"/>
              <w:jc w:val="center"/>
              <w:rPr>
                <w:rFonts w:ascii="Times New Roman" w:hAnsi="Times New Roman"/>
                <w:sz w:val="20"/>
                <w:szCs w:val="20"/>
              </w:rPr>
            </w:pPr>
            <w:r>
              <w:rPr>
                <w:rFonts w:ascii="Times New Roman" w:hAnsi="Times New Roman"/>
                <w:sz w:val="20"/>
                <w:szCs w:val="20"/>
              </w:rPr>
              <w:t>(izmaksas ir attiecināmas no 01.02.2020.)</w:t>
            </w:r>
          </w:p>
        </w:tc>
        <w:tc>
          <w:tcPr>
            <w:tcW w:w="1956" w:type="dxa"/>
            <w:shd w:val="clear" w:color="auto" w:fill="auto"/>
            <w:vAlign w:val="center"/>
          </w:tcPr>
          <w:p w14:paraId="30A96601" w14:textId="77777777" w:rsidR="003D0EC1" w:rsidRPr="00BF068A" w:rsidRDefault="003D0EC1" w:rsidP="00D31F3E">
            <w:pPr>
              <w:spacing w:after="0"/>
              <w:jc w:val="center"/>
              <w:rPr>
                <w:rFonts w:ascii="Times New Roman" w:hAnsi="Times New Roman"/>
                <w:sz w:val="20"/>
                <w:szCs w:val="20"/>
              </w:rPr>
            </w:pPr>
          </w:p>
        </w:tc>
        <w:tc>
          <w:tcPr>
            <w:tcW w:w="2351" w:type="dxa"/>
            <w:shd w:val="clear" w:color="auto" w:fill="auto"/>
            <w:vAlign w:val="center"/>
          </w:tcPr>
          <w:p w14:paraId="6DBB0402" w14:textId="77777777" w:rsidR="003D0EC1" w:rsidRPr="00BF068A" w:rsidRDefault="003D0EC1" w:rsidP="00D31F3E">
            <w:pPr>
              <w:spacing w:after="0"/>
              <w:jc w:val="center"/>
              <w:rPr>
                <w:rFonts w:ascii="Times New Roman" w:hAnsi="Times New Roman"/>
                <w:sz w:val="20"/>
                <w:szCs w:val="20"/>
              </w:rPr>
            </w:pPr>
          </w:p>
        </w:tc>
        <w:tc>
          <w:tcPr>
            <w:tcW w:w="1955" w:type="dxa"/>
            <w:shd w:val="clear" w:color="auto" w:fill="auto"/>
            <w:vAlign w:val="center"/>
          </w:tcPr>
          <w:p w14:paraId="3A95C427" w14:textId="77777777" w:rsidR="003D0EC1" w:rsidRPr="00BF068A" w:rsidRDefault="003D0EC1" w:rsidP="00D31F3E">
            <w:pPr>
              <w:spacing w:after="0"/>
              <w:jc w:val="center"/>
              <w:rPr>
                <w:rFonts w:ascii="Times New Roman" w:hAnsi="Times New Roman"/>
                <w:sz w:val="20"/>
                <w:szCs w:val="20"/>
              </w:rPr>
            </w:pPr>
          </w:p>
        </w:tc>
        <w:tc>
          <w:tcPr>
            <w:tcW w:w="1956" w:type="dxa"/>
            <w:shd w:val="clear" w:color="auto" w:fill="auto"/>
            <w:vAlign w:val="center"/>
          </w:tcPr>
          <w:p w14:paraId="1E92D6B9" w14:textId="77777777" w:rsidR="003D0EC1" w:rsidRPr="00BF068A" w:rsidRDefault="003D0EC1" w:rsidP="00D31F3E">
            <w:pPr>
              <w:spacing w:after="0"/>
              <w:jc w:val="center"/>
              <w:rPr>
                <w:rFonts w:ascii="Times New Roman" w:hAnsi="Times New Roman"/>
                <w:sz w:val="20"/>
                <w:szCs w:val="20"/>
              </w:rPr>
            </w:pPr>
          </w:p>
        </w:tc>
        <w:tc>
          <w:tcPr>
            <w:tcW w:w="1955" w:type="dxa"/>
            <w:shd w:val="clear" w:color="auto" w:fill="auto"/>
            <w:vAlign w:val="center"/>
          </w:tcPr>
          <w:p w14:paraId="26403577" w14:textId="77777777" w:rsidR="003D0EC1" w:rsidRPr="00BF068A" w:rsidRDefault="00AE497E" w:rsidP="00D31F3E">
            <w:pPr>
              <w:spacing w:after="0"/>
              <w:jc w:val="center"/>
              <w:rPr>
                <w:rFonts w:ascii="Times New Roman" w:hAnsi="Times New Roman"/>
                <w:sz w:val="20"/>
                <w:szCs w:val="20"/>
              </w:rPr>
            </w:pPr>
            <w:r w:rsidRPr="00BF068A">
              <w:rPr>
                <w:rFonts w:ascii="Times New Roman" w:hAnsi="Times New Roman"/>
                <w:sz w:val="20"/>
                <w:szCs w:val="20"/>
              </w:rPr>
              <w:t>X</w:t>
            </w:r>
          </w:p>
          <w:p w14:paraId="024446C9" w14:textId="4DBF4337" w:rsidR="00AE497E" w:rsidRPr="00BF068A" w:rsidRDefault="00AE497E" w:rsidP="00D31F3E">
            <w:pPr>
              <w:spacing w:after="0"/>
              <w:jc w:val="center"/>
              <w:rPr>
                <w:rFonts w:ascii="Times New Roman" w:hAnsi="Times New Roman"/>
                <w:sz w:val="20"/>
                <w:szCs w:val="20"/>
              </w:rPr>
            </w:pPr>
            <w:r w:rsidRPr="00BF068A">
              <w:rPr>
                <w:rFonts w:ascii="Times New Roman" w:hAnsi="Times New Roman"/>
                <w:sz w:val="20"/>
                <w:szCs w:val="20"/>
              </w:rPr>
              <w:t>(</w:t>
            </w:r>
            <w:r w:rsidR="00D8277A" w:rsidRPr="00BF068A">
              <w:rPr>
                <w:rFonts w:ascii="Times New Roman" w:hAnsi="Times New Roman"/>
                <w:sz w:val="20"/>
                <w:szCs w:val="20"/>
              </w:rPr>
              <w:t>izmaksas ir attiecināmas no 01.02.2020. un,</w:t>
            </w:r>
            <w:r w:rsidRPr="00BF068A">
              <w:rPr>
                <w:rFonts w:ascii="Times New Roman" w:hAnsi="Times New Roman"/>
                <w:sz w:val="20"/>
                <w:szCs w:val="20"/>
              </w:rPr>
              <w:t xml:space="preserve"> ja tās veido projekta ietvaros radīto pamatlīdzekļu vērtību)</w:t>
            </w:r>
          </w:p>
        </w:tc>
        <w:tc>
          <w:tcPr>
            <w:tcW w:w="1788" w:type="dxa"/>
            <w:shd w:val="clear" w:color="auto" w:fill="auto"/>
            <w:vAlign w:val="center"/>
          </w:tcPr>
          <w:p w14:paraId="7B7EA040" w14:textId="77777777" w:rsidR="003D0EC1" w:rsidRPr="00BF068A" w:rsidRDefault="003D0EC1" w:rsidP="00D31F3E">
            <w:pPr>
              <w:spacing w:after="0"/>
              <w:jc w:val="center"/>
              <w:rPr>
                <w:rFonts w:ascii="Times New Roman" w:hAnsi="Times New Roman"/>
                <w:sz w:val="20"/>
                <w:szCs w:val="20"/>
              </w:rPr>
            </w:pPr>
            <w:r w:rsidRPr="00BF068A">
              <w:rPr>
                <w:rFonts w:ascii="Times New Roman" w:hAnsi="Times New Roman"/>
                <w:sz w:val="20"/>
                <w:szCs w:val="20"/>
              </w:rPr>
              <w:t>X</w:t>
            </w:r>
          </w:p>
          <w:p w14:paraId="105C3CC1" w14:textId="6572F975" w:rsidR="00D8277A" w:rsidRPr="00BF068A" w:rsidRDefault="00D8277A" w:rsidP="00D31F3E">
            <w:pPr>
              <w:spacing w:after="0"/>
              <w:jc w:val="center"/>
              <w:rPr>
                <w:rFonts w:ascii="Times New Roman" w:hAnsi="Times New Roman"/>
                <w:sz w:val="20"/>
                <w:szCs w:val="20"/>
              </w:rPr>
            </w:pPr>
            <w:r w:rsidRPr="00BF068A">
              <w:rPr>
                <w:rFonts w:ascii="Times New Roman" w:hAnsi="Times New Roman"/>
                <w:sz w:val="20"/>
                <w:szCs w:val="20"/>
              </w:rPr>
              <w:t>(izmaksas ir attiecināmas no 01.02.2020.)</w:t>
            </w:r>
          </w:p>
        </w:tc>
      </w:tr>
      <w:tr w:rsidR="00403043" w:rsidRPr="0031614F" w14:paraId="486A867B" w14:textId="77777777" w:rsidTr="002F214B">
        <w:tc>
          <w:tcPr>
            <w:tcW w:w="1955" w:type="dxa"/>
            <w:shd w:val="clear" w:color="auto" w:fill="auto"/>
          </w:tcPr>
          <w:p w14:paraId="7A497643" w14:textId="0CC92C65" w:rsidR="0091391C" w:rsidRPr="0031614F" w:rsidRDefault="00441ED8" w:rsidP="00D31F3E">
            <w:pPr>
              <w:spacing w:after="0"/>
              <w:jc w:val="both"/>
              <w:rPr>
                <w:rFonts w:ascii="Times New Roman" w:hAnsi="Times New Roman"/>
                <w:sz w:val="20"/>
                <w:szCs w:val="20"/>
              </w:rPr>
            </w:pPr>
            <w:r>
              <w:rPr>
                <w:rFonts w:ascii="Times New Roman" w:hAnsi="Times New Roman"/>
                <w:sz w:val="20"/>
                <w:szCs w:val="20"/>
              </w:rPr>
              <w:t xml:space="preserve">Papildus </w:t>
            </w:r>
            <w:r w:rsidR="006258C9">
              <w:rPr>
                <w:rFonts w:ascii="Times New Roman" w:hAnsi="Times New Roman"/>
                <w:sz w:val="20"/>
                <w:szCs w:val="20"/>
              </w:rPr>
              <w:t xml:space="preserve">īpašie </w:t>
            </w:r>
            <w:r>
              <w:rPr>
                <w:rFonts w:ascii="Times New Roman" w:hAnsi="Times New Roman"/>
                <w:sz w:val="20"/>
                <w:szCs w:val="20"/>
              </w:rPr>
              <w:t>nosacījumi</w:t>
            </w:r>
          </w:p>
        </w:tc>
        <w:tc>
          <w:tcPr>
            <w:tcW w:w="1955" w:type="dxa"/>
            <w:shd w:val="clear" w:color="auto" w:fill="auto"/>
            <w:vAlign w:val="center"/>
          </w:tcPr>
          <w:p w14:paraId="6F4AE325" w14:textId="77777777" w:rsidR="0091391C" w:rsidRDefault="0091391C" w:rsidP="006F10FE">
            <w:pPr>
              <w:spacing w:after="0"/>
              <w:jc w:val="center"/>
              <w:rPr>
                <w:rFonts w:ascii="Times New Roman" w:hAnsi="Times New Roman"/>
                <w:sz w:val="20"/>
                <w:szCs w:val="20"/>
              </w:rPr>
            </w:pPr>
          </w:p>
        </w:tc>
        <w:tc>
          <w:tcPr>
            <w:tcW w:w="1956" w:type="dxa"/>
            <w:shd w:val="clear" w:color="auto" w:fill="auto"/>
            <w:vAlign w:val="center"/>
          </w:tcPr>
          <w:p w14:paraId="62B3A78A" w14:textId="59C12A38" w:rsidR="001E1EAB" w:rsidRPr="00A70AFC" w:rsidRDefault="00F74315" w:rsidP="00A70AFC">
            <w:pPr>
              <w:pStyle w:val="ListParagraph"/>
              <w:numPr>
                <w:ilvl w:val="0"/>
                <w:numId w:val="17"/>
              </w:numPr>
              <w:spacing w:after="0"/>
              <w:rPr>
                <w:rFonts w:ascii="Times New Roman" w:hAnsi="Times New Roman"/>
                <w:sz w:val="20"/>
                <w:szCs w:val="20"/>
              </w:rPr>
            </w:pPr>
            <w:r w:rsidRPr="00A70AFC">
              <w:rPr>
                <w:rFonts w:ascii="Times New Roman" w:hAnsi="Times New Roman"/>
                <w:sz w:val="20"/>
                <w:szCs w:val="20"/>
              </w:rPr>
              <w:t>Lieliem komersantiem</w:t>
            </w:r>
            <w:r w:rsidR="00511FC5" w:rsidRPr="00A70AFC">
              <w:rPr>
                <w:rFonts w:ascii="Times New Roman" w:hAnsi="Times New Roman"/>
                <w:sz w:val="20"/>
                <w:szCs w:val="20"/>
              </w:rPr>
              <w:t xml:space="preserve"> </w:t>
            </w:r>
            <w:r w:rsidRPr="00A70AFC">
              <w:rPr>
                <w:rFonts w:ascii="Times New Roman" w:hAnsi="Times New Roman"/>
                <w:sz w:val="20"/>
                <w:szCs w:val="20"/>
              </w:rPr>
              <w:t>piešķir atbalstu, ja</w:t>
            </w:r>
            <w:r w:rsidR="001E1EAB" w:rsidRPr="00A70AFC">
              <w:rPr>
                <w:rFonts w:ascii="Times New Roman" w:hAnsi="Times New Roman"/>
                <w:sz w:val="20"/>
                <w:szCs w:val="20"/>
              </w:rPr>
              <w:t>:</w:t>
            </w:r>
          </w:p>
          <w:p w14:paraId="07DA5C71" w14:textId="108F40BF" w:rsidR="00655088" w:rsidRPr="00BF068A" w:rsidRDefault="00F74315" w:rsidP="00A70AFC">
            <w:pPr>
              <w:spacing w:after="0"/>
              <w:rPr>
                <w:rFonts w:ascii="Times New Roman" w:hAnsi="Times New Roman"/>
                <w:sz w:val="20"/>
                <w:szCs w:val="20"/>
              </w:rPr>
            </w:pPr>
            <w:r w:rsidRPr="00BF068A">
              <w:rPr>
                <w:rFonts w:ascii="Times New Roman" w:hAnsi="Times New Roman"/>
                <w:sz w:val="20"/>
                <w:szCs w:val="20"/>
              </w:rPr>
              <w:t xml:space="preserve"> </w:t>
            </w:r>
            <w:r w:rsidR="00F97CC9" w:rsidRPr="00BF068A">
              <w:rPr>
                <w:rFonts w:ascii="Times New Roman" w:hAnsi="Times New Roman"/>
                <w:sz w:val="20"/>
                <w:szCs w:val="20"/>
              </w:rPr>
              <w:t xml:space="preserve">1) tiks nodrošinātas būtiskas pārmaiņas ražošanas procesā </w:t>
            </w:r>
            <w:r w:rsidR="00DF3CE0" w:rsidRPr="00BF068A">
              <w:rPr>
                <w:rFonts w:ascii="Times New Roman" w:hAnsi="Times New Roman"/>
                <w:sz w:val="20"/>
                <w:szCs w:val="20"/>
              </w:rPr>
              <w:t xml:space="preserve">(attiecināmās izmaksas ir lielākas nekā ar modernizējamo darbību saistīto aktīvu </w:t>
            </w:r>
            <w:r w:rsidR="00AF4AC8" w:rsidRPr="00BF068A">
              <w:rPr>
                <w:rFonts w:ascii="Times New Roman" w:hAnsi="Times New Roman"/>
                <w:sz w:val="20"/>
                <w:szCs w:val="20"/>
              </w:rPr>
              <w:t>izmaksas iepriekšējo 3 fiskālo gadu laikā)</w:t>
            </w:r>
            <w:r w:rsidR="00655088" w:rsidRPr="00BF068A">
              <w:rPr>
                <w:rFonts w:ascii="Times New Roman" w:hAnsi="Times New Roman"/>
                <w:sz w:val="20"/>
                <w:szCs w:val="20"/>
              </w:rPr>
              <w:t>, vai;</w:t>
            </w:r>
          </w:p>
          <w:p w14:paraId="498890A5" w14:textId="212F5644" w:rsidR="0091391C" w:rsidRPr="00BF068A" w:rsidRDefault="00655088" w:rsidP="00655088">
            <w:pPr>
              <w:spacing w:after="0"/>
              <w:rPr>
                <w:rFonts w:ascii="Times New Roman" w:hAnsi="Times New Roman"/>
                <w:sz w:val="20"/>
                <w:szCs w:val="20"/>
              </w:rPr>
            </w:pPr>
            <w:r w:rsidRPr="00BF068A">
              <w:rPr>
                <w:rFonts w:ascii="Times New Roman" w:hAnsi="Times New Roman"/>
                <w:sz w:val="20"/>
                <w:szCs w:val="20"/>
              </w:rPr>
              <w:t xml:space="preserve"> 2)</w:t>
            </w:r>
            <w:r w:rsidR="000C3721" w:rsidRPr="00BF068A">
              <w:rPr>
                <w:rFonts w:ascii="Times New Roman" w:hAnsi="Times New Roman"/>
                <w:sz w:val="20"/>
                <w:szCs w:val="20"/>
              </w:rPr>
              <w:t xml:space="preserve"> tiks </w:t>
            </w:r>
            <w:r w:rsidR="006258C9" w:rsidRPr="00BF068A">
              <w:rPr>
                <w:rFonts w:ascii="Times New Roman" w:hAnsi="Times New Roman"/>
                <w:sz w:val="20"/>
                <w:szCs w:val="20"/>
              </w:rPr>
              <w:t xml:space="preserve">nodrošināta </w:t>
            </w:r>
            <w:r w:rsidR="000C3721" w:rsidRPr="00BF068A">
              <w:rPr>
                <w:rFonts w:ascii="Times New Roman" w:hAnsi="Times New Roman"/>
                <w:sz w:val="20"/>
                <w:szCs w:val="20"/>
              </w:rPr>
              <w:t>uzņēmējdarbības vieta</w:t>
            </w:r>
            <w:r w:rsidR="006258C9" w:rsidRPr="00BF068A">
              <w:rPr>
                <w:rFonts w:ascii="Times New Roman" w:hAnsi="Times New Roman"/>
                <w:sz w:val="20"/>
                <w:szCs w:val="20"/>
              </w:rPr>
              <w:t>s darbības dažādošana</w:t>
            </w:r>
            <w:r w:rsidR="000D6054" w:rsidRPr="00BF068A">
              <w:rPr>
                <w:rFonts w:ascii="Times New Roman" w:hAnsi="Times New Roman"/>
                <w:sz w:val="20"/>
                <w:szCs w:val="20"/>
              </w:rPr>
              <w:t xml:space="preserve"> (attiecināmās izmaksas vismaz par 200% pārsniedz </w:t>
            </w:r>
            <w:r w:rsidR="000D6054" w:rsidRPr="00BF068A">
              <w:rPr>
                <w:rFonts w:ascii="Times New Roman" w:hAnsi="Times New Roman"/>
                <w:sz w:val="20"/>
                <w:szCs w:val="20"/>
              </w:rPr>
              <w:lastRenderedPageBreak/>
              <w:t>atkārtoti izmantoto aktīvu uzskaites vērtību</w:t>
            </w:r>
            <w:r w:rsidR="004662C8" w:rsidRPr="00BF068A">
              <w:rPr>
                <w:rFonts w:ascii="Times New Roman" w:hAnsi="Times New Roman"/>
                <w:sz w:val="20"/>
                <w:szCs w:val="20"/>
              </w:rPr>
              <w:t>, kas reģistrēta iepriekšējā fiskālajā gadā pirms darbības uzsākšanas)</w:t>
            </w:r>
            <w:r w:rsidR="001E1EAB" w:rsidRPr="00BF068A">
              <w:rPr>
                <w:rFonts w:ascii="Times New Roman" w:hAnsi="Times New Roman"/>
                <w:sz w:val="20"/>
                <w:szCs w:val="20"/>
              </w:rPr>
              <w:t>.</w:t>
            </w:r>
          </w:p>
          <w:p w14:paraId="300D2F38" w14:textId="04D939E2" w:rsidR="001E1EAB" w:rsidRPr="00BF068A" w:rsidRDefault="001E1EAB" w:rsidP="00655088">
            <w:pPr>
              <w:spacing w:after="0"/>
              <w:rPr>
                <w:rFonts w:ascii="Times New Roman" w:hAnsi="Times New Roman"/>
                <w:sz w:val="20"/>
                <w:szCs w:val="20"/>
              </w:rPr>
            </w:pPr>
          </w:p>
          <w:p w14:paraId="267D471F" w14:textId="77777777" w:rsidR="00511FC5" w:rsidRPr="00A70AFC" w:rsidRDefault="00C503C3" w:rsidP="00A70AFC">
            <w:pPr>
              <w:pStyle w:val="ListParagraph"/>
              <w:numPr>
                <w:ilvl w:val="0"/>
                <w:numId w:val="17"/>
              </w:numPr>
              <w:spacing w:after="0"/>
              <w:rPr>
                <w:rFonts w:ascii="Times New Roman" w:hAnsi="Times New Roman"/>
                <w:sz w:val="20"/>
                <w:szCs w:val="20"/>
              </w:rPr>
            </w:pPr>
            <w:r w:rsidRPr="00A70AFC">
              <w:rPr>
                <w:rFonts w:ascii="Times New Roman" w:hAnsi="Times New Roman"/>
                <w:sz w:val="20"/>
                <w:szCs w:val="20"/>
              </w:rPr>
              <w:t>Uzbūvētajai infrastruktūrai jāpaliek īpašumā</w:t>
            </w:r>
            <w:r w:rsidR="00511FC5" w:rsidRPr="00A70AFC">
              <w:rPr>
                <w:rFonts w:ascii="Times New Roman" w:hAnsi="Times New Roman"/>
                <w:sz w:val="20"/>
                <w:szCs w:val="20"/>
              </w:rPr>
              <w:t xml:space="preserve"> pēc pabeigšanas (pēc pēdējā maksājuma veikšanas projektā):</w:t>
            </w:r>
          </w:p>
          <w:p w14:paraId="478B2AF6" w14:textId="50BE002B" w:rsidR="00511FC5" w:rsidRPr="00BF068A" w:rsidRDefault="00BB0FC9" w:rsidP="00BB0FC9">
            <w:pPr>
              <w:spacing w:after="0"/>
              <w:rPr>
                <w:rFonts w:ascii="Times New Roman" w:hAnsi="Times New Roman"/>
                <w:sz w:val="20"/>
                <w:szCs w:val="20"/>
              </w:rPr>
            </w:pPr>
            <w:r w:rsidRPr="00BF068A">
              <w:rPr>
                <w:rFonts w:ascii="Times New Roman" w:hAnsi="Times New Roman"/>
                <w:sz w:val="20"/>
                <w:szCs w:val="20"/>
              </w:rPr>
              <w:t xml:space="preserve"> lieliem – 5 gadi </w:t>
            </w:r>
            <w:r w:rsidR="00511FC5" w:rsidRPr="00BF068A">
              <w:rPr>
                <w:rFonts w:ascii="Times New Roman" w:hAnsi="Times New Roman"/>
                <w:sz w:val="20"/>
                <w:szCs w:val="20"/>
              </w:rPr>
              <w:t xml:space="preserve">maziem, </w:t>
            </w:r>
          </w:p>
          <w:p w14:paraId="59D47B4B" w14:textId="28794E4F" w:rsidR="00C503C3" w:rsidRPr="00A70AFC" w:rsidRDefault="00511FC5" w:rsidP="00A70AFC">
            <w:pPr>
              <w:spacing w:after="0"/>
              <w:rPr>
                <w:rFonts w:ascii="Times New Roman" w:hAnsi="Times New Roman"/>
                <w:sz w:val="20"/>
                <w:szCs w:val="20"/>
              </w:rPr>
            </w:pPr>
            <w:r w:rsidRPr="00BF068A">
              <w:rPr>
                <w:rFonts w:ascii="Times New Roman" w:hAnsi="Times New Roman"/>
                <w:sz w:val="20"/>
                <w:szCs w:val="20"/>
              </w:rPr>
              <w:t>vidējiem – 3 gadus.</w:t>
            </w:r>
          </w:p>
          <w:p w14:paraId="0609E176" w14:textId="77777777" w:rsidR="00655088" w:rsidRPr="00BF068A" w:rsidRDefault="00655088" w:rsidP="00655088">
            <w:pPr>
              <w:spacing w:after="0"/>
              <w:rPr>
                <w:rFonts w:ascii="Times New Roman" w:hAnsi="Times New Roman"/>
                <w:sz w:val="20"/>
                <w:szCs w:val="20"/>
              </w:rPr>
            </w:pPr>
          </w:p>
          <w:p w14:paraId="54AF2E7D" w14:textId="77777777" w:rsidR="00511FC5" w:rsidRPr="00A70AFC" w:rsidRDefault="00E211B5" w:rsidP="00A70AFC">
            <w:pPr>
              <w:pStyle w:val="ListParagraph"/>
              <w:numPr>
                <w:ilvl w:val="0"/>
                <w:numId w:val="17"/>
              </w:numPr>
              <w:spacing w:after="0"/>
              <w:rPr>
                <w:rFonts w:ascii="Times New Roman" w:hAnsi="Times New Roman"/>
                <w:sz w:val="20"/>
                <w:szCs w:val="20"/>
              </w:rPr>
            </w:pPr>
            <w:r w:rsidRPr="00A70AFC">
              <w:rPr>
                <w:rFonts w:ascii="Times New Roman" w:hAnsi="Times New Roman"/>
                <w:sz w:val="20"/>
                <w:szCs w:val="20"/>
              </w:rPr>
              <w:t>25% no projekta attiecināmajām izmaksām</w:t>
            </w:r>
            <w:r w:rsidR="00F6235B" w:rsidRPr="00A70AFC">
              <w:rPr>
                <w:rFonts w:ascii="Times New Roman" w:hAnsi="Times New Roman"/>
                <w:sz w:val="20"/>
                <w:szCs w:val="20"/>
              </w:rPr>
              <w:t xml:space="preserve"> jābūt pašu finansējumam  vai ārēj</w:t>
            </w:r>
            <w:r w:rsidR="00E2742F" w:rsidRPr="00A70AFC">
              <w:rPr>
                <w:rFonts w:ascii="Times New Roman" w:hAnsi="Times New Roman"/>
                <w:sz w:val="20"/>
                <w:szCs w:val="20"/>
              </w:rPr>
              <w:t xml:space="preserve">am, nedrīkst būt publisks atbalsts, </w:t>
            </w:r>
            <w:r w:rsidR="00E2742F" w:rsidRPr="00A70AFC">
              <w:rPr>
                <w:rFonts w:ascii="Times New Roman" w:hAnsi="Times New Roman"/>
                <w:sz w:val="20"/>
                <w:szCs w:val="20"/>
              </w:rPr>
              <w:lastRenderedPageBreak/>
              <w:t xml:space="preserve">t.sk. </w:t>
            </w:r>
            <w:proofErr w:type="spellStart"/>
            <w:r w:rsidR="00E2742F" w:rsidRPr="00A70AFC">
              <w:rPr>
                <w:rFonts w:ascii="Times New Roman" w:hAnsi="Times New Roman"/>
                <w:sz w:val="20"/>
                <w:szCs w:val="20"/>
              </w:rPr>
              <w:t>de</w:t>
            </w:r>
            <w:proofErr w:type="spellEnd"/>
            <w:r w:rsidR="00E2742F" w:rsidRPr="00A70AFC">
              <w:rPr>
                <w:rFonts w:ascii="Times New Roman" w:hAnsi="Times New Roman"/>
                <w:sz w:val="20"/>
                <w:szCs w:val="20"/>
              </w:rPr>
              <w:t xml:space="preserve"> </w:t>
            </w:r>
            <w:proofErr w:type="spellStart"/>
            <w:r w:rsidR="00E2742F" w:rsidRPr="00A70AFC">
              <w:rPr>
                <w:rFonts w:ascii="Times New Roman" w:hAnsi="Times New Roman"/>
                <w:sz w:val="20"/>
                <w:szCs w:val="20"/>
              </w:rPr>
              <w:t>minimis</w:t>
            </w:r>
            <w:proofErr w:type="spellEnd"/>
            <w:r w:rsidR="00E2742F" w:rsidRPr="00A70AFC">
              <w:rPr>
                <w:rFonts w:ascii="Times New Roman" w:hAnsi="Times New Roman"/>
                <w:sz w:val="20"/>
                <w:szCs w:val="20"/>
              </w:rPr>
              <w:t>.</w:t>
            </w:r>
          </w:p>
          <w:p w14:paraId="4A79648F" w14:textId="77777777" w:rsidR="00657A19" w:rsidRPr="00BF068A" w:rsidRDefault="00657A19" w:rsidP="00655088">
            <w:pPr>
              <w:spacing w:after="0"/>
              <w:rPr>
                <w:rFonts w:ascii="Times New Roman" w:hAnsi="Times New Roman"/>
                <w:sz w:val="20"/>
                <w:szCs w:val="20"/>
              </w:rPr>
            </w:pPr>
          </w:p>
          <w:p w14:paraId="26F8F78E" w14:textId="1AFA451B" w:rsidR="00657A19" w:rsidRPr="00A70AFC" w:rsidRDefault="00657A19" w:rsidP="00A70AFC">
            <w:pPr>
              <w:pStyle w:val="ListParagraph"/>
              <w:numPr>
                <w:ilvl w:val="0"/>
                <w:numId w:val="17"/>
              </w:numPr>
              <w:spacing w:after="0"/>
              <w:rPr>
                <w:rFonts w:ascii="Times New Roman" w:hAnsi="Times New Roman"/>
                <w:sz w:val="20"/>
                <w:szCs w:val="20"/>
              </w:rPr>
            </w:pPr>
            <w:r w:rsidRPr="00A70AFC">
              <w:rPr>
                <w:rFonts w:ascii="Times New Roman" w:hAnsi="Times New Roman"/>
                <w:sz w:val="20"/>
                <w:szCs w:val="20"/>
              </w:rPr>
              <w:t xml:space="preserve">Nedrīkst būt </w:t>
            </w:r>
            <w:r w:rsidR="00E8057A" w:rsidRPr="00A70AFC">
              <w:rPr>
                <w:rFonts w:ascii="Times New Roman" w:hAnsi="Times New Roman"/>
                <w:sz w:val="20"/>
                <w:szCs w:val="20"/>
              </w:rPr>
              <w:t xml:space="preserve">2 gadus pirms pieteikšanās pārcēlis uzņēmējdarbības vietu </w:t>
            </w:r>
            <w:r w:rsidR="00285546" w:rsidRPr="00A70AFC">
              <w:rPr>
                <w:rFonts w:ascii="Times New Roman" w:hAnsi="Times New Roman"/>
                <w:sz w:val="20"/>
                <w:szCs w:val="20"/>
              </w:rPr>
              <w:t xml:space="preserve"> un nedrīkst </w:t>
            </w:r>
            <w:proofErr w:type="spellStart"/>
            <w:r w:rsidR="00285546" w:rsidRPr="00A70AFC">
              <w:rPr>
                <w:rFonts w:ascii="Times New Roman" w:hAnsi="Times New Roman"/>
                <w:sz w:val="20"/>
                <w:szCs w:val="20"/>
              </w:rPr>
              <w:t>aŗī</w:t>
            </w:r>
            <w:proofErr w:type="spellEnd"/>
            <w:r w:rsidR="00285546" w:rsidRPr="00A70AFC">
              <w:rPr>
                <w:rFonts w:ascii="Times New Roman" w:hAnsi="Times New Roman"/>
                <w:sz w:val="20"/>
                <w:szCs w:val="20"/>
              </w:rPr>
              <w:t xml:space="preserve"> pēc pabeigšanas 2 gadu laikā pārcelt.</w:t>
            </w:r>
          </w:p>
        </w:tc>
        <w:tc>
          <w:tcPr>
            <w:tcW w:w="2351" w:type="dxa"/>
            <w:shd w:val="clear" w:color="auto" w:fill="auto"/>
            <w:vAlign w:val="center"/>
          </w:tcPr>
          <w:p w14:paraId="383DD8D4" w14:textId="24FDBB87" w:rsidR="0091391C" w:rsidRPr="00A70AFC" w:rsidRDefault="00E75D55" w:rsidP="00A70AFC">
            <w:pPr>
              <w:pStyle w:val="ListParagraph"/>
              <w:numPr>
                <w:ilvl w:val="0"/>
                <w:numId w:val="17"/>
              </w:numPr>
              <w:spacing w:after="0"/>
              <w:rPr>
                <w:rFonts w:ascii="Times New Roman" w:hAnsi="Times New Roman"/>
                <w:sz w:val="20"/>
                <w:szCs w:val="20"/>
              </w:rPr>
            </w:pPr>
            <w:r w:rsidRPr="00A70AFC">
              <w:rPr>
                <w:rFonts w:ascii="Times New Roman" w:hAnsi="Times New Roman"/>
                <w:sz w:val="20"/>
                <w:szCs w:val="20"/>
              </w:rPr>
              <w:lastRenderedPageBreak/>
              <w:t xml:space="preserve">Nav attiecināmas izmaksas, kas </w:t>
            </w:r>
            <w:r w:rsidR="00F041B4" w:rsidRPr="00A70AFC">
              <w:rPr>
                <w:rFonts w:ascii="Times New Roman" w:hAnsi="Times New Roman"/>
                <w:sz w:val="20"/>
                <w:szCs w:val="20"/>
              </w:rPr>
              <w:t xml:space="preserve">tieši saistītas ar augstāka vides aizsardzības līmeņa </w:t>
            </w:r>
            <w:r w:rsidR="00C51D4D" w:rsidRPr="00A70AFC">
              <w:rPr>
                <w:rFonts w:ascii="Times New Roman" w:hAnsi="Times New Roman"/>
                <w:sz w:val="20"/>
                <w:szCs w:val="20"/>
              </w:rPr>
              <w:t>sasniegšanu</w:t>
            </w:r>
          </w:p>
        </w:tc>
        <w:tc>
          <w:tcPr>
            <w:tcW w:w="1955" w:type="dxa"/>
            <w:shd w:val="clear" w:color="auto" w:fill="auto"/>
            <w:vAlign w:val="center"/>
          </w:tcPr>
          <w:p w14:paraId="37B4197A" w14:textId="77777777" w:rsidR="0091391C" w:rsidRPr="00BF068A" w:rsidRDefault="0091391C" w:rsidP="00D31F3E">
            <w:pPr>
              <w:spacing w:after="0"/>
              <w:jc w:val="center"/>
              <w:rPr>
                <w:rFonts w:ascii="Times New Roman" w:hAnsi="Times New Roman"/>
                <w:sz w:val="20"/>
                <w:szCs w:val="20"/>
              </w:rPr>
            </w:pPr>
          </w:p>
        </w:tc>
        <w:tc>
          <w:tcPr>
            <w:tcW w:w="1956" w:type="dxa"/>
            <w:shd w:val="clear" w:color="auto" w:fill="auto"/>
            <w:vAlign w:val="center"/>
          </w:tcPr>
          <w:p w14:paraId="0A32FC1B" w14:textId="77777777" w:rsidR="0091391C" w:rsidRPr="00A70AFC" w:rsidRDefault="006F738A" w:rsidP="00A70AFC">
            <w:pPr>
              <w:pStyle w:val="ListParagraph"/>
              <w:numPr>
                <w:ilvl w:val="0"/>
                <w:numId w:val="17"/>
              </w:numPr>
              <w:spacing w:after="0"/>
              <w:rPr>
                <w:rFonts w:ascii="Times New Roman" w:hAnsi="Times New Roman"/>
                <w:sz w:val="20"/>
                <w:szCs w:val="20"/>
              </w:rPr>
            </w:pPr>
            <w:r w:rsidRPr="00A70AFC">
              <w:rPr>
                <w:rFonts w:ascii="Times New Roman" w:hAnsi="Times New Roman"/>
                <w:sz w:val="20"/>
                <w:szCs w:val="20"/>
              </w:rPr>
              <w:t xml:space="preserve">Projekta iesniedzējs un sadarbības partneris </w:t>
            </w:r>
            <w:r w:rsidR="000B5896" w:rsidRPr="00A70AFC">
              <w:rPr>
                <w:rFonts w:ascii="Times New Roman" w:hAnsi="Times New Roman"/>
                <w:sz w:val="20"/>
                <w:szCs w:val="20"/>
              </w:rPr>
              <w:t>var pret</w:t>
            </w:r>
            <w:r w:rsidR="007627B6" w:rsidRPr="00A70AFC">
              <w:rPr>
                <w:rFonts w:ascii="Times New Roman" w:hAnsi="Times New Roman"/>
                <w:sz w:val="20"/>
                <w:szCs w:val="20"/>
              </w:rPr>
              <w:t>e</w:t>
            </w:r>
            <w:r w:rsidR="000B5896" w:rsidRPr="00A70AFC">
              <w:rPr>
                <w:rFonts w:ascii="Times New Roman" w:hAnsi="Times New Roman"/>
                <w:sz w:val="20"/>
                <w:szCs w:val="20"/>
              </w:rPr>
              <w:t xml:space="preserve">ndēt, ja </w:t>
            </w:r>
            <w:r w:rsidR="007627B6" w:rsidRPr="00A70AFC">
              <w:rPr>
                <w:rFonts w:ascii="Times New Roman" w:hAnsi="Times New Roman"/>
                <w:sz w:val="20"/>
                <w:szCs w:val="20"/>
              </w:rPr>
              <w:t>investīcijas tiek veiktas:</w:t>
            </w:r>
          </w:p>
          <w:p w14:paraId="6F460A90" w14:textId="77777777" w:rsidR="007627B6" w:rsidRPr="00BF068A" w:rsidRDefault="007627B6" w:rsidP="00A70AFC">
            <w:pPr>
              <w:pStyle w:val="ListParagraph"/>
              <w:numPr>
                <w:ilvl w:val="0"/>
                <w:numId w:val="22"/>
              </w:numPr>
              <w:spacing w:after="0"/>
              <w:rPr>
                <w:rFonts w:ascii="Times New Roman" w:hAnsi="Times New Roman"/>
                <w:sz w:val="20"/>
                <w:szCs w:val="20"/>
              </w:rPr>
            </w:pPr>
            <w:r w:rsidRPr="00BF068A">
              <w:rPr>
                <w:rFonts w:ascii="Times New Roman" w:hAnsi="Times New Roman"/>
                <w:sz w:val="20"/>
                <w:szCs w:val="20"/>
              </w:rPr>
              <w:t>Publiskām person</w:t>
            </w:r>
            <w:r w:rsidR="009D36A7" w:rsidRPr="00BF068A">
              <w:rPr>
                <w:rFonts w:ascii="Times New Roman" w:hAnsi="Times New Roman"/>
                <w:sz w:val="20"/>
                <w:szCs w:val="20"/>
              </w:rPr>
              <w:t>u gadījumā – uz īpašumā vai valdījumā</w:t>
            </w:r>
            <w:r w:rsidR="00403043" w:rsidRPr="00BF068A">
              <w:rPr>
                <w:rFonts w:ascii="Times New Roman" w:hAnsi="Times New Roman"/>
                <w:sz w:val="20"/>
                <w:szCs w:val="20"/>
              </w:rPr>
              <w:t xml:space="preserve"> esošas zemes,</w:t>
            </w:r>
          </w:p>
          <w:p w14:paraId="2408DE00" w14:textId="77777777" w:rsidR="00403043" w:rsidRPr="00BF068A" w:rsidRDefault="00403043" w:rsidP="004B6FCC">
            <w:pPr>
              <w:pStyle w:val="ListParagraph"/>
              <w:numPr>
                <w:ilvl w:val="0"/>
                <w:numId w:val="22"/>
              </w:numPr>
              <w:spacing w:after="0"/>
              <w:rPr>
                <w:rFonts w:ascii="Times New Roman" w:hAnsi="Times New Roman"/>
                <w:sz w:val="20"/>
                <w:szCs w:val="20"/>
              </w:rPr>
            </w:pPr>
            <w:r w:rsidRPr="00BF068A">
              <w:rPr>
                <w:rFonts w:ascii="Times New Roman" w:hAnsi="Times New Roman"/>
                <w:sz w:val="20"/>
                <w:szCs w:val="20"/>
              </w:rPr>
              <w:t>Privātpersonām uz īpašumā esošas zemes</w:t>
            </w:r>
            <w:r w:rsidR="00F46EBF" w:rsidRPr="00BF068A">
              <w:rPr>
                <w:rFonts w:ascii="Times New Roman" w:hAnsi="Times New Roman"/>
                <w:sz w:val="20"/>
                <w:szCs w:val="20"/>
              </w:rPr>
              <w:t>.</w:t>
            </w:r>
          </w:p>
          <w:p w14:paraId="79441996" w14:textId="77777777" w:rsidR="00F46EBF" w:rsidRPr="00BF068A" w:rsidRDefault="00F46EBF" w:rsidP="00F46EBF">
            <w:pPr>
              <w:spacing w:after="0"/>
              <w:rPr>
                <w:rFonts w:ascii="Times New Roman" w:hAnsi="Times New Roman"/>
                <w:sz w:val="20"/>
                <w:szCs w:val="20"/>
              </w:rPr>
            </w:pPr>
          </w:p>
          <w:p w14:paraId="13423CB5" w14:textId="643E5750" w:rsidR="00F46EBF" w:rsidRPr="00A70AFC" w:rsidRDefault="00F46EBF" w:rsidP="00A70AFC">
            <w:pPr>
              <w:spacing w:after="0"/>
              <w:rPr>
                <w:rFonts w:ascii="Times New Roman" w:hAnsi="Times New Roman"/>
                <w:sz w:val="20"/>
                <w:szCs w:val="20"/>
              </w:rPr>
            </w:pPr>
            <w:r w:rsidRPr="00BF068A">
              <w:rPr>
                <w:rFonts w:ascii="Times New Roman" w:hAnsi="Times New Roman"/>
                <w:sz w:val="20"/>
                <w:szCs w:val="20"/>
              </w:rPr>
              <w:lastRenderedPageBreak/>
              <w:t xml:space="preserve"> </w:t>
            </w:r>
          </w:p>
        </w:tc>
        <w:tc>
          <w:tcPr>
            <w:tcW w:w="1955" w:type="dxa"/>
            <w:shd w:val="clear" w:color="auto" w:fill="auto"/>
            <w:vAlign w:val="center"/>
          </w:tcPr>
          <w:p w14:paraId="6F1FA7FE" w14:textId="77777777" w:rsidR="0091391C" w:rsidRPr="00BF068A" w:rsidRDefault="0091391C" w:rsidP="00D31F3E">
            <w:pPr>
              <w:spacing w:after="0"/>
              <w:jc w:val="center"/>
              <w:rPr>
                <w:rFonts w:ascii="Times New Roman" w:hAnsi="Times New Roman"/>
                <w:sz w:val="20"/>
                <w:szCs w:val="20"/>
              </w:rPr>
            </w:pPr>
          </w:p>
        </w:tc>
        <w:tc>
          <w:tcPr>
            <w:tcW w:w="1788" w:type="dxa"/>
            <w:shd w:val="clear" w:color="auto" w:fill="auto"/>
            <w:vAlign w:val="center"/>
          </w:tcPr>
          <w:p w14:paraId="2C7CBCFA" w14:textId="77777777" w:rsidR="0091391C" w:rsidRPr="00BF068A" w:rsidRDefault="0091391C" w:rsidP="00D31F3E">
            <w:pPr>
              <w:spacing w:after="0"/>
              <w:jc w:val="center"/>
              <w:rPr>
                <w:rFonts w:ascii="Times New Roman" w:hAnsi="Times New Roman"/>
                <w:sz w:val="20"/>
                <w:szCs w:val="20"/>
              </w:rPr>
            </w:pPr>
          </w:p>
        </w:tc>
      </w:tr>
    </w:tbl>
    <w:p w14:paraId="22CEB778" w14:textId="7F1D6BEB" w:rsidR="006D745F" w:rsidRPr="006D745F" w:rsidRDefault="003D0EC1" w:rsidP="006D745F">
      <w:pPr>
        <w:spacing w:after="0" w:line="240" w:lineRule="auto"/>
        <w:rPr>
          <w:rFonts w:ascii="Times New Roman" w:hAnsi="Times New Roman"/>
          <w:sz w:val="20"/>
          <w:szCs w:val="20"/>
        </w:rPr>
      </w:pPr>
      <w:r w:rsidRPr="003D0EC1">
        <w:rPr>
          <w:rFonts w:ascii="Times New Roman" w:hAnsi="Times New Roman"/>
          <w:sz w:val="20"/>
          <w:szCs w:val="20"/>
        </w:rPr>
        <w:lastRenderedPageBreak/>
        <w:t xml:space="preserve">* </w:t>
      </w:r>
      <w:r w:rsidR="006D745F" w:rsidRPr="006D745F">
        <w:rPr>
          <w:rFonts w:ascii="Times New Roman" w:hAnsi="Times New Roman"/>
          <w:sz w:val="20"/>
          <w:szCs w:val="20"/>
        </w:rPr>
        <w:t xml:space="preserve">Regulas </w:t>
      </w:r>
      <w:r w:rsidR="006D745F" w:rsidRPr="003D0EC1">
        <w:rPr>
          <w:rFonts w:ascii="Times New Roman" w:hAnsi="Times New Roman"/>
          <w:sz w:val="20"/>
          <w:szCs w:val="20"/>
        </w:rPr>
        <w:t xml:space="preserve">Nr. 65/2014 </w:t>
      </w:r>
      <w:r w:rsidR="006D745F" w:rsidRPr="006D745F">
        <w:rPr>
          <w:rFonts w:ascii="Times New Roman" w:hAnsi="Times New Roman"/>
          <w:sz w:val="20"/>
          <w:szCs w:val="20"/>
        </w:rPr>
        <w:t>14. pantu piemēro projekta iesniedzējiem un sadarbības partneriem – privātpersonām – sākotnējiem ieguldījumiem uz to īpašumā esošas vai nomātas zemes</w:t>
      </w:r>
    </w:p>
    <w:p w14:paraId="48DAB1AA" w14:textId="622D374E" w:rsidR="0048746D" w:rsidRPr="0048746D" w:rsidRDefault="00277E98" w:rsidP="006D745F">
      <w:pPr>
        <w:spacing w:after="0" w:line="240" w:lineRule="auto"/>
        <w:jc w:val="both"/>
        <w:rPr>
          <w:rFonts w:ascii="Times New Roman" w:hAnsi="Times New Roman"/>
          <w:sz w:val="20"/>
          <w:szCs w:val="20"/>
        </w:rPr>
      </w:pPr>
      <w:r>
        <w:rPr>
          <w:rFonts w:ascii="Times New Roman" w:hAnsi="Times New Roman"/>
          <w:sz w:val="20"/>
          <w:szCs w:val="20"/>
        </w:rPr>
        <w:t xml:space="preserve">** </w:t>
      </w:r>
      <w:r w:rsidR="003D0EC1" w:rsidRPr="003D0EC1">
        <w:rPr>
          <w:rFonts w:ascii="Times New Roman" w:hAnsi="Times New Roman"/>
          <w:sz w:val="20"/>
          <w:szCs w:val="20"/>
        </w:rPr>
        <w:t xml:space="preserve">Regulas </w:t>
      </w:r>
      <w:bookmarkStart w:id="1" w:name="_Hlk127360647"/>
      <w:r w:rsidR="003D0EC1" w:rsidRPr="003D0EC1">
        <w:rPr>
          <w:rFonts w:ascii="Times New Roman" w:hAnsi="Times New Roman"/>
          <w:sz w:val="20"/>
          <w:szCs w:val="20"/>
        </w:rPr>
        <w:t xml:space="preserve">Nr. 65/2014 </w:t>
      </w:r>
      <w:bookmarkEnd w:id="1"/>
      <w:r w:rsidR="003D0EC1" w:rsidRPr="003D0EC1">
        <w:rPr>
          <w:rFonts w:ascii="Times New Roman" w:hAnsi="Times New Roman"/>
          <w:sz w:val="20"/>
          <w:szCs w:val="20"/>
        </w:rPr>
        <w:t>56.panta atbalst</w:t>
      </w:r>
      <w:r w:rsidR="0048746D">
        <w:rPr>
          <w:rFonts w:ascii="Times New Roman" w:hAnsi="Times New Roman"/>
          <w:sz w:val="20"/>
          <w:szCs w:val="20"/>
        </w:rPr>
        <w:t xml:space="preserve">u piešķir </w:t>
      </w:r>
      <w:r w:rsidR="0048746D" w:rsidRPr="0048746D">
        <w:rPr>
          <w:rFonts w:ascii="Times New Roman" w:hAnsi="Times New Roman"/>
          <w:sz w:val="20"/>
          <w:szCs w:val="20"/>
        </w:rPr>
        <w:t>vietējās infrastruktūras izveidošanai</w:t>
      </w:r>
      <w:r w:rsidR="0048746D">
        <w:rPr>
          <w:rFonts w:ascii="Times New Roman" w:hAnsi="Times New Roman"/>
          <w:sz w:val="20"/>
          <w:szCs w:val="20"/>
        </w:rPr>
        <w:t>:</w:t>
      </w:r>
      <w:r w:rsidR="0048746D" w:rsidRPr="0048746D">
        <w:rPr>
          <w:rFonts w:ascii="Arial" w:eastAsia="Times New Roman" w:hAnsi="Arial" w:cs="Arial"/>
          <w:color w:val="414142"/>
          <w:lang w:eastAsia="lv-LV"/>
        </w:rPr>
        <w:t xml:space="preserve"> </w:t>
      </w:r>
      <w:r w:rsidR="0048746D" w:rsidRPr="0048746D">
        <w:rPr>
          <w:rFonts w:ascii="Times New Roman" w:hAnsi="Times New Roman"/>
          <w:sz w:val="20"/>
          <w:szCs w:val="20"/>
        </w:rPr>
        <w:t>publiskajām personām tikai uz to īpašumā vai valdījumā esošas zemes</w:t>
      </w:r>
      <w:r w:rsidR="0048746D">
        <w:rPr>
          <w:rFonts w:ascii="Times New Roman" w:hAnsi="Times New Roman"/>
          <w:sz w:val="20"/>
          <w:szCs w:val="20"/>
        </w:rPr>
        <w:t xml:space="preserve">; </w:t>
      </w:r>
      <w:r w:rsidR="0048746D" w:rsidRPr="0048746D">
        <w:rPr>
          <w:rFonts w:ascii="Times New Roman" w:hAnsi="Times New Roman"/>
          <w:sz w:val="20"/>
          <w:szCs w:val="20"/>
        </w:rPr>
        <w:t>privātpersonām tikai uz to īpašumā esošas zemes.</w:t>
      </w:r>
    </w:p>
    <w:p w14:paraId="46E9FE55" w14:textId="04FEE628" w:rsidR="0048746D" w:rsidRPr="002F214B" w:rsidRDefault="0048746D" w:rsidP="0048746D">
      <w:pPr>
        <w:spacing w:after="0"/>
        <w:jc w:val="both"/>
        <w:rPr>
          <w:rFonts w:ascii="Times New Roman" w:hAnsi="Times New Roman"/>
          <w:sz w:val="18"/>
          <w:szCs w:val="18"/>
        </w:rPr>
      </w:pPr>
    </w:p>
    <w:p w14:paraId="7767AD82" w14:textId="6641CA68" w:rsidR="0048746D" w:rsidRPr="00F05FC6" w:rsidRDefault="0048746D" w:rsidP="0048746D">
      <w:pPr>
        <w:spacing w:after="0"/>
        <w:jc w:val="both"/>
        <w:rPr>
          <w:rFonts w:ascii="Times New Roman" w:hAnsi="Times New Roman"/>
          <w:b/>
          <w:bCs/>
          <w:sz w:val="24"/>
          <w:szCs w:val="24"/>
        </w:rPr>
      </w:pPr>
      <w:bookmarkStart w:id="2" w:name="_Hlk118976866"/>
      <w:r w:rsidRPr="00F05FC6">
        <w:rPr>
          <w:rFonts w:ascii="Times New Roman" w:hAnsi="Times New Roman"/>
          <w:b/>
          <w:bCs/>
          <w:sz w:val="24"/>
          <w:szCs w:val="24"/>
        </w:rPr>
        <w:t>Regulas Nr. 651/2014 41. panta nosacījumu skaidrojums:</w:t>
      </w:r>
    </w:p>
    <w:p w14:paraId="22F33840" w14:textId="77777777" w:rsidR="0048746D" w:rsidRPr="002F214B" w:rsidRDefault="0048746D" w:rsidP="0048746D">
      <w:pPr>
        <w:spacing w:after="0"/>
        <w:jc w:val="both"/>
        <w:rPr>
          <w:rFonts w:ascii="Times New Roman" w:hAnsi="Times New Roman"/>
          <w:sz w:val="14"/>
          <w:szCs w:val="14"/>
        </w:rPr>
      </w:pPr>
    </w:p>
    <w:p w14:paraId="152FBA8D" w14:textId="05D07EDE" w:rsidR="00D702CE" w:rsidRPr="00F05FC6" w:rsidRDefault="0048746D" w:rsidP="001216AB">
      <w:pPr>
        <w:spacing w:after="0" w:line="240" w:lineRule="auto"/>
        <w:ind w:firstLine="567"/>
        <w:jc w:val="both"/>
        <w:rPr>
          <w:rFonts w:ascii="Times New Roman" w:hAnsi="Times New Roman"/>
          <w:sz w:val="24"/>
          <w:szCs w:val="24"/>
          <w:lang w:eastAsia="lv-LV"/>
        </w:rPr>
      </w:pPr>
      <w:r w:rsidRPr="00F05FC6">
        <w:rPr>
          <w:rFonts w:ascii="Times New Roman" w:hAnsi="Times New Roman"/>
          <w:sz w:val="24"/>
          <w:szCs w:val="24"/>
        </w:rPr>
        <w:t xml:space="preserve">3.1.1.3.i investīcijas atbalsts MK noteikumu 22.4.3. apakšpunktā noteikto iekārtu iegādei un uzstādīšanai, kas ražo enerģiju no atjaunojamiem energoresursiem (ievērojot nosacījumu par saražotās enerģijas izmantošanu projekta ietvaros attīstītajā ēkā), tai skaitā </w:t>
      </w:r>
      <w:proofErr w:type="spellStart"/>
      <w:r w:rsidRPr="00F05FC6">
        <w:rPr>
          <w:rFonts w:ascii="Times New Roman" w:hAnsi="Times New Roman"/>
          <w:sz w:val="24"/>
          <w:szCs w:val="24"/>
        </w:rPr>
        <w:t>siltumsūkņiem</w:t>
      </w:r>
      <w:proofErr w:type="spellEnd"/>
      <w:r w:rsidRPr="00F05FC6">
        <w:rPr>
          <w:rFonts w:ascii="Times New Roman" w:hAnsi="Times New Roman"/>
          <w:sz w:val="24"/>
          <w:szCs w:val="24"/>
        </w:rPr>
        <w:t xml:space="preserve"> (gaiss vai ūdens, vai zeme), saules kolektoriem, koksnes biomasas apkures katliem (ņemot vērā nepieciešamību ievērot normatīvo aktu prasības gaisa kvalitātes jomā), kā arī saules baterijām un vēja ģeneratoriem tiek sniegts saskaņā </w:t>
      </w:r>
      <w:r w:rsidRPr="002D551F">
        <w:rPr>
          <w:rFonts w:ascii="Times New Roman" w:hAnsi="Times New Roman"/>
          <w:sz w:val="24"/>
          <w:szCs w:val="24"/>
        </w:rPr>
        <w:t>ar Regulas Nr. 651/2014 41. panta prasībām.</w:t>
      </w:r>
      <w:r w:rsidR="00D702CE" w:rsidRPr="002D551F">
        <w:rPr>
          <w:rFonts w:ascii="Times New Roman" w:hAnsi="Times New Roman"/>
          <w:sz w:val="24"/>
          <w:szCs w:val="24"/>
        </w:rPr>
        <w:t xml:space="preserve"> </w:t>
      </w:r>
      <w:r w:rsidR="00D702CE" w:rsidRPr="00486626">
        <w:rPr>
          <w:rFonts w:ascii="Times New Roman" w:hAnsi="Times New Roman"/>
          <w:sz w:val="24"/>
          <w:szCs w:val="24"/>
          <w:lang w:eastAsia="lv-LV"/>
        </w:rPr>
        <w:t xml:space="preserve">Regulas Nr.651/2014 </w:t>
      </w:r>
      <w:r w:rsidR="00D702CE" w:rsidRPr="002D551F">
        <w:rPr>
          <w:rFonts w:ascii="Times New Roman" w:hAnsi="Times New Roman"/>
          <w:sz w:val="24"/>
          <w:szCs w:val="24"/>
          <w:lang w:eastAsia="lv-LV"/>
        </w:rPr>
        <w:t>41</w:t>
      </w:r>
      <w:r w:rsidR="00D702CE" w:rsidRPr="00486626">
        <w:rPr>
          <w:rFonts w:ascii="Times New Roman" w:hAnsi="Times New Roman"/>
          <w:sz w:val="24"/>
          <w:szCs w:val="24"/>
          <w:lang w:eastAsia="lv-LV"/>
        </w:rPr>
        <w:t xml:space="preserve">.pants, t.sk. šī panta </w:t>
      </w:r>
      <w:r w:rsidR="00D702CE" w:rsidRPr="002D551F">
        <w:rPr>
          <w:rFonts w:ascii="Times New Roman" w:hAnsi="Times New Roman"/>
          <w:sz w:val="24"/>
          <w:szCs w:val="24"/>
          <w:lang w:eastAsia="lv-LV"/>
        </w:rPr>
        <w:t>6</w:t>
      </w:r>
      <w:r w:rsidR="00D702CE" w:rsidRPr="00486626">
        <w:rPr>
          <w:rFonts w:ascii="Times New Roman" w:hAnsi="Times New Roman"/>
          <w:sz w:val="24"/>
          <w:szCs w:val="24"/>
          <w:lang w:eastAsia="lv-LV"/>
        </w:rPr>
        <w:t xml:space="preserve">.punkts un tā apakšpunkti, kas tiek piemērots </w:t>
      </w:r>
      <w:r w:rsidR="00D702CE" w:rsidRPr="002D551F">
        <w:rPr>
          <w:rFonts w:ascii="Times New Roman" w:hAnsi="Times New Roman"/>
          <w:sz w:val="24"/>
          <w:szCs w:val="24"/>
          <w:lang w:eastAsia="lv-LV"/>
        </w:rPr>
        <w:t>3.1.1.3.i investīcijas</w:t>
      </w:r>
      <w:r w:rsidR="00D702CE" w:rsidRPr="00486626">
        <w:rPr>
          <w:rFonts w:ascii="Times New Roman" w:hAnsi="Times New Roman"/>
          <w:sz w:val="24"/>
          <w:szCs w:val="24"/>
          <w:lang w:eastAsia="lv-LV"/>
        </w:rPr>
        <w:t xml:space="preserve"> kontekstā, norāda uz </w:t>
      </w:r>
      <w:r w:rsidR="00D702CE" w:rsidRPr="002D551F">
        <w:rPr>
          <w:rFonts w:ascii="Times New Roman" w:hAnsi="Times New Roman"/>
          <w:sz w:val="24"/>
          <w:szCs w:val="24"/>
          <w:lang w:eastAsia="lv-LV"/>
        </w:rPr>
        <w:t>trijām</w:t>
      </w:r>
      <w:r w:rsidR="00D702CE" w:rsidRPr="00486626">
        <w:rPr>
          <w:rFonts w:ascii="Times New Roman" w:hAnsi="Times New Roman"/>
          <w:sz w:val="24"/>
          <w:szCs w:val="24"/>
          <w:lang w:eastAsia="lv-LV"/>
        </w:rPr>
        <w:t xml:space="preserve"> dažādām metodēm, kā būtu aprēķināmas projekta attiecināmās izmaksas:</w:t>
      </w:r>
    </w:p>
    <w:p w14:paraId="380B28E8" w14:textId="6D2890B0" w:rsidR="00D702CE" w:rsidRPr="00F05FC6" w:rsidRDefault="00D702CE" w:rsidP="001216AB">
      <w:pPr>
        <w:pStyle w:val="ListParagraph"/>
        <w:numPr>
          <w:ilvl w:val="0"/>
          <w:numId w:val="12"/>
        </w:numPr>
        <w:spacing w:after="0" w:line="240" w:lineRule="auto"/>
        <w:ind w:left="993" w:hanging="426"/>
        <w:jc w:val="both"/>
        <w:rPr>
          <w:rFonts w:ascii="Times New Roman" w:hAnsi="Times New Roman"/>
          <w:sz w:val="24"/>
          <w:szCs w:val="24"/>
        </w:rPr>
      </w:pPr>
      <w:r w:rsidRPr="00F05FC6">
        <w:rPr>
          <w:rFonts w:ascii="Times New Roman" w:hAnsi="Times New Roman"/>
          <w:b/>
          <w:bCs/>
          <w:sz w:val="24"/>
          <w:szCs w:val="24"/>
          <w:lang w:eastAsia="lv-LV"/>
        </w:rPr>
        <w:t xml:space="preserve">a) apakšpunkts </w:t>
      </w:r>
      <w:r w:rsidRPr="00F05FC6">
        <w:rPr>
          <w:rFonts w:ascii="Times New Roman" w:hAnsi="Times New Roman"/>
          <w:sz w:val="24"/>
          <w:szCs w:val="24"/>
          <w:lang w:eastAsia="lv-LV"/>
        </w:rPr>
        <w:t xml:space="preserve">nosaka </w:t>
      </w:r>
      <w:r w:rsidRPr="00F05FC6">
        <w:rPr>
          <w:rFonts w:ascii="Times New Roman" w:hAnsi="Times New Roman"/>
          <w:i/>
          <w:iCs/>
          <w:sz w:val="24"/>
          <w:szCs w:val="24"/>
          <w:lang w:eastAsia="lv-LV"/>
        </w:rPr>
        <w:t>“</w:t>
      </w:r>
      <w:r w:rsidRPr="00F05FC6">
        <w:rPr>
          <w:rFonts w:ascii="Times New Roman" w:hAnsi="Times New Roman"/>
          <w:i/>
          <w:iCs/>
          <w:sz w:val="24"/>
          <w:szCs w:val="24"/>
        </w:rPr>
        <w:t>ja izmaksas ieguldījumiem enerģijas ražošanā no atjaunojamiem resursiem var izdalīt no kopējām ieguldījumu izmaksām kā atsevišķu ieguldījumu, piemēram, kā viegli nosakāmu pievienoto komponentu jau esošam objektam, attiecināmās izmaksas ir šīs ar atjaunojamo energoresursu enerģiju saistītās izmaksas”</w:t>
      </w:r>
      <w:r w:rsidRPr="00F05FC6">
        <w:rPr>
          <w:rFonts w:ascii="Times New Roman" w:hAnsi="Times New Roman"/>
          <w:sz w:val="24"/>
          <w:szCs w:val="24"/>
        </w:rPr>
        <w:t>;</w:t>
      </w:r>
    </w:p>
    <w:p w14:paraId="4FFC6C12" w14:textId="2D8C9B67" w:rsidR="00D702CE" w:rsidRPr="00F05FC6" w:rsidRDefault="00D702CE" w:rsidP="001216AB">
      <w:pPr>
        <w:pStyle w:val="ListParagraph"/>
        <w:numPr>
          <w:ilvl w:val="0"/>
          <w:numId w:val="12"/>
        </w:numPr>
        <w:spacing w:after="0" w:line="240" w:lineRule="auto"/>
        <w:ind w:left="993" w:hanging="426"/>
        <w:jc w:val="both"/>
        <w:rPr>
          <w:rFonts w:ascii="Times New Roman" w:hAnsi="Times New Roman"/>
          <w:sz w:val="24"/>
          <w:szCs w:val="24"/>
        </w:rPr>
      </w:pPr>
      <w:r w:rsidRPr="00F05FC6">
        <w:rPr>
          <w:rFonts w:ascii="Times New Roman" w:hAnsi="Times New Roman"/>
          <w:b/>
          <w:bCs/>
          <w:sz w:val="24"/>
          <w:szCs w:val="24"/>
          <w:lang w:eastAsia="lv-LV"/>
        </w:rPr>
        <w:t xml:space="preserve">b) apakšpunkts </w:t>
      </w:r>
      <w:r w:rsidRPr="00F05FC6">
        <w:rPr>
          <w:rFonts w:ascii="Times New Roman" w:hAnsi="Times New Roman"/>
          <w:sz w:val="24"/>
          <w:szCs w:val="24"/>
          <w:lang w:eastAsia="lv-LV"/>
        </w:rPr>
        <w:t xml:space="preserve">nosaka </w:t>
      </w:r>
      <w:r w:rsidRPr="00F05FC6">
        <w:rPr>
          <w:rFonts w:ascii="Times New Roman" w:hAnsi="Times New Roman"/>
          <w:i/>
          <w:iCs/>
          <w:sz w:val="24"/>
          <w:szCs w:val="24"/>
          <w:lang w:eastAsia="lv-LV"/>
        </w:rPr>
        <w:t>“</w:t>
      </w:r>
      <w:r w:rsidRPr="00F05FC6">
        <w:rPr>
          <w:rFonts w:ascii="Times New Roman" w:hAnsi="Times New Roman"/>
          <w:i/>
          <w:iCs/>
          <w:sz w:val="24"/>
          <w:szCs w:val="24"/>
        </w:rPr>
        <w:t>ja izmaksas ieguldījumiem enerģijas ražošanā no atjaunojamiem resursiem var noteikt, salīdzinot ar līdzīgu, videi mazāk nekaitīgu ieguldījumu, kura īstenošana būtu ticama situācijā bez atbalsta, attiecināmās izmaksas veido starpība starp abu ieguldījumu izmaksām, kas raksturo ar atjaunojamo resursu enerģiju saistītās izmaksas”</w:t>
      </w:r>
      <w:r w:rsidRPr="00F05FC6">
        <w:rPr>
          <w:rFonts w:ascii="Times New Roman" w:hAnsi="Times New Roman"/>
          <w:sz w:val="24"/>
          <w:szCs w:val="24"/>
        </w:rPr>
        <w:t xml:space="preserve">; </w:t>
      </w:r>
    </w:p>
    <w:p w14:paraId="694991C6" w14:textId="38E9FEE3" w:rsidR="00D702CE" w:rsidRPr="00F05FC6" w:rsidRDefault="00D702CE" w:rsidP="001216AB">
      <w:pPr>
        <w:pStyle w:val="ListParagraph"/>
        <w:numPr>
          <w:ilvl w:val="0"/>
          <w:numId w:val="12"/>
        </w:numPr>
        <w:spacing w:after="0" w:line="240" w:lineRule="auto"/>
        <w:ind w:left="993" w:hanging="426"/>
        <w:jc w:val="both"/>
        <w:rPr>
          <w:rFonts w:ascii="Times New Roman" w:hAnsi="Times New Roman"/>
          <w:sz w:val="24"/>
          <w:szCs w:val="24"/>
        </w:rPr>
      </w:pPr>
      <w:r w:rsidRPr="00F05FC6">
        <w:rPr>
          <w:rFonts w:ascii="Times New Roman" w:hAnsi="Times New Roman"/>
          <w:b/>
          <w:bCs/>
          <w:sz w:val="24"/>
          <w:szCs w:val="24"/>
        </w:rPr>
        <w:lastRenderedPageBreak/>
        <w:t>c) apakšpunkts</w:t>
      </w:r>
      <w:r w:rsidRPr="00F05FC6">
        <w:rPr>
          <w:rFonts w:ascii="Times New Roman" w:hAnsi="Times New Roman"/>
          <w:sz w:val="24"/>
          <w:szCs w:val="24"/>
        </w:rPr>
        <w:t xml:space="preserve"> nosaka </w:t>
      </w:r>
      <w:r w:rsidRPr="00F05FC6">
        <w:rPr>
          <w:rFonts w:ascii="Times New Roman" w:hAnsi="Times New Roman"/>
          <w:i/>
          <w:iCs/>
          <w:sz w:val="24"/>
          <w:szCs w:val="24"/>
        </w:rPr>
        <w:t>“atsevišķām nelielām iekārtām, kurām nevar noteikt videi mazāk nekaitīgu ieguldījumu, jo ierobežota lieluma ražotņu nav, attiecināmās izmaksas ir kopējās ieguldījumu izmaksas, kas vajadzīgas, lai sasniegtu augstāku vides aizsardzības līmeni”</w:t>
      </w:r>
      <w:r w:rsidRPr="00F05FC6">
        <w:rPr>
          <w:rFonts w:ascii="Times New Roman" w:hAnsi="Times New Roman"/>
          <w:sz w:val="24"/>
          <w:szCs w:val="24"/>
        </w:rPr>
        <w:t>.</w:t>
      </w:r>
    </w:p>
    <w:p w14:paraId="2555CF5E" w14:textId="4C85D624" w:rsidR="00D702CE" w:rsidRPr="00486626" w:rsidRDefault="00D702CE" w:rsidP="001216AB">
      <w:pPr>
        <w:spacing w:before="120" w:after="0" w:line="240" w:lineRule="auto"/>
        <w:ind w:firstLine="567"/>
        <w:jc w:val="both"/>
        <w:rPr>
          <w:rFonts w:ascii="Times New Roman" w:eastAsia="Times New Roman" w:hAnsi="Times New Roman" w:cs="Calibri"/>
          <w:sz w:val="24"/>
          <w:szCs w:val="24"/>
          <w:lang w:eastAsia="lv-LV"/>
        </w:rPr>
      </w:pPr>
      <w:r w:rsidRPr="00486626">
        <w:rPr>
          <w:rFonts w:ascii="Times New Roman" w:eastAsia="Times New Roman" w:hAnsi="Times New Roman" w:cs="Calibri"/>
          <w:sz w:val="24"/>
          <w:szCs w:val="24"/>
          <w:lang w:eastAsia="lv-LV"/>
        </w:rPr>
        <w:t>MK noteikumos noteiktas atbalsta intensitātes atbilstoši:</w:t>
      </w:r>
    </w:p>
    <w:p w14:paraId="68010EAE" w14:textId="35034A70" w:rsidR="00D702CE" w:rsidRPr="00486626" w:rsidRDefault="00D702CE" w:rsidP="001216AB">
      <w:pPr>
        <w:numPr>
          <w:ilvl w:val="0"/>
          <w:numId w:val="2"/>
        </w:numPr>
        <w:spacing w:after="0" w:line="240" w:lineRule="auto"/>
        <w:ind w:left="993" w:hanging="426"/>
        <w:contextualSpacing/>
        <w:jc w:val="both"/>
        <w:rPr>
          <w:rFonts w:ascii="Times New Roman" w:eastAsia="Times New Roman" w:hAnsi="Times New Roman" w:cs="Calibri"/>
          <w:sz w:val="24"/>
          <w:szCs w:val="24"/>
          <w:lang w:eastAsia="lv-LV"/>
        </w:rPr>
      </w:pPr>
      <w:r w:rsidRPr="00486626">
        <w:rPr>
          <w:rFonts w:ascii="Times New Roman" w:eastAsia="Times New Roman" w:hAnsi="Times New Roman" w:cs="Calibri"/>
          <w:sz w:val="24"/>
          <w:szCs w:val="24"/>
          <w:lang w:eastAsia="lv-LV"/>
        </w:rPr>
        <w:t>projektā plānotajām darbībām</w:t>
      </w:r>
      <w:r w:rsidR="00F05FC6" w:rsidRPr="00F05FC6">
        <w:rPr>
          <w:rFonts w:ascii="Times New Roman" w:eastAsia="Times New Roman" w:hAnsi="Times New Roman" w:cs="Calibri"/>
          <w:sz w:val="24"/>
          <w:szCs w:val="24"/>
          <w:lang w:eastAsia="lv-LV"/>
        </w:rPr>
        <w:t>;</w:t>
      </w:r>
    </w:p>
    <w:p w14:paraId="0B9D18A2" w14:textId="77777777" w:rsidR="00D702CE" w:rsidRPr="00486626" w:rsidRDefault="00D702CE" w:rsidP="001216AB">
      <w:pPr>
        <w:numPr>
          <w:ilvl w:val="0"/>
          <w:numId w:val="2"/>
        </w:numPr>
        <w:spacing w:after="0" w:line="240" w:lineRule="auto"/>
        <w:ind w:left="993" w:hanging="426"/>
        <w:contextualSpacing/>
        <w:jc w:val="both"/>
        <w:rPr>
          <w:rFonts w:ascii="Times New Roman" w:eastAsia="Times New Roman" w:hAnsi="Times New Roman" w:cs="Calibri"/>
          <w:sz w:val="24"/>
          <w:szCs w:val="24"/>
          <w:lang w:eastAsia="lv-LV"/>
        </w:rPr>
      </w:pPr>
      <w:r w:rsidRPr="00486626">
        <w:rPr>
          <w:rFonts w:ascii="Times New Roman" w:eastAsia="Times New Roman" w:hAnsi="Times New Roman" w:cs="Calibri"/>
          <w:sz w:val="24"/>
          <w:szCs w:val="24"/>
          <w:lang w:eastAsia="lv-LV"/>
        </w:rPr>
        <w:t>uzņēmuma lielumam (mazs, vidējs, liels).</w:t>
      </w:r>
    </w:p>
    <w:p w14:paraId="21A9CC5C" w14:textId="77777777" w:rsidR="00F05FC6" w:rsidRDefault="00D702CE" w:rsidP="001216AB">
      <w:pPr>
        <w:spacing w:before="120" w:after="0" w:line="240" w:lineRule="auto"/>
        <w:ind w:firstLine="567"/>
        <w:jc w:val="both"/>
        <w:rPr>
          <w:rFonts w:ascii="Times New Roman" w:eastAsia="Times New Roman" w:hAnsi="Times New Roman" w:cs="Calibri"/>
          <w:sz w:val="24"/>
          <w:szCs w:val="24"/>
          <w:lang w:eastAsia="lv-LV"/>
        </w:rPr>
      </w:pPr>
      <w:r w:rsidRPr="00486626">
        <w:rPr>
          <w:rFonts w:ascii="Times New Roman" w:eastAsia="Times New Roman" w:hAnsi="Times New Roman" w:cs="Calibri"/>
          <w:sz w:val="24"/>
          <w:szCs w:val="24"/>
          <w:lang w:eastAsia="lv-LV"/>
        </w:rPr>
        <w:t xml:space="preserve">MK noteikumos darbībām, kas tieši attiecināmas uz Regulas Nr.651/2014 </w:t>
      </w:r>
      <w:r w:rsidR="00F05FC6">
        <w:rPr>
          <w:rFonts w:ascii="Times New Roman" w:eastAsia="Times New Roman" w:hAnsi="Times New Roman" w:cs="Calibri"/>
          <w:sz w:val="24"/>
          <w:szCs w:val="24"/>
          <w:lang w:eastAsia="lv-LV"/>
        </w:rPr>
        <w:t>41</w:t>
      </w:r>
      <w:r w:rsidRPr="00486626">
        <w:rPr>
          <w:rFonts w:ascii="Times New Roman" w:eastAsia="Times New Roman" w:hAnsi="Times New Roman" w:cs="Calibri"/>
          <w:sz w:val="24"/>
          <w:szCs w:val="24"/>
          <w:lang w:eastAsia="lv-LV"/>
        </w:rPr>
        <w:t xml:space="preserve">.panta </w:t>
      </w:r>
      <w:r w:rsidR="00F05FC6">
        <w:rPr>
          <w:rFonts w:ascii="Times New Roman" w:eastAsia="Times New Roman" w:hAnsi="Times New Roman" w:cs="Calibri"/>
          <w:sz w:val="24"/>
          <w:szCs w:val="24"/>
          <w:lang w:eastAsia="lv-LV"/>
        </w:rPr>
        <w:t>6</w:t>
      </w:r>
      <w:r w:rsidRPr="00486626">
        <w:rPr>
          <w:rFonts w:ascii="Times New Roman" w:eastAsia="Times New Roman" w:hAnsi="Times New Roman" w:cs="Calibri"/>
          <w:sz w:val="24"/>
          <w:szCs w:val="24"/>
          <w:lang w:eastAsia="lv-LV"/>
        </w:rPr>
        <w:t xml:space="preserve">.punkta a) </w:t>
      </w:r>
      <w:r w:rsidR="00F05FC6">
        <w:rPr>
          <w:rFonts w:ascii="Times New Roman" w:eastAsia="Times New Roman" w:hAnsi="Times New Roman" w:cs="Calibri"/>
          <w:sz w:val="24"/>
          <w:szCs w:val="24"/>
          <w:lang w:eastAsia="lv-LV"/>
        </w:rPr>
        <w:t xml:space="preserve">un b) </w:t>
      </w:r>
      <w:r w:rsidRPr="00486626">
        <w:rPr>
          <w:rFonts w:ascii="Times New Roman" w:eastAsia="Times New Roman" w:hAnsi="Times New Roman" w:cs="Calibri"/>
          <w:sz w:val="24"/>
          <w:szCs w:val="24"/>
          <w:lang w:eastAsia="lv-LV"/>
        </w:rPr>
        <w:t xml:space="preserve">apakšpunktu, atbalsta intensitāte </w:t>
      </w:r>
      <w:r w:rsidR="00F05FC6">
        <w:rPr>
          <w:rFonts w:ascii="Times New Roman" w:eastAsia="Times New Roman" w:hAnsi="Times New Roman" w:cs="Calibri"/>
          <w:sz w:val="24"/>
          <w:szCs w:val="24"/>
          <w:lang w:eastAsia="lv-LV"/>
        </w:rPr>
        <w:t>ir</w:t>
      </w:r>
      <w:r w:rsidRPr="00486626">
        <w:rPr>
          <w:rFonts w:ascii="Times New Roman" w:eastAsia="Times New Roman" w:hAnsi="Times New Roman" w:cs="Calibri"/>
          <w:sz w:val="24"/>
          <w:szCs w:val="24"/>
          <w:lang w:eastAsia="lv-LV"/>
        </w:rPr>
        <w:t xml:space="preserve"> </w:t>
      </w:r>
      <w:r w:rsidR="00F05FC6" w:rsidRPr="00F05FC6">
        <w:rPr>
          <w:rFonts w:ascii="Times New Roman" w:eastAsia="Times New Roman" w:hAnsi="Times New Roman" w:cs="Calibri"/>
          <w:sz w:val="24"/>
          <w:szCs w:val="24"/>
          <w:lang w:eastAsia="lv-LV"/>
        </w:rPr>
        <w:t>60</w:t>
      </w:r>
      <w:r w:rsidR="00F05FC6">
        <w:rPr>
          <w:rFonts w:ascii="Times New Roman" w:eastAsia="Times New Roman" w:hAnsi="Times New Roman" w:cs="Calibri"/>
          <w:sz w:val="24"/>
          <w:szCs w:val="24"/>
          <w:lang w:eastAsia="lv-LV"/>
        </w:rPr>
        <w:t xml:space="preserve"> %</w:t>
      </w:r>
      <w:r w:rsidR="00F05FC6" w:rsidRPr="00F05FC6">
        <w:rPr>
          <w:rFonts w:ascii="Times New Roman" w:eastAsia="Times New Roman" w:hAnsi="Times New Roman" w:cs="Calibri"/>
          <w:sz w:val="24"/>
          <w:szCs w:val="24"/>
          <w:lang w:eastAsia="lv-LV"/>
        </w:rPr>
        <w:t xml:space="preserve"> no projekta kopējām attiecināmajām izmaksām vai attiecīgās izmaksu pozīcijas kopējām attiecināmajām izmaksām kā atsevišķam ieguldījumam vai ieguldījumu izmaksu starpībai – lielajam komersantam, pašvaldībai, tās izveidotai iestādei, speciālās ekonomiskās zonas pārvaldei vai pašvaldības kapitālsabiedrībai, kas veic pašvaldības deleģēto pārvaldes uzdevumu izpildi vai ir noslēgusi pakalpojumu līgumu par sabiedrisko pakalpojumu sniegšanu</w:t>
      </w:r>
      <w:r w:rsidR="00F05FC6">
        <w:rPr>
          <w:rFonts w:ascii="Times New Roman" w:eastAsia="Times New Roman" w:hAnsi="Times New Roman" w:cs="Calibri"/>
          <w:sz w:val="24"/>
          <w:szCs w:val="24"/>
          <w:lang w:eastAsia="lv-LV"/>
        </w:rPr>
        <w:t xml:space="preserve">; </w:t>
      </w:r>
      <w:r w:rsidR="00F05FC6" w:rsidRPr="00F05FC6">
        <w:rPr>
          <w:rFonts w:ascii="Times New Roman" w:eastAsia="Times New Roman" w:hAnsi="Times New Roman" w:cs="Calibri"/>
          <w:sz w:val="24"/>
          <w:szCs w:val="24"/>
          <w:lang w:eastAsia="lv-LV"/>
        </w:rPr>
        <w:t xml:space="preserve">70 </w:t>
      </w:r>
      <w:r w:rsidR="00F05FC6">
        <w:rPr>
          <w:rFonts w:ascii="Times New Roman" w:eastAsia="Times New Roman" w:hAnsi="Times New Roman" w:cs="Calibri"/>
          <w:sz w:val="24"/>
          <w:szCs w:val="24"/>
          <w:lang w:eastAsia="lv-LV"/>
        </w:rPr>
        <w:t>%</w:t>
      </w:r>
      <w:r w:rsidR="00F05FC6" w:rsidRPr="00F05FC6">
        <w:rPr>
          <w:rFonts w:ascii="Times New Roman" w:eastAsia="Times New Roman" w:hAnsi="Times New Roman" w:cs="Calibri"/>
          <w:sz w:val="24"/>
          <w:szCs w:val="24"/>
          <w:lang w:eastAsia="lv-LV"/>
        </w:rPr>
        <w:t xml:space="preserve"> no projekta kopējām attiecināmajām izmaksām vai attiecīgās izmaksu pozīcijas kopējām attiecināmajām izmaksām kā atsevišķam ieguldījumam vai ieguldījumu izmaksu starpībai – vidējam komersantam;</w:t>
      </w:r>
      <w:r w:rsidR="00F05FC6">
        <w:rPr>
          <w:rFonts w:ascii="Times New Roman" w:eastAsia="Times New Roman" w:hAnsi="Times New Roman" w:cs="Calibri"/>
          <w:sz w:val="24"/>
          <w:szCs w:val="24"/>
          <w:lang w:eastAsia="lv-LV"/>
        </w:rPr>
        <w:t xml:space="preserve"> </w:t>
      </w:r>
      <w:r w:rsidR="00F05FC6" w:rsidRPr="00F05FC6">
        <w:rPr>
          <w:rFonts w:ascii="Times New Roman" w:eastAsia="Times New Roman" w:hAnsi="Times New Roman" w:cs="Calibri"/>
          <w:sz w:val="24"/>
          <w:szCs w:val="24"/>
          <w:lang w:eastAsia="lv-LV"/>
        </w:rPr>
        <w:t xml:space="preserve">80 </w:t>
      </w:r>
      <w:r w:rsidR="00F05FC6">
        <w:rPr>
          <w:rFonts w:ascii="Times New Roman" w:eastAsia="Times New Roman" w:hAnsi="Times New Roman" w:cs="Calibri"/>
          <w:sz w:val="24"/>
          <w:szCs w:val="24"/>
          <w:lang w:eastAsia="lv-LV"/>
        </w:rPr>
        <w:t>%</w:t>
      </w:r>
      <w:r w:rsidR="00F05FC6" w:rsidRPr="00F05FC6">
        <w:rPr>
          <w:rFonts w:ascii="Times New Roman" w:eastAsia="Times New Roman" w:hAnsi="Times New Roman" w:cs="Calibri"/>
          <w:sz w:val="24"/>
          <w:szCs w:val="24"/>
          <w:lang w:eastAsia="lv-LV"/>
        </w:rPr>
        <w:t xml:space="preserve"> no projekta kopējām attiecināmajām izmaksām vai attiecīgās izmaksu pozīcijas kopējām attiecināmajām izmaksām kā atsevišķam ieguldījumam vai ieguldījumu izmaksu starpībai – mazajam komersantam</w:t>
      </w:r>
      <w:r w:rsidR="00F05FC6">
        <w:rPr>
          <w:rFonts w:ascii="Times New Roman" w:eastAsia="Times New Roman" w:hAnsi="Times New Roman" w:cs="Calibri"/>
          <w:sz w:val="24"/>
          <w:szCs w:val="24"/>
          <w:lang w:eastAsia="lv-LV"/>
        </w:rPr>
        <w:t xml:space="preserve">. </w:t>
      </w:r>
    </w:p>
    <w:p w14:paraId="1BC26D43" w14:textId="77777777" w:rsidR="00F05FC6" w:rsidRDefault="00D702CE" w:rsidP="001216AB">
      <w:pPr>
        <w:spacing w:before="120" w:after="0" w:line="240" w:lineRule="auto"/>
        <w:ind w:firstLine="567"/>
        <w:jc w:val="both"/>
        <w:rPr>
          <w:rFonts w:ascii="Times New Roman" w:eastAsia="Times New Roman" w:hAnsi="Times New Roman" w:cs="Calibri"/>
          <w:sz w:val="24"/>
          <w:szCs w:val="24"/>
          <w:lang w:eastAsia="lv-LV"/>
        </w:rPr>
      </w:pPr>
      <w:r w:rsidRPr="00486626">
        <w:rPr>
          <w:rFonts w:ascii="Times New Roman" w:eastAsia="Times New Roman" w:hAnsi="Times New Roman" w:cs="Calibri"/>
          <w:sz w:val="24"/>
          <w:szCs w:val="24"/>
          <w:lang w:eastAsia="lv-LV"/>
        </w:rPr>
        <w:t xml:space="preserve">Savukārt darbībām, kas attiecināmas uz Regulas Nr.651/2014 </w:t>
      </w:r>
      <w:r w:rsidR="00F05FC6">
        <w:rPr>
          <w:rFonts w:ascii="Times New Roman" w:eastAsia="Times New Roman" w:hAnsi="Times New Roman" w:cs="Calibri"/>
          <w:sz w:val="24"/>
          <w:szCs w:val="24"/>
          <w:lang w:eastAsia="lv-LV"/>
        </w:rPr>
        <w:t>41</w:t>
      </w:r>
      <w:r w:rsidRPr="00486626">
        <w:rPr>
          <w:rFonts w:ascii="Times New Roman" w:eastAsia="Times New Roman" w:hAnsi="Times New Roman" w:cs="Calibri"/>
          <w:sz w:val="24"/>
          <w:szCs w:val="24"/>
          <w:lang w:eastAsia="lv-LV"/>
        </w:rPr>
        <w:t xml:space="preserve">.panta </w:t>
      </w:r>
      <w:r w:rsidR="00F05FC6">
        <w:rPr>
          <w:rFonts w:ascii="Times New Roman" w:eastAsia="Times New Roman" w:hAnsi="Times New Roman" w:cs="Calibri"/>
          <w:sz w:val="24"/>
          <w:szCs w:val="24"/>
          <w:lang w:eastAsia="lv-LV"/>
        </w:rPr>
        <w:t>6</w:t>
      </w:r>
      <w:r w:rsidRPr="00486626">
        <w:rPr>
          <w:rFonts w:ascii="Times New Roman" w:eastAsia="Times New Roman" w:hAnsi="Times New Roman" w:cs="Calibri"/>
          <w:sz w:val="24"/>
          <w:szCs w:val="24"/>
          <w:lang w:eastAsia="lv-LV"/>
        </w:rPr>
        <w:t xml:space="preserve">.punkta </w:t>
      </w:r>
      <w:r w:rsidR="00F05FC6">
        <w:rPr>
          <w:rFonts w:ascii="Times New Roman" w:eastAsia="Times New Roman" w:hAnsi="Times New Roman" w:cs="Calibri"/>
          <w:sz w:val="24"/>
          <w:szCs w:val="24"/>
          <w:lang w:eastAsia="lv-LV"/>
        </w:rPr>
        <w:t>c</w:t>
      </w:r>
      <w:r w:rsidRPr="00486626">
        <w:rPr>
          <w:rFonts w:ascii="Times New Roman" w:eastAsia="Times New Roman" w:hAnsi="Times New Roman" w:cs="Calibri"/>
          <w:sz w:val="24"/>
          <w:szCs w:val="24"/>
          <w:lang w:eastAsia="lv-LV"/>
        </w:rPr>
        <w:t>) apakšpunktu,</w:t>
      </w:r>
      <w:r w:rsidR="00F05FC6">
        <w:rPr>
          <w:rFonts w:ascii="Times New Roman" w:eastAsia="Times New Roman" w:hAnsi="Times New Roman" w:cs="Calibri"/>
          <w:sz w:val="24"/>
          <w:szCs w:val="24"/>
          <w:lang w:eastAsia="lv-LV"/>
        </w:rPr>
        <w:t xml:space="preserve"> atbalsta </w:t>
      </w:r>
      <w:r w:rsidRPr="00486626">
        <w:rPr>
          <w:rFonts w:ascii="Times New Roman" w:eastAsia="Times New Roman" w:hAnsi="Times New Roman" w:cs="Calibri"/>
          <w:sz w:val="24"/>
          <w:szCs w:val="24"/>
          <w:lang w:eastAsia="lv-LV"/>
        </w:rPr>
        <w:t xml:space="preserve">intensitāte </w:t>
      </w:r>
      <w:r w:rsidR="00F05FC6">
        <w:rPr>
          <w:rFonts w:ascii="Times New Roman" w:eastAsia="Times New Roman" w:hAnsi="Times New Roman" w:cs="Calibri"/>
          <w:sz w:val="24"/>
          <w:szCs w:val="24"/>
          <w:lang w:eastAsia="lv-LV"/>
        </w:rPr>
        <w:t xml:space="preserve">ir </w:t>
      </w:r>
      <w:r w:rsidR="00F05FC6" w:rsidRPr="00F05FC6">
        <w:rPr>
          <w:rFonts w:ascii="Times New Roman" w:eastAsia="Times New Roman" w:hAnsi="Times New Roman" w:cs="Calibri"/>
          <w:sz w:val="24"/>
          <w:szCs w:val="24"/>
          <w:lang w:eastAsia="lv-LV"/>
        </w:rPr>
        <w:t xml:space="preserve">45 </w:t>
      </w:r>
      <w:r w:rsidR="00F05FC6">
        <w:rPr>
          <w:rFonts w:ascii="Times New Roman" w:eastAsia="Times New Roman" w:hAnsi="Times New Roman" w:cs="Calibri"/>
          <w:sz w:val="24"/>
          <w:szCs w:val="24"/>
          <w:lang w:eastAsia="lv-LV"/>
        </w:rPr>
        <w:t>%</w:t>
      </w:r>
      <w:r w:rsidR="00F05FC6" w:rsidRPr="00F05FC6">
        <w:rPr>
          <w:rFonts w:ascii="Times New Roman" w:eastAsia="Times New Roman" w:hAnsi="Times New Roman" w:cs="Calibri"/>
          <w:sz w:val="24"/>
          <w:szCs w:val="24"/>
          <w:lang w:eastAsia="lv-LV"/>
        </w:rPr>
        <w:t xml:space="preserve"> no projekta kopējām attiecināmajām izmaksām vai attiecīgās izmaksu pozīcijas kopējām attiecināmajām izmaksām – lielajam komersantam, pašvaldībai, tās izveidotai iestādei, speciālās ekonomiskās zonas pārvaldei vai pašvaldības kapitālsabiedrībai, kas veic pašvaldības deleģēto pārvaldes uzdevumu izpildi;</w:t>
      </w:r>
      <w:r w:rsidR="00F05FC6">
        <w:rPr>
          <w:rFonts w:ascii="Times New Roman" w:eastAsia="Times New Roman" w:hAnsi="Times New Roman" w:cs="Calibri"/>
          <w:sz w:val="24"/>
          <w:szCs w:val="24"/>
          <w:lang w:eastAsia="lv-LV"/>
        </w:rPr>
        <w:t xml:space="preserve"> </w:t>
      </w:r>
      <w:r w:rsidR="00F05FC6" w:rsidRPr="00F05FC6">
        <w:rPr>
          <w:rFonts w:ascii="Times New Roman" w:eastAsia="Times New Roman" w:hAnsi="Times New Roman" w:cs="Calibri"/>
          <w:sz w:val="24"/>
          <w:szCs w:val="24"/>
          <w:lang w:eastAsia="lv-LV"/>
        </w:rPr>
        <w:t xml:space="preserve">55 </w:t>
      </w:r>
      <w:r w:rsidR="00F05FC6">
        <w:rPr>
          <w:rFonts w:ascii="Times New Roman" w:eastAsia="Times New Roman" w:hAnsi="Times New Roman" w:cs="Calibri"/>
          <w:sz w:val="24"/>
          <w:szCs w:val="24"/>
          <w:lang w:eastAsia="lv-LV"/>
        </w:rPr>
        <w:t>%</w:t>
      </w:r>
      <w:r w:rsidR="00F05FC6" w:rsidRPr="00F05FC6">
        <w:rPr>
          <w:rFonts w:ascii="Times New Roman" w:eastAsia="Times New Roman" w:hAnsi="Times New Roman" w:cs="Calibri"/>
          <w:sz w:val="24"/>
          <w:szCs w:val="24"/>
          <w:lang w:eastAsia="lv-LV"/>
        </w:rPr>
        <w:t xml:space="preserve"> no projekta kopējām attiecināmajām izmaksām vai attiecīgās izmaksu pozīcijas kopējām attiecināmajām izmaksām – vidējam komersantam;</w:t>
      </w:r>
      <w:r w:rsidR="00F05FC6">
        <w:rPr>
          <w:rFonts w:ascii="Times New Roman" w:eastAsia="Times New Roman" w:hAnsi="Times New Roman" w:cs="Calibri"/>
          <w:sz w:val="24"/>
          <w:szCs w:val="24"/>
          <w:lang w:eastAsia="lv-LV"/>
        </w:rPr>
        <w:t xml:space="preserve"> </w:t>
      </w:r>
      <w:r w:rsidR="00F05FC6" w:rsidRPr="00F05FC6">
        <w:rPr>
          <w:rFonts w:ascii="Times New Roman" w:eastAsia="Times New Roman" w:hAnsi="Times New Roman" w:cs="Calibri"/>
          <w:sz w:val="24"/>
          <w:szCs w:val="24"/>
          <w:lang w:eastAsia="lv-LV"/>
        </w:rPr>
        <w:t xml:space="preserve">65 </w:t>
      </w:r>
      <w:r w:rsidR="00F05FC6">
        <w:rPr>
          <w:rFonts w:ascii="Times New Roman" w:eastAsia="Times New Roman" w:hAnsi="Times New Roman" w:cs="Calibri"/>
          <w:sz w:val="24"/>
          <w:szCs w:val="24"/>
          <w:lang w:eastAsia="lv-LV"/>
        </w:rPr>
        <w:t>%</w:t>
      </w:r>
      <w:r w:rsidR="00F05FC6" w:rsidRPr="00F05FC6">
        <w:rPr>
          <w:rFonts w:ascii="Times New Roman" w:eastAsia="Times New Roman" w:hAnsi="Times New Roman" w:cs="Calibri"/>
          <w:sz w:val="24"/>
          <w:szCs w:val="24"/>
          <w:lang w:eastAsia="lv-LV"/>
        </w:rPr>
        <w:t xml:space="preserve"> no projekta kopējām attiecināmajām izmaksām vai attiecīgās izmaksu pozīcijas kopējām attiecināmajām izmaksām – mazajam komersantam.</w:t>
      </w:r>
    </w:p>
    <w:p w14:paraId="536BBA64" w14:textId="04F3A0D4" w:rsidR="0048746D" w:rsidRPr="00F05FC6" w:rsidRDefault="00D702CE" w:rsidP="001216AB">
      <w:pPr>
        <w:spacing w:before="120" w:after="0" w:line="240" w:lineRule="auto"/>
        <w:ind w:firstLine="567"/>
        <w:jc w:val="both"/>
        <w:rPr>
          <w:rFonts w:ascii="Times New Roman" w:eastAsia="Times New Roman" w:hAnsi="Times New Roman" w:cs="Calibri"/>
          <w:sz w:val="24"/>
          <w:szCs w:val="24"/>
          <w:lang w:eastAsia="lv-LV"/>
        </w:rPr>
      </w:pPr>
      <w:r w:rsidRPr="00486626">
        <w:rPr>
          <w:rFonts w:ascii="Times New Roman" w:eastAsia="Times New Roman" w:hAnsi="Times New Roman" w:cs="Calibri"/>
          <w:sz w:val="24"/>
          <w:szCs w:val="24"/>
          <w:lang w:eastAsia="lv-LV"/>
        </w:rPr>
        <w:t xml:space="preserve">Atbilstoši Regulas 651/2014 </w:t>
      </w:r>
      <w:r w:rsidR="00F05FC6">
        <w:rPr>
          <w:rFonts w:ascii="Times New Roman" w:eastAsia="Times New Roman" w:hAnsi="Times New Roman" w:cs="Calibri"/>
          <w:sz w:val="24"/>
          <w:szCs w:val="24"/>
          <w:lang w:eastAsia="lv-LV"/>
        </w:rPr>
        <w:t>41</w:t>
      </w:r>
      <w:r w:rsidRPr="00486626">
        <w:rPr>
          <w:rFonts w:ascii="Times New Roman" w:eastAsia="Times New Roman" w:hAnsi="Times New Roman" w:cs="Calibri"/>
          <w:sz w:val="24"/>
          <w:szCs w:val="24"/>
          <w:lang w:eastAsia="lv-LV"/>
        </w:rPr>
        <w:t xml:space="preserve">.panta </w:t>
      </w:r>
      <w:r w:rsidR="00F05FC6">
        <w:rPr>
          <w:rFonts w:ascii="Times New Roman" w:eastAsia="Times New Roman" w:hAnsi="Times New Roman" w:cs="Calibri"/>
          <w:sz w:val="24"/>
          <w:szCs w:val="24"/>
          <w:lang w:eastAsia="lv-LV"/>
        </w:rPr>
        <w:t>6</w:t>
      </w:r>
      <w:r w:rsidRPr="00486626">
        <w:rPr>
          <w:rFonts w:ascii="Times New Roman" w:eastAsia="Times New Roman" w:hAnsi="Times New Roman" w:cs="Calibri"/>
          <w:sz w:val="24"/>
          <w:szCs w:val="24"/>
          <w:lang w:eastAsia="lv-LV"/>
        </w:rPr>
        <w:t>.punktam atbalstu nepiešķir</w:t>
      </w:r>
      <w:r w:rsidR="00F05FC6">
        <w:rPr>
          <w:rFonts w:ascii="Times New Roman" w:eastAsia="Times New Roman" w:hAnsi="Times New Roman" w:cs="Calibri"/>
          <w:sz w:val="24"/>
          <w:szCs w:val="24"/>
          <w:lang w:eastAsia="lv-LV"/>
        </w:rPr>
        <w:t xml:space="preserve"> izmaksām</w:t>
      </w:r>
      <w:r w:rsidR="00F05FC6" w:rsidRPr="00F05FC6">
        <w:rPr>
          <w:rFonts w:ascii="Times New Roman" w:eastAsia="Times New Roman" w:hAnsi="Times New Roman" w:cs="Calibri"/>
          <w:sz w:val="24"/>
          <w:szCs w:val="24"/>
          <w:lang w:eastAsia="lv-LV"/>
        </w:rPr>
        <w:t>, kas nav tieši saistītas ar augstāka vides aizsardzības līmeņa sasniegšanu.</w:t>
      </w:r>
    </w:p>
    <w:p w14:paraId="1205C351" w14:textId="0222A750" w:rsidR="0024608B" w:rsidRDefault="0048746D" w:rsidP="001216AB">
      <w:pPr>
        <w:spacing w:after="0" w:line="240" w:lineRule="auto"/>
        <w:jc w:val="both"/>
        <w:rPr>
          <w:rFonts w:ascii="Times New Roman" w:hAnsi="Times New Roman"/>
        </w:rPr>
      </w:pPr>
      <w:r>
        <w:rPr>
          <w:rFonts w:ascii="Times New Roman" w:hAnsi="Times New Roman"/>
        </w:rPr>
        <w:t xml:space="preserve"> </w:t>
      </w:r>
      <w:bookmarkStart w:id="3" w:name="_Toc43984809"/>
    </w:p>
    <w:p w14:paraId="76B19348" w14:textId="77777777" w:rsidR="0024608B" w:rsidRDefault="0048746D" w:rsidP="0024608B">
      <w:pPr>
        <w:spacing w:after="0"/>
        <w:jc w:val="both"/>
        <w:rPr>
          <w:rFonts w:ascii="Times New Roman" w:eastAsia="Times New Roman" w:hAnsi="Times New Roman"/>
          <w:b/>
          <w:bCs/>
          <w:sz w:val="24"/>
          <w:szCs w:val="24"/>
          <w:lang w:eastAsia="lv-LV"/>
        </w:rPr>
      </w:pPr>
      <w:r w:rsidRPr="00486626">
        <w:rPr>
          <w:rFonts w:ascii="Times New Roman" w:eastAsia="Times New Roman" w:hAnsi="Times New Roman"/>
          <w:b/>
          <w:bCs/>
          <w:sz w:val="24"/>
          <w:szCs w:val="24"/>
          <w:lang w:eastAsia="lv-LV"/>
        </w:rPr>
        <w:t>Attiecināmo izmaksu sadalījums</w:t>
      </w:r>
      <w:bookmarkEnd w:id="3"/>
    </w:p>
    <w:p w14:paraId="719FBDEB" w14:textId="2DC851D7" w:rsidR="001216AB" w:rsidRDefault="0048746D" w:rsidP="001216AB">
      <w:pPr>
        <w:spacing w:before="120" w:after="0" w:line="240" w:lineRule="auto"/>
        <w:jc w:val="both"/>
        <w:rPr>
          <w:rFonts w:ascii="Times New Roman" w:eastAsia="Times New Roman" w:hAnsi="Times New Roman"/>
          <w:b/>
          <w:sz w:val="24"/>
          <w:szCs w:val="24"/>
          <w:lang w:eastAsia="lv-LV"/>
        </w:rPr>
      </w:pPr>
      <w:r w:rsidRPr="00486626">
        <w:rPr>
          <w:rFonts w:ascii="Times New Roman" w:eastAsia="Times New Roman" w:hAnsi="Times New Roman"/>
          <w:sz w:val="24"/>
          <w:szCs w:val="24"/>
          <w:lang w:eastAsia="lv-LV"/>
        </w:rPr>
        <w:t xml:space="preserve">Regulas Nr. 651/2014 </w:t>
      </w:r>
      <w:r w:rsidR="002D551F">
        <w:rPr>
          <w:rFonts w:ascii="Times New Roman" w:eastAsia="Times New Roman" w:hAnsi="Times New Roman"/>
          <w:sz w:val="24"/>
          <w:szCs w:val="24"/>
          <w:lang w:eastAsia="lv-LV"/>
        </w:rPr>
        <w:t>41</w:t>
      </w:r>
      <w:r w:rsidRPr="00486626">
        <w:rPr>
          <w:rFonts w:ascii="Times New Roman" w:eastAsia="Times New Roman" w:hAnsi="Times New Roman"/>
          <w:sz w:val="24"/>
          <w:szCs w:val="24"/>
          <w:lang w:eastAsia="lv-LV"/>
        </w:rPr>
        <w:t xml:space="preserve">.panta </w:t>
      </w:r>
      <w:r w:rsidR="002D551F">
        <w:rPr>
          <w:rFonts w:ascii="Times New Roman" w:eastAsia="Times New Roman" w:hAnsi="Times New Roman"/>
          <w:sz w:val="24"/>
          <w:szCs w:val="24"/>
          <w:lang w:eastAsia="lv-LV"/>
        </w:rPr>
        <w:t>6</w:t>
      </w:r>
      <w:r w:rsidRPr="00486626">
        <w:rPr>
          <w:rFonts w:ascii="Times New Roman" w:eastAsia="Times New Roman" w:hAnsi="Times New Roman"/>
          <w:sz w:val="24"/>
          <w:szCs w:val="24"/>
          <w:lang w:eastAsia="lv-LV"/>
        </w:rPr>
        <w:t xml:space="preserve">. punkta </w:t>
      </w:r>
      <w:r w:rsidRPr="00486626">
        <w:rPr>
          <w:rFonts w:ascii="Times New Roman" w:eastAsia="Times New Roman" w:hAnsi="Times New Roman"/>
          <w:b/>
          <w:sz w:val="24"/>
          <w:szCs w:val="24"/>
          <w:lang w:eastAsia="lv-LV"/>
        </w:rPr>
        <w:t xml:space="preserve">a) </w:t>
      </w:r>
      <w:r w:rsidR="0024608B">
        <w:rPr>
          <w:rFonts w:ascii="Times New Roman" w:eastAsia="Times New Roman" w:hAnsi="Times New Roman"/>
          <w:b/>
          <w:sz w:val="24"/>
          <w:szCs w:val="24"/>
          <w:lang w:eastAsia="lv-LV"/>
        </w:rPr>
        <w:t xml:space="preserve">un b) </w:t>
      </w:r>
      <w:r w:rsidRPr="00486626">
        <w:rPr>
          <w:rFonts w:ascii="Times New Roman" w:eastAsia="Times New Roman" w:hAnsi="Times New Roman"/>
          <w:b/>
          <w:sz w:val="24"/>
          <w:szCs w:val="24"/>
          <w:lang w:eastAsia="lv-LV"/>
        </w:rPr>
        <w:t>apakšpunkts tiek piemērots šādās situācijās</w:t>
      </w:r>
      <w:r w:rsidR="002048B4">
        <w:rPr>
          <w:rStyle w:val="FootnoteReference"/>
          <w:rFonts w:ascii="Times New Roman" w:eastAsia="Times New Roman" w:hAnsi="Times New Roman"/>
          <w:b/>
          <w:sz w:val="24"/>
          <w:szCs w:val="24"/>
          <w:lang w:eastAsia="lv-LV"/>
        </w:rPr>
        <w:footnoteReference w:id="4"/>
      </w:r>
      <w:r w:rsidRPr="00486626">
        <w:rPr>
          <w:rFonts w:ascii="Times New Roman" w:eastAsia="Times New Roman" w:hAnsi="Times New Roman"/>
          <w:b/>
          <w:sz w:val="24"/>
          <w:szCs w:val="24"/>
          <w:lang w:eastAsia="lv-LV"/>
        </w:rPr>
        <w:t>:</w:t>
      </w:r>
    </w:p>
    <w:p w14:paraId="0EA37576" w14:textId="10DE8551" w:rsidR="00774568" w:rsidRPr="009E04D3" w:rsidRDefault="002D551F" w:rsidP="009E04D3">
      <w:pPr>
        <w:pStyle w:val="ListParagraph"/>
        <w:numPr>
          <w:ilvl w:val="0"/>
          <w:numId w:val="15"/>
        </w:numPr>
        <w:spacing w:before="120" w:after="0" w:line="240" w:lineRule="auto"/>
        <w:jc w:val="both"/>
        <w:rPr>
          <w:rFonts w:ascii="Times New Roman" w:eastAsia="Times New Roman" w:hAnsi="Times New Roman"/>
          <w:bCs/>
          <w:sz w:val="24"/>
          <w:szCs w:val="24"/>
          <w:lang w:eastAsia="lv-LV"/>
        </w:rPr>
      </w:pPr>
      <w:r w:rsidRPr="001216AB">
        <w:rPr>
          <w:rFonts w:ascii="Times New Roman" w:eastAsia="Times New Roman" w:hAnsi="Times New Roman"/>
          <w:b/>
          <w:sz w:val="24"/>
          <w:szCs w:val="24"/>
          <w:lang w:eastAsia="lv-LV"/>
        </w:rPr>
        <w:t>no kopējām izmaksām kā atsevišķu ieguldījumu var izdalīt</w:t>
      </w:r>
      <w:r w:rsidR="003B42B5">
        <w:rPr>
          <w:rStyle w:val="FootnoteReference"/>
          <w:rFonts w:ascii="Times New Roman" w:eastAsia="Times New Roman" w:hAnsi="Times New Roman"/>
          <w:b/>
          <w:sz w:val="24"/>
          <w:szCs w:val="24"/>
          <w:lang w:eastAsia="lv-LV"/>
        </w:rPr>
        <w:footnoteReference w:id="5"/>
      </w:r>
      <w:r w:rsidRPr="001216AB">
        <w:rPr>
          <w:rFonts w:ascii="Times New Roman" w:eastAsia="Times New Roman" w:hAnsi="Times New Roman"/>
          <w:b/>
          <w:sz w:val="24"/>
          <w:szCs w:val="24"/>
          <w:lang w:eastAsia="lv-LV"/>
        </w:rPr>
        <w:t xml:space="preserve"> </w:t>
      </w:r>
      <w:bookmarkStart w:id="4" w:name="_Hlk118723944"/>
      <w:r w:rsidRPr="001216AB">
        <w:rPr>
          <w:rFonts w:ascii="Times New Roman" w:eastAsia="Times New Roman" w:hAnsi="Times New Roman"/>
          <w:b/>
          <w:sz w:val="24"/>
          <w:szCs w:val="24"/>
          <w:lang w:eastAsia="lv-LV"/>
        </w:rPr>
        <w:t>ieguldījumu enerģijas ražošanā no atjaunojamiem energoresursiem</w:t>
      </w:r>
      <w:bookmarkEnd w:id="4"/>
      <w:r w:rsidRPr="001216AB">
        <w:rPr>
          <w:rFonts w:ascii="Times New Roman" w:eastAsia="Times New Roman" w:hAnsi="Times New Roman"/>
          <w:b/>
          <w:sz w:val="24"/>
          <w:szCs w:val="24"/>
          <w:lang w:eastAsia="lv-LV"/>
        </w:rPr>
        <w:t xml:space="preserve">, </w:t>
      </w:r>
      <w:r w:rsidRPr="001216AB">
        <w:rPr>
          <w:rFonts w:ascii="Times New Roman" w:eastAsia="Times New Roman" w:hAnsi="Times New Roman"/>
          <w:bCs/>
          <w:sz w:val="24"/>
          <w:szCs w:val="24"/>
          <w:lang w:eastAsia="lv-LV"/>
        </w:rPr>
        <w:t xml:space="preserve">piemēram, kā viegli nosakāmu pievienoto komponenti jau esošam objektam. </w:t>
      </w:r>
      <w:r w:rsidR="00774568">
        <w:rPr>
          <w:rFonts w:ascii="Times New Roman" w:eastAsia="Times New Roman" w:hAnsi="Times New Roman"/>
          <w:bCs/>
          <w:sz w:val="24"/>
          <w:szCs w:val="24"/>
          <w:lang w:eastAsia="lv-LV"/>
        </w:rPr>
        <w:t xml:space="preserve">Piemēram, projekta iesniedzēja vai sadarbības partnera rīcībā ir </w:t>
      </w:r>
      <w:r w:rsidR="00774568" w:rsidRPr="00774568">
        <w:rPr>
          <w:rFonts w:ascii="Times New Roman" w:eastAsia="Times New Roman" w:hAnsi="Times New Roman"/>
          <w:bCs/>
          <w:sz w:val="24"/>
          <w:szCs w:val="24"/>
          <w:lang w:eastAsia="lv-LV"/>
        </w:rPr>
        <w:t>esošs</w:t>
      </w:r>
      <w:r w:rsidR="009E04D3">
        <w:rPr>
          <w:rFonts w:ascii="Times New Roman" w:eastAsia="Times New Roman" w:hAnsi="Times New Roman"/>
          <w:bCs/>
          <w:sz w:val="24"/>
          <w:szCs w:val="24"/>
          <w:lang w:eastAsia="lv-LV"/>
        </w:rPr>
        <w:t xml:space="preserve"> apkures</w:t>
      </w:r>
      <w:r w:rsidR="00774568" w:rsidRPr="00774568">
        <w:rPr>
          <w:rFonts w:ascii="Times New Roman" w:eastAsia="Times New Roman" w:hAnsi="Times New Roman"/>
          <w:bCs/>
          <w:sz w:val="24"/>
          <w:szCs w:val="24"/>
          <w:lang w:eastAsia="lv-LV"/>
        </w:rPr>
        <w:t xml:space="preserve"> katls</w:t>
      </w:r>
      <w:r w:rsidR="009E04D3">
        <w:rPr>
          <w:rFonts w:ascii="Times New Roman" w:eastAsia="Times New Roman" w:hAnsi="Times New Roman"/>
          <w:bCs/>
          <w:sz w:val="24"/>
          <w:szCs w:val="24"/>
          <w:lang w:eastAsia="lv-LV"/>
        </w:rPr>
        <w:t xml:space="preserve">, kas atbilst visiem </w:t>
      </w:r>
      <w:r w:rsidR="00774568" w:rsidRPr="00774568">
        <w:rPr>
          <w:rFonts w:ascii="Times New Roman" w:eastAsia="Times New Roman" w:hAnsi="Times New Roman"/>
          <w:bCs/>
          <w:sz w:val="24"/>
          <w:szCs w:val="24"/>
          <w:lang w:eastAsia="lv-LV"/>
        </w:rPr>
        <w:t>standart</w:t>
      </w:r>
      <w:r w:rsidR="009E04D3">
        <w:rPr>
          <w:rFonts w:ascii="Times New Roman" w:eastAsia="Times New Roman" w:hAnsi="Times New Roman"/>
          <w:bCs/>
          <w:sz w:val="24"/>
          <w:szCs w:val="24"/>
          <w:lang w:eastAsia="lv-LV"/>
        </w:rPr>
        <w:t>iem</w:t>
      </w:r>
      <w:r w:rsidR="00774568" w:rsidRPr="00774568">
        <w:rPr>
          <w:rFonts w:ascii="Times New Roman" w:eastAsia="Times New Roman" w:hAnsi="Times New Roman"/>
          <w:bCs/>
          <w:sz w:val="24"/>
          <w:szCs w:val="24"/>
          <w:lang w:eastAsia="lv-LV"/>
        </w:rPr>
        <w:t xml:space="preserve"> un varētu</w:t>
      </w:r>
      <w:r w:rsidR="00774568">
        <w:rPr>
          <w:rFonts w:ascii="Times New Roman" w:eastAsia="Times New Roman" w:hAnsi="Times New Roman"/>
          <w:bCs/>
          <w:sz w:val="24"/>
          <w:szCs w:val="24"/>
          <w:lang w:eastAsia="lv-LV"/>
        </w:rPr>
        <w:t xml:space="preserve"> </w:t>
      </w:r>
      <w:r w:rsidR="00774568" w:rsidRPr="00774568">
        <w:rPr>
          <w:rFonts w:ascii="Times New Roman" w:eastAsia="Times New Roman" w:hAnsi="Times New Roman"/>
          <w:bCs/>
          <w:sz w:val="24"/>
          <w:szCs w:val="24"/>
          <w:lang w:eastAsia="lv-LV"/>
        </w:rPr>
        <w:t>turpināt darboties</w:t>
      </w:r>
      <w:r w:rsidR="009E04D3">
        <w:rPr>
          <w:rFonts w:ascii="Times New Roman" w:eastAsia="Times New Roman" w:hAnsi="Times New Roman"/>
          <w:bCs/>
          <w:sz w:val="24"/>
          <w:szCs w:val="24"/>
          <w:lang w:eastAsia="lv-LV"/>
        </w:rPr>
        <w:t xml:space="preserve"> bez  papildus </w:t>
      </w:r>
      <w:r w:rsidR="00774568" w:rsidRPr="00774568">
        <w:rPr>
          <w:rFonts w:ascii="Times New Roman" w:eastAsia="Times New Roman" w:hAnsi="Times New Roman"/>
          <w:bCs/>
          <w:sz w:val="24"/>
          <w:szCs w:val="24"/>
          <w:lang w:eastAsia="lv-LV"/>
        </w:rPr>
        <w:t>ieguldījum</w:t>
      </w:r>
      <w:r w:rsidR="009E04D3">
        <w:rPr>
          <w:rFonts w:ascii="Times New Roman" w:eastAsia="Times New Roman" w:hAnsi="Times New Roman"/>
          <w:bCs/>
          <w:sz w:val="24"/>
          <w:szCs w:val="24"/>
          <w:lang w:eastAsia="lv-LV"/>
        </w:rPr>
        <w:t>iem</w:t>
      </w:r>
      <w:r w:rsidR="00774568" w:rsidRPr="00774568">
        <w:rPr>
          <w:rFonts w:ascii="Times New Roman" w:eastAsia="Times New Roman" w:hAnsi="Times New Roman"/>
          <w:bCs/>
          <w:sz w:val="24"/>
          <w:szCs w:val="24"/>
          <w:lang w:eastAsia="lv-LV"/>
        </w:rPr>
        <w:t xml:space="preserve"> </w:t>
      </w:r>
      <w:r w:rsidR="009E04D3">
        <w:rPr>
          <w:rFonts w:ascii="Times New Roman" w:eastAsia="Times New Roman" w:hAnsi="Times New Roman"/>
          <w:bCs/>
          <w:sz w:val="24"/>
          <w:szCs w:val="24"/>
          <w:lang w:eastAsia="lv-LV"/>
        </w:rPr>
        <w:t>pārskatāmā</w:t>
      </w:r>
      <w:r w:rsidR="00774568" w:rsidRPr="00774568">
        <w:rPr>
          <w:rFonts w:ascii="Times New Roman" w:eastAsia="Times New Roman" w:hAnsi="Times New Roman"/>
          <w:bCs/>
          <w:sz w:val="24"/>
          <w:szCs w:val="24"/>
          <w:lang w:eastAsia="lv-LV"/>
        </w:rPr>
        <w:t xml:space="preserve"> nākotnē</w:t>
      </w:r>
      <w:r w:rsidR="009E04D3">
        <w:rPr>
          <w:rFonts w:ascii="Times New Roman" w:eastAsia="Times New Roman" w:hAnsi="Times New Roman"/>
          <w:bCs/>
          <w:sz w:val="24"/>
          <w:szCs w:val="24"/>
          <w:lang w:eastAsia="lv-LV"/>
        </w:rPr>
        <w:t xml:space="preserve">, t.i., ieguldījuma vienīgais mērķis ir </w:t>
      </w:r>
      <w:r w:rsidR="009E04D3" w:rsidRPr="009E04D3">
        <w:rPr>
          <w:rFonts w:ascii="Times New Roman" w:eastAsia="Times New Roman" w:hAnsi="Times New Roman"/>
          <w:bCs/>
          <w:sz w:val="24"/>
          <w:szCs w:val="24"/>
          <w:lang w:eastAsia="lv-LV"/>
        </w:rPr>
        <w:t>atjaunojamo energoresursu izmantošanas veicināšan</w:t>
      </w:r>
      <w:r w:rsidR="009E04D3">
        <w:rPr>
          <w:rFonts w:ascii="Times New Roman" w:eastAsia="Times New Roman" w:hAnsi="Times New Roman"/>
          <w:bCs/>
          <w:sz w:val="24"/>
          <w:szCs w:val="24"/>
          <w:lang w:eastAsia="lv-LV"/>
        </w:rPr>
        <w:t>a un bez AF atbalsta ieguldījums netiktu veikts</w:t>
      </w:r>
      <w:r w:rsidR="00774568" w:rsidRPr="00774568">
        <w:rPr>
          <w:rFonts w:ascii="Times New Roman" w:eastAsia="Times New Roman" w:hAnsi="Times New Roman"/>
          <w:bCs/>
          <w:sz w:val="24"/>
          <w:szCs w:val="24"/>
          <w:lang w:eastAsia="lv-LV"/>
        </w:rPr>
        <w:t xml:space="preserve">, tad visas </w:t>
      </w:r>
      <w:r w:rsidR="009E04D3">
        <w:rPr>
          <w:rFonts w:ascii="Times New Roman" w:eastAsia="Times New Roman" w:hAnsi="Times New Roman"/>
          <w:bCs/>
          <w:sz w:val="24"/>
          <w:szCs w:val="24"/>
          <w:lang w:eastAsia="lv-LV"/>
        </w:rPr>
        <w:t>ieguldījumu</w:t>
      </w:r>
      <w:r w:rsidR="009E04D3" w:rsidRPr="00774568">
        <w:rPr>
          <w:rFonts w:ascii="Times New Roman" w:eastAsia="Times New Roman" w:hAnsi="Times New Roman"/>
          <w:bCs/>
          <w:sz w:val="24"/>
          <w:szCs w:val="24"/>
          <w:lang w:eastAsia="lv-LV"/>
        </w:rPr>
        <w:t xml:space="preserve"> </w:t>
      </w:r>
      <w:r w:rsidR="00774568" w:rsidRPr="00774568">
        <w:rPr>
          <w:rFonts w:ascii="Times New Roman" w:eastAsia="Times New Roman" w:hAnsi="Times New Roman"/>
          <w:bCs/>
          <w:sz w:val="24"/>
          <w:szCs w:val="24"/>
          <w:lang w:eastAsia="lv-LV"/>
        </w:rPr>
        <w:t>izmaksas</w:t>
      </w:r>
      <w:r w:rsidR="009E04D3">
        <w:rPr>
          <w:rFonts w:ascii="Times New Roman" w:eastAsia="Times New Roman" w:hAnsi="Times New Roman"/>
          <w:bCs/>
          <w:sz w:val="24"/>
          <w:szCs w:val="24"/>
          <w:lang w:eastAsia="lv-LV"/>
        </w:rPr>
        <w:t xml:space="preserve">, ir attiecināmās izmaksas. </w:t>
      </w:r>
    </w:p>
    <w:p w14:paraId="5BD2DFED" w14:textId="2931E540" w:rsidR="001216AB" w:rsidRPr="001216AB" w:rsidRDefault="009E04D3" w:rsidP="009E04D3">
      <w:pPr>
        <w:pStyle w:val="ListParagraph"/>
        <w:spacing w:before="120" w:after="0" w:line="240" w:lineRule="auto"/>
        <w:ind w:left="714"/>
        <w:contextualSpacing w:val="0"/>
        <w:jc w:val="both"/>
        <w:rPr>
          <w:rFonts w:ascii="Times New Roman" w:eastAsia="Times New Roman" w:hAnsi="Times New Roman"/>
          <w:b/>
          <w:sz w:val="24"/>
          <w:szCs w:val="24"/>
          <w:lang w:eastAsia="lv-LV"/>
        </w:rPr>
      </w:pPr>
      <w:r w:rsidRPr="00FD7D84">
        <w:rPr>
          <w:rFonts w:ascii="Times New Roman" w:eastAsia="Times New Roman" w:hAnsi="Times New Roman"/>
          <w:bCs/>
          <w:i/>
          <w:iCs/>
          <w:sz w:val="24"/>
          <w:szCs w:val="24"/>
          <w:lang w:eastAsia="lv-LV"/>
        </w:rPr>
        <w:t>Aprēķina piemērs</w:t>
      </w:r>
      <w:r>
        <w:rPr>
          <w:rFonts w:ascii="Times New Roman" w:eastAsia="Times New Roman" w:hAnsi="Times New Roman"/>
          <w:bCs/>
          <w:sz w:val="24"/>
          <w:szCs w:val="24"/>
          <w:lang w:eastAsia="lv-LV"/>
        </w:rPr>
        <w:t xml:space="preserve"> </w:t>
      </w:r>
      <w:r w:rsidR="0048746D" w:rsidRPr="001216AB">
        <w:rPr>
          <w:rFonts w:ascii="Times New Roman" w:hAnsi="Times New Roman" w:cs="Calibri"/>
          <w:i/>
          <w:sz w:val="24"/>
          <w:szCs w:val="24"/>
          <w:lang w:eastAsia="lv-LV"/>
        </w:rPr>
        <w:t>maza lieluma uzņēmuma</w:t>
      </w:r>
      <w:r>
        <w:rPr>
          <w:rFonts w:ascii="Times New Roman" w:hAnsi="Times New Roman" w:cs="Calibri"/>
          <w:i/>
          <w:sz w:val="24"/>
          <w:szCs w:val="24"/>
          <w:lang w:eastAsia="lv-LV"/>
        </w:rPr>
        <w:t>m</w:t>
      </w:r>
      <w:r w:rsidR="0048746D" w:rsidRPr="001216AB">
        <w:rPr>
          <w:rFonts w:ascii="Times New Roman" w:hAnsi="Times New Roman" w:cs="Calibri"/>
          <w:i/>
          <w:sz w:val="24"/>
          <w:szCs w:val="24"/>
          <w:lang w:eastAsia="lv-LV"/>
        </w:rPr>
        <w:t xml:space="preserve">, pieņemot, ka </w:t>
      </w:r>
      <w:r w:rsidR="002D551F" w:rsidRPr="001216AB">
        <w:rPr>
          <w:rFonts w:ascii="Times New Roman" w:hAnsi="Times New Roman" w:cs="Calibri"/>
          <w:i/>
          <w:sz w:val="24"/>
          <w:szCs w:val="24"/>
          <w:lang w:eastAsia="lv-LV"/>
        </w:rPr>
        <w:t xml:space="preserve">ieguldījuma enerģijas ražošanā no atjaunojamiem energoresursiem </w:t>
      </w:r>
      <w:r w:rsidR="0048746D" w:rsidRPr="001216AB">
        <w:rPr>
          <w:rFonts w:ascii="Times New Roman" w:hAnsi="Times New Roman" w:cs="Calibri"/>
          <w:i/>
          <w:sz w:val="24"/>
          <w:szCs w:val="24"/>
          <w:lang w:eastAsia="lv-LV"/>
        </w:rPr>
        <w:t xml:space="preserve">izmaksas </w:t>
      </w:r>
      <w:r w:rsidR="002D551F" w:rsidRPr="001216AB">
        <w:rPr>
          <w:rFonts w:ascii="Times New Roman" w:hAnsi="Times New Roman" w:cs="Calibri"/>
          <w:i/>
          <w:sz w:val="24"/>
          <w:szCs w:val="24"/>
          <w:lang w:eastAsia="lv-LV"/>
        </w:rPr>
        <w:t>ir 53 103</w:t>
      </w:r>
      <w:r w:rsidR="0048746D" w:rsidRPr="001216AB">
        <w:rPr>
          <w:rFonts w:ascii="Times New Roman" w:hAnsi="Times New Roman" w:cs="Calibri"/>
          <w:i/>
          <w:sz w:val="24"/>
          <w:szCs w:val="24"/>
          <w:lang w:eastAsia="lv-LV"/>
        </w:rPr>
        <w:t xml:space="preserve">,00 </w:t>
      </w:r>
      <w:proofErr w:type="spellStart"/>
      <w:r w:rsidR="0048746D" w:rsidRPr="001216AB">
        <w:rPr>
          <w:rFonts w:ascii="Times New Roman" w:hAnsi="Times New Roman" w:cs="Calibri"/>
          <w:i/>
          <w:sz w:val="24"/>
          <w:szCs w:val="24"/>
          <w:lang w:eastAsia="lv-LV"/>
        </w:rPr>
        <w:t>euro</w:t>
      </w:r>
      <w:proofErr w:type="spellEnd"/>
      <w:r w:rsidR="0048746D" w:rsidRPr="001216AB">
        <w:rPr>
          <w:rFonts w:ascii="Times New Roman" w:hAnsi="Times New Roman" w:cs="Calibri"/>
          <w:i/>
          <w:sz w:val="24"/>
          <w:szCs w:val="24"/>
          <w:lang w:eastAsia="lv-LV"/>
        </w:rPr>
        <w:t>:</w:t>
      </w:r>
    </w:p>
    <w:p w14:paraId="786F1D01" w14:textId="77777777" w:rsidR="001216AB" w:rsidRPr="001216AB" w:rsidRDefault="002D551F" w:rsidP="001216AB">
      <w:pPr>
        <w:pStyle w:val="ListParagraph"/>
        <w:numPr>
          <w:ilvl w:val="0"/>
          <w:numId w:val="14"/>
        </w:numPr>
        <w:spacing w:after="0" w:line="240" w:lineRule="auto"/>
        <w:ind w:left="1077" w:hanging="357"/>
        <w:contextualSpacing w:val="0"/>
        <w:jc w:val="both"/>
        <w:rPr>
          <w:rFonts w:ascii="Times New Roman" w:eastAsia="Times New Roman" w:hAnsi="Times New Roman"/>
          <w:b/>
          <w:sz w:val="24"/>
          <w:szCs w:val="24"/>
          <w:lang w:eastAsia="lv-LV"/>
        </w:rPr>
      </w:pPr>
      <w:bookmarkStart w:id="5" w:name="_Hlk127272819"/>
      <w:r w:rsidRPr="001216AB">
        <w:rPr>
          <w:rFonts w:ascii="Times New Roman" w:eastAsiaTheme="minorHAnsi" w:hAnsi="Times New Roman" w:cs="Calibri"/>
          <w:i/>
          <w:sz w:val="24"/>
          <w:szCs w:val="24"/>
          <w:lang w:eastAsia="lv-LV"/>
        </w:rPr>
        <w:t>53 103,00</w:t>
      </w:r>
      <w:r w:rsidR="0048746D" w:rsidRPr="001216AB">
        <w:rPr>
          <w:rFonts w:ascii="Times New Roman" w:eastAsiaTheme="minorHAnsi" w:hAnsi="Times New Roman" w:cs="Calibri"/>
          <w:i/>
          <w:sz w:val="24"/>
          <w:szCs w:val="24"/>
          <w:lang w:eastAsia="lv-LV"/>
        </w:rPr>
        <w:t xml:space="preserve"> </w:t>
      </w:r>
      <w:proofErr w:type="spellStart"/>
      <w:r w:rsidR="0048746D" w:rsidRPr="001216AB">
        <w:rPr>
          <w:rFonts w:ascii="Times New Roman" w:eastAsiaTheme="minorHAnsi" w:hAnsi="Times New Roman" w:cs="Calibri"/>
          <w:i/>
          <w:sz w:val="24"/>
          <w:szCs w:val="24"/>
          <w:lang w:eastAsia="lv-LV"/>
        </w:rPr>
        <w:t>euro</w:t>
      </w:r>
      <w:proofErr w:type="spellEnd"/>
      <w:r w:rsidR="0048746D" w:rsidRPr="001216AB">
        <w:rPr>
          <w:rFonts w:ascii="Times New Roman" w:eastAsiaTheme="minorHAnsi" w:hAnsi="Times New Roman" w:cs="Calibri"/>
          <w:i/>
          <w:sz w:val="24"/>
          <w:szCs w:val="24"/>
          <w:lang w:eastAsia="lv-LV"/>
        </w:rPr>
        <w:t xml:space="preserve"> (attiecināmās izmaksas);</w:t>
      </w:r>
    </w:p>
    <w:p w14:paraId="36B30AD2" w14:textId="1C559C80" w:rsidR="0048746D" w:rsidRPr="00521CCB" w:rsidRDefault="002D551F" w:rsidP="001216AB">
      <w:pPr>
        <w:pStyle w:val="ListParagraph"/>
        <w:numPr>
          <w:ilvl w:val="0"/>
          <w:numId w:val="14"/>
        </w:numPr>
        <w:spacing w:after="0" w:line="240" w:lineRule="auto"/>
        <w:ind w:left="1077" w:hanging="357"/>
        <w:contextualSpacing w:val="0"/>
        <w:jc w:val="both"/>
        <w:rPr>
          <w:rFonts w:ascii="Times New Roman" w:eastAsia="Times New Roman" w:hAnsi="Times New Roman"/>
          <w:b/>
          <w:sz w:val="24"/>
          <w:szCs w:val="24"/>
          <w:lang w:eastAsia="lv-LV"/>
        </w:rPr>
      </w:pPr>
      <w:r w:rsidRPr="001216AB">
        <w:rPr>
          <w:rFonts w:ascii="Times New Roman" w:eastAsiaTheme="minorHAnsi" w:hAnsi="Times New Roman" w:cs="Calibri"/>
          <w:i/>
          <w:sz w:val="24"/>
          <w:szCs w:val="24"/>
          <w:lang w:eastAsia="lv-LV"/>
        </w:rPr>
        <w:lastRenderedPageBreak/>
        <w:t xml:space="preserve">53 103,00 </w:t>
      </w:r>
      <w:r w:rsidR="0048746D" w:rsidRPr="001216AB">
        <w:rPr>
          <w:rFonts w:ascii="Times New Roman" w:eastAsiaTheme="minorHAnsi" w:hAnsi="Times New Roman" w:cs="Calibri"/>
          <w:i/>
          <w:sz w:val="24"/>
          <w:szCs w:val="24"/>
          <w:lang w:eastAsia="lv-LV"/>
        </w:rPr>
        <w:t xml:space="preserve">* </w:t>
      </w:r>
      <w:r w:rsidR="006C1F1F" w:rsidRPr="001216AB">
        <w:rPr>
          <w:rFonts w:ascii="Times New Roman" w:eastAsiaTheme="minorHAnsi" w:hAnsi="Times New Roman" w:cs="Calibri"/>
          <w:i/>
          <w:sz w:val="24"/>
          <w:szCs w:val="24"/>
          <w:lang w:eastAsia="lv-LV"/>
        </w:rPr>
        <w:t>8</w:t>
      </w:r>
      <w:r w:rsidR="0048746D" w:rsidRPr="001216AB">
        <w:rPr>
          <w:rFonts w:ascii="Times New Roman" w:eastAsiaTheme="minorHAnsi" w:hAnsi="Times New Roman" w:cs="Calibri"/>
          <w:i/>
          <w:sz w:val="24"/>
          <w:szCs w:val="24"/>
          <w:lang w:eastAsia="lv-LV"/>
        </w:rPr>
        <w:t xml:space="preserve">0% = </w:t>
      </w:r>
      <w:r w:rsidR="006C1F1F" w:rsidRPr="001216AB">
        <w:rPr>
          <w:rFonts w:ascii="Times New Roman" w:eastAsiaTheme="minorHAnsi" w:hAnsi="Times New Roman" w:cs="Calibri"/>
          <w:i/>
          <w:sz w:val="24"/>
          <w:szCs w:val="24"/>
          <w:lang w:eastAsia="lv-LV"/>
        </w:rPr>
        <w:t>42 482,4</w:t>
      </w:r>
      <w:r w:rsidR="0048746D" w:rsidRPr="001216AB">
        <w:rPr>
          <w:rFonts w:ascii="Times New Roman" w:eastAsiaTheme="minorHAnsi" w:hAnsi="Times New Roman" w:cs="Calibri"/>
          <w:i/>
          <w:sz w:val="24"/>
          <w:szCs w:val="24"/>
          <w:lang w:eastAsia="lv-LV"/>
        </w:rPr>
        <w:t xml:space="preserve">0 </w:t>
      </w:r>
      <w:proofErr w:type="spellStart"/>
      <w:r w:rsidR="0048746D" w:rsidRPr="001216AB">
        <w:rPr>
          <w:rFonts w:ascii="Times New Roman" w:eastAsiaTheme="minorHAnsi" w:hAnsi="Times New Roman" w:cs="Calibri"/>
          <w:i/>
          <w:sz w:val="24"/>
          <w:szCs w:val="24"/>
          <w:lang w:eastAsia="lv-LV"/>
        </w:rPr>
        <w:t>euro</w:t>
      </w:r>
      <w:proofErr w:type="spellEnd"/>
      <w:r w:rsidR="0048746D" w:rsidRPr="001216AB">
        <w:rPr>
          <w:rFonts w:ascii="Times New Roman" w:eastAsiaTheme="minorHAnsi" w:hAnsi="Times New Roman" w:cs="Calibri"/>
          <w:i/>
          <w:sz w:val="24"/>
          <w:szCs w:val="24"/>
          <w:lang w:eastAsia="lv-LV"/>
        </w:rPr>
        <w:t xml:space="preserve"> </w:t>
      </w:r>
      <w:r w:rsidR="006C1F1F" w:rsidRPr="001216AB">
        <w:rPr>
          <w:rFonts w:ascii="Times New Roman" w:eastAsiaTheme="minorHAnsi" w:hAnsi="Times New Roman" w:cs="Calibri"/>
          <w:i/>
          <w:sz w:val="24"/>
          <w:szCs w:val="24"/>
          <w:lang w:eastAsia="lv-LV"/>
        </w:rPr>
        <w:t xml:space="preserve">(MK noteikumu 44.7.1.3. apakšpunkts: </w:t>
      </w:r>
      <w:r w:rsidR="0048746D" w:rsidRPr="001216AB">
        <w:rPr>
          <w:rFonts w:ascii="Times New Roman" w:eastAsiaTheme="minorHAnsi" w:hAnsi="Times New Roman" w:cs="Calibri"/>
          <w:i/>
          <w:sz w:val="24"/>
          <w:szCs w:val="24"/>
          <w:lang w:eastAsia="lv-LV"/>
        </w:rPr>
        <w:t xml:space="preserve">ieguldījumiem piemērojama </w:t>
      </w:r>
      <w:r w:rsidR="006C1F1F" w:rsidRPr="001216AB">
        <w:rPr>
          <w:rFonts w:ascii="Times New Roman" w:eastAsiaTheme="minorHAnsi" w:hAnsi="Times New Roman" w:cs="Calibri"/>
          <w:i/>
          <w:sz w:val="24"/>
          <w:szCs w:val="24"/>
          <w:lang w:eastAsia="lv-LV"/>
        </w:rPr>
        <w:t>8</w:t>
      </w:r>
      <w:r w:rsidR="0048746D" w:rsidRPr="001216AB">
        <w:rPr>
          <w:rFonts w:ascii="Times New Roman" w:eastAsiaTheme="minorHAnsi" w:hAnsi="Times New Roman" w:cs="Calibri"/>
          <w:i/>
          <w:sz w:val="24"/>
          <w:szCs w:val="24"/>
          <w:lang w:eastAsia="lv-LV"/>
        </w:rPr>
        <w:t xml:space="preserve">0% atbalsta intensitāte </w:t>
      </w:r>
      <w:r w:rsidR="006C1F1F" w:rsidRPr="001216AB">
        <w:rPr>
          <w:rFonts w:ascii="Times New Roman" w:eastAsiaTheme="minorHAnsi" w:hAnsi="Times New Roman" w:cs="Calibri"/>
          <w:i/>
          <w:sz w:val="24"/>
          <w:szCs w:val="24"/>
          <w:lang w:eastAsia="lv-LV"/>
        </w:rPr>
        <w:t>atkarībā</w:t>
      </w:r>
      <w:r w:rsidR="0048746D" w:rsidRPr="001216AB">
        <w:rPr>
          <w:rFonts w:ascii="Times New Roman" w:eastAsiaTheme="minorHAnsi" w:hAnsi="Times New Roman" w:cs="Calibri"/>
          <w:i/>
          <w:sz w:val="24"/>
          <w:szCs w:val="24"/>
          <w:lang w:eastAsia="lv-LV"/>
        </w:rPr>
        <w:t xml:space="preserve"> no uzņēmuma lieluma)</w:t>
      </w:r>
      <w:r w:rsidR="006C1F1F" w:rsidRPr="001216AB">
        <w:rPr>
          <w:rFonts w:ascii="Times New Roman" w:eastAsiaTheme="minorHAnsi" w:hAnsi="Times New Roman" w:cs="Calibri"/>
          <w:i/>
          <w:sz w:val="24"/>
          <w:szCs w:val="24"/>
          <w:lang w:eastAsia="lv-LV"/>
        </w:rPr>
        <w:t>;</w:t>
      </w:r>
    </w:p>
    <w:p w14:paraId="1B619638" w14:textId="0F063DE1" w:rsidR="00521CCB" w:rsidRDefault="00521CCB" w:rsidP="00521CCB">
      <w:pPr>
        <w:spacing w:after="0" w:line="240" w:lineRule="auto"/>
        <w:jc w:val="both"/>
        <w:rPr>
          <w:rFonts w:ascii="Times New Roman" w:eastAsia="Times New Roman" w:hAnsi="Times New Roman"/>
          <w:b/>
          <w:sz w:val="24"/>
          <w:szCs w:val="24"/>
          <w:lang w:eastAsia="lv-LV"/>
        </w:rPr>
      </w:pPr>
    </w:p>
    <w:bookmarkEnd w:id="5"/>
    <w:p w14:paraId="7E9BE852" w14:textId="7B4F8130" w:rsidR="006C1F1F" w:rsidRPr="00F24EEB" w:rsidRDefault="006C1F1F" w:rsidP="00F24EEB">
      <w:pPr>
        <w:pStyle w:val="ListParagraph"/>
        <w:numPr>
          <w:ilvl w:val="0"/>
          <w:numId w:val="15"/>
        </w:numPr>
        <w:spacing w:before="120" w:after="0" w:line="240" w:lineRule="auto"/>
        <w:ind w:left="714" w:hanging="357"/>
        <w:contextualSpacing w:val="0"/>
        <w:jc w:val="both"/>
        <w:rPr>
          <w:rFonts w:ascii="Times New Roman" w:eastAsia="Times New Roman" w:hAnsi="Times New Roman"/>
          <w:sz w:val="24"/>
          <w:szCs w:val="24"/>
          <w:lang w:eastAsia="lv-LV"/>
        </w:rPr>
      </w:pPr>
      <w:r w:rsidRPr="00F24EEB">
        <w:rPr>
          <w:rFonts w:ascii="Times New Roman" w:eastAsia="Times New Roman" w:hAnsi="Times New Roman"/>
          <w:b/>
          <w:sz w:val="24"/>
          <w:szCs w:val="24"/>
          <w:lang w:eastAsia="lv-LV"/>
        </w:rPr>
        <w:t>ieguldījumi tiktu veikti arī bez AF atbalsta, izmaksas ieguldījumiem enerģijas ražošanā no atjaunojamiem energoresursiem var noteikt, salīdzinot ar līdzīgu, videi mazāk nekaitīgu ieguldījumu</w:t>
      </w:r>
      <w:r w:rsidR="00CE38F3">
        <w:rPr>
          <w:rStyle w:val="FootnoteReference"/>
          <w:rFonts w:ascii="Times New Roman" w:eastAsia="Times New Roman" w:hAnsi="Times New Roman"/>
          <w:b/>
          <w:sz w:val="24"/>
          <w:szCs w:val="24"/>
          <w:lang w:eastAsia="lv-LV"/>
        </w:rPr>
        <w:footnoteReference w:id="6"/>
      </w:r>
      <w:r w:rsidR="0024608B" w:rsidRPr="00F24EEB">
        <w:rPr>
          <w:rFonts w:ascii="Times New Roman" w:eastAsia="Times New Roman" w:hAnsi="Times New Roman"/>
          <w:sz w:val="24"/>
          <w:szCs w:val="24"/>
          <w:lang w:eastAsia="lv-LV"/>
        </w:rPr>
        <w:t>. P</w:t>
      </w:r>
      <w:r w:rsidRPr="00F24EEB">
        <w:rPr>
          <w:rFonts w:ascii="Times New Roman" w:eastAsia="Times New Roman" w:hAnsi="Times New Roman"/>
          <w:sz w:val="24"/>
          <w:szCs w:val="24"/>
          <w:lang w:eastAsia="lv-LV"/>
        </w:rPr>
        <w:t xml:space="preserve">iemēram, </w:t>
      </w:r>
      <w:r w:rsidR="00F37F45" w:rsidRPr="00F24EEB">
        <w:rPr>
          <w:rFonts w:ascii="Times New Roman" w:eastAsia="Times New Roman" w:hAnsi="Times New Roman"/>
          <w:sz w:val="24"/>
          <w:szCs w:val="24"/>
          <w:lang w:eastAsia="lv-LV"/>
        </w:rPr>
        <w:t>projekta iesniedzēja vai sadarbības partnera rīcībā ir</w:t>
      </w:r>
      <w:r w:rsidR="00AA0840" w:rsidRPr="00F24EEB">
        <w:rPr>
          <w:rFonts w:ascii="Times New Roman" w:eastAsia="Times New Roman" w:hAnsi="Times New Roman"/>
          <w:sz w:val="24"/>
          <w:szCs w:val="24"/>
          <w:lang w:eastAsia="lv-LV"/>
        </w:rPr>
        <w:t xml:space="preserve"> nolietots apkures katls</w:t>
      </w:r>
      <w:r w:rsidR="009E04D3">
        <w:rPr>
          <w:rFonts w:ascii="Times New Roman" w:eastAsia="Times New Roman" w:hAnsi="Times New Roman"/>
          <w:sz w:val="24"/>
          <w:szCs w:val="24"/>
          <w:lang w:eastAsia="lv-LV"/>
        </w:rPr>
        <w:t xml:space="preserve"> un ir nepieciešams uzstādīt jaunu</w:t>
      </w:r>
      <w:r w:rsidR="00AA0840" w:rsidRPr="00BF1486">
        <w:rPr>
          <w:rFonts w:ascii="Times New Roman" w:eastAsia="Times New Roman" w:hAnsi="Times New Roman"/>
          <w:sz w:val="24"/>
          <w:szCs w:val="24"/>
          <w:lang w:eastAsia="lv-LV"/>
        </w:rPr>
        <w:t xml:space="preserve"> vai mazlietot</w:t>
      </w:r>
      <w:r w:rsidR="00294A18">
        <w:rPr>
          <w:rFonts w:ascii="Times New Roman" w:eastAsia="Times New Roman" w:hAnsi="Times New Roman"/>
          <w:sz w:val="24"/>
          <w:szCs w:val="24"/>
          <w:lang w:eastAsia="lv-LV"/>
        </w:rPr>
        <w:t>u</w:t>
      </w:r>
      <w:r w:rsidR="00AA0840" w:rsidRPr="00BF1486">
        <w:rPr>
          <w:rFonts w:ascii="Times New Roman" w:eastAsia="Times New Roman" w:hAnsi="Times New Roman"/>
          <w:sz w:val="24"/>
          <w:szCs w:val="24"/>
          <w:lang w:eastAsia="lv-LV"/>
        </w:rPr>
        <w:t xml:space="preserve"> apkures katl</w:t>
      </w:r>
      <w:r w:rsidR="009E04D3">
        <w:rPr>
          <w:rFonts w:ascii="Times New Roman" w:eastAsia="Times New Roman" w:hAnsi="Times New Roman"/>
          <w:sz w:val="24"/>
          <w:szCs w:val="24"/>
          <w:lang w:eastAsia="lv-LV"/>
        </w:rPr>
        <w:t>u</w:t>
      </w:r>
      <w:r w:rsidR="00AA0840" w:rsidRPr="00F24EEB">
        <w:rPr>
          <w:rFonts w:ascii="Times New Roman" w:eastAsia="Times New Roman" w:hAnsi="Times New Roman"/>
          <w:sz w:val="24"/>
          <w:szCs w:val="24"/>
          <w:lang w:eastAsia="lv-LV"/>
        </w:rPr>
        <w:t xml:space="preserve"> arī tad, ja </w:t>
      </w:r>
      <w:r w:rsidR="00F37F45" w:rsidRPr="00F24EEB">
        <w:rPr>
          <w:rFonts w:ascii="Times New Roman" w:eastAsia="Times New Roman" w:hAnsi="Times New Roman"/>
          <w:sz w:val="24"/>
          <w:szCs w:val="24"/>
          <w:lang w:eastAsia="lv-LV"/>
        </w:rPr>
        <w:t>AF</w:t>
      </w:r>
      <w:r w:rsidR="00AA0840" w:rsidRPr="00F24EEB">
        <w:rPr>
          <w:rFonts w:ascii="Times New Roman" w:eastAsia="Times New Roman" w:hAnsi="Times New Roman"/>
          <w:sz w:val="24"/>
          <w:szCs w:val="24"/>
          <w:lang w:eastAsia="lv-LV"/>
        </w:rPr>
        <w:t xml:space="preserve"> atbalsts nebūtu pieejams</w:t>
      </w:r>
      <w:r w:rsidR="00F37F45" w:rsidRPr="00F24EEB">
        <w:rPr>
          <w:rFonts w:ascii="Times New Roman" w:eastAsia="Times New Roman" w:hAnsi="Times New Roman"/>
          <w:sz w:val="24"/>
          <w:szCs w:val="24"/>
          <w:lang w:eastAsia="lv-LV"/>
        </w:rPr>
        <w:t xml:space="preserve">. </w:t>
      </w:r>
      <w:r w:rsidR="00294A18">
        <w:rPr>
          <w:rFonts w:ascii="Times New Roman" w:eastAsia="Times New Roman" w:hAnsi="Times New Roman"/>
          <w:sz w:val="24"/>
          <w:szCs w:val="24"/>
          <w:lang w:eastAsia="lv-LV"/>
        </w:rPr>
        <w:t>Tad a</w:t>
      </w:r>
      <w:r w:rsidR="00294A18" w:rsidRPr="00F24EEB">
        <w:rPr>
          <w:rFonts w:ascii="Times New Roman" w:eastAsia="Times New Roman" w:hAnsi="Times New Roman"/>
          <w:sz w:val="24"/>
          <w:szCs w:val="24"/>
          <w:lang w:eastAsia="lv-LV"/>
        </w:rPr>
        <w:t xml:space="preserve">ttiecināmās izmaksas </w:t>
      </w:r>
      <w:r w:rsidR="00294A18">
        <w:rPr>
          <w:rFonts w:ascii="Times New Roman" w:eastAsia="Times New Roman" w:hAnsi="Times New Roman"/>
          <w:sz w:val="24"/>
          <w:szCs w:val="24"/>
          <w:lang w:eastAsia="lv-LV"/>
        </w:rPr>
        <w:t>nosaka kā</w:t>
      </w:r>
      <w:r w:rsidR="00294A18" w:rsidRPr="00F24EEB">
        <w:rPr>
          <w:rFonts w:ascii="Times New Roman" w:eastAsia="Times New Roman" w:hAnsi="Times New Roman"/>
          <w:sz w:val="24"/>
          <w:szCs w:val="24"/>
          <w:lang w:eastAsia="lv-LV"/>
        </w:rPr>
        <w:t xml:space="preserve"> starpīb</w:t>
      </w:r>
      <w:r w:rsidR="00294A18">
        <w:rPr>
          <w:rFonts w:ascii="Times New Roman" w:eastAsia="Times New Roman" w:hAnsi="Times New Roman"/>
          <w:sz w:val="24"/>
          <w:szCs w:val="24"/>
          <w:lang w:eastAsia="lv-LV"/>
        </w:rPr>
        <w:t>u</w:t>
      </w:r>
      <w:r w:rsidR="00294A18" w:rsidRPr="00F24EEB">
        <w:rPr>
          <w:rFonts w:ascii="Times New Roman" w:eastAsia="Times New Roman" w:hAnsi="Times New Roman"/>
          <w:sz w:val="24"/>
          <w:szCs w:val="24"/>
          <w:lang w:eastAsia="lv-LV"/>
        </w:rPr>
        <w:t xml:space="preserve"> starp abu ieguldījumu izmaksām, kas rodas veicot ieguldījumus </w:t>
      </w:r>
      <w:r w:rsidR="00294A18" w:rsidRPr="00BF1486">
        <w:rPr>
          <w:rFonts w:ascii="Times New Roman" w:eastAsia="Times New Roman" w:hAnsi="Times New Roman"/>
          <w:sz w:val="24"/>
          <w:szCs w:val="24"/>
          <w:lang w:eastAsia="lv-LV"/>
        </w:rPr>
        <w:t>enerģijas ražošanā no atjaunojamiem resursiem (plānotais scenārijs), un izmaksām, kas rastos par līdzīgu, videi mazāk draudzīg</w:t>
      </w:r>
      <w:r w:rsidR="00294A18">
        <w:rPr>
          <w:rFonts w:ascii="Times New Roman" w:eastAsia="Times New Roman" w:hAnsi="Times New Roman"/>
          <w:sz w:val="24"/>
          <w:szCs w:val="24"/>
          <w:lang w:eastAsia="lv-LV"/>
        </w:rPr>
        <w:t>a</w:t>
      </w:r>
      <w:r w:rsidR="00294A18" w:rsidRPr="00BF1486">
        <w:rPr>
          <w:rFonts w:ascii="Times New Roman" w:eastAsia="Times New Roman" w:hAnsi="Times New Roman"/>
          <w:sz w:val="24"/>
          <w:szCs w:val="24"/>
          <w:lang w:eastAsia="lv-LV"/>
        </w:rPr>
        <w:t xml:space="preserve"> ieguldījum</w:t>
      </w:r>
      <w:r w:rsidR="00294A18">
        <w:rPr>
          <w:rFonts w:ascii="Times New Roman" w:eastAsia="Times New Roman" w:hAnsi="Times New Roman"/>
          <w:sz w:val="24"/>
          <w:szCs w:val="24"/>
          <w:lang w:eastAsia="lv-LV"/>
        </w:rPr>
        <w:t>a</w:t>
      </w:r>
      <w:r w:rsidR="00294A18" w:rsidRPr="00BF1486">
        <w:rPr>
          <w:rFonts w:ascii="Times New Roman" w:eastAsia="Times New Roman" w:hAnsi="Times New Roman"/>
          <w:sz w:val="24"/>
          <w:szCs w:val="24"/>
          <w:lang w:eastAsia="lv-LV"/>
        </w:rPr>
        <w:t xml:space="preserve"> veikšanu, kas būtu ticami veikti bez </w:t>
      </w:r>
      <w:r w:rsidR="00294A18">
        <w:rPr>
          <w:rFonts w:ascii="Times New Roman" w:eastAsia="Times New Roman" w:hAnsi="Times New Roman"/>
          <w:sz w:val="24"/>
          <w:szCs w:val="24"/>
          <w:lang w:eastAsia="lv-LV"/>
        </w:rPr>
        <w:t>AF</w:t>
      </w:r>
      <w:r w:rsidR="00294A18" w:rsidRPr="00F24EEB">
        <w:rPr>
          <w:rFonts w:ascii="Times New Roman" w:eastAsia="Times New Roman" w:hAnsi="Times New Roman"/>
          <w:sz w:val="24"/>
          <w:szCs w:val="24"/>
          <w:lang w:eastAsia="lv-LV"/>
        </w:rPr>
        <w:t xml:space="preserve"> atbalsta (hipotētiskais scenārijs)</w:t>
      </w:r>
      <w:r w:rsidR="00294A18">
        <w:rPr>
          <w:rFonts w:ascii="Times New Roman" w:eastAsia="Times New Roman" w:hAnsi="Times New Roman"/>
          <w:sz w:val="24"/>
          <w:szCs w:val="24"/>
          <w:lang w:eastAsia="lv-LV"/>
        </w:rPr>
        <w:t>.</w:t>
      </w:r>
      <w:r w:rsidR="00294A18" w:rsidRPr="00F24EEB">
        <w:rPr>
          <w:rFonts w:ascii="Times New Roman" w:eastAsia="Times New Roman" w:hAnsi="Times New Roman"/>
          <w:sz w:val="24"/>
          <w:szCs w:val="24"/>
          <w:lang w:eastAsia="lv-LV"/>
        </w:rPr>
        <w:t xml:space="preserve"> </w:t>
      </w:r>
      <w:r w:rsidR="006453A4">
        <w:rPr>
          <w:rFonts w:ascii="Times New Roman" w:eastAsia="Times New Roman" w:hAnsi="Times New Roman"/>
          <w:sz w:val="24"/>
          <w:szCs w:val="24"/>
          <w:lang w:eastAsia="lv-LV"/>
        </w:rPr>
        <w:t xml:space="preserve">Apakšpunkts piemērojams arī </w:t>
      </w:r>
      <w:r w:rsidR="000C47B7">
        <w:rPr>
          <w:rFonts w:ascii="Times New Roman" w:eastAsia="Times New Roman" w:hAnsi="Times New Roman"/>
          <w:sz w:val="24"/>
          <w:szCs w:val="24"/>
          <w:lang w:eastAsia="lv-LV"/>
        </w:rPr>
        <w:t xml:space="preserve">jaunu </w:t>
      </w:r>
      <w:r w:rsidR="000C47B7" w:rsidRPr="000C47B7">
        <w:rPr>
          <w:rFonts w:ascii="Times New Roman" w:eastAsia="Times New Roman" w:hAnsi="Times New Roman"/>
          <w:sz w:val="24"/>
          <w:szCs w:val="24"/>
          <w:lang w:eastAsia="lv-LV"/>
        </w:rPr>
        <w:t>atjaunojamos energoresursus izmantojoš</w:t>
      </w:r>
      <w:r w:rsidR="000C47B7">
        <w:rPr>
          <w:rFonts w:ascii="Times New Roman" w:eastAsia="Times New Roman" w:hAnsi="Times New Roman"/>
          <w:sz w:val="24"/>
          <w:szCs w:val="24"/>
          <w:lang w:eastAsia="lv-LV"/>
        </w:rPr>
        <w:t xml:space="preserve">u </w:t>
      </w:r>
      <w:r w:rsidR="000C47B7" w:rsidRPr="000C47B7">
        <w:rPr>
          <w:rFonts w:ascii="Times New Roman" w:eastAsia="Times New Roman" w:hAnsi="Times New Roman"/>
          <w:sz w:val="24"/>
          <w:szCs w:val="24"/>
          <w:lang w:eastAsia="lv-LV"/>
        </w:rPr>
        <w:t>iekārt</w:t>
      </w:r>
      <w:r w:rsidR="00A9178F">
        <w:rPr>
          <w:rFonts w:ascii="Times New Roman" w:eastAsia="Times New Roman" w:hAnsi="Times New Roman"/>
          <w:sz w:val="24"/>
          <w:szCs w:val="24"/>
          <w:lang w:eastAsia="lv-LV"/>
        </w:rPr>
        <w:t>u iegādes un uzstādīšanas gadījumos</w:t>
      </w:r>
      <w:r w:rsidR="004E21A2">
        <w:rPr>
          <w:rFonts w:ascii="Times New Roman" w:eastAsia="Times New Roman" w:hAnsi="Times New Roman"/>
          <w:sz w:val="24"/>
          <w:szCs w:val="24"/>
          <w:lang w:eastAsia="lv-LV"/>
        </w:rPr>
        <w:t>.</w:t>
      </w:r>
    </w:p>
    <w:p w14:paraId="3E2C954A" w14:textId="341C008E" w:rsidR="006C1F1F" w:rsidRPr="00486626" w:rsidRDefault="006C1F1F" w:rsidP="00FD7D84">
      <w:pPr>
        <w:spacing w:before="120" w:after="0" w:line="240" w:lineRule="auto"/>
        <w:ind w:left="709" w:right="130" w:firstLine="5"/>
        <w:jc w:val="both"/>
        <w:rPr>
          <w:rFonts w:ascii="Times New Roman" w:hAnsi="Times New Roman"/>
          <w:i/>
          <w:sz w:val="24"/>
          <w:szCs w:val="24"/>
          <w:lang w:eastAsia="lv-LV"/>
        </w:rPr>
      </w:pPr>
      <w:bookmarkStart w:id="6" w:name="_Hlk127271936"/>
      <w:bookmarkStart w:id="7" w:name="_Hlk118725823"/>
      <w:r w:rsidRPr="00486626">
        <w:rPr>
          <w:rFonts w:ascii="Times New Roman" w:hAnsi="Times New Roman" w:cs="Calibri"/>
          <w:i/>
          <w:sz w:val="24"/>
          <w:szCs w:val="24"/>
          <w:lang w:eastAsia="lv-LV"/>
        </w:rPr>
        <w:t>Aprēķin</w:t>
      </w:r>
      <w:r w:rsidR="00294A18">
        <w:rPr>
          <w:rFonts w:ascii="Times New Roman" w:hAnsi="Times New Roman" w:cs="Calibri"/>
          <w:i/>
          <w:sz w:val="24"/>
          <w:szCs w:val="24"/>
          <w:lang w:eastAsia="lv-LV"/>
        </w:rPr>
        <w:t xml:space="preserve">a piemērs </w:t>
      </w:r>
      <w:r w:rsidRPr="00486626">
        <w:rPr>
          <w:rFonts w:ascii="Times New Roman" w:hAnsi="Times New Roman" w:cs="Calibri"/>
          <w:i/>
          <w:sz w:val="24"/>
          <w:szCs w:val="24"/>
          <w:lang w:eastAsia="lv-LV"/>
        </w:rPr>
        <w:t xml:space="preserve"> vidēja lieluma uzņēmuma</w:t>
      </w:r>
      <w:r w:rsidR="00294A18">
        <w:rPr>
          <w:rFonts w:ascii="Times New Roman" w:hAnsi="Times New Roman" w:cs="Calibri"/>
          <w:i/>
          <w:sz w:val="24"/>
          <w:szCs w:val="24"/>
          <w:lang w:eastAsia="lv-LV"/>
        </w:rPr>
        <w:t>m</w:t>
      </w:r>
      <w:r w:rsidRPr="00486626">
        <w:rPr>
          <w:rFonts w:ascii="Times New Roman" w:hAnsi="Times New Roman" w:cs="Calibri"/>
          <w:i/>
          <w:sz w:val="24"/>
          <w:szCs w:val="24"/>
          <w:lang w:eastAsia="lv-LV"/>
        </w:rPr>
        <w:t xml:space="preserve"> </w:t>
      </w:r>
      <w:bookmarkEnd w:id="6"/>
      <w:r w:rsidRPr="00486626">
        <w:rPr>
          <w:rFonts w:ascii="Times New Roman" w:hAnsi="Times New Roman" w:cs="Calibri"/>
          <w:i/>
          <w:sz w:val="24"/>
          <w:szCs w:val="24"/>
          <w:lang w:eastAsia="lv-LV"/>
        </w:rPr>
        <w:t xml:space="preserve">(ar </w:t>
      </w:r>
      <w:r w:rsidR="00635CD4">
        <w:rPr>
          <w:rFonts w:ascii="Times New Roman" w:hAnsi="Times New Roman" w:cs="Calibri"/>
          <w:i/>
          <w:sz w:val="24"/>
          <w:szCs w:val="24"/>
          <w:lang w:eastAsia="lv-LV"/>
        </w:rPr>
        <w:t>70</w:t>
      </w:r>
      <w:r w:rsidRPr="00486626">
        <w:rPr>
          <w:rFonts w:ascii="Times New Roman" w:hAnsi="Times New Roman" w:cs="Calibri"/>
          <w:i/>
          <w:sz w:val="24"/>
          <w:szCs w:val="24"/>
          <w:lang w:eastAsia="lv-LV"/>
        </w:rPr>
        <w:t>% atbalsta intensitāti)</w:t>
      </w:r>
      <w:r w:rsidR="00294A18">
        <w:rPr>
          <w:rFonts w:ascii="Times New Roman" w:hAnsi="Times New Roman" w:cs="Calibri"/>
          <w:i/>
          <w:sz w:val="24"/>
          <w:szCs w:val="24"/>
          <w:lang w:eastAsia="lv-LV"/>
        </w:rPr>
        <w:t xml:space="preserve"> pieņemot, ka p</w:t>
      </w:r>
      <w:r w:rsidR="00294A18" w:rsidRPr="00294A18">
        <w:rPr>
          <w:rFonts w:ascii="Times New Roman" w:hAnsi="Times New Roman" w:cs="Calibri"/>
          <w:i/>
          <w:sz w:val="24"/>
          <w:szCs w:val="24"/>
          <w:lang w:eastAsia="lv-LV"/>
        </w:rPr>
        <w:t xml:space="preserve">rojektā plānots uzstādīt koksnes biomasas apkures katlu ar jaudu 1 MW, kura izmaksas ir 264 000,00 </w:t>
      </w:r>
      <w:proofErr w:type="spellStart"/>
      <w:r w:rsidR="00294A18" w:rsidRPr="00294A18">
        <w:rPr>
          <w:rFonts w:ascii="Times New Roman" w:hAnsi="Times New Roman" w:cs="Calibri"/>
          <w:i/>
          <w:sz w:val="24"/>
          <w:szCs w:val="24"/>
          <w:lang w:eastAsia="lv-LV"/>
        </w:rPr>
        <w:t>euro</w:t>
      </w:r>
      <w:proofErr w:type="spellEnd"/>
      <w:r w:rsidR="00294A18" w:rsidRPr="00294A18">
        <w:rPr>
          <w:rFonts w:ascii="Times New Roman" w:hAnsi="Times New Roman" w:cs="Calibri"/>
          <w:i/>
          <w:sz w:val="24"/>
          <w:szCs w:val="24"/>
          <w:lang w:eastAsia="lv-LV"/>
        </w:rPr>
        <w:t xml:space="preserve">. Šādas pašas jaudas videi mazāk draudzīga apkures katla izmaksas ir 36 119,00 </w:t>
      </w:r>
      <w:proofErr w:type="spellStart"/>
      <w:r w:rsidR="00294A18" w:rsidRPr="00294A18">
        <w:rPr>
          <w:rFonts w:ascii="Times New Roman" w:hAnsi="Times New Roman" w:cs="Calibri"/>
          <w:i/>
          <w:sz w:val="24"/>
          <w:szCs w:val="24"/>
          <w:lang w:eastAsia="lv-LV"/>
        </w:rPr>
        <w:t>euro</w:t>
      </w:r>
      <w:proofErr w:type="spellEnd"/>
      <w:r w:rsidR="00294A18" w:rsidRPr="00294A18">
        <w:rPr>
          <w:rFonts w:ascii="Times New Roman" w:hAnsi="Times New Roman" w:cs="Calibri"/>
          <w:i/>
          <w:sz w:val="24"/>
          <w:szCs w:val="24"/>
          <w:lang w:eastAsia="lv-LV"/>
        </w:rPr>
        <w:t>, tad</w:t>
      </w:r>
      <w:r w:rsidRPr="00486626">
        <w:rPr>
          <w:rFonts w:ascii="Times New Roman" w:hAnsi="Times New Roman" w:cs="Calibri"/>
          <w:i/>
          <w:sz w:val="24"/>
          <w:szCs w:val="24"/>
          <w:lang w:eastAsia="lv-LV"/>
        </w:rPr>
        <w:t xml:space="preserve"> piemērs:</w:t>
      </w:r>
      <w:bookmarkEnd w:id="7"/>
    </w:p>
    <w:p w14:paraId="4F680954" w14:textId="450C933D" w:rsidR="006C1F1F" w:rsidRDefault="00635CD4" w:rsidP="00635CD4">
      <w:pPr>
        <w:pStyle w:val="ListParagraph"/>
        <w:numPr>
          <w:ilvl w:val="0"/>
          <w:numId w:val="14"/>
        </w:numPr>
        <w:spacing w:after="0" w:line="240" w:lineRule="auto"/>
        <w:jc w:val="both"/>
        <w:rPr>
          <w:rFonts w:ascii="Times New Roman" w:eastAsiaTheme="minorHAnsi" w:hAnsi="Times New Roman" w:cs="Calibri"/>
          <w:i/>
          <w:sz w:val="24"/>
          <w:szCs w:val="24"/>
          <w:lang w:eastAsia="lv-LV"/>
        </w:rPr>
      </w:pPr>
      <w:r w:rsidRPr="00635CD4">
        <w:rPr>
          <w:rFonts w:ascii="Times New Roman" w:eastAsiaTheme="minorHAnsi" w:hAnsi="Times New Roman" w:cs="Calibri"/>
          <w:i/>
          <w:sz w:val="24"/>
          <w:szCs w:val="24"/>
          <w:lang w:eastAsia="lv-LV"/>
        </w:rPr>
        <w:t xml:space="preserve">264 000,00 </w:t>
      </w:r>
      <w:r w:rsidR="006C1F1F" w:rsidRPr="00635CD4">
        <w:rPr>
          <w:rFonts w:ascii="Times New Roman" w:eastAsiaTheme="minorHAnsi" w:hAnsi="Times New Roman" w:cs="Calibri"/>
          <w:i/>
          <w:sz w:val="24"/>
          <w:szCs w:val="24"/>
          <w:lang w:eastAsia="lv-LV"/>
        </w:rPr>
        <w:softHyphen/>
        <w:t xml:space="preserve">– </w:t>
      </w:r>
      <w:r w:rsidRPr="00635CD4">
        <w:rPr>
          <w:rFonts w:ascii="Times New Roman" w:eastAsiaTheme="minorHAnsi" w:hAnsi="Times New Roman" w:cs="Calibri"/>
          <w:i/>
          <w:sz w:val="24"/>
          <w:szCs w:val="24"/>
          <w:lang w:eastAsia="lv-LV"/>
        </w:rPr>
        <w:t xml:space="preserve">36 119,00 </w:t>
      </w:r>
      <w:r w:rsidR="006C1F1F" w:rsidRPr="00635CD4">
        <w:rPr>
          <w:rFonts w:ascii="Times New Roman" w:eastAsiaTheme="minorHAnsi" w:hAnsi="Times New Roman" w:cs="Calibri"/>
          <w:i/>
          <w:sz w:val="24"/>
          <w:szCs w:val="24"/>
          <w:lang w:eastAsia="lv-LV"/>
        </w:rPr>
        <w:t xml:space="preserve">= </w:t>
      </w:r>
      <w:r w:rsidR="0024608B">
        <w:rPr>
          <w:rFonts w:ascii="Times New Roman" w:eastAsiaTheme="minorHAnsi" w:hAnsi="Times New Roman" w:cs="Calibri"/>
          <w:i/>
          <w:sz w:val="24"/>
          <w:szCs w:val="24"/>
          <w:lang w:eastAsia="lv-LV"/>
        </w:rPr>
        <w:t>227 881,00</w:t>
      </w:r>
      <w:r w:rsidR="006C1F1F" w:rsidRPr="00635CD4">
        <w:rPr>
          <w:rFonts w:ascii="Times New Roman" w:eastAsiaTheme="minorHAnsi" w:hAnsi="Times New Roman" w:cs="Calibri"/>
          <w:i/>
          <w:sz w:val="24"/>
          <w:szCs w:val="24"/>
          <w:lang w:eastAsia="lv-LV"/>
        </w:rPr>
        <w:t xml:space="preserve"> </w:t>
      </w:r>
      <w:proofErr w:type="spellStart"/>
      <w:r w:rsidR="006C1F1F" w:rsidRPr="00635CD4">
        <w:rPr>
          <w:rFonts w:ascii="Times New Roman" w:eastAsiaTheme="minorHAnsi" w:hAnsi="Times New Roman" w:cs="Calibri"/>
          <w:i/>
          <w:sz w:val="24"/>
          <w:szCs w:val="24"/>
          <w:lang w:eastAsia="lv-LV"/>
        </w:rPr>
        <w:t>euro</w:t>
      </w:r>
      <w:proofErr w:type="spellEnd"/>
      <w:r w:rsidR="006C1F1F" w:rsidRPr="00635CD4">
        <w:rPr>
          <w:rFonts w:ascii="Times New Roman" w:eastAsiaTheme="minorHAnsi" w:hAnsi="Times New Roman" w:cs="Calibri"/>
          <w:i/>
          <w:sz w:val="24"/>
          <w:szCs w:val="24"/>
          <w:lang w:eastAsia="lv-LV"/>
        </w:rPr>
        <w:t xml:space="preserve"> (starpība starp energoefektīvāku projekta ieguldījumu izmaksām un references izmaksām = attiecināmās izmaksas);</w:t>
      </w:r>
    </w:p>
    <w:p w14:paraId="653AC65D" w14:textId="05303E71" w:rsidR="006C1F1F" w:rsidRPr="0024608B" w:rsidRDefault="0024608B" w:rsidP="0024608B">
      <w:pPr>
        <w:pStyle w:val="ListParagraph"/>
        <w:numPr>
          <w:ilvl w:val="0"/>
          <w:numId w:val="14"/>
        </w:numPr>
        <w:spacing w:after="0" w:line="240" w:lineRule="auto"/>
        <w:jc w:val="both"/>
        <w:rPr>
          <w:rFonts w:ascii="Times New Roman" w:eastAsiaTheme="minorHAnsi" w:hAnsi="Times New Roman" w:cs="Calibri"/>
          <w:i/>
          <w:sz w:val="24"/>
          <w:szCs w:val="24"/>
          <w:lang w:eastAsia="lv-LV"/>
        </w:rPr>
      </w:pPr>
      <w:r>
        <w:rPr>
          <w:rFonts w:ascii="Times New Roman" w:eastAsiaTheme="minorHAnsi" w:hAnsi="Times New Roman" w:cs="Calibri"/>
          <w:i/>
          <w:sz w:val="24"/>
          <w:szCs w:val="24"/>
          <w:lang w:eastAsia="lv-LV"/>
        </w:rPr>
        <w:t>227 881,00</w:t>
      </w:r>
      <w:r w:rsidR="006C1F1F" w:rsidRPr="0024608B">
        <w:rPr>
          <w:rFonts w:ascii="Times New Roman" w:eastAsiaTheme="minorHAnsi" w:hAnsi="Times New Roman" w:cs="Calibri"/>
          <w:i/>
          <w:sz w:val="24"/>
          <w:szCs w:val="24"/>
          <w:lang w:eastAsia="lv-LV"/>
        </w:rPr>
        <w:t xml:space="preserve"> x </w:t>
      </w:r>
      <w:r>
        <w:rPr>
          <w:rFonts w:ascii="Times New Roman" w:eastAsiaTheme="minorHAnsi" w:hAnsi="Times New Roman" w:cs="Calibri"/>
          <w:i/>
          <w:sz w:val="24"/>
          <w:szCs w:val="24"/>
          <w:lang w:eastAsia="lv-LV"/>
        </w:rPr>
        <w:t xml:space="preserve">70 </w:t>
      </w:r>
      <w:r w:rsidR="006C1F1F" w:rsidRPr="0024608B">
        <w:rPr>
          <w:rFonts w:ascii="Times New Roman" w:eastAsiaTheme="minorHAnsi" w:hAnsi="Times New Roman" w:cs="Calibri"/>
          <w:i/>
          <w:sz w:val="24"/>
          <w:szCs w:val="24"/>
          <w:lang w:eastAsia="lv-LV"/>
        </w:rPr>
        <w:t xml:space="preserve">% = </w:t>
      </w:r>
      <w:r w:rsidR="006C1F1F" w:rsidRPr="0024608B">
        <w:rPr>
          <w:rFonts w:ascii="Times New Roman" w:eastAsiaTheme="minorHAnsi" w:hAnsi="Times New Roman" w:cs="Calibri"/>
          <w:b/>
          <w:bCs/>
          <w:i/>
          <w:sz w:val="24"/>
          <w:szCs w:val="24"/>
          <w:lang w:eastAsia="lv-LV"/>
        </w:rPr>
        <w:t>159</w:t>
      </w:r>
      <w:r>
        <w:rPr>
          <w:rFonts w:ascii="Times New Roman" w:eastAsiaTheme="minorHAnsi" w:hAnsi="Times New Roman" w:cs="Calibri"/>
          <w:b/>
          <w:bCs/>
          <w:i/>
          <w:sz w:val="24"/>
          <w:szCs w:val="24"/>
          <w:lang w:eastAsia="lv-LV"/>
        </w:rPr>
        <w:t> 516,70</w:t>
      </w:r>
      <w:r w:rsidR="006C1F1F" w:rsidRPr="0024608B">
        <w:rPr>
          <w:rFonts w:ascii="Times New Roman" w:eastAsiaTheme="minorHAnsi" w:hAnsi="Times New Roman" w:cs="Calibri"/>
          <w:b/>
          <w:bCs/>
          <w:i/>
          <w:sz w:val="24"/>
          <w:szCs w:val="24"/>
          <w:lang w:eastAsia="lv-LV"/>
        </w:rPr>
        <w:t xml:space="preserve"> </w:t>
      </w:r>
      <w:proofErr w:type="spellStart"/>
      <w:r w:rsidR="006C1F1F" w:rsidRPr="0024608B">
        <w:rPr>
          <w:rFonts w:ascii="Times New Roman" w:eastAsiaTheme="minorHAnsi" w:hAnsi="Times New Roman" w:cs="Calibri"/>
          <w:b/>
          <w:bCs/>
          <w:i/>
          <w:sz w:val="24"/>
          <w:szCs w:val="24"/>
          <w:lang w:eastAsia="lv-LV"/>
        </w:rPr>
        <w:t>euro</w:t>
      </w:r>
      <w:proofErr w:type="spellEnd"/>
      <w:r w:rsidR="006C1F1F" w:rsidRPr="0024608B">
        <w:rPr>
          <w:rFonts w:ascii="Times New Roman" w:eastAsiaTheme="minorHAnsi" w:hAnsi="Times New Roman" w:cs="Calibri"/>
          <w:i/>
          <w:sz w:val="24"/>
          <w:szCs w:val="24"/>
          <w:lang w:eastAsia="lv-LV"/>
        </w:rPr>
        <w:t xml:space="preserve"> (</w:t>
      </w:r>
      <w:r w:rsidRPr="0024608B">
        <w:rPr>
          <w:rFonts w:ascii="Times New Roman" w:eastAsiaTheme="minorHAnsi" w:hAnsi="Times New Roman" w:cs="Calibri"/>
          <w:i/>
          <w:sz w:val="24"/>
          <w:szCs w:val="24"/>
          <w:lang w:eastAsia="lv-LV"/>
        </w:rPr>
        <w:t xml:space="preserve">MK noteikumu 44.7.1.3. apakšpunkts: ieguldījumiem piemērojama </w:t>
      </w:r>
      <w:r>
        <w:rPr>
          <w:rFonts w:ascii="Times New Roman" w:eastAsiaTheme="minorHAnsi" w:hAnsi="Times New Roman" w:cs="Calibri"/>
          <w:i/>
          <w:sz w:val="24"/>
          <w:szCs w:val="24"/>
          <w:lang w:eastAsia="lv-LV"/>
        </w:rPr>
        <w:t>7</w:t>
      </w:r>
      <w:r w:rsidRPr="0024608B">
        <w:rPr>
          <w:rFonts w:ascii="Times New Roman" w:eastAsiaTheme="minorHAnsi" w:hAnsi="Times New Roman" w:cs="Calibri"/>
          <w:i/>
          <w:sz w:val="24"/>
          <w:szCs w:val="24"/>
          <w:lang w:eastAsia="lv-LV"/>
        </w:rPr>
        <w:t>0% atbalsta intensitāte atkarībā no uzņēmuma lieluma</w:t>
      </w:r>
      <w:r w:rsidR="006C1F1F" w:rsidRPr="0024608B">
        <w:rPr>
          <w:rFonts w:ascii="Times New Roman" w:eastAsiaTheme="minorHAnsi" w:hAnsi="Times New Roman" w:cs="Calibri"/>
          <w:i/>
          <w:sz w:val="24"/>
          <w:szCs w:val="24"/>
          <w:lang w:eastAsia="lv-LV"/>
        </w:rPr>
        <w:t>).</w:t>
      </w:r>
    </w:p>
    <w:p w14:paraId="7854647E" w14:textId="58A02EC8" w:rsidR="008474E6" w:rsidRDefault="008474E6" w:rsidP="0024608B">
      <w:pPr>
        <w:spacing w:after="0" w:line="240" w:lineRule="auto"/>
        <w:ind w:right="130"/>
        <w:jc w:val="both"/>
        <w:rPr>
          <w:rFonts w:ascii="Times New Roman" w:hAnsi="Times New Roman"/>
          <w:sz w:val="24"/>
          <w:szCs w:val="24"/>
        </w:rPr>
      </w:pPr>
    </w:p>
    <w:p w14:paraId="41668B32" w14:textId="71173B12" w:rsidR="0024608B" w:rsidRPr="0024608B" w:rsidRDefault="0024608B" w:rsidP="0024608B">
      <w:pPr>
        <w:spacing w:after="0" w:line="240" w:lineRule="auto"/>
        <w:ind w:right="130"/>
        <w:jc w:val="both"/>
        <w:rPr>
          <w:rFonts w:ascii="Times New Roman" w:eastAsia="Times New Roman" w:hAnsi="Times New Roman"/>
          <w:b/>
          <w:sz w:val="24"/>
          <w:szCs w:val="24"/>
        </w:rPr>
      </w:pPr>
      <w:r>
        <w:rPr>
          <w:rFonts w:ascii="Times New Roman" w:hAnsi="Times New Roman"/>
          <w:sz w:val="24"/>
          <w:szCs w:val="24"/>
        </w:rPr>
        <w:t xml:space="preserve">Regulas Nr. 651/2014 41.panta 6.punkta </w:t>
      </w:r>
      <w:r>
        <w:rPr>
          <w:rFonts w:ascii="Times New Roman" w:hAnsi="Times New Roman"/>
          <w:b/>
          <w:sz w:val="24"/>
          <w:szCs w:val="24"/>
        </w:rPr>
        <w:t>c) apakšpunkts</w:t>
      </w:r>
      <w:r>
        <w:rPr>
          <w:rFonts w:ascii="Times New Roman" w:eastAsia="Times New Roman" w:hAnsi="Times New Roman"/>
          <w:b/>
          <w:sz w:val="24"/>
          <w:szCs w:val="24"/>
        </w:rPr>
        <w:t xml:space="preserve"> tiek piemērots šādā situācijā:</w:t>
      </w:r>
    </w:p>
    <w:p w14:paraId="785907D2" w14:textId="1F5459BB" w:rsidR="00FD7D84" w:rsidRDefault="0024608B" w:rsidP="00FD7D84">
      <w:pPr>
        <w:pStyle w:val="ListParagraph"/>
        <w:numPr>
          <w:ilvl w:val="0"/>
          <w:numId w:val="15"/>
        </w:numPr>
        <w:spacing w:before="120" w:after="0" w:line="240" w:lineRule="auto"/>
        <w:ind w:right="130"/>
        <w:jc w:val="both"/>
        <w:rPr>
          <w:rFonts w:ascii="Times New Roman" w:eastAsia="Times New Roman" w:hAnsi="Times New Roman"/>
          <w:sz w:val="24"/>
          <w:szCs w:val="24"/>
          <w:lang w:eastAsia="lv-LV"/>
        </w:rPr>
      </w:pPr>
      <w:r w:rsidRPr="001216AB">
        <w:rPr>
          <w:rFonts w:ascii="Times New Roman" w:eastAsia="Times New Roman" w:hAnsi="Times New Roman"/>
          <w:sz w:val="24"/>
          <w:szCs w:val="24"/>
          <w:lang w:eastAsia="lv-LV"/>
        </w:rPr>
        <w:t>ja atsevišķām nelielām</w:t>
      </w:r>
      <w:r w:rsidR="00BF1486">
        <w:rPr>
          <w:rFonts w:ascii="Times New Roman" w:eastAsia="Times New Roman" w:hAnsi="Times New Roman"/>
          <w:sz w:val="24"/>
          <w:szCs w:val="24"/>
          <w:lang w:eastAsia="lv-LV"/>
        </w:rPr>
        <w:t>, mazas jaudas</w:t>
      </w:r>
      <w:r w:rsidR="00A70AFC">
        <w:rPr>
          <w:rFonts w:ascii="Times New Roman" w:eastAsia="Times New Roman" w:hAnsi="Times New Roman"/>
          <w:sz w:val="24"/>
          <w:szCs w:val="24"/>
          <w:lang w:eastAsia="lv-LV"/>
        </w:rPr>
        <w:t xml:space="preserve"> </w:t>
      </w:r>
      <w:r w:rsidR="00A45A96">
        <w:rPr>
          <w:rFonts w:ascii="Times New Roman" w:eastAsia="Times New Roman" w:hAnsi="Times New Roman"/>
          <w:sz w:val="24"/>
          <w:szCs w:val="24"/>
          <w:lang w:eastAsia="lv-LV"/>
        </w:rPr>
        <w:t xml:space="preserve">(līdz </w:t>
      </w:r>
      <w:r w:rsidR="008B41BE">
        <w:rPr>
          <w:rFonts w:ascii="Times New Roman" w:eastAsia="Times New Roman" w:hAnsi="Times New Roman"/>
          <w:sz w:val="24"/>
          <w:szCs w:val="24"/>
          <w:lang w:eastAsia="lv-LV"/>
        </w:rPr>
        <w:t>1 MW)</w:t>
      </w:r>
      <w:r w:rsidRPr="001216AB">
        <w:rPr>
          <w:rFonts w:ascii="Times New Roman" w:eastAsia="Times New Roman" w:hAnsi="Times New Roman"/>
          <w:sz w:val="24"/>
          <w:szCs w:val="24"/>
          <w:lang w:eastAsia="lv-LV"/>
        </w:rPr>
        <w:t xml:space="preserve"> iekārtām</w:t>
      </w:r>
      <w:r w:rsidR="004C736F">
        <w:rPr>
          <w:rStyle w:val="FootnoteReference"/>
          <w:rFonts w:ascii="Times New Roman" w:eastAsia="Times New Roman" w:hAnsi="Times New Roman"/>
          <w:sz w:val="24"/>
          <w:szCs w:val="24"/>
          <w:lang w:eastAsia="lv-LV"/>
        </w:rPr>
        <w:footnoteReference w:id="7"/>
      </w:r>
      <w:r w:rsidRPr="001216AB">
        <w:rPr>
          <w:rFonts w:ascii="Times New Roman" w:eastAsia="Times New Roman" w:hAnsi="Times New Roman"/>
          <w:sz w:val="24"/>
          <w:szCs w:val="24"/>
          <w:lang w:eastAsia="lv-LV"/>
        </w:rPr>
        <w:t xml:space="preserve"> nevar noteikt videi mazāk </w:t>
      </w:r>
      <w:r w:rsidR="00BF1486">
        <w:rPr>
          <w:rFonts w:ascii="Times New Roman" w:eastAsia="Times New Roman" w:hAnsi="Times New Roman"/>
          <w:sz w:val="24"/>
          <w:szCs w:val="24"/>
          <w:lang w:eastAsia="lv-LV"/>
        </w:rPr>
        <w:t>draudzīgu</w:t>
      </w:r>
      <w:r w:rsidR="00BF1486" w:rsidRPr="001216AB">
        <w:rPr>
          <w:rFonts w:ascii="Times New Roman" w:eastAsia="Times New Roman" w:hAnsi="Times New Roman"/>
          <w:sz w:val="24"/>
          <w:szCs w:val="24"/>
          <w:lang w:eastAsia="lv-LV"/>
        </w:rPr>
        <w:t xml:space="preserve"> </w:t>
      </w:r>
      <w:r w:rsidRPr="001216AB">
        <w:rPr>
          <w:rFonts w:ascii="Times New Roman" w:eastAsia="Times New Roman" w:hAnsi="Times New Roman"/>
          <w:sz w:val="24"/>
          <w:szCs w:val="24"/>
          <w:lang w:eastAsia="lv-LV"/>
        </w:rPr>
        <w:t xml:space="preserve">ieguldījumu, jo </w:t>
      </w:r>
      <w:r w:rsidR="00BF1486">
        <w:rPr>
          <w:rFonts w:ascii="Times New Roman" w:eastAsia="Times New Roman" w:hAnsi="Times New Roman"/>
          <w:sz w:val="24"/>
          <w:szCs w:val="24"/>
          <w:lang w:eastAsia="lv-LV"/>
        </w:rPr>
        <w:t xml:space="preserve">nav iespējams vai grūti atrast </w:t>
      </w:r>
      <w:r w:rsidR="00BF1486" w:rsidRPr="00FD7D84">
        <w:rPr>
          <w:rFonts w:ascii="Times New Roman" w:eastAsia="Times New Roman" w:hAnsi="Times New Roman"/>
          <w:sz w:val="24"/>
          <w:szCs w:val="24"/>
          <w:lang w:eastAsia="lv-LV"/>
        </w:rPr>
        <w:t>videi mazāk draudzīgu ieguldījuma ekvivalentu tirgū</w:t>
      </w:r>
      <w:r w:rsidRPr="00FD7D84">
        <w:rPr>
          <w:rFonts w:ascii="Times New Roman" w:eastAsia="Times New Roman" w:hAnsi="Times New Roman"/>
          <w:sz w:val="24"/>
          <w:szCs w:val="24"/>
          <w:lang w:eastAsia="lv-LV"/>
        </w:rPr>
        <w:t>, tad attiecināmās izmaksas ir kopējās ieguldījumu izmaksas, kas vajadzīgas, lai sasniegtu augstāku vides aizsardzības</w:t>
      </w:r>
      <w:r w:rsidR="00BF1486">
        <w:rPr>
          <w:rFonts w:ascii="Times New Roman" w:eastAsia="Times New Roman" w:hAnsi="Times New Roman"/>
          <w:sz w:val="24"/>
          <w:szCs w:val="24"/>
          <w:lang w:eastAsia="lv-LV"/>
        </w:rPr>
        <w:t xml:space="preserve"> </w:t>
      </w:r>
      <w:r w:rsidRPr="00FD7D84">
        <w:rPr>
          <w:rFonts w:ascii="Times New Roman" w:eastAsia="Times New Roman" w:hAnsi="Times New Roman"/>
          <w:sz w:val="24"/>
          <w:szCs w:val="24"/>
          <w:lang w:eastAsia="lv-LV"/>
        </w:rPr>
        <w:t>līmeni.</w:t>
      </w:r>
      <w:r w:rsidR="00FC5D87" w:rsidRPr="00FC5D87">
        <w:t xml:space="preserve"> </w:t>
      </w:r>
      <w:r w:rsidR="00294A18">
        <w:rPr>
          <w:rFonts w:ascii="Times New Roman" w:hAnsi="Times New Roman"/>
        </w:rPr>
        <w:t xml:space="preserve">Piemēram, </w:t>
      </w:r>
      <w:r w:rsidR="00FD7D84">
        <w:rPr>
          <w:rFonts w:ascii="Times New Roman" w:hAnsi="Times New Roman"/>
        </w:rPr>
        <w:t xml:space="preserve">projektā plānota saules paneļa ar jaudu līdz </w:t>
      </w:r>
      <w:r w:rsidR="008B41BE">
        <w:rPr>
          <w:rFonts w:ascii="Times New Roman" w:hAnsi="Times New Roman"/>
        </w:rPr>
        <w:t xml:space="preserve">200 </w:t>
      </w:r>
      <w:proofErr w:type="spellStart"/>
      <w:r w:rsidR="008B41BE">
        <w:rPr>
          <w:rFonts w:ascii="Times New Roman" w:hAnsi="Times New Roman"/>
        </w:rPr>
        <w:t>kW</w:t>
      </w:r>
      <w:proofErr w:type="spellEnd"/>
      <w:r w:rsidR="00FD7D84">
        <w:rPr>
          <w:rFonts w:ascii="Times New Roman" w:hAnsi="Times New Roman"/>
        </w:rPr>
        <w:t xml:space="preserve"> uzstādīšana un </w:t>
      </w:r>
      <w:r w:rsidR="00166E29" w:rsidRPr="00FD7D84">
        <w:rPr>
          <w:rFonts w:ascii="Times New Roman" w:eastAsia="Times New Roman" w:hAnsi="Times New Roman"/>
          <w:sz w:val="24"/>
          <w:szCs w:val="24"/>
          <w:lang w:eastAsia="lv-LV"/>
        </w:rPr>
        <w:t>tirgū</w:t>
      </w:r>
      <w:r w:rsidR="00166E29">
        <w:rPr>
          <w:rFonts w:ascii="Times New Roman" w:hAnsi="Times New Roman"/>
        </w:rPr>
        <w:t xml:space="preserve"> </w:t>
      </w:r>
      <w:r w:rsidR="00FD7D84">
        <w:rPr>
          <w:rFonts w:ascii="Times New Roman" w:hAnsi="Times New Roman"/>
        </w:rPr>
        <w:t xml:space="preserve">nav iespējams vai </w:t>
      </w:r>
      <w:r w:rsidR="00166E29">
        <w:rPr>
          <w:rFonts w:ascii="Times New Roman" w:hAnsi="Times New Roman"/>
        </w:rPr>
        <w:t xml:space="preserve">ir </w:t>
      </w:r>
      <w:r w:rsidR="00FD7D84">
        <w:rPr>
          <w:rFonts w:ascii="Times New Roman" w:hAnsi="Times New Roman"/>
        </w:rPr>
        <w:t xml:space="preserve">grūti atrast </w:t>
      </w:r>
      <w:r w:rsidR="00FD7D84" w:rsidRPr="00FD7D84">
        <w:rPr>
          <w:rFonts w:ascii="Times New Roman" w:eastAsia="Times New Roman" w:hAnsi="Times New Roman"/>
          <w:sz w:val="24"/>
          <w:szCs w:val="24"/>
          <w:lang w:eastAsia="lv-LV"/>
        </w:rPr>
        <w:t xml:space="preserve">videi mazāk draudzīgu ieguldījuma ekvivalentu </w:t>
      </w:r>
      <w:r w:rsidR="00FD7D84">
        <w:rPr>
          <w:rFonts w:ascii="Times New Roman" w:eastAsia="Times New Roman" w:hAnsi="Times New Roman"/>
          <w:sz w:val="24"/>
          <w:szCs w:val="24"/>
          <w:lang w:eastAsia="lv-LV"/>
        </w:rPr>
        <w:t xml:space="preserve">(piemēram, </w:t>
      </w:r>
      <w:r w:rsidR="00FD7D84" w:rsidRPr="00FD7D84">
        <w:rPr>
          <w:rFonts w:ascii="Times New Roman" w:eastAsia="Times New Roman" w:hAnsi="Times New Roman"/>
          <w:sz w:val="24"/>
          <w:szCs w:val="24"/>
          <w:lang w:eastAsia="lv-LV"/>
        </w:rPr>
        <w:t>konvencionāl</w:t>
      </w:r>
      <w:r w:rsidR="00FD7D84">
        <w:rPr>
          <w:rFonts w:ascii="Times New Roman" w:eastAsia="Times New Roman" w:hAnsi="Times New Roman"/>
          <w:sz w:val="24"/>
          <w:szCs w:val="24"/>
          <w:lang w:eastAsia="lv-LV"/>
        </w:rPr>
        <w:t>o spēkstaciju),</w:t>
      </w:r>
      <w:r w:rsidR="00FD7D84" w:rsidRPr="00FD7D84">
        <w:t xml:space="preserve"> </w:t>
      </w:r>
      <w:r w:rsidR="00FD7D84">
        <w:t xml:space="preserve">tad </w:t>
      </w:r>
      <w:r w:rsidR="00FD7D84" w:rsidRPr="00FD7D84">
        <w:rPr>
          <w:rFonts w:ascii="Times New Roman" w:eastAsia="Times New Roman" w:hAnsi="Times New Roman"/>
          <w:sz w:val="24"/>
          <w:szCs w:val="24"/>
          <w:lang w:eastAsia="lv-LV"/>
        </w:rPr>
        <w:t>attiecināmās izmaksas ir kopējās ieguldījumu izmaksas</w:t>
      </w:r>
      <w:r w:rsidR="00FD7D84">
        <w:rPr>
          <w:rFonts w:ascii="Times New Roman" w:eastAsia="Times New Roman" w:hAnsi="Times New Roman"/>
          <w:sz w:val="24"/>
          <w:szCs w:val="24"/>
          <w:lang w:eastAsia="lv-LV"/>
        </w:rPr>
        <w:t>. Apakšpunkts piemērojams arī gadījumos, j</w:t>
      </w:r>
      <w:r w:rsidR="00FD7D84" w:rsidRPr="00FD7D84">
        <w:rPr>
          <w:rFonts w:ascii="Times New Roman" w:eastAsia="Times New Roman" w:hAnsi="Times New Roman"/>
          <w:sz w:val="24"/>
          <w:szCs w:val="24"/>
          <w:lang w:eastAsia="lv-LV"/>
        </w:rPr>
        <w:t xml:space="preserve">a </w:t>
      </w:r>
      <w:r w:rsidR="00FD7D84">
        <w:rPr>
          <w:rFonts w:ascii="Times New Roman" w:eastAsia="Times New Roman" w:hAnsi="Times New Roman"/>
          <w:sz w:val="24"/>
          <w:szCs w:val="24"/>
          <w:lang w:eastAsia="lv-LV"/>
        </w:rPr>
        <w:t xml:space="preserve">atjaunojamos energoresursus izmantojošas </w:t>
      </w:r>
      <w:r w:rsidR="00FD7D84" w:rsidRPr="00FD7D84">
        <w:rPr>
          <w:rFonts w:ascii="Times New Roman" w:eastAsia="Times New Roman" w:hAnsi="Times New Roman"/>
          <w:sz w:val="24"/>
          <w:szCs w:val="24"/>
          <w:lang w:eastAsia="lv-LV"/>
        </w:rPr>
        <w:t xml:space="preserve">mazas </w:t>
      </w:r>
      <w:r w:rsidR="00FD7D84">
        <w:rPr>
          <w:rFonts w:ascii="Times New Roman" w:eastAsia="Times New Roman" w:hAnsi="Times New Roman"/>
          <w:sz w:val="24"/>
          <w:szCs w:val="24"/>
          <w:lang w:eastAsia="lv-LV"/>
        </w:rPr>
        <w:t xml:space="preserve">jaudas </w:t>
      </w:r>
      <w:r w:rsidR="00FD7D84" w:rsidRPr="00FD7D84">
        <w:rPr>
          <w:rFonts w:ascii="Times New Roman" w:eastAsia="Times New Roman" w:hAnsi="Times New Roman"/>
          <w:sz w:val="24"/>
          <w:szCs w:val="24"/>
          <w:lang w:eastAsia="lv-LV"/>
        </w:rPr>
        <w:t>iekārtas</w:t>
      </w:r>
      <w:r w:rsidR="00FD7D84">
        <w:rPr>
          <w:rFonts w:ascii="Times New Roman" w:eastAsia="Times New Roman" w:hAnsi="Times New Roman"/>
          <w:sz w:val="24"/>
          <w:szCs w:val="24"/>
          <w:lang w:eastAsia="lv-LV"/>
        </w:rPr>
        <w:t xml:space="preserve"> būs </w:t>
      </w:r>
      <w:r w:rsidR="00FD7D84" w:rsidRPr="00FD7D84">
        <w:rPr>
          <w:rFonts w:ascii="Times New Roman" w:eastAsia="Times New Roman" w:hAnsi="Times New Roman"/>
          <w:sz w:val="24"/>
          <w:szCs w:val="24"/>
          <w:lang w:eastAsia="lv-LV"/>
        </w:rPr>
        <w:t>daļa no integrētas</w:t>
      </w:r>
      <w:r w:rsidR="0012294B">
        <w:rPr>
          <w:rFonts w:ascii="Times New Roman" w:eastAsia="Times New Roman" w:hAnsi="Times New Roman"/>
          <w:sz w:val="24"/>
          <w:szCs w:val="24"/>
          <w:lang w:eastAsia="lv-LV"/>
        </w:rPr>
        <w:t xml:space="preserve"> enerģijas ražošanas sistēmas, t.i., </w:t>
      </w:r>
      <w:r w:rsidR="0012294B" w:rsidRPr="0012294B">
        <w:rPr>
          <w:rFonts w:ascii="Times New Roman" w:eastAsia="Times New Roman" w:hAnsi="Times New Roman"/>
          <w:sz w:val="24"/>
          <w:szCs w:val="24"/>
          <w:lang w:eastAsia="lv-LV"/>
        </w:rPr>
        <w:t>papildin</w:t>
      </w:r>
      <w:r w:rsidR="0012294B">
        <w:rPr>
          <w:rFonts w:ascii="Times New Roman" w:eastAsia="Times New Roman" w:hAnsi="Times New Roman"/>
          <w:sz w:val="24"/>
          <w:szCs w:val="24"/>
          <w:lang w:eastAsia="lv-LV"/>
        </w:rPr>
        <w:t>ās</w:t>
      </w:r>
      <w:r w:rsidR="0012294B" w:rsidRPr="0012294B">
        <w:rPr>
          <w:rFonts w:ascii="Times New Roman" w:eastAsia="Times New Roman" w:hAnsi="Times New Roman"/>
          <w:sz w:val="24"/>
          <w:szCs w:val="24"/>
          <w:lang w:eastAsia="lv-LV"/>
        </w:rPr>
        <w:t xml:space="preserve"> no citiem avotiem pieejamo</w:t>
      </w:r>
      <w:r w:rsidR="00166E29">
        <w:rPr>
          <w:rFonts w:ascii="Times New Roman" w:eastAsia="Times New Roman" w:hAnsi="Times New Roman"/>
          <w:sz w:val="24"/>
          <w:szCs w:val="24"/>
          <w:lang w:eastAsia="lv-LV"/>
        </w:rPr>
        <w:t>/ ražoto</w:t>
      </w:r>
      <w:r w:rsidR="0012294B" w:rsidRPr="0012294B">
        <w:rPr>
          <w:rFonts w:ascii="Times New Roman" w:eastAsia="Times New Roman" w:hAnsi="Times New Roman"/>
          <w:sz w:val="24"/>
          <w:szCs w:val="24"/>
          <w:lang w:eastAsia="lv-LV"/>
        </w:rPr>
        <w:t xml:space="preserve"> enerģiju</w:t>
      </w:r>
      <w:r w:rsidR="00FD7D84" w:rsidRPr="00FD7D84">
        <w:rPr>
          <w:rFonts w:ascii="Times New Roman" w:eastAsia="Times New Roman" w:hAnsi="Times New Roman"/>
          <w:sz w:val="24"/>
          <w:szCs w:val="24"/>
          <w:lang w:eastAsia="lv-LV"/>
        </w:rPr>
        <w:t>, un</w:t>
      </w:r>
      <w:r w:rsidR="00FD7D84">
        <w:rPr>
          <w:rFonts w:ascii="Times New Roman" w:eastAsia="Times New Roman" w:hAnsi="Times New Roman"/>
          <w:sz w:val="24"/>
          <w:szCs w:val="24"/>
          <w:lang w:eastAsia="lv-LV"/>
        </w:rPr>
        <w:t xml:space="preserve"> bez </w:t>
      </w:r>
      <w:r w:rsidR="0012294B">
        <w:rPr>
          <w:rFonts w:ascii="Times New Roman" w:eastAsia="Times New Roman" w:hAnsi="Times New Roman"/>
          <w:sz w:val="24"/>
          <w:szCs w:val="24"/>
          <w:lang w:eastAsia="lv-LV"/>
        </w:rPr>
        <w:t>AF atbalsta ieguldījums netiktu veikts.</w:t>
      </w:r>
    </w:p>
    <w:p w14:paraId="003E61DC" w14:textId="743CF31C" w:rsidR="0012294B" w:rsidRDefault="0012294B" w:rsidP="0012294B">
      <w:pPr>
        <w:pStyle w:val="ListParagraph"/>
        <w:spacing w:before="120" w:after="0" w:line="240" w:lineRule="auto"/>
        <w:ind w:right="130"/>
        <w:jc w:val="both"/>
        <w:rPr>
          <w:rFonts w:ascii="Times New Roman" w:eastAsia="Times New Roman" w:hAnsi="Times New Roman"/>
          <w:sz w:val="24"/>
          <w:szCs w:val="24"/>
          <w:lang w:eastAsia="lv-LV"/>
        </w:rPr>
      </w:pPr>
    </w:p>
    <w:p w14:paraId="6147703C" w14:textId="50B5AD25" w:rsidR="0012294B" w:rsidRDefault="0012294B" w:rsidP="0012294B">
      <w:pPr>
        <w:pStyle w:val="ListParagraph"/>
        <w:spacing w:before="120" w:after="0" w:line="240" w:lineRule="auto"/>
        <w:ind w:right="130"/>
        <w:jc w:val="both"/>
        <w:rPr>
          <w:rFonts w:ascii="Times New Roman" w:hAnsi="Times New Roman" w:cs="Calibri"/>
          <w:i/>
          <w:sz w:val="24"/>
          <w:szCs w:val="24"/>
          <w:lang w:eastAsia="lv-LV"/>
        </w:rPr>
      </w:pPr>
      <w:r w:rsidRPr="00486626">
        <w:rPr>
          <w:rFonts w:ascii="Times New Roman" w:hAnsi="Times New Roman" w:cs="Calibri"/>
          <w:i/>
          <w:sz w:val="24"/>
          <w:szCs w:val="24"/>
          <w:lang w:eastAsia="lv-LV"/>
        </w:rPr>
        <w:t>Aprēķin</w:t>
      </w:r>
      <w:r>
        <w:rPr>
          <w:rFonts w:ascii="Times New Roman" w:hAnsi="Times New Roman" w:cs="Calibri"/>
          <w:i/>
          <w:sz w:val="24"/>
          <w:szCs w:val="24"/>
          <w:lang w:eastAsia="lv-LV"/>
        </w:rPr>
        <w:t>a piemērs</w:t>
      </w:r>
      <w:r w:rsidRPr="00486626">
        <w:rPr>
          <w:rFonts w:ascii="Times New Roman" w:hAnsi="Times New Roman" w:cs="Calibri"/>
          <w:i/>
          <w:sz w:val="24"/>
          <w:szCs w:val="24"/>
          <w:lang w:eastAsia="lv-LV"/>
        </w:rPr>
        <w:t xml:space="preserve"> vidēja lieluma uzņēmuma</w:t>
      </w:r>
      <w:r>
        <w:rPr>
          <w:rFonts w:ascii="Times New Roman" w:hAnsi="Times New Roman" w:cs="Calibri"/>
          <w:i/>
          <w:sz w:val="24"/>
          <w:szCs w:val="24"/>
          <w:lang w:eastAsia="lv-LV"/>
        </w:rPr>
        <w:t xml:space="preserve">m (ar 55% atbalsta intensitāti), pieņemot, ka projektā plānots uzstādīt saules paneli ar jaudu līdz </w:t>
      </w:r>
      <w:r w:rsidR="007B7FD2">
        <w:rPr>
          <w:rFonts w:ascii="Times New Roman" w:hAnsi="Times New Roman" w:cs="Calibri"/>
          <w:i/>
          <w:sz w:val="24"/>
          <w:szCs w:val="24"/>
          <w:lang w:eastAsia="lv-LV"/>
        </w:rPr>
        <w:t xml:space="preserve">200 </w:t>
      </w:r>
      <w:proofErr w:type="spellStart"/>
      <w:r w:rsidR="007B7FD2">
        <w:rPr>
          <w:rFonts w:ascii="Times New Roman" w:hAnsi="Times New Roman" w:cs="Calibri"/>
          <w:i/>
          <w:sz w:val="24"/>
          <w:szCs w:val="24"/>
          <w:lang w:eastAsia="lv-LV"/>
        </w:rPr>
        <w:t>kW</w:t>
      </w:r>
      <w:proofErr w:type="spellEnd"/>
      <w:r>
        <w:rPr>
          <w:rFonts w:ascii="Times New Roman" w:hAnsi="Times New Roman" w:cs="Calibri"/>
          <w:i/>
          <w:sz w:val="24"/>
          <w:szCs w:val="24"/>
          <w:lang w:eastAsia="lv-LV"/>
        </w:rPr>
        <w:t xml:space="preserve"> </w:t>
      </w:r>
      <w:r w:rsidR="007B7FD2">
        <w:rPr>
          <w:rFonts w:ascii="Times New Roman" w:hAnsi="Times New Roman" w:cs="Calibri"/>
          <w:i/>
          <w:sz w:val="24"/>
          <w:szCs w:val="24"/>
          <w:lang w:eastAsia="lv-LV"/>
        </w:rPr>
        <w:t xml:space="preserve">ir </w:t>
      </w:r>
      <w:r w:rsidR="007B7FD2" w:rsidRPr="007B7FD2">
        <w:rPr>
          <w:rFonts w:ascii="Times New Roman" w:hAnsi="Times New Roman" w:cs="Calibri"/>
          <w:i/>
          <w:sz w:val="24"/>
          <w:szCs w:val="24"/>
          <w:lang w:eastAsia="lv-LV"/>
        </w:rPr>
        <w:t>51</w:t>
      </w:r>
      <w:r w:rsidR="007B7FD2">
        <w:rPr>
          <w:rFonts w:ascii="Times New Roman" w:hAnsi="Times New Roman" w:cs="Calibri"/>
          <w:i/>
          <w:sz w:val="24"/>
          <w:szCs w:val="24"/>
          <w:lang w:eastAsia="lv-LV"/>
        </w:rPr>
        <w:t> </w:t>
      </w:r>
      <w:r w:rsidR="007B7FD2" w:rsidRPr="007B7FD2">
        <w:rPr>
          <w:rFonts w:ascii="Times New Roman" w:hAnsi="Times New Roman" w:cs="Calibri"/>
          <w:i/>
          <w:sz w:val="24"/>
          <w:szCs w:val="24"/>
          <w:lang w:eastAsia="lv-LV"/>
        </w:rPr>
        <w:t>720</w:t>
      </w:r>
      <w:r w:rsidR="007B7FD2">
        <w:rPr>
          <w:rFonts w:ascii="Times New Roman" w:hAnsi="Times New Roman" w:cs="Calibri"/>
          <w:i/>
          <w:sz w:val="24"/>
          <w:szCs w:val="24"/>
          <w:lang w:eastAsia="lv-LV"/>
        </w:rPr>
        <w:t>,0</w:t>
      </w:r>
      <w:r w:rsidR="007B7FD2" w:rsidRPr="007B7FD2">
        <w:rPr>
          <w:rFonts w:ascii="Times New Roman" w:hAnsi="Times New Roman" w:cs="Calibri"/>
          <w:i/>
          <w:sz w:val="24"/>
          <w:szCs w:val="24"/>
          <w:lang w:eastAsia="lv-LV"/>
        </w:rPr>
        <w:t>0</w:t>
      </w:r>
      <w:r w:rsidR="007B7FD2">
        <w:rPr>
          <w:rFonts w:ascii="Times New Roman" w:hAnsi="Times New Roman" w:cs="Calibri"/>
          <w:i/>
          <w:sz w:val="24"/>
          <w:szCs w:val="24"/>
          <w:lang w:eastAsia="lv-LV"/>
        </w:rPr>
        <w:t xml:space="preserve"> </w:t>
      </w:r>
      <w:proofErr w:type="spellStart"/>
      <w:r w:rsidR="007B7FD2">
        <w:rPr>
          <w:rFonts w:ascii="Times New Roman" w:hAnsi="Times New Roman" w:cs="Calibri"/>
          <w:i/>
          <w:sz w:val="24"/>
          <w:szCs w:val="24"/>
          <w:lang w:eastAsia="lv-LV"/>
        </w:rPr>
        <w:t>euro</w:t>
      </w:r>
      <w:proofErr w:type="spellEnd"/>
      <w:r w:rsidR="007B7FD2">
        <w:rPr>
          <w:rFonts w:ascii="Times New Roman" w:hAnsi="Times New Roman" w:cs="Calibri"/>
          <w:i/>
          <w:sz w:val="24"/>
          <w:szCs w:val="24"/>
          <w:lang w:eastAsia="lv-LV"/>
        </w:rPr>
        <w:t xml:space="preserve">: </w:t>
      </w:r>
    </w:p>
    <w:p w14:paraId="019C4E2F" w14:textId="13B48194" w:rsidR="007B7FD2" w:rsidRPr="007B7FD2" w:rsidRDefault="007B7FD2" w:rsidP="007B7FD2">
      <w:pPr>
        <w:pStyle w:val="ListParagraph"/>
        <w:numPr>
          <w:ilvl w:val="0"/>
          <w:numId w:val="14"/>
        </w:numPr>
        <w:spacing w:before="120"/>
        <w:ind w:right="130"/>
        <w:rPr>
          <w:rFonts w:ascii="Times New Roman" w:eastAsia="Times New Roman" w:hAnsi="Times New Roman"/>
          <w:b/>
          <w:sz w:val="24"/>
          <w:szCs w:val="24"/>
          <w:lang w:eastAsia="lv-LV"/>
        </w:rPr>
      </w:pPr>
      <w:r w:rsidRPr="007B7FD2">
        <w:rPr>
          <w:rFonts w:ascii="Times New Roman" w:eastAsia="Times New Roman" w:hAnsi="Times New Roman"/>
          <w:i/>
          <w:sz w:val="24"/>
          <w:szCs w:val="24"/>
          <w:lang w:eastAsia="lv-LV"/>
        </w:rPr>
        <w:t xml:space="preserve">51 720,00 </w:t>
      </w:r>
      <w:proofErr w:type="spellStart"/>
      <w:r w:rsidRPr="007B7FD2">
        <w:rPr>
          <w:rFonts w:ascii="Times New Roman" w:eastAsia="Times New Roman" w:hAnsi="Times New Roman"/>
          <w:i/>
          <w:sz w:val="24"/>
          <w:szCs w:val="24"/>
          <w:lang w:eastAsia="lv-LV"/>
        </w:rPr>
        <w:t>euro</w:t>
      </w:r>
      <w:proofErr w:type="spellEnd"/>
      <w:r w:rsidRPr="007B7FD2">
        <w:rPr>
          <w:rFonts w:ascii="Times New Roman" w:eastAsia="Times New Roman" w:hAnsi="Times New Roman"/>
          <w:i/>
          <w:sz w:val="24"/>
          <w:szCs w:val="24"/>
          <w:lang w:eastAsia="lv-LV"/>
        </w:rPr>
        <w:t xml:space="preserve"> (attiecināmās izmaksas);</w:t>
      </w:r>
    </w:p>
    <w:p w14:paraId="64702362" w14:textId="21ECE2EE" w:rsidR="007B7FD2" w:rsidRPr="007B7FD2" w:rsidRDefault="007B7FD2" w:rsidP="00D10E01">
      <w:pPr>
        <w:pStyle w:val="ListParagraph"/>
        <w:numPr>
          <w:ilvl w:val="0"/>
          <w:numId w:val="14"/>
        </w:numPr>
        <w:spacing w:before="120"/>
        <w:ind w:right="130"/>
        <w:jc w:val="both"/>
        <w:rPr>
          <w:rFonts w:ascii="Times New Roman" w:eastAsia="Times New Roman" w:hAnsi="Times New Roman"/>
          <w:b/>
          <w:sz w:val="24"/>
          <w:szCs w:val="24"/>
          <w:lang w:eastAsia="lv-LV"/>
        </w:rPr>
      </w:pPr>
      <w:r w:rsidRPr="007B7FD2">
        <w:rPr>
          <w:rFonts w:ascii="Times New Roman" w:eastAsia="Times New Roman" w:hAnsi="Times New Roman"/>
          <w:i/>
          <w:sz w:val="24"/>
          <w:szCs w:val="24"/>
          <w:lang w:eastAsia="lv-LV"/>
        </w:rPr>
        <w:t xml:space="preserve">51 720,00 * </w:t>
      </w:r>
      <w:r>
        <w:rPr>
          <w:rFonts w:ascii="Times New Roman" w:eastAsia="Times New Roman" w:hAnsi="Times New Roman"/>
          <w:i/>
          <w:sz w:val="24"/>
          <w:szCs w:val="24"/>
          <w:lang w:eastAsia="lv-LV"/>
        </w:rPr>
        <w:t>55</w:t>
      </w:r>
      <w:r w:rsidRPr="007B7FD2">
        <w:rPr>
          <w:rFonts w:ascii="Times New Roman" w:eastAsia="Times New Roman" w:hAnsi="Times New Roman"/>
          <w:i/>
          <w:sz w:val="24"/>
          <w:szCs w:val="24"/>
          <w:lang w:eastAsia="lv-LV"/>
        </w:rPr>
        <w:t xml:space="preserve">% = </w:t>
      </w:r>
      <w:r w:rsidR="00D10E01" w:rsidRPr="00D10E01">
        <w:rPr>
          <w:rFonts w:ascii="Times New Roman" w:eastAsia="Times New Roman" w:hAnsi="Times New Roman"/>
          <w:i/>
          <w:sz w:val="24"/>
          <w:szCs w:val="24"/>
          <w:lang w:eastAsia="lv-LV"/>
        </w:rPr>
        <w:t>28</w:t>
      </w:r>
      <w:r w:rsidR="00D10E01">
        <w:rPr>
          <w:rFonts w:ascii="Times New Roman" w:eastAsia="Times New Roman" w:hAnsi="Times New Roman"/>
          <w:i/>
          <w:sz w:val="24"/>
          <w:szCs w:val="24"/>
          <w:lang w:eastAsia="lv-LV"/>
        </w:rPr>
        <w:t> </w:t>
      </w:r>
      <w:r w:rsidR="00D10E01" w:rsidRPr="00D10E01">
        <w:rPr>
          <w:rFonts w:ascii="Times New Roman" w:eastAsia="Times New Roman" w:hAnsi="Times New Roman"/>
          <w:i/>
          <w:sz w:val="24"/>
          <w:szCs w:val="24"/>
          <w:lang w:eastAsia="lv-LV"/>
        </w:rPr>
        <w:t>446</w:t>
      </w:r>
      <w:r w:rsidR="00D10E01">
        <w:rPr>
          <w:rFonts w:ascii="Times New Roman" w:eastAsia="Times New Roman" w:hAnsi="Times New Roman"/>
          <w:i/>
          <w:sz w:val="24"/>
          <w:szCs w:val="24"/>
          <w:lang w:eastAsia="lv-LV"/>
        </w:rPr>
        <w:t xml:space="preserve">,00 </w:t>
      </w:r>
      <w:proofErr w:type="spellStart"/>
      <w:r w:rsidRPr="007B7FD2">
        <w:rPr>
          <w:rFonts w:ascii="Times New Roman" w:eastAsia="Times New Roman" w:hAnsi="Times New Roman"/>
          <w:i/>
          <w:sz w:val="24"/>
          <w:szCs w:val="24"/>
          <w:lang w:eastAsia="lv-LV"/>
        </w:rPr>
        <w:t>euro</w:t>
      </w:r>
      <w:proofErr w:type="spellEnd"/>
      <w:r w:rsidRPr="007B7FD2">
        <w:rPr>
          <w:rFonts w:ascii="Times New Roman" w:eastAsia="Times New Roman" w:hAnsi="Times New Roman"/>
          <w:i/>
          <w:sz w:val="24"/>
          <w:szCs w:val="24"/>
          <w:lang w:eastAsia="lv-LV"/>
        </w:rPr>
        <w:t xml:space="preserve"> (MK noteikumu </w:t>
      </w:r>
      <w:r w:rsidR="00D10E01" w:rsidRPr="00D10E01">
        <w:rPr>
          <w:rFonts w:ascii="Times New Roman" w:eastAsia="Times New Roman" w:hAnsi="Times New Roman"/>
          <w:i/>
          <w:sz w:val="24"/>
          <w:szCs w:val="24"/>
          <w:lang w:eastAsia="lv-LV"/>
        </w:rPr>
        <w:t>44.7.2.2</w:t>
      </w:r>
      <w:r w:rsidRPr="007B7FD2">
        <w:rPr>
          <w:rFonts w:ascii="Times New Roman" w:eastAsia="Times New Roman" w:hAnsi="Times New Roman"/>
          <w:i/>
          <w:sz w:val="24"/>
          <w:szCs w:val="24"/>
          <w:lang w:eastAsia="lv-LV"/>
        </w:rPr>
        <w:t xml:space="preserve">. apakšpunkts: ieguldījumiem piemērojama </w:t>
      </w:r>
      <w:r w:rsidR="00D10E01">
        <w:rPr>
          <w:rFonts w:ascii="Times New Roman" w:eastAsia="Times New Roman" w:hAnsi="Times New Roman"/>
          <w:i/>
          <w:sz w:val="24"/>
          <w:szCs w:val="24"/>
          <w:lang w:eastAsia="lv-LV"/>
        </w:rPr>
        <w:t>55</w:t>
      </w:r>
      <w:r w:rsidRPr="007B7FD2">
        <w:rPr>
          <w:rFonts w:ascii="Times New Roman" w:eastAsia="Times New Roman" w:hAnsi="Times New Roman"/>
          <w:i/>
          <w:sz w:val="24"/>
          <w:szCs w:val="24"/>
          <w:lang w:eastAsia="lv-LV"/>
        </w:rPr>
        <w:t>% atbalsta intensitāte atkarībā no uzņēmuma lieluma)</w:t>
      </w:r>
      <w:r w:rsidR="009B0FD5">
        <w:rPr>
          <w:rFonts w:ascii="Times New Roman" w:eastAsia="Times New Roman" w:hAnsi="Times New Roman"/>
          <w:i/>
          <w:sz w:val="24"/>
          <w:szCs w:val="24"/>
          <w:lang w:eastAsia="lv-LV"/>
        </w:rPr>
        <w:t>.</w:t>
      </w:r>
    </w:p>
    <w:p w14:paraId="540E64C6" w14:textId="77777777" w:rsidR="00360A0F" w:rsidRDefault="00360A0F" w:rsidP="007B7FD2">
      <w:pPr>
        <w:pStyle w:val="ListParagraph"/>
        <w:spacing w:before="120" w:after="0" w:line="240" w:lineRule="auto"/>
        <w:ind w:right="130"/>
        <w:jc w:val="both"/>
        <w:rPr>
          <w:rFonts w:ascii="Times New Roman" w:eastAsia="Times New Roman" w:hAnsi="Times New Roman"/>
          <w:sz w:val="24"/>
          <w:szCs w:val="24"/>
          <w:lang w:eastAsia="lv-LV"/>
        </w:rPr>
      </w:pPr>
    </w:p>
    <w:bookmarkEnd w:id="2"/>
    <w:sectPr w:rsidR="00360A0F" w:rsidSect="001216AB">
      <w:headerReference w:type="default" r:id="rId11"/>
      <w:pgSz w:w="16838" w:h="11906" w:orient="landscape"/>
      <w:pgMar w:top="993" w:right="820" w:bottom="851"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57281D" w14:textId="77777777" w:rsidR="0083634C" w:rsidRDefault="0083634C" w:rsidP="00486626">
      <w:pPr>
        <w:spacing w:after="0" w:line="240" w:lineRule="auto"/>
      </w:pPr>
      <w:r>
        <w:separator/>
      </w:r>
    </w:p>
  </w:endnote>
  <w:endnote w:type="continuationSeparator" w:id="0">
    <w:p w14:paraId="22B6AFCA" w14:textId="77777777" w:rsidR="0083634C" w:rsidRDefault="0083634C" w:rsidP="00486626">
      <w:pPr>
        <w:spacing w:after="0" w:line="240" w:lineRule="auto"/>
      </w:pPr>
      <w:r>
        <w:continuationSeparator/>
      </w:r>
    </w:p>
  </w:endnote>
  <w:endnote w:type="continuationNotice" w:id="1">
    <w:p w14:paraId="0CB5032A" w14:textId="77777777" w:rsidR="0083634C" w:rsidRDefault="0083634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C6940" w14:textId="77777777" w:rsidR="0083634C" w:rsidRDefault="0083634C" w:rsidP="00486626">
      <w:pPr>
        <w:spacing w:after="0" w:line="240" w:lineRule="auto"/>
      </w:pPr>
      <w:r>
        <w:separator/>
      </w:r>
    </w:p>
  </w:footnote>
  <w:footnote w:type="continuationSeparator" w:id="0">
    <w:p w14:paraId="1CCAFE09" w14:textId="77777777" w:rsidR="0083634C" w:rsidRDefault="0083634C" w:rsidP="00486626">
      <w:pPr>
        <w:spacing w:after="0" w:line="240" w:lineRule="auto"/>
      </w:pPr>
      <w:r>
        <w:continuationSeparator/>
      </w:r>
    </w:p>
  </w:footnote>
  <w:footnote w:type="continuationNotice" w:id="1">
    <w:p w14:paraId="04C183B6" w14:textId="77777777" w:rsidR="0083634C" w:rsidRDefault="0083634C">
      <w:pPr>
        <w:spacing w:after="0" w:line="240" w:lineRule="auto"/>
      </w:pPr>
    </w:p>
  </w:footnote>
  <w:footnote w:id="2">
    <w:p w14:paraId="51FC7B75" w14:textId="4B423D0A" w:rsidR="00532DB4" w:rsidRPr="00A70AFC" w:rsidRDefault="00532DB4">
      <w:pPr>
        <w:pStyle w:val="FootnoteText"/>
        <w:rPr>
          <w:rFonts w:ascii="Times New Roman" w:hAnsi="Times New Roman" w:cs="Times New Roman"/>
          <w:lang w:val="en-US"/>
        </w:rPr>
      </w:pPr>
      <w:r w:rsidRPr="00A70AFC">
        <w:rPr>
          <w:rStyle w:val="FootnoteReference"/>
          <w:rFonts w:ascii="Times New Roman" w:hAnsi="Times New Roman" w:cs="Times New Roman"/>
        </w:rPr>
        <w:footnoteRef/>
      </w:r>
      <w:r w:rsidRPr="00A70AFC">
        <w:rPr>
          <w:rFonts w:ascii="Times New Roman" w:hAnsi="Times New Roman" w:cs="Times New Roman"/>
        </w:rPr>
        <w:t xml:space="preserve"> </w:t>
      </w:r>
      <w:proofErr w:type="spellStart"/>
      <w:r w:rsidRPr="00A70AFC">
        <w:rPr>
          <w:rFonts w:ascii="Times New Roman" w:hAnsi="Times New Roman" w:cs="Times New Roman"/>
          <w:lang w:val="en-US"/>
        </w:rPr>
        <w:t>Atbalsts</w:t>
      </w:r>
      <w:proofErr w:type="spellEnd"/>
      <w:r w:rsidRPr="00A70AFC">
        <w:rPr>
          <w:rFonts w:ascii="Times New Roman" w:hAnsi="Times New Roman" w:cs="Times New Roman"/>
          <w:lang w:val="en-US"/>
        </w:rPr>
        <w:t xml:space="preserve"> </w:t>
      </w:r>
      <w:proofErr w:type="spellStart"/>
      <w:r w:rsidRPr="00A70AFC">
        <w:rPr>
          <w:rFonts w:ascii="Times New Roman" w:hAnsi="Times New Roman" w:cs="Times New Roman"/>
          <w:lang w:val="en-US"/>
        </w:rPr>
        <w:t>nepārsniedz</w:t>
      </w:r>
      <w:proofErr w:type="spellEnd"/>
      <w:r w:rsidRPr="00A70AFC">
        <w:rPr>
          <w:rFonts w:ascii="Times New Roman" w:hAnsi="Times New Roman" w:cs="Times New Roman"/>
          <w:lang w:val="en-US"/>
        </w:rPr>
        <w:t xml:space="preserve"> 15 000 000 EUR </w:t>
      </w:r>
      <w:proofErr w:type="spellStart"/>
      <w:r w:rsidRPr="00A70AFC">
        <w:rPr>
          <w:rFonts w:ascii="Times New Roman" w:hAnsi="Times New Roman" w:cs="Times New Roman"/>
          <w:lang w:val="en-US"/>
        </w:rPr>
        <w:t>vidēji</w:t>
      </w:r>
      <w:proofErr w:type="spellEnd"/>
      <w:r w:rsidRPr="00A70AFC">
        <w:rPr>
          <w:rFonts w:ascii="Times New Roman" w:hAnsi="Times New Roman" w:cs="Times New Roman"/>
          <w:lang w:val="en-US"/>
        </w:rPr>
        <w:t xml:space="preserve"> </w:t>
      </w:r>
      <w:proofErr w:type="spellStart"/>
      <w:r w:rsidRPr="00A70AFC">
        <w:rPr>
          <w:rFonts w:ascii="Times New Roman" w:hAnsi="Times New Roman" w:cs="Times New Roman"/>
          <w:lang w:val="en-US"/>
        </w:rPr>
        <w:t>gadā</w:t>
      </w:r>
      <w:proofErr w:type="spellEnd"/>
      <w:r w:rsidRPr="00A70AFC">
        <w:rPr>
          <w:rFonts w:ascii="Times New Roman" w:hAnsi="Times New Roman" w:cs="Times New Roman"/>
          <w:lang w:val="en-US"/>
        </w:rPr>
        <w:t xml:space="preserve"> </w:t>
      </w:r>
      <w:proofErr w:type="spellStart"/>
      <w:r w:rsidR="00B517C5" w:rsidRPr="00A70AFC">
        <w:rPr>
          <w:rFonts w:ascii="Times New Roman" w:hAnsi="Times New Roman" w:cs="Times New Roman"/>
          <w:lang w:val="en-US"/>
        </w:rPr>
        <w:t>vienam</w:t>
      </w:r>
      <w:proofErr w:type="spellEnd"/>
      <w:r w:rsidR="00B517C5" w:rsidRPr="00A70AFC">
        <w:rPr>
          <w:rFonts w:ascii="Times New Roman" w:hAnsi="Times New Roman" w:cs="Times New Roman"/>
          <w:lang w:val="en-US"/>
        </w:rPr>
        <w:t xml:space="preserve"> </w:t>
      </w:r>
      <w:proofErr w:type="spellStart"/>
      <w:r w:rsidR="00B517C5" w:rsidRPr="00A70AFC">
        <w:rPr>
          <w:rFonts w:ascii="Times New Roman" w:hAnsi="Times New Roman" w:cs="Times New Roman"/>
          <w:lang w:val="en-US"/>
        </w:rPr>
        <w:t>ūdensaimniecības</w:t>
      </w:r>
      <w:proofErr w:type="spellEnd"/>
      <w:r w:rsidR="00B517C5" w:rsidRPr="00A70AFC">
        <w:rPr>
          <w:rFonts w:ascii="Times New Roman" w:hAnsi="Times New Roman" w:cs="Times New Roman"/>
          <w:lang w:val="en-US"/>
        </w:rPr>
        <w:t xml:space="preserve"> un </w:t>
      </w:r>
      <w:proofErr w:type="spellStart"/>
      <w:r w:rsidR="00B517C5" w:rsidRPr="00A70AFC">
        <w:rPr>
          <w:rFonts w:ascii="Times New Roman" w:hAnsi="Times New Roman" w:cs="Times New Roman"/>
          <w:lang w:val="en-US"/>
        </w:rPr>
        <w:t>siltumapgādes</w:t>
      </w:r>
      <w:proofErr w:type="spellEnd"/>
      <w:r w:rsidR="00B517C5" w:rsidRPr="00A70AFC">
        <w:rPr>
          <w:rFonts w:ascii="Times New Roman" w:hAnsi="Times New Roman" w:cs="Times New Roman"/>
          <w:lang w:val="en-US"/>
        </w:rPr>
        <w:t xml:space="preserve"> </w:t>
      </w:r>
      <w:proofErr w:type="spellStart"/>
      <w:r w:rsidR="00B517C5" w:rsidRPr="00A70AFC">
        <w:rPr>
          <w:rFonts w:ascii="Times New Roman" w:hAnsi="Times New Roman" w:cs="Times New Roman"/>
          <w:lang w:val="en-US"/>
        </w:rPr>
        <w:t>sabiedrisko</w:t>
      </w:r>
      <w:proofErr w:type="spellEnd"/>
      <w:r w:rsidR="00B517C5" w:rsidRPr="00A70AFC">
        <w:rPr>
          <w:rFonts w:ascii="Times New Roman" w:hAnsi="Times New Roman" w:cs="Times New Roman"/>
          <w:lang w:val="en-US"/>
        </w:rPr>
        <w:t xml:space="preserve"> </w:t>
      </w:r>
      <w:proofErr w:type="spellStart"/>
      <w:r w:rsidR="00B517C5" w:rsidRPr="00A70AFC">
        <w:rPr>
          <w:rFonts w:ascii="Times New Roman" w:hAnsi="Times New Roman" w:cs="Times New Roman"/>
          <w:lang w:val="en-US"/>
        </w:rPr>
        <w:t>pakalpojumu</w:t>
      </w:r>
      <w:proofErr w:type="spellEnd"/>
      <w:r w:rsidR="00B517C5" w:rsidRPr="00A70AFC">
        <w:rPr>
          <w:rFonts w:ascii="Times New Roman" w:hAnsi="Times New Roman" w:cs="Times New Roman"/>
          <w:lang w:val="en-US"/>
        </w:rPr>
        <w:t xml:space="preserve"> </w:t>
      </w:r>
      <w:proofErr w:type="spellStart"/>
      <w:r w:rsidR="00B517C5" w:rsidRPr="00A70AFC">
        <w:rPr>
          <w:rFonts w:ascii="Times New Roman" w:hAnsi="Times New Roman" w:cs="Times New Roman"/>
          <w:lang w:val="en-US"/>
        </w:rPr>
        <w:t>sniedzējam</w:t>
      </w:r>
      <w:proofErr w:type="spellEnd"/>
      <w:r w:rsidR="00B517C5" w:rsidRPr="00A70AFC">
        <w:rPr>
          <w:rFonts w:ascii="Times New Roman" w:hAnsi="Times New Roman" w:cs="Times New Roman"/>
          <w:lang w:val="en-US"/>
        </w:rPr>
        <w:t>.</w:t>
      </w:r>
    </w:p>
  </w:footnote>
  <w:footnote w:id="3">
    <w:p w14:paraId="13ACBFB9" w14:textId="77777777" w:rsidR="00BF146A" w:rsidRDefault="00BF146A" w:rsidP="00BF146A">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Tai skaitā publiski pieejamu </w:t>
      </w:r>
      <w:r>
        <w:rPr>
          <w:rStyle w:val="cf01"/>
          <w:rFonts w:ascii="Times New Roman" w:hAnsi="Times New Roman" w:cs="Times New Roman"/>
        </w:rPr>
        <w:t>stāvlaukumu un saistītās infrastruktūras  atjaunošana vai ierīkošana pie industriālajām teritorijām, kā arī gājēju celiņu, veloceliņu izbūve, pārbūve vai atjaunošana.</w:t>
      </w:r>
    </w:p>
  </w:footnote>
  <w:footnote w:id="4">
    <w:p w14:paraId="5D41BBB2" w14:textId="0D7D796A" w:rsidR="002048B4" w:rsidRPr="00A70AFC" w:rsidRDefault="002048B4" w:rsidP="00A70AFC">
      <w:pPr>
        <w:autoSpaceDE w:val="0"/>
        <w:autoSpaceDN w:val="0"/>
        <w:adjustRightInd w:val="0"/>
        <w:spacing w:after="0" w:line="240" w:lineRule="auto"/>
        <w:jc w:val="both"/>
        <w:rPr>
          <w:rFonts w:ascii="Times New Roman" w:eastAsiaTheme="minorHAnsi" w:hAnsi="Times New Roman"/>
          <w:i/>
          <w:iCs/>
        </w:rPr>
      </w:pPr>
      <w:r w:rsidRPr="00A70AFC">
        <w:rPr>
          <w:rFonts w:eastAsiaTheme="minorHAnsi"/>
        </w:rPr>
        <w:footnoteRef/>
      </w:r>
      <w:r w:rsidRPr="00A70AFC">
        <w:rPr>
          <w:rFonts w:ascii="Times New Roman" w:eastAsiaTheme="minorHAnsi" w:hAnsi="Times New Roman"/>
          <w:i/>
          <w:iCs/>
          <w:sz w:val="20"/>
          <w:szCs w:val="20"/>
        </w:rPr>
        <w:t xml:space="preserve"> E-</w:t>
      </w:r>
      <w:proofErr w:type="spellStart"/>
      <w:r w:rsidRPr="00A70AFC">
        <w:rPr>
          <w:rFonts w:ascii="Times New Roman" w:eastAsiaTheme="minorHAnsi" w:hAnsi="Times New Roman"/>
          <w:i/>
          <w:iCs/>
          <w:sz w:val="20"/>
          <w:szCs w:val="20"/>
        </w:rPr>
        <w:t>state</w:t>
      </w:r>
      <w:proofErr w:type="spellEnd"/>
      <w:r w:rsidRPr="00A70AFC">
        <w:rPr>
          <w:rFonts w:ascii="Times New Roman" w:eastAsiaTheme="minorHAnsi" w:hAnsi="Times New Roman"/>
          <w:i/>
          <w:iCs/>
          <w:sz w:val="20"/>
          <w:szCs w:val="20"/>
        </w:rPr>
        <w:t xml:space="preserve"> </w:t>
      </w:r>
      <w:r w:rsidR="00F26922" w:rsidRPr="00A70AFC">
        <w:rPr>
          <w:rFonts w:ascii="Times New Roman" w:eastAsiaTheme="minorHAnsi" w:hAnsi="Times New Roman"/>
          <w:i/>
          <w:iCs/>
          <w:sz w:val="20"/>
          <w:szCs w:val="20"/>
        </w:rPr>
        <w:t xml:space="preserve">aid </w:t>
      </w:r>
      <w:proofErr w:type="spellStart"/>
      <w:r w:rsidR="00F26922" w:rsidRPr="00A70AFC">
        <w:rPr>
          <w:rFonts w:ascii="Times New Roman" w:eastAsiaTheme="minorHAnsi" w:hAnsi="Times New Roman"/>
          <w:i/>
          <w:iCs/>
          <w:sz w:val="20"/>
          <w:szCs w:val="20"/>
        </w:rPr>
        <w:t>wiki</w:t>
      </w:r>
      <w:proofErr w:type="spellEnd"/>
      <w:r w:rsidR="00F26922" w:rsidRPr="00A70AFC">
        <w:rPr>
          <w:rFonts w:ascii="Times New Roman" w:eastAsiaTheme="minorHAnsi" w:hAnsi="Times New Roman"/>
          <w:i/>
          <w:iCs/>
          <w:sz w:val="20"/>
          <w:szCs w:val="20"/>
        </w:rPr>
        <w:t xml:space="preserve">, </w:t>
      </w:r>
      <w:proofErr w:type="spellStart"/>
      <w:r w:rsidR="00C24B56" w:rsidRPr="00A70AFC">
        <w:rPr>
          <w:rFonts w:ascii="Times New Roman" w:eastAsiaTheme="minorHAnsi" w:hAnsi="Times New Roman"/>
          <w:i/>
          <w:iCs/>
          <w:sz w:val="20"/>
          <w:szCs w:val="20"/>
        </w:rPr>
        <w:t>Article</w:t>
      </w:r>
      <w:proofErr w:type="spellEnd"/>
      <w:r w:rsidR="00C24B56" w:rsidRPr="00A70AFC">
        <w:rPr>
          <w:rFonts w:ascii="Times New Roman" w:eastAsiaTheme="minorHAnsi" w:hAnsi="Times New Roman"/>
          <w:i/>
          <w:iCs/>
          <w:sz w:val="20"/>
          <w:szCs w:val="20"/>
        </w:rPr>
        <w:t xml:space="preserve"> 41 - </w:t>
      </w:r>
      <w:proofErr w:type="spellStart"/>
      <w:r w:rsidR="00C24B56" w:rsidRPr="00A70AFC">
        <w:rPr>
          <w:rFonts w:ascii="Times New Roman" w:eastAsiaTheme="minorHAnsi" w:hAnsi="Times New Roman"/>
          <w:i/>
          <w:iCs/>
          <w:sz w:val="20"/>
          <w:szCs w:val="20"/>
        </w:rPr>
        <w:t>Investment</w:t>
      </w:r>
      <w:proofErr w:type="spellEnd"/>
      <w:r w:rsidR="00C24B56" w:rsidRPr="00A70AFC">
        <w:rPr>
          <w:rFonts w:ascii="Times New Roman" w:eastAsiaTheme="minorHAnsi" w:hAnsi="Times New Roman"/>
          <w:i/>
          <w:iCs/>
          <w:sz w:val="20"/>
          <w:szCs w:val="20"/>
        </w:rPr>
        <w:t xml:space="preserve"> aid </w:t>
      </w:r>
      <w:proofErr w:type="spellStart"/>
      <w:r w:rsidR="00C24B56" w:rsidRPr="00A70AFC">
        <w:rPr>
          <w:rFonts w:ascii="Times New Roman" w:eastAsiaTheme="minorHAnsi" w:hAnsi="Times New Roman"/>
          <w:i/>
          <w:iCs/>
          <w:sz w:val="20"/>
          <w:szCs w:val="20"/>
        </w:rPr>
        <w:t>for</w:t>
      </w:r>
      <w:proofErr w:type="spellEnd"/>
      <w:r w:rsidR="00C24B56" w:rsidRPr="00A70AFC">
        <w:rPr>
          <w:rFonts w:ascii="Times New Roman" w:eastAsiaTheme="minorHAnsi" w:hAnsi="Times New Roman"/>
          <w:i/>
          <w:iCs/>
          <w:sz w:val="20"/>
          <w:szCs w:val="20"/>
        </w:rPr>
        <w:t xml:space="preserve"> </w:t>
      </w:r>
      <w:proofErr w:type="spellStart"/>
      <w:r w:rsidR="00C24B56" w:rsidRPr="00A70AFC">
        <w:rPr>
          <w:rFonts w:ascii="Times New Roman" w:eastAsiaTheme="minorHAnsi" w:hAnsi="Times New Roman"/>
          <w:i/>
          <w:iCs/>
          <w:sz w:val="20"/>
          <w:szCs w:val="20"/>
        </w:rPr>
        <w:t>the</w:t>
      </w:r>
      <w:proofErr w:type="spellEnd"/>
      <w:r w:rsidR="00C24B56" w:rsidRPr="00A70AFC">
        <w:rPr>
          <w:rFonts w:ascii="Times New Roman" w:eastAsiaTheme="minorHAnsi" w:hAnsi="Times New Roman"/>
          <w:i/>
          <w:iCs/>
          <w:sz w:val="20"/>
          <w:szCs w:val="20"/>
        </w:rPr>
        <w:t xml:space="preserve"> </w:t>
      </w:r>
      <w:proofErr w:type="spellStart"/>
      <w:r w:rsidR="00C24B56" w:rsidRPr="00A70AFC">
        <w:rPr>
          <w:rFonts w:ascii="Times New Roman" w:eastAsiaTheme="minorHAnsi" w:hAnsi="Times New Roman"/>
          <w:i/>
          <w:iCs/>
          <w:sz w:val="20"/>
          <w:szCs w:val="20"/>
        </w:rPr>
        <w:t>promotion</w:t>
      </w:r>
      <w:proofErr w:type="spellEnd"/>
      <w:r w:rsidR="00C24B56" w:rsidRPr="00A70AFC">
        <w:rPr>
          <w:rFonts w:ascii="Times New Roman" w:eastAsiaTheme="minorHAnsi" w:hAnsi="Times New Roman"/>
          <w:i/>
          <w:iCs/>
          <w:sz w:val="20"/>
          <w:szCs w:val="20"/>
        </w:rPr>
        <w:t xml:space="preserve"> </w:t>
      </w:r>
      <w:proofErr w:type="spellStart"/>
      <w:r w:rsidR="00C24B56" w:rsidRPr="00A70AFC">
        <w:rPr>
          <w:rFonts w:ascii="Times New Roman" w:eastAsiaTheme="minorHAnsi" w:hAnsi="Times New Roman"/>
          <w:i/>
          <w:iCs/>
          <w:sz w:val="20"/>
          <w:szCs w:val="20"/>
        </w:rPr>
        <w:t>of</w:t>
      </w:r>
      <w:proofErr w:type="spellEnd"/>
      <w:r w:rsidR="00C24B56" w:rsidRPr="00A70AFC">
        <w:rPr>
          <w:rFonts w:ascii="Times New Roman" w:eastAsiaTheme="minorHAnsi" w:hAnsi="Times New Roman"/>
          <w:i/>
          <w:iCs/>
          <w:sz w:val="20"/>
          <w:szCs w:val="20"/>
        </w:rPr>
        <w:t xml:space="preserve"> </w:t>
      </w:r>
      <w:proofErr w:type="spellStart"/>
      <w:r w:rsidR="00C24B56" w:rsidRPr="00A70AFC">
        <w:rPr>
          <w:rFonts w:ascii="Times New Roman" w:eastAsiaTheme="minorHAnsi" w:hAnsi="Times New Roman"/>
          <w:i/>
          <w:iCs/>
          <w:sz w:val="20"/>
          <w:szCs w:val="20"/>
        </w:rPr>
        <w:t>energy</w:t>
      </w:r>
      <w:proofErr w:type="spellEnd"/>
      <w:r w:rsidR="00C24B56" w:rsidRPr="00A70AFC">
        <w:rPr>
          <w:rFonts w:ascii="Times New Roman" w:eastAsiaTheme="minorHAnsi" w:hAnsi="Times New Roman"/>
          <w:i/>
          <w:iCs/>
          <w:sz w:val="20"/>
          <w:szCs w:val="20"/>
        </w:rPr>
        <w:t xml:space="preserve"> </w:t>
      </w:r>
      <w:proofErr w:type="spellStart"/>
      <w:r w:rsidR="00C24B56" w:rsidRPr="00A70AFC">
        <w:rPr>
          <w:rFonts w:ascii="Times New Roman" w:eastAsiaTheme="minorHAnsi" w:hAnsi="Times New Roman"/>
          <w:i/>
          <w:iCs/>
          <w:sz w:val="20"/>
          <w:szCs w:val="20"/>
        </w:rPr>
        <w:t>from</w:t>
      </w:r>
      <w:proofErr w:type="spellEnd"/>
      <w:r w:rsidR="00C24B56" w:rsidRPr="00A70AFC">
        <w:rPr>
          <w:rFonts w:ascii="Times New Roman" w:eastAsiaTheme="minorHAnsi" w:hAnsi="Times New Roman"/>
          <w:i/>
          <w:iCs/>
          <w:sz w:val="20"/>
          <w:szCs w:val="20"/>
        </w:rPr>
        <w:t xml:space="preserve"> </w:t>
      </w:r>
      <w:proofErr w:type="spellStart"/>
      <w:r w:rsidR="00C24B56" w:rsidRPr="00A70AFC">
        <w:rPr>
          <w:rFonts w:ascii="Times New Roman" w:eastAsiaTheme="minorHAnsi" w:hAnsi="Times New Roman"/>
          <w:i/>
          <w:iCs/>
          <w:sz w:val="20"/>
          <w:szCs w:val="20"/>
        </w:rPr>
        <w:t>renewable</w:t>
      </w:r>
      <w:proofErr w:type="spellEnd"/>
      <w:r w:rsidR="009A3910" w:rsidRPr="00A70AFC">
        <w:rPr>
          <w:rFonts w:ascii="Times New Roman" w:eastAsiaTheme="minorHAnsi" w:hAnsi="Times New Roman"/>
          <w:i/>
          <w:iCs/>
          <w:sz w:val="20"/>
          <w:szCs w:val="20"/>
        </w:rPr>
        <w:t xml:space="preserve"> </w:t>
      </w:r>
      <w:proofErr w:type="spellStart"/>
      <w:r w:rsidR="00C24B56" w:rsidRPr="00A70AFC">
        <w:rPr>
          <w:rFonts w:ascii="Times New Roman" w:eastAsiaTheme="minorHAnsi" w:hAnsi="Times New Roman"/>
          <w:i/>
          <w:iCs/>
          <w:sz w:val="20"/>
          <w:szCs w:val="20"/>
        </w:rPr>
        <w:t>Sources</w:t>
      </w:r>
      <w:proofErr w:type="spellEnd"/>
      <w:r w:rsidR="00C24B56" w:rsidRPr="00A70AFC">
        <w:rPr>
          <w:rFonts w:ascii="Times New Roman" w:eastAsiaTheme="minorHAnsi" w:hAnsi="Times New Roman"/>
          <w:i/>
          <w:iCs/>
          <w:sz w:val="20"/>
          <w:szCs w:val="20"/>
        </w:rPr>
        <w:t xml:space="preserve">, </w:t>
      </w:r>
      <w:r w:rsidR="009A3910" w:rsidRPr="00A70AFC">
        <w:rPr>
          <w:rFonts w:ascii="Times New Roman" w:eastAsiaTheme="minorHAnsi" w:hAnsi="Times New Roman"/>
          <w:i/>
          <w:iCs/>
          <w:sz w:val="20"/>
          <w:szCs w:val="20"/>
        </w:rPr>
        <w:t>2022.06.30</w:t>
      </w:r>
    </w:p>
  </w:footnote>
  <w:footnote w:id="5">
    <w:p w14:paraId="7B5B7566" w14:textId="07606456" w:rsidR="003B42B5" w:rsidRPr="00A70AFC" w:rsidRDefault="003B42B5" w:rsidP="00A70AFC">
      <w:pPr>
        <w:autoSpaceDE w:val="0"/>
        <w:autoSpaceDN w:val="0"/>
        <w:adjustRightInd w:val="0"/>
        <w:spacing w:after="0" w:line="240" w:lineRule="auto"/>
        <w:jc w:val="both"/>
        <w:rPr>
          <w:rFonts w:ascii="Times New Roman" w:eastAsiaTheme="minorHAnsi" w:hAnsi="Times New Roman"/>
          <w:i/>
          <w:iCs/>
        </w:rPr>
      </w:pPr>
      <w:r w:rsidRPr="00A70AFC">
        <w:rPr>
          <w:rFonts w:eastAsiaTheme="minorHAnsi"/>
        </w:rPr>
        <w:footnoteRef/>
      </w:r>
      <w:r w:rsidRPr="00A70AFC">
        <w:rPr>
          <w:rFonts w:ascii="Times New Roman" w:eastAsiaTheme="minorHAnsi" w:hAnsi="Times New Roman"/>
          <w:i/>
          <w:iCs/>
          <w:sz w:val="20"/>
          <w:szCs w:val="20"/>
        </w:rPr>
        <w:t xml:space="preserve"> E-</w:t>
      </w:r>
      <w:proofErr w:type="spellStart"/>
      <w:r w:rsidRPr="00A70AFC">
        <w:rPr>
          <w:rFonts w:ascii="Times New Roman" w:eastAsiaTheme="minorHAnsi" w:hAnsi="Times New Roman"/>
          <w:i/>
          <w:iCs/>
          <w:sz w:val="20"/>
          <w:szCs w:val="20"/>
        </w:rPr>
        <w:t>state</w:t>
      </w:r>
      <w:proofErr w:type="spellEnd"/>
      <w:r w:rsidRPr="00A70AFC">
        <w:rPr>
          <w:rFonts w:ascii="Times New Roman" w:eastAsiaTheme="minorHAnsi" w:hAnsi="Times New Roman"/>
          <w:i/>
          <w:iCs/>
          <w:sz w:val="20"/>
          <w:szCs w:val="20"/>
        </w:rPr>
        <w:t xml:space="preserve"> aid </w:t>
      </w:r>
      <w:proofErr w:type="spellStart"/>
      <w:r w:rsidRPr="00A70AFC">
        <w:rPr>
          <w:rFonts w:ascii="Times New Roman" w:eastAsiaTheme="minorHAnsi" w:hAnsi="Times New Roman"/>
          <w:i/>
          <w:iCs/>
          <w:sz w:val="20"/>
          <w:szCs w:val="20"/>
        </w:rPr>
        <w:t>wiki</w:t>
      </w:r>
      <w:proofErr w:type="spellEnd"/>
      <w:r w:rsidRPr="00A70AFC">
        <w:rPr>
          <w:rFonts w:ascii="Times New Roman" w:eastAsiaTheme="minorHAnsi" w:hAnsi="Times New Roman"/>
          <w:i/>
          <w:iCs/>
          <w:sz w:val="20"/>
          <w:szCs w:val="20"/>
        </w:rPr>
        <w:t xml:space="preserve">, </w:t>
      </w:r>
      <w:proofErr w:type="spellStart"/>
      <w:r w:rsidR="006527E5" w:rsidRPr="00A70AFC">
        <w:rPr>
          <w:rFonts w:ascii="Times New Roman" w:eastAsiaTheme="minorHAnsi" w:hAnsi="Times New Roman"/>
          <w:i/>
          <w:iCs/>
          <w:sz w:val="20"/>
          <w:szCs w:val="20"/>
        </w:rPr>
        <w:t>Article</w:t>
      </w:r>
      <w:proofErr w:type="spellEnd"/>
      <w:r w:rsidR="006527E5" w:rsidRPr="00A70AFC">
        <w:rPr>
          <w:rFonts w:ascii="Times New Roman" w:eastAsiaTheme="minorHAnsi" w:hAnsi="Times New Roman"/>
          <w:i/>
          <w:iCs/>
          <w:sz w:val="20"/>
          <w:szCs w:val="20"/>
        </w:rPr>
        <w:t xml:space="preserve"> 41 - </w:t>
      </w:r>
      <w:proofErr w:type="spellStart"/>
      <w:r w:rsidR="006527E5" w:rsidRPr="00A70AFC">
        <w:rPr>
          <w:rFonts w:ascii="Times New Roman" w:eastAsiaTheme="minorHAnsi" w:hAnsi="Times New Roman"/>
          <w:i/>
          <w:iCs/>
          <w:sz w:val="20"/>
          <w:szCs w:val="20"/>
        </w:rPr>
        <w:t>Investment</w:t>
      </w:r>
      <w:proofErr w:type="spellEnd"/>
      <w:r w:rsidR="006527E5" w:rsidRPr="00A70AFC">
        <w:rPr>
          <w:rFonts w:ascii="Times New Roman" w:eastAsiaTheme="minorHAnsi" w:hAnsi="Times New Roman"/>
          <w:i/>
          <w:iCs/>
          <w:sz w:val="20"/>
          <w:szCs w:val="20"/>
        </w:rPr>
        <w:t xml:space="preserve"> aid </w:t>
      </w:r>
      <w:proofErr w:type="spellStart"/>
      <w:r w:rsidR="006527E5" w:rsidRPr="00A70AFC">
        <w:rPr>
          <w:rFonts w:ascii="Times New Roman" w:eastAsiaTheme="minorHAnsi" w:hAnsi="Times New Roman"/>
          <w:i/>
          <w:iCs/>
          <w:sz w:val="20"/>
          <w:szCs w:val="20"/>
        </w:rPr>
        <w:t>for</w:t>
      </w:r>
      <w:proofErr w:type="spellEnd"/>
      <w:r w:rsidR="006527E5" w:rsidRPr="00A70AFC">
        <w:rPr>
          <w:rFonts w:ascii="Times New Roman" w:eastAsiaTheme="minorHAnsi" w:hAnsi="Times New Roman"/>
          <w:i/>
          <w:iCs/>
          <w:sz w:val="20"/>
          <w:szCs w:val="20"/>
        </w:rPr>
        <w:t xml:space="preserve"> </w:t>
      </w:r>
      <w:proofErr w:type="spellStart"/>
      <w:r w:rsidR="006527E5" w:rsidRPr="00A70AFC">
        <w:rPr>
          <w:rFonts w:ascii="Times New Roman" w:eastAsiaTheme="minorHAnsi" w:hAnsi="Times New Roman"/>
          <w:i/>
          <w:iCs/>
          <w:sz w:val="20"/>
          <w:szCs w:val="20"/>
        </w:rPr>
        <w:t>the</w:t>
      </w:r>
      <w:proofErr w:type="spellEnd"/>
      <w:r w:rsidR="006527E5" w:rsidRPr="00A70AFC">
        <w:rPr>
          <w:rFonts w:ascii="Times New Roman" w:eastAsiaTheme="minorHAnsi" w:hAnsi="Times New Roman"/>
          <w:i/>
          <w:iCs/>
          <w:sz w:val="20"/>
          <w:szCs w:val="20"/>
        </w:rPr>
        <w:t xml:space="preserve"> </w:t>
      </w:r>
      <w:proofErr w:type="spellStart"/>
      <w:r w:rsidR="006527E5" w:rsidRPr="00A70AFC">
        <w:rPr>
          <w:rFonts w:ascii="Times New Roman" w:eastAsiaTheme="minorHAnsi" w:hAnsi="Times New Roman"/>
          <w:i/>
          <w:iCs/>
          <w:sz w:val="20"/>
          <w:szCs w:val="20"/>
        </w:rPr>
        <w:t>promotion</w:t>
      </w:r>
      <w:proofErr w:type="spellEnd"/>
      <w:r w:rsidR="006527E5" w:rsidRPr="00A70AFC">
        <w:rPr>
          <w:rFonts w:ascii="Times New Roman" w:eastAsiaTheme="minorHAnsi" w:hAnsi="Times New Roman"/>
          <w:i/>
          <w:iCs/>
          <w:sz w:val="20"/>
          <w:szCs w:val="20"/>
        </w:rPr>
        <w:t xml:space="preserve"> </w:t>
      </w:r>
      <w:proofErr w:type="spellStart"/>
      <w:r w:rsidR="006527E5" w:rsidRPr="00A70AFC">
        <w:rPr>
          <w:rFonts w:ascii="Times New Roman" w:eastAsiaTheme="minorHAnsi" w:hAnsi="Times New Roman"/>
          <w:i/>
          <w:iCs/>
          <w:sz w:val="20"/>
          <w:szCs w:val="20"/>
        </w:rPr>
        <w:t>of</w:t>
      </w:r>
      <w:proofErr w:type="spellEnd"/>
      <w:r w:rsidR="006527E5" w:rsidRPr="00A70AFC">
        <w:rPr>
          <w:rFonts w:ascii="Times New Roman" w:eastAsiaTheme="minorHAnsi" w:hAnsi="Times New Roman"/>
          <w:i/>
          <w:iCs/>
          <w:sz w:val="20"/>
          <w:szCs w:val="20"/>
        </w:rPr>
        <w:t xml:space="preserve"> </w:t>
      </w:r>
      <w:proofErr w:type="spellStart"/>
      <w:r w:rsidR="006527E5" w:rsidRPr="00A70AFC">
        <w:rPr>
          <w:rFonts w:ascii="Times New Roman" w:eastAsiaTheme="minorHAnsi" w:hAnsi="Times New Roman"/>
          <w:i/>
          <w:iCs/>
          <w:sz w:val="20"/>
          <w:szCs w:val="20"/>
        </w:rPr>
        <w:t>energy</w:t>
      </w:r>
      <w:proofErr w:type="spellEnd"/>
      <w:r w:rsidR="00B84A35" w:rsidRPr="00A70AFC">
        <w:rPr>
          <w:rFonts w:ascii="Times New Roman" w:eastAsiaTheme="minorHAnsi" w:hAnsi="Times New Roman"/>
          <w:i/>
          <w:iCs/>
          <w:sz w:val="20"/>
          <w:szCs w:val="20"/>
        </w:rPr>
        <w:t xml:space="preserve"> </w:t>
      </w:r>
      <w:proofErr w:type="spellStart"/>
      <w:r w:rsidR="006527E5" w:rsidRPr="00A70AFC">
        <w:rPr>
          <w:rFonts w:ascii="Times New Roman" w:eastAsiaTheme="minorHAnsi" w:hAnsi="Times New Roman"/>
          <w:i/>
          <w:iCs/>
          <w:sz w:val="20"/>
          <w:szCs w:val="20"/>
        </w:rPr>
        <w:t>from</w:t>
      </w:r>
      <w:proofErr w:type="spellEnd"/>
      <w:r w:rsidR="006527E5" w:rsidRPr="00A70AFC">
        <w:rPr>
          <w:rFonts w:ascii="Times New Roman" w:eastAsiaTheme="minorHAnsi" w:hAnsi="Times New Roman"/>
          <w:i/>
          <w:iCs/>
          <w:sz w:val="20"/>
          <w:szCs w:val="20"/>
        </w:rPr>
        <w:t xml:space="preserve"> </w:t>
      </w:r>
      <w:proofErr w:type="spellStart"/>
      <w:r w:rsidR="006527E5" w:rsidRPr="00A70AFC">
        <w:rPr>
          <w:rFonts w:ascii="Times New Roman" w:eastAsiaTheme="minorHAnsi" w:hAnsi="Times New Roman"/>
          <w:i/>
          <w:iCs/>
          <w:sz w:val="20"/>
          <w:szCs w:val="20"/>
        </w:rPr>
        <w:t>renewable</w:t>
      </w:r>
      <w:proofErr w:type="spellEnd"/>
      <w:r w:rsidR="006527E5" w:rsidRPr="00A70AFC">
        <w:rPr>
          <w:rFonts w:ascii="Times New Roman" w:eastAsiaTheme="minorHAnsi" w:hAnsi="Times New Roman"/>
          <w:i/>
          <w:iCs/>
          <w:sz w:val="20"/>
          <w:szCs w:val="20"/>
        </w:rPr>
        <w:t xml:space="preserve"> </w:t>
      </w:r>
      <w:proofErr w:type="spellStart"/>
      <w:r w:rsidR="006527E5" w:rsidRPr="00A70AFC">
        <w:rPr>
          <w:rFonts w:ascii="Times New Roman" w:eastAsiaTheme="minorHAnsi" w:hAnsi="Times New Roman"/>
          <w:i/>
          <w:iCs/>
          <w:sz w:val="20"/>
          <w:szCs w:val="20"/>
        </w:rPr>
        <w:t>sources</w:t>
      </w:r>
      <w:proofErr w:type="spellEnd"/>
      <w:r w:rsidR="006527E5" w:rsidRPr="00A70AFC">
        <w:rPr>
          <w:rFonts w:ascii="Times New Roman" w:eastAsiaTheme="minorHAnsi" w:hAnsi="Times New Roman"/>
          <w:i/>
          <w:iCs/>
          <w:sz w:val="20"/>
          <w:szCs w:val="20"/>
        </w:rPr>
        <w:t xml:space="preserve"> - </w:t>
      </w:r>
      <w:proofErr w:type="spellStart"/>
      <w:r w:rsidR="006527E5" w:rsidRPr="00A70AFC">
        <w:rPr>
          <w:rFonts w:ascii="Times New Roman" w:eastAsiaTheme="minorHAnsi" w:hAnsi="Times New Roman"/>
          <w:i/>
          <w:iCs/>
          <w:sz w:val="20"/>
          <w:szCs w:val="20"/>
        </w:rPr>
        <w:t>extra</w:t>
      </w:r>
      <w:proofErr w:type="spellEnd"/>
      <w:r w:rsidR="006527E5" w:rsidRPr="00A70AFC">
        <w:rPr>
          <w:rFonts w:ascii="Times New Roman" w:eastAsiaTheme="minorHAnsi" w:hAnsi="Times New Roman"/>
          <w:i/>
          <w:iCs/>
          <w:sz w:val="20"/>
          <w:szCs w:val="20"/>
        </w:rPr>
        <w:t xml:space="preserve"> </w:t>
      </w:r>
      <w:proofErr w:type="spellStart"/>
      <w:r w:rsidR="006527E5" w:rsidRPr="00A70AFC">
        <w:rPr>
          <w:rFonts w:ascii="Times New Roman" w:eastAsiaTheme="minorHAnsi" w:hAnsi="Times New Roman"/>
          <w:i/>
          <w:iCs/>
          <w:sz w:val="20"/>
          <w:szCs w:val="20"/>
        </w:rPr>
        <w:t>investment</w:t>
      </w:r>
      <w:proofErr w:type="spellEnd"/>
      <w:r w:rsidR="006527E5" w:rsidRPr="00A70AFC">
        <w:rPr>
          <w:rFonts w:ascii="Times New Roman" w:eastAsiaTheme="minorHAnsi" w:hAnsi="Times New Roman"/>
          <w:i/>
          <w:iCs/>
          <w:sz w:val="20"/>
          <w:szCs w:val="20"/>
        </w:rPr>
        <w:t xml:space="preserve"> </w:t>
      </w:r>
      <w:proofErr w:type="spellStart"/>
      <w:r w:rsidR="006527E5" w:rsidRPr="00A70AFC">
        <w:rPr>
          <w:rFonts w:ascii="Times New Roman" w:eastAsiaTheme="minorHAnsi" w:hAnsi="Times New Roman"/>
          <w:i/>
          <w:iCs/>
          <w:sz w:val="20"/>
          <w:szCs w:val="20"/>
        </w:rPr>
        <w:t>concept</w:t>
      </w:r>
      <w:proofErr w:type="spellEnd"/>
      <w:r w:rsidR="006527E5" w:rsidRPr="00A70AFC">
        <w:rPr>
          <w:rFonts w:ascii="Times New Roman" w:eastAsiaTheme="minorHAnsi" w:hAnsi="Times New Roman"/>
          <w:i/>
          <w:iCs/>
          <w:sz w:val="20"/>
          <w:szCs w:val="20"/>
        </w:rPr>
        <w:t xml:space="preserve"> </w:t>
      </w:r>
      <w:proofErr w:type="spellStart"/>
      <w:r w:rsidR="006527E5" w:rsidRPr="00A70AFC">
        <w:rPr>
          <w:rFonts w:ascii="Times New Roman" w:eastAsiaTheme="minorHAnsi" w:hAnsi="Times New Roman"/>
          <w:i/>
          <w:iCs/>
          <w:sz w:val="20"/>
          <w:szCs w:val="20"/>
        </w:rPr>
        <w:t>in</w:t>
      </w:r>
      <w:proofErr w:type="spellEnd"/>
      <w:r w:rsidR="00B84A35" w:rsidRPr="00A70AFC">
        <w:rPr>
          <w:rFonts w:ascii="Times New Roman" w:eastAsiaTheme="minorHAnsi" w:hAnsi="Times New Roman"/>
          <w:i/>
          <w:iCs/>
          <w:sz w:val="20"/>
          <w:szCs w:val="20"/>
        </w:rPr>
        <w:t xml:space="preserve"> </w:t>
      </w:r>
      <w:r w:rsidR="006527E5" w:rsidRPr="00A70AFC">
        <w:rPr>
          <w:rFonts w:ascii="Times New Roman" w:eastAsiaTheme="minorHAnsi" w:hAnsi="Times New Roman"/>
          <w:i/>
          <w:iCs/>
          <w:sz w:val="20"/>
          <w:szCs w:val="20"/>
        </w:rPr>
        <w:t>Art 41(6)(a)</w:t>
      </w:r>
      <w:r w:rsidR="00B84A35" w:rsidRPr="00A70AFC">
        <w:rPr>
          <w:rFonts w:ascii="Times New Roman" w:eastAsiaTheme="minorHAnsi" w:hAnsi="Times New Roman"/>
          <w:i/>
          <w:iCs/>
          <w:sz w:val="20"/>
          <w:szCs w:val="20"/>
        </w:rPr>
        <w:t xml:space="preserve">, </w:t>
      </w:r>
      <w:r w:rsidR="00D162AB" w:rsidRPr="00A70AFC">
        <w:rPr>
          <w:rFonts w:ascii="Times New Roman" w:eastAsiaTheme="minorHAnsi" w:hAnsi="Times New Roman"/>
          <w:i/>
          <w:iCs/>
          <w:sz w:val="20"/>
          <w:szCs w:val="20"/>
        </w:rPr>
        <w:t>2016.03.02</w:t>
      </w:r>
    </w:p>
  </w:footnote>
  <w:footnote w:id="6">
    <w:p w14:paraId="40DA653E" w14:textId="74E1E92E" w:rsidR="00CE38F3" w:rsidRPr="00A70AFC" w:rsidRDefault="00CE38F3" w:rsidP="00A70AFC">
      <w:pPr>
        <w:autoSpaceDE w:val="0"/>
        <w:autoSpaceDN w:val="0"/>
        <w:adjustRightInd w:val="0"/>
        <w:spacing w:after="0" w:line="240" w:lineRule="auto"/>
        <w:jc w:val="both"/>
        <w:rPr>
          <w:rFonts w:ascii="Times New Roman" w:eastAsiaTheme="minorHAnsi" w:hAnsi="Times New Roman"/>
          <w:i/>
          <w:iCs/>
        </w:rPr>
      </w:pPr>
      <w:r w:rsidRPr="00A70AFC">
        <w:rPr>
          <w:rFonts w:ascii="Times New Roman" w:eastAsiaTheme="minorHAnsi" w:hAnsi="Times New Roman"/>
          <w:i/>
          <w:iCs/>
        </w:rPr>
        <w:footnoteRef/>
      </w:r>
      <w:r w:rsidRPr="00A70AFC">
        <w:rPr>
          <w:rFonts w:ascii="Times New Roman" w:eastAsiaTheme="minorHAnsi" w:hAnsi="Times New Roman"/>
          <w:i/>
          <w:iCs/>
          <w:sz w:val="20"/>
          <w:szCs w:val="20"/>
        </w:rPr>
        <w:t xml:space="preserve"> </w:t>
      </w:r>
      <w:r w:rsidR="006A6A89" w:rsidRPr="00A70AFC">
        <w:rPr>
          <w:rFonts w:ascii="Times New Roman" w:eastAsiaTheme="minorHAnsi" w:hAnsi="Times New Roman"/>
          <w:i/>
          <w:iCs/>
          <w:sz w:val="20"/>
          <w:szCs w:val="20"/>
        </w:rPr>
        <w:t>E-</w:t>
      </w:r>
      <w:proofErr w:type="spellStart"/>
      <w:r w:rsidR="006A6A89" w:rsidRPr="00A70AFC">
        <w:rPr>
          <w:rFonts w:ascii="Times New Roman" w:eastAsiaTheme="minorHAnsi" w:hAnsi="Times New Roman"/>
          <w:i/>
          <w:iCs/>
          <w:sz w:val="20"/>
          <w:szCs w:val="20"/>
        </w:rPr>
        <w:t>state</w:t>
      </w:r>
      <w:proofErr w:type="spellEnd"/>
      <w:r w:rsidR="006A6A89" w:rsidRPr="00A70AFC">
        <w:rPr>
          <w:rFonts w:ascii="Times New Roman" w:eastAsiaTheme="minorHAnsi" w:hAnsi="Times New Roman"/>
          <w:i/>
          <w:iCs/>
          <w:sz w:val="20"/>
          <w:szCs w:val="20"/>
        </w:rPr>
        <w:t xml:space="preserve"> aid </w:t>
      </w:r>
      <w:proofErr w:type="spellStart"/>
      <w:r w:rsidR="006A6A89" w:rsidRPr="00A70AFC">
        <w:rPr>
          <w:rFonts w:ascii="Times New Roman" w:eastAsiaTheme="minorHAnsi" w:hAnsi="Times New Roman"/>
          <w:i/>
          <w:iCs/>
          <w:sz w:val="20"/>
          <w:szCs w:val="20"/>
        </w:rPr>
        <w:t>wiki</w:t>
      </w:r>
      <w:proofErr w:type="spellEnd"/>
      <w:r w:rsidR="006A6A89" w:rsidRPr="00A70AFC">
        <w:rPr>
          <w:rFonts w:ascii="Times New Roman" w:eastAsiaTheme="minorHAnsi" w:hAnsi="Times New Roman"/>
          <w:i/>
          <w:iCs/>
          <w:sz w:val="20"/>
          <w:szCs w:val="20"/>
        </w:rPr>
        <w:t xml:space="preserve">, </w:t>
      </w:r>
      <w:r w:rsidR="00650606" w:rsidRPr="00A70AFC">
        <w:rPr>
          <w:rFonts w:ascii="Times New Roman" w:eastAsiaTheme="minorHAnsi" w:hAnsi="Times New Roman"/>
          <w:i/>
          <w:iCs/>
          <w:sz w:val="20"/>
          <w:szCs w:val="20"/>
        </w:rPr>
        <w:t xml:space="preserve">Art 41 (6) - </w:t>
      </w:r>
      <w:proofErr w:type="spellStart"/>
      <w:r w:rsidR="00650606" w:rsidRPr="00A70AFC">
        <w:rPr>
          <w:rFonts w:ascii="Times New Roman" w:eastAsiaTheme="minorHAnsi" w:hAnsi="Times New Roman"/>
          <w:i/>
          <w:iCs/>
          <w:sz w:val="20"/>
          <w:szCs w:val="20"/>
        </w:rPr>
        <w:t>eligible</w:t>
      </w:r>
      <w:proofErr w:type="spellEnd"/>
      <w:r w:rsidR="00650606" w:rsidRPr="00A70AFC">
        <w:rPr>
          <w:rFonts w:ascii="Times New Roman" w:eastAsiaTheme="minorHAnsi" w:hAnsi="Times New Roman"/>
          <w:i/>
          <w:iCs/>
          <w:sz w:val="20"/>
          <w:szCs w:val="20"/>
        </w:rPr>
        <w:t xml:space="preserve"> </w:t>
      </w:r>
      <w:proofErr w:type="spellStart"/>
      <w:r w:rsidR="00650606" w:rsidRPr="00A70AFC">
        <w:rPr>
          <w:rFonts w:ascii="Times New Roman" w:eastAsiaTheme="minorHAnsi" w:hAnsi="Times New Roman"/>
          <w:i/>
          <w:iCs/>
          <w:sz w:val="20"/>
          <w:szCs w:val="20"/>
        </w:rPr>
        <w:t>costs</w:t>
      </w:r>
      <w:proofErr w:type="spellEnd"/>
      <w:r w:rsidR="00BB2634" w:rsidRPr="00A70AFC">
        <w:rPr>
          <w:rFonts w:ascii="Times New Roman" w:eastAsiaTheme="minorHAnsi" w:hAnsi="Times New Roman"/>
          <w:i/>
          <w:iCs/>
          <w:sz w:val="20"/>
          <w:szCs w:val="20"/>
        </w:rPr>
        <w:t>, 2021.02.25</w:t>
      </w:r>
      <w:r w:rsidR="00BB2634">
        <w:rPr>
          <w:rFonts w:ascii="Times New Roman" w:eastAsiaTheme="minorHAnsi" w:hAnsi="Times New Roman"/>
          <w:i/>
          <w:iCs/>
          <w:sz w:val="20"/>
          <w:szCs w:val="20"/>
        </w:rPr>
        <w:t xml:space="preserve"> un </w:t>
      </w:r>
      <w:r w:rsidR="00BB2634" w:rsidRPr="00F87B67">
        <w:rPr>
          <w:rFonts w:ascii="Times New Roman" w:eastAsiaTheme="minorHAnsi" w:hAnsi="Times New Roman"/>
          <w:i/>
          <w:iCs/>
          <w:sz w:val="20"/>
          <w:szCs w:val="20"/>
        </w:rPr>
        <w:t xml:space="preserve">Art 41 - </w:t>
      </w:r>
      <w:proofErr w:type="spellStart"/>
      <w:r w:rsidR="00BB2634" w:rsidRPr="00F87B67">
        <w:rPr>
          <w:rFonts w:ascii="Times New Roman" w:eastAsiaTheme="minorHAnsi" w:hAnsi="Times New Roman"/>
          <w:i/>
          <w:iCs/>
          <w:sz w:val="20"/>
          <w:szCs w:val="20"/>
        </w:rPr>
        <w:t>Extra</w:t>
      </w:r>
      <w:proofErr w:type="spellEnd"/>
      <w:r w:rsidR="00BB2634" w:rsidRPr="00F87B67">
        <w:rPr>
          <w:rFonts w:ascii="Times New Roman" w:eastAsiaTheme="minorHAnsi" w:hAnsi="Times New Roman"/>
          <w:i/>
          <w:iCs/>
          <w:sz w:val="20"/>
          <w:szCs w:val="20"/>
        </w:rPr>
        <w:t xml:space="preserve"> </w:t>
      </w:r>
      <w:proofErr w:type="spellStart"/>
      <w:r w:rsidR="00BB2634" w:rsidRPr="00F87B67">
        <w:rPr>
          <w:rFonts w:ascii="Times New Roman" w:eastAsiaTheme="minorHAnsi" w:hAnsi="Times New Roman"/>
          <w:i/>
          <w:iCs/>
          <w:sz w:val="20"/>
          <w:szCs w:val="20"/>
        </w:rPr>
        <w:t>costs</w:t>
      </w:r>
      <w:proofErr w:type="spellEnd"/>
      <w:r w:rsidR="00BB2634" w:rsidRPr="00F87B67">
        <w:rPr>
          <w:rFonts w:ascii="Times New Roman" w:eastAsiaTheme="minorHAnsi" w:hAnsi="Times New Roman"/>
          <w:i/>
          <w:iCs/>
          <w:sz w:val="20"/>
          <w:szCs w:val="20"/>
        </w:rPr>
        <w:t>, 2022.08.02</w:t>
      </w:r>
      <w:r w:rsidR="00BB2634">
        <w:rPr>
          <w:rFonts w:ascii="Times New Roman" w:eastAsiaTheme="minorHAnsi" w:hAnsi="Times New Roman"/>
          <w:i/>
          <w:iCs/>
          <w:sz w:val="20"/>
          <w:szCs w:val="20"/>
        </w:rPr>
        <w:t>.</w:t>
      </w:r>
    </w:p>
  </w:footnote>
  <w:footnote w:id="7">
    <w:p w14:paraId="28555041" w14:textId="5F19A3D0" w:rsidR="004C736F" w:rsidRPr="00A70AFC" w:rsidRDefault="004C736F">
      <w:pPr>
        <w:pStyle w:val="FootnoteText"/>
        <w:rPr>
          <w:rFonts w:ascii="Times New Roman" w:hAnsi="Times New Roman" w:cs="Times New Roman"/>
          <w:i/>
          <w:iCs/>
        </w:rPr>
      </w:pPr>
      <w:r w:rsidRPr="00A70AFC">
        <w:rPr>
          <w:rStyle w:val="FootnoteReference"/>
          <w:rFonts w:ascii="Times New Roman" w:hAnsi="Times New Roman" w:cs="Times New Roman"/>
          <w:i/>
          <w:iCs/>
        </w:rPr>
        <w:footnoteRef/>
      </w:r>
      <w:r w:rsidRPr="00A70AFC">
        <w:rPr>
          <w:rFonts w:ascii="Times New Roman" w:hAnsi="Times New Roman" w:cs="Times New Roman"/>
          <w:i/>
          <w:iCs/>
        </w:rPr>
        <w:t xml:space="preserve"> </w:t>
      </w:r>
      <w:r w:rsidR="00815AF7" w:rsidRPr="00A70AFC">
        <w:rPr>
          <w:rFonts w:ascii="Times New Roman" w:hAnsi="Times New Roman" w:cs="Times New Roman"/>
          <w:i/>
          <w:iCs/>
        </w:rPr>
        <w:t>E-</w:t>
      </w:r>
      <w:proofErr w:type="spellStart"/>
      <w:r w:rsidR="00815AF7" w:rsidRPr="00A70AFC">
        <w:rPr>
          <w:rFonts w:ascii="Times New Roman" w:hAnsi="Times New Roman" w:cs="Times New Roman"/>
          <w:i/>
          <w:iCs/>
        </w:rPr>
        <w:t>state</w:t>
      </w:r>
      <w:proofErr w:type="spellEnd"/>
      <w:r w:rsidR="00815AF7" w:rsidRPr="00A70AFC">
        <w:rPr>
          <w:rFonts w:ascii="Times New Roman" w:hAnsi="Times New Roman" w:cs="Times New Roman"/>
          <w:i/>
          <w:iCs/>
        </w:rPr>
        <w:t xml:space="preserve"> aid </w:t>
      </w:r>
      <w:proofErr w:type="spellStart"/>
      <w:r w:rsidR="00815AF7" w:rsidRPr="00A70AFC">
        <w:rPr>
          <w:rFonts w:ascii="Times New Roman" w:hAnsi="Times New Roman" w:cs="Times New Roman"/>
          <w:i/>
          <w:iCs/>
        </w:rPr>
        <w:t>wiki</w:t>
      </w:r>
      <w:proofErr w:type="spellEnd"/>
      <w:r w:rsidR="00815AF7" w:rsidRPr="00A70AFC">
        <w:rPr>
          <w:rFonts w:ascii="Times New Roman" w:hAnsi="Times New Roman" w:cs="Times New Roman"/>
          <w:i/>
          <w:iCs/>
        </w:rPr>
        <w:t>,</w:t>
      </w:r>
      <w:r w:rsidR="00E40234">
        <w:rPr>
          <w:rFonts w:ascii="Times New Roman" w:hAnsi="Times New Roman" w:cs="Times New Roman"/>
          <w:i/>
          <w:iCs/>
        </w:rPr>
        <w:t xml:space="preserve"> </w:t>
      </w:r>
      <w:r w:rsidR="00E40234" w:rsidRPr="00A70AFC">
        <w:rPr>
          <w:rFonts w:ascii="Times New Roman" w:hAnsi="Times New Roman" w:cs="Times New Roman"/>
          <w:i/>
          <w:iCs/>
        </w:rPr>
        <w:t xml:space="preserve">Art. 41 (6) - </w:t>
      </w:r>
      <w:proofErr w:type="spellStart"/>
      <w:r w:rsidR="00E40234" w:rsidRPr="00A70AFC">
        <w:rPr>
          <w:rFonts w:ascii="Times New Roman" w:hAnsi="Times New Roman" w:cs="Times New Roman"/>
          <w:i/>
          <w:iCs/>
        </w:rPr>
        <w:t>counterfactual</w:t>
      </w:r>
      <w:proofErr w:type="spellEnd"/>
      <w:r w:rsidR="00E40234" w:rsidRPr="00A70AFC">
        <w:rPr>
          <w:rFonts w:ascii="Times New Roman" w:hAnsi="Times New Roman" w:cs="Times New Roman"/>
          <w:i/>
          <w:iCs/>
        </w:rPr>
        <w:t xml:space="preserve"> </w:t>
      </w:r>
      <w:proofErr w:type="spellStart"/>
      <w:r w:rsidR="00E40234" w:rsidRPr="00A70AFC">
        <w:rPr>
          <w:rFonts w:ascii="Times New Roman" w:hAnsi="Times New Roman" w:cs="Times New Roman"/>
          <w:i/>
          <w:iCs/>
        </w:rPr>
        <w:t>for</w:t>
      </w:r>
      <w:proofErr w:type="spellEnd"/>
      <w:r w:rsidR="00E40234" w:rsidRPr="00A70AFC">
        <w:rPr>
          <w:rFonts w:ascii="Times New Roman" w:hAnsi="Times New Roman" w:cs="Times New Roman"/>
          <w:i/>
          <w:iCs/>
        </w:rPr>
        <w:t xml:space="preserve"> </w:t>
      </w:r>
      <w:proofErr w:type="spellStart"/>
      <w:r w:rsidR="00E40234" w:rsidRPr="00A70AFC">
        <w:rPr>
          <w:rFonts w:ascii="Times New Roman" w:hAnsi="Times New Roman" w:cs="Times New Roman"/>
          <w:i/>
          <w:iCs/>
        </w:rPr>
        <w:t>small</w:t>
      </w:r>
      <w:proofErr w:type="spellEnd"/>
      <w:r w:rsidR="00E40234" w:rsidRPr="00A70AFC">
        <w:rPr>
          <w:rFonts w:ascii="Times New Roman" w:hAnsi="Times New Roman" w:cs="Times New Roman"/>
          <w:i/>
          <w:iCs/>
        </w:rPr>
        <w:t xml:space="preserve"> </w:t>
      </w:r>
      <w:proofErr w:type="spellStart"/>
      <w:r w:rsidR="00E40234" w:rsidRPr="00A70AFC">
        <w:rPr>
          <w:rFonts w:ascii="Times New Roman" w:hAnsi="Times New Roman" w:cs="Times New Roman"/>
          <w:i/>
          <w:iCs/>
        </w:rPr>
        <w:t>installations</w:t>
      </w:r>
      <w:proofErr w:type="spellEnd"/>
      <w:r w:rsidR="00E40234" w:rsidRPr="00A70AFC">
        <w:rPr>
          <w:rFonts w:ascii="Times New Roman" w:hAnsi="Times New Roman" w:cs="Times New Roman"/>
          <w:i/>
          <w:iCs/>
        </w:rPr>
        <w:t xml:space="preserve">, </w:t>
      </w:r>
      <w:r w:rsidR="00403409" w:rsidRPr="00A70AFC">
        <w:rPr>
          <w:rFonts w:ascii="Times New Roman" w:hAnsi="Times New Roman" w:cs="Times New Roman"/>
          <w:i/>
          <w:iCs/>
        </w:rPr>
        <w:t xml:space="preserve">21.08.2019, </w:t>
      </w:r>
      <w:r w:rsidR="00A170F6">
        <w:rPr>
          <w:rFonts w:ascii="Times New Roman" w:hAnsi="Times New Roman" w:cs="Times New Roman"/>
          <w:i/>
          <w:iCs/>
        </w:rPr>
        <w:t xml:space="preserve"> </w:t>
      </w:r>
      <w:r w:rsidR="00A170F6" w:rsidRPr="00A70AFC">
        <w:rPr>
          <w:rFonts w:ascii="Times New Roman" w:hAnsi="Times New Roman" w:cs="Times New Roman"/>
          <w:i/>
          <w:iCs/>
        </w:rPr>
        <w:t>Art [41 par. 6] - [</w:t>
      </w:r>
      <w:proofErr w:type="spellStart"/>
      <w:r w:rsidR="00A170F6" w:rsidRPr="00A70AFC">
        <w:rPr>
          <w:rFonts w:ascii="Times New Roman" w:hAnsi="Times New Roman" w:cs="Times New Roman"/>
          <w:i/>
          <w:iCs/>
        </w:rPr>
        <w:t>eligible</w:t>
      </w:r>
      <w:proofErr w:type="spellEnd"/>
      <w:r w:rsidR="00A170F6" w:rsidRPr="00A70AFC">
        <w:rPr>
          <w:rFonts w:ascii="Times New Roman" w:hAnsi="Times New Roman" w:cs="Times New Roman"/>
          <w:i/>
          <w:iCs/>
        </w:rPr>
        <w:t xml:space="preserve"> </w:t>
      </w:r>
      <w:proofErr w:type="spellStart"/>
      <w:r w:rsidR="00A170F6" w:rsidRPr="00A70AFC">
        <w:rPr>
          <w:rFonts w:ascii="Times New Roman" w:hAnsi="Times New Roman" w:cs="Times New Roman"/>
          <w:i/>
          <w:iCs/>
        </w:rPr>
        <w:t>costs</w:t>
      </w:r>
      <w:proofErr w:type="spellEnd"/>
      <w:r w:rsidR="00A170F6" w:rsidRPr="00A70AFC">
        <w:rPr>
          <w:rFonts w:ascii="Times New Roman" w:hAnsi="Times New Roman" w:cs="Times New Roman"/>
          <w:i/>
          <w:iCs/>
        </w:rPr>
        <w:t>] (</w:t>
      </w:r>
      <w:proofErr w:type="spellStart"/>
      <w:r w:rsidR="00A170F6" w:rsidRPr="00A70AFC">
        <w:rPr>
          <w:rFonts w:ascii="Times New Roman" w:hAnsi="Times New Roman" w:cs="Times New Roman"/>
          <w:i/>
          <w:iCs/>
        </w:rPr>
        <w:t>see</w:t>
      </w:r>
      <w:proofErr w:type="spellEnd"/>
      <w:r w:rsidR="00A170F6" w:rsidRPr="00A70AFC">
        <w:rPr>
          <w:rFonts w:ascii="Times New Roman" w:hAnsi="Times New Roman" w:cs="Times New Roman"/>
          <w:i/>
          <w:iCs/>
        </w:rPr>
        <w:t xml:space="preserve"> </w:t>
      </w:r>
      <w:proofErr w:type="spellStart"/>
      <w:r w:rsidR="00A170F6" w:rsidRPr="00A70AFC">
        <w:rPr>
          <w:rFonts w:ascii="Times New Roman" w:hAnsi="Times New Roman" w:cs="Times New Roman"/>
          <w:i/>
          <w:iCs/>
        </w:rPr>
        <w:t>instructions</w:t>
      </w:r>
      <w:proofErr w:type="spellEnd"/>
      <w:r w:rsidR="00A170F6" w:rsidRPr="00A70AFC">
        <w:rPr>
          <w:rFonts w:ascii="Times New Roman" w:hAnsi="Times New Roman" w:cs="Times New Roman"/>
          <w:i/>
          <w:iCs/>
        </w:rPr>
        <w:t>),</w:t>
      </w:r>
      <w:r w:rsidR="00EB070A" w:rsidRPr="00A70AFC">
        <w:rPr>
          <w:rFonts w:ascii="Times New Roman" w:hAnsi="Times New Roman" w:cs="Times New Roman"/>
          <w:i/>
          <w:iCs/>
        </w:rPr>
        <w:t xml:space="preserve"> 2020.02.20</w:t>
      </w:r>
      <w:r w:rsidR="00A170F6" w:rsidRPr="00A70AFC">
        <w:rPr>
          <w:rFonts w:ascii="Times New Roman" w:hAnsi="Times New Roman" w:cs="Times New Roman"/>
          <w:i/>
          <w:iCs/>
        </w:rPr>
        <w:t xml:space="preserve"> un</w:t>
      </w:r>
      <w:r w:rsidR="00815AF7" w:rsidRPr="00A70AFC">
        <w:rPr>
          <w:rFonts w:ascii="Times New Roman" w:hAnsi="Times New Roman" w:cs="Times New Roman"/>
          <w:i/>
          <w:iCs/>
        </w:rPr>
        <w:t xml:space="preserve"> </w:t>
      </w:r>
      <w:r w:rsidRPr="00A70AFC">
        <w:rPr>
          <w:rFonts w:ascii="Times New Roman" w:hAnsi="Times New Roman" w:cs="Times New Roman"/>
          <w:i/>
          <w:iCs/>
        </w:rPr>
        <w:t xml:space="preserve">Art 41 - </w:t>
      </w:r>
      <w:proofErr w:type="spellStart"/>
      <w:r w:rsidRPr="00A70AFC">
        <w:rPr>
          <w:rFonts w:ascii="Times New Roman" w:hAnsi="Times New Roman" w:cs="Times New Roman"/>
          <w:i/>
          <w:iCs/>
        </w:rPr>
        <w:t>counterfactual</w:t>
      </w:r>
      <w:proofErr w:type="spellEnd"/>
      <w:r w:rsidRPr="00A70AFC">
        <w:rPr>
          <w:rFonts w:ascii="Times New Roman" w:hAnsi="Times New Roman" w:cs="Times New Roman"/>
          <w:i/>
          <w:iCs/>
        </w:rPr>
        <w:t xml:space="preserve">, </w:t>
      </w:r>
      <w:proofErr w:type="spellStart"/>
      <w:r w:rsidRPr="00A70AFC">
        <w:rPr>
          <w:rFonts w:ascii="Times New Roman" w:hAnsi="Times New Roman" w:cs="Times New Roman"/>
          <w:i/>
          <w:iCs/>
        </w:rPr>
        <w:t>small</w:t>
      </w:r>
      <w:proofErr w:type="spellEnd"/>
      <w:r w:rsidRPr="00A70AFC">
        <w:rPr>
          <w:rFonts w:ascii="Times New Roman" w:hAnsi="Times New Roman" w:cs="Times New Roman"/>
          <w:i/>
          <w:iCs/>
        </w:rPr>
        <w:t xml:space="preserve"> </w:t>
      </w:r>
      <w:proofErr w:type="spellStart"/>
      <w:r w:rsidRPr="00A70AFC">
        <w:rPr>
          <w:rFonts w:ascii="Times New Roman" w:hAnsi="Times New Roman" w:cs="Times New Roman"/>
          <w:i/>
          <w:iCs/>
        </w:rPr>
        <w:t>installation</w:t>
      </w:r>
      <w:proofErr w:type="spellEnd"/>
      <w:r w:rsidRPr="00A70AFC">
        <w:rPr>
          <w:rFonts w:ascii="Times New Roman" w:hAnsi="Times New Roman" w:cs="Times New Roman"/>
          <w:i/>
          <w:iCs/>
        </w:rPr>
        <w:t xml:space="preserve">, </w:t>
      </w:r>
      <w:r w:rsidR="00815AF7" w:rsidRPr="00A70AFC">
        <w:rPr>
          <w:rFonts w:ascii="Times New Roman" w:hAnsi="Times New Roman" w:cs="Times New Roman"/>
          <w:i/>
          <w:iCs/>
        </w:rPr>
        <w:t>2022.06.30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4336981"/>
      <w:docPartObj>
        <w:docPartGallery w:val="Page Numbers (Top of Page)"/>
        <w:docPartUnique/>
      </w:docPartObj>
    </w:sdtPr>
    <w:sdtEndPr>
      <w:rPr>
        <w:rFonts w:ascii="Times New Roman" w:hAnsi="Times New Roman"/>
        <w:noProof/>
      </w:rPr>
    </w:sdtEndPr>
    <w:sdtContent>
      <w:p w14:paraId="3F6F65F3" w14:textId="7C98AAF4" w:rsidR="001216AB" w:rsidRPr="001216AB" w:rsidRDefault="001216AB">
        <w:pPr>
          <w:pStyle w:val="Header"/>
          <w:jc w:val="center"/>
          <w:rPr>
            <w:rFonts w:ascii="Times New Roman" w:hAnsi="Times New Roman"/>
          </w:rPr>
        </w:pPr>
        <w:r w:rsidRPr="001216AB">
          <w:rPr>
            <w:rFonts w:ascii="Times New Roman" w:hAnsi="Times New Roman"/>
          </w:rPr>
          <w:fldChar w:fldCharType="begin"/>
        </w:r>
        <w:r w:rsidRPr="001216AB">
          <w:rPr>
            <w:rFonts w:ascii="Times New Roman" w:hAnsi="Times New Roman"/>
          </w:rPr>
          <w:instrText xml:space="preserve"> PAGE   \* MERGEFORMAT </w:instrText>
        </w:r>
        <w:r w:rsidRPr="001216AB">
          <w:rPr>
            <w:rFonts w:ascii="Times New Roman" w:hAnsi="Times New Roman"/>
          </w:rPr>
          <w:fldChar w:fldCharType="separate"/>
        </w:r>
        <w:r w:rsidRPr="001216AB">
          <w:rPr>
            <w:rFonts w:ascii="Times New Roman" w:hAnsi="Times New Roman"/>
            <w:noProof/>
          </w:rPr>
          <w:t>2</w:t>
        </w:r>
        <w:r w:rsidRPr="001216AB">
          <w:rPr>
            <w:rFonts w:ascii="Times New Roman" w:hAnsi="Times New Roman"/>
            <w:noProof/>
          </w:rPr>
          <w:fldChar w:fldCharType="end"/>
        </w:r>
      </w:p>
    </w:sdtContent>
  </w:sdt>
  <w:p w14:paraId="634EF9EE" w14:textId="77777777" w:rsidR="001216AB" w:rsidRPr="001216AB" w:rsidRDefault="001216AB">
    <w:pPr>
      <w:pStyle w:val="Header"/>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31705"/>
    <w:multiLevelType w:val="hybridMultilevel"/>
    <w:tmpl w:val="D318E92A"/>
    <w:lvl w:ilvl="0" w:tplc="6DDC0336">
      <w:start w:val="1"/>
      <w:numFmt w:val="decimal"/>
      <w:lvlText w:val="%1)"/>
      <w:lvlJc w:val="left"/>
      <w:pPr>
        <w:ind w:left="720" w:hanging="36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91759FF"/>
    <w:multiLevelType w:val="hybridMultilevel"/>
    <w:tmpl w:val="D77EAE32"/>
    <w:lvl w:ilvl="0" w:tplc="F9FAB314">
      <w:start w:val="1"/>
      <w:numFmt w:val="decimal"/>
      <w:lvlText w:val="%1)"/>
      <w:lvlJc w:val="left"/>
      <w:pPr>
        <w:ind w:left="720" w:hanging="360"/>
      </w:pPr>
      <w:rPr>
        <w:rFonts w:ascii="Times New Roman" w:eastAsia="Times New Roman" w:hAnsi="Times New Roman" w:cs="Calibri"/>
      </w:rPr>
    </w:lvl>
    <w:lvl w:ilvl="1" w:tplc="3AD2DA70">
      <w:start w:val="1"/>
      <w:numFmt w:val="decimal"/>
      <w:lvlText w:val="%2)"/>
      <w:lvlJc w:val="left"/>
      <w:pPr>
        <w:ind w:left="1680" w:hanging="600"/>
      </w:pPr>
      <w:rPr>
        <w:rFonts w:ascii="Times New Roman" w:hAnsi="Times New Roman" w:cs="Times New Roman" w:hint="default"/>
        <w:b w:val="0"/>
      </w:r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0C1072F6"/>
    <w:multiLevelType w:val="hybridMultilevel"/>
    <w:tmpl w:val="591E2D82"/>
    <w:lvl w:ilvl="0" w:tplc="49B88D7C">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F5D08C1"/>
    <w:multiLevelType w:val="hybridMultilevel"/>
    <w:tmpl w:val="9C107FE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 w15:restartNumberingAfterBreak="0">
    <w:nsid w:val="144B29A1"/>
    <w:multiLevelType w:val="hybridMultilevel"/>
    <w:tmpl w:val="86F298B6"/>
    <w:lvl w:ilvl="0" w:tplc="0409000F">
      <w:start w:val="1"/>
      <w:numFmt w:val="decimal"/>
      <w:lvlText w:val="%1."/>
      <w:lvlJc w:val="left"/>
      <w:pPr>
        <w:ind w:left="825" w:hanging="360"/>
      </w:pPr>
    </w:lvl>
    <w:lvl w:ilvl="1" w:tplc="04260019">
      <w:start w:val="1"/>
      <w:numFmt w:val="lowerLetter"/>
      <w:lvlText w:val="%2."/>
      <w:lvlJc w:val="left"/>
      <w:pPr>
        <w:ind w:left="1545" w:hanging="360"/>
      </w:pPr>
    </w:lvl>
    <w:lvl w:ilvl="2" w:tplc="0426001B">
      <w:start w:val="1"/>
      <w:numFmt w:val="lowerRoman"/>
      <w:lvlText w:val="%3."/>
      <w:lvlJc w:val="right"/>
      <w:pPr>
        <w:ind w:left="2265" w:hanging="180"/>
      </w:pPr>
    </w:lvl>
    <w:lvl w:ilvl="3" w:tplc="0426000F">
      <w:start w:val="1"/>
      <w:numFmt w:val="decimal"/>
      <w:lvlText w:val="%4."/>
      <w:lvlJc w:val="left"/>
      <w:pPr>
        <w:ind w:left="2985" w:hanging="360"/>
      </w:pPr>
    </w:lvl>
    <w:lvl w:ilvl="4" w:tplc="04260019">
      <w:start w:val="1"/>
      <w:numFmt w:val="lowerLetter"/>
      <w:lvlText w:val="%5."/>
      <w:lvlJc w:val="left"/>
      <w:pPr>
        <w:ind w:left="3705" w:hanging="360"/>
      </w:pPr>
    </w:lvl>
    <w:lvl w:ilvl="5" w:tplc="0426001B">
      <w:start w:val="1"/>
      <w:numFmt w:val="lowerRoman"/>
      <w:lvlText w:val="%6."/>
      <w:lvlJc w:val="right"/>
      <w:pPr>
        <w:ind w:left="4425" w:hanging="180"/>
      </w:pPr>
    </w:lvl>
    <w:lvl w:ilvl="6" w:tplc="0426000F">
      <w:start w:val="1"/>
      <w:numFmt w:val="decimal"/>
      <w:lvlText w:val="%7."/>
      <w:lvlJc w:val="left"/>
      <w:pPr>
        <w:ind w:left="5145" w:hanging="360"/>
      </w:pPr>
    </w:lvl>
    <w:lvl w:ilvl="7" w:tplc="04260019">
      <w:start w:val="1"/>
      <w:numFmt w:val="lowerLetter"/>
      <w:lvlText w:val="%8."/>
      <w:lvlJc w:val="left"/>
      <w:pPr>
        <w:ind w:left="5865" w:hanging="360"/>
      </w:pPr>
    </w:lvl>
    <w:lvl w:ilvl="8" w:tplc="0426001B">
      <w:start w:val="1"/>
      <w:numFmt w:val="lowerRoman"/>
      <w:lvlText w:val="%9."/>
      <w:lvlJc w:val="right"/>
      <w:pPr>
        <w:ind w:left="6585" w:hanging="180"/>
      </w:pPr>
    </w:lvl>
  </w:abstractNum>
  <w:abstractNum w:abstractNumId="5" w15:restartNumberingAfterBreak="0">
    <w:nsid w:val="1F6A5401"/>
    <w:multiLevelType w:val="hybridMultilevel"/>
    <w:tmpl w:val="606C73C0"/>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211D1ABC"/>
    <w:multiLevelType w:val="hybridMultilevel"/>
    <w:tmpl w:val="3DC29474"/>
    <w:lvl w:ilvl="0" w:tplc="0409000F">
      <w:start w:val="1"/>
      <w:numFmt w:val="decimal"/>
      <w:lvlText w:val="%1."/>
      <w:lvlJc w:val="left"/>
      <w:pPr>
        <w:ind w:left="825" w:hanging="360"/>
      </w:pPr>
    </w:lvl>
    <w:lvl w:ilvl="1" w:tplc="04260019">
      <w:start w:val="1"/>
      <w:numFmt w:val="lowerLetter"/>
      <w:lvlText w:val="%2."/>
      <w:lvlJc w:val="left"/>
      <w:pPr>
        <w:ind w:left="1545" w:hanging="360"/>
      </w:pPr>
    </w:lvl>
    <w:lvl w:ilvl="2" w:tplc="0426001B">
      <w:start w:val="1"/>
      <w:numFmt w:val="lowerRoman"/>
      <w:lvlText w:val="%3."/>
      <w:lvlJc w:val="right"/>
      <w:pPr>
        <w:ind w:left="2265" w:hanging="180"/>
      </w:pPr>
    </w:lvl>
    <w:lvl w:ilvl="3" w:tplc="0426000F">
      <w:start w:val="1"/>
      <w:numFmt w:val="decimal"/>
      <w:lvlText w:val="%4."/>
      <w:lvlJc w:val="left"/>
      <w:pPr>
        <w:ind w:left="2985" w:hanging="360"/>
      </w:pPr>
    </w:lvl>
    <w:lvl w:ilvl="4" w:tplc="04260019">
      <w:start w:val="1"/>
      <w:numFmt w:val="lowerLetter"/>
      <w:lvlText w:val="%5."/>
      <w:lvlJc w:val="left"/>
      <w:pPr>
        <w:ind w:left="3705" w:hanging="360"/>
      </w:pPr>
    </w:lvl>
    <w:lvl w:ilvl="5" w:tplc="0426001B">
      <w:start w:val="1"/>
      <w:numFmt w:val="lowerRoman"/>
      <w:lvlText w:val="%6."/>
      <w:lvlJc w:val="right"/>
      <w:pPr>
        <w:ind w:left="4425" w:hanging="180"/>
      </w:pPr>
    </w:lvl>
    <w:lvl w:ilvl="6" w:tplc="0426000F">
      <w:start w:val="1"/>
      <w:numFmt w:val="decimal"/>
      <w:lvlText w:val="%7."/>
      <w:lvlJc w:val="left"/>
      <w:pPr>
        <w:ind w:left="5145" w:hanging="360"/>
      </w:pPr>
    </w:lvl>
    <w:lvl w:ilvl="7" w:tplc="04260019">
      <w:start w:val="1"/>
      <w:numFmt w:val="lowerLetter"/>
      <w:lvlText w:val="%8."/>
      <w:lvlJc w:val="left"/>
      <w:pPr>
        <w:ind w:left="5865" w:hanging="360"/>
      </w:pPr>
    </w:lvl>
    <w:lvl w:ilvl="8" w:tplc="0426001B">
      <w:start w:val="1"/>
      <w:numFmt w:val="lowerRoman"/>
      <w:lvlText w:val="%9."/>
      <w:lvlJc w:val="right"/>
      <w:pPr>
        <w:ind w:left="6585" w:hanging="180"/>
      </w:pPr>
    </w:lvl>
  </w:abstractNum>
  <w:abstractNum w:abstractNumId="7" w15:restartNumberingAfterBreak="0">
    <w:nsid w:val="299151EF"/>
    <w:multiLevelType w:val="multilevel"/>
    <w:tmpl w:val="E7261A06"/>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8" w15:restartNumberingAfterBreak="0">
    <w:nsid w:val="31177B29"/>
    <w:multiLevelType w:val="hybridMultilevel"/>
    <w:tmpl w:val="86F298B6"/>
    <w:lvl w:ilvl="0" w:tplc="0409000F">
      <w:start w:val="1"/>
      <w:numFmt w:val="decimal"/>
      <w:lvlText w:val="%1."/>
      <w:lvlJc w:val="left"/>
      <w:pPr>
        <w:ind w:left="825" w:hanging="360"/>
      </w:pPr>
    </w:lvl>
    <w:lvl w:ilvl="1" w:tplc="04260019">
      <w:start w:val="1"/>
      <w:numFmt w:val="lowerLetter"/>
      <w:lvlText w:val="%2."/>
      <w:lvlJc w:val="left"/>
      <w:pPr>
        <w:ind w:left="1545" w:hanging="360"/>
      </w:pPr>
    </w:lvl>
    <w:lvl w:ilvl="2" w:tplc="0426001B">
      <w:start w:val="1"/>
      <w:numFmt w:val="lowerRoman"/>
      <w:lvlText w:val="%3."/>
      <w:lvlJc w:val="right"/>
      <w:pPr>
        <w:ind w:left="2265" w:hanging="180"/>
      </w:pPr>
    </w:lvl>
    <w:lvl w:ilvl="3" w:tplc="0426000F">
      <w:start w:val="1"/>
      <w:numFmt w:val="decimal"/>
      <w:lvlText w:val="%4."/>
      <w:lvlJc w:val="left"/>
      <w:pPr>
        <w:ind w:left="2985" w:hanging="360"/>
      </w:pPr>
    </w:lvl>
    <w:lvl w:ilvl="4" w:tplc="04260019">
      <w:start w:val="1"/>
      <w:numFmt w:val="lowerLetter"/>
      <w:lvlText w:val="%5."/>
      <w:lvlJc w:val="left"/>
      <w:pPr>
        <w:ind w:left="3705" w:hanging="360"/>
      </w:pPr>
    </w:lvl>
    <w:lvl w:ilvl="5" w:tplc="0426001B">
      <w:start w:val="1"/>
      <w:numFmt w:val="lowerRoman"/>
      <w:lvlText w:val="%6."/>
      <w:lvlJc w:val="right"/>
      <w:pPr>
        <w:ind w:left="4425" w:hanging="180"/>
      </w:pPr>
    </w:lvl>
    <w:lvl w:ilvl="6" w:tplc="0426000F">
      <w:start w:val="1"/>
      <w:numFmt w:val="decimal"/>
      <w:lvlText w:val="%7."/>
      <w:lvlJc w:val="left"/>
      <w:pPr>
        <w:ind w:left="5145" w:hanging="360"/>
      </w:pPr>
    </w:lvl>
    <w:lvl w:ilvl="7" w:tplc="04260019">
      <w:start w:val="1"/>
      <w:numFmt w:val="lowerLetter"/>
      <w:lvlText w:val="%8."/>
      <w:lvlJc w:val="left"/>
      <w:pPr>
        <w:ind w:left="5865" w:hanging="360"/>
      </w:pPr>
    </w:lvl>
    <w:lvl w:ilvl="8" w:tplc="0426001B">
      <w:start w:val="1"/>
      <w:numFmt w:val="lowerRoman"/>
      <w:lvlText w:val="%9."/>
      <w:lvlJc w:val="right"/>
      <w:pPr>
        <w:ind w:left="6585" w:hanging="180"/>
      </w:pPr>
    </w:lvl>
  </w:abstractNum>
  <w:abstractNum w:abstractNumId="9" w15:restartNumberingAfterBreak="0">
    <w:nsid w:val="31234C88"/>
    <w:multiLevelType w:val="hybridMultilevel"/>
    <w:tmpl w:val="BEFA1E12"/>
    <w:lvl w:ilvl="0" w:tplc="1144A740">
      <w:start w:val="1"/>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35E83E2E"/>
    <w:multiLevelType w:val="hybridMultilevel"/>
    <w:tmpl w:val="86F298B6"/>
    <w:lvl w:ilvl="0" w:tplc="0409000F">
      <w:start w:val="1"/>
      <w:numFmt w:val="decimal"/>
      <w:lvlText w:val="%1."/>
      <w:lvlJc w:val="left"/>
      <w:pPr>
        <w:ind w:left="825" w:hanging="360"/>
      </w:pPr>
    </w:lvl>
    <w:lvl w:ilvl="1" w:tplc="04260019">
      <w:start w:val="1"/>
      <w:numFmt w:val="lowerLetter"/>
      <w:lvlText w:val="%2."/>
      <w:lvlJc w:val="left"/>
      <w:pPr>
        <w:ind w:left="1545" w:hanging="360"/>
      </w:pPr>
    </w:lvl>
    <w:lvl w:ilvl="2" w:tplc="0426001B">
      <w:start w:val="1"/>
      <w:numFmt w:val="lowerRoman"/>
      <w:lvlText w:val="%3."/>
      <w:lvlJc w:val="right"/>
      <w:pPr>
        <w:ind w:left="2265" w:hanging="180"/>
      </w:pPr>
    </w:lvl>
    <w:lvl w:ilvl="3" w:tplc="0426000F">
      <w:start w:val="1"/>
      <w:numFmt w:val="decimal"/>
      <w:lvlText w:val="%4."/>
      <w:lvlJc w:val="left"/>
      <w:pPr>
        <w:ind w:left="2985" w:hanging="360"/>
      </w:pPr>
    </w:lvl>
    <w:lvl w:ilvl="4" w:tplc="04260019">
      <w:start w:val="1"/>
      <w:numFmt w:val="lowerLetter"/>
      <w:lvlText w:val="%5."/>
      <w:lvlJc w:val="left"/>
      <w:pPr>
        <w:ind w:left="3705" w:hanging="360"/>
      </w:pPr>
    </w:lvl>
    <w:lvl w:ilvl="5" w:tplc="0426001B">
      <w:start w:val="1"/>
      <w:numFmt w:val="lowerRoman"/>
      <w:lvlText w:val="%6."/>
      <w:lvlJc w:val="right"/>
      <w:pPr>
        <w:ind w:left="4425" w:hanging="180"/>
      </w:pPr>
    </w:lvl>
    <w:lvl w:ilvl="6" w:tplc="0426000F">
      <w:start w:val="1"/>
      <w:numFmt w:val="decimal"/>
      <w:lvlText w:val="%7."/>
      <w:lvlJc w:val="left"/>
      <w:pPr>
        <w:ind w:left="5145" w:hanging="360"/>
      </w:pPr>
    </w:lvl>
    <w:lvl w:ilvl="7" w:tplc="04260019">
      <w:start w:val="1"/>
      <w:numFmt w:val="lowerLetter"/>
      <w:lvlText w:val="%8."/>
      <w:lvlJc w:val="left"/>
      <w:pPr>
        <w:ind w:left="5865" w:hanging="360"/>
      </w:pPr>
    </w:lvl>
    <w:lvl w:ilvl="8" w:tplc="0426001B">
      <w:start w:val="1"/>
      <w:numFmt w:val="lowerRoman"/>
      <w:lvlText w:val="%9."/>
      <w:lvlJc w:val="right"/>
      <w:pPr>
        <w:ind w:left="6585" w:hanging="180"/>
      </w:pPr>
    </w:lvl>
  </w:abstractNum>
  <w:abstractNum w:abstractNumId="11" w15:restartNumberingAfterBreak="0">
    <w:nsid w:val="3C8C7545"/>
    <w:multiLevelType w:val="hybridMultilevel"/>
    <w:tmpl w:val="5A34F3E8"/>
    <w:lvl w:ilvl="0" w:tplc="1144A740">
      <w:start w:val="1"/>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4DEA3F6B"/>
    <w:multiLevelType w:val="hybridMultilevel"/>
    <w:tmpl w:val="54CA4C3C"/>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500E73C2"/>
    <w:multiLevelType w:val="hybridMultilevel"/>
    <w:tmpl w:val="86C0F8B0"/>
    <w:lvl w:ilvl="0" w:tplc="1534D6FE">
      <w:start w:val="60"/>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4" w15:restartNumberingAfterBreak="0">
    <w:nsid w:val="5F022752"/>
    <w:multiLevelType w:val="hybridMultilevel"/>
    <w:tmpl w:val="257EC3AE"/>
    <w:lvl w:ilvl="0" w:tplc="018E0230">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3AF0D55"/>
    <w:multiLevelType w:val="hybridMultilevel"/>
    <w:tmpl w:val="3988685C"/>
    <w:lvl w:ilvl="0" w:tplc="018E0230">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657B6B98"/>
    <w:multiLevelType w:val="hybridMultilevel"/>
    <w:tmpl w:val="39F6EE32"/>
    <w:lvl w:ilvl="0" w:tplc="E33273DC">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68763917"/>
    <w:multiLevelType w:val="hybridMultilevel"/>
    <w:tmpl w:val="F16AF5D8"/>
    <w:lvl w:ilvl="0" w:tplc="04090017">
      <w:start w:val="1"/>
      <w:numFmt w:val="lowerLetter"/>
      <w:lvlText w:val="%1)"/>
      <w:lvlJc w:val="left"/>
      <w:pPr>
        <w:ind w:left="1287" w:hanging="360"/>
      </w:pPr>
    </w:lvl>
    <w:lvl w:ilvl="1" w:tplc="04090011">
      <w:start w:val="1"/>
      <w:numFmt w:val="decimal"/>
      <w:lvlText w:val="%2)"/>
      <w:lvlJc w:val="left"/>
      <w:pPr>
        <w:ind w:left="2007" w:hanging="360"/>
      </w:pPr>
    </w:lvl>
    <w:lvl w:ilvl="2" w:tplc="0426001B">
      <w:start w:val="1"/>
      <w:numFmt w:val="lowerRoman"/>
      <w:lvlText w:val="%3."/>
      <w:lvlJc w:val="right"/>
      <w:pPr>
        <w:ind w:left="2727" w:hanging="180"/>
      </w:pPr>
    </w:lvl>
    <w:lvl w:ilvl="3" w:tplc="0426000F">
      <w:start w:val="1"/>
      <w:numFmt w:val="decimal"/>
      <w:lvlText w:val="%4."/>
      <w:lvlJc w:val="left"/>
      <w:pPr>
        <w:ind w:left="3447" w:hanging="360"/>
      </w:pPr>
    </w:lvl>
    <w:lvl w:ilvl="4" w:tplc="04260019">
      <w:start w:val="1"/>
      <w:numFmt w:val="lowerLetter"/>
      <w:lvlText w:val="%5."/>
      <w:lvlJc w:val="left"/>
      <w:pPr>
        <w:ind w:left="4167" w:hanging="360"/>
      </w:pPr>
    </w:lvl>
    <w:lvl w:ilvl="5" w:tplc="0426001B">
      <w:start w:val="1"/>
      <w:numFmt w:val="lowerRoman"/>
      <w:lvlText w:val="%6."/>
      <w:lvlJc w:val="right"/>
      <w:pPr>
        <w:ind w:left="4887" w:hanging="180"/>
      </w:pPr>
    </w:lvl>
    <w:lvl w:ilvl="6" w:tplc="0426000F">
      <w:start w:val="1"/>
      <w:numFmt w:val="decimal"/>
      <w:lvlText w:val="%7."/>
      <w:lvlJc w:val="left"/>
      <w:pPr>
        <w:ind w:left="5607" w:hanging="360"/>
      </w:pPr>
    </w:lvl>
    <w:lvl w:ilvl="7" w:tplc="04260019">
      <w:start w:val="1"/>
      <w:numFmt w:val="lowerLetter"/>
      <w:lvlText w:val="%8."/>
      <w:lvlJc w:val="left"/>
      <w:pPr>
        <w:ind w:left="6327" w:hanging="360"/>
      </w:pPr>
    </w:lvl>
    <w:lvl w:ilvl="8" w:tplc="0426001B">
      <w:start w:val="1"/>
      <w:numFmt w:val="lowerRoman"/>
      <w:lvlText w:val="%9."/>
      <w:lvlJc w:val="right"/>
      <w:pPr>
        <w:ind w:left="7047" w:hanging="180"/>
      </w:pPr>
    </w:lvl>
  </w:abstractNum>
  <w:abstractNum w:abstractNumId="18" w15:restartNumberingAfterBreak="0">
    <w:nsid w:val="707C051E"/>
    <w:multiLevelType w:val="hybridMultilevel"/>
    <w:tmpl w:val="065092AA"/>
    <w:lvl w:ilvl="0" w:tplc="3E1E6324">
      <w:start w:val="1"/>
      <w:numFmt w:val="decimal"/>
      <w:lvlText w:val="%1)"/>
      <w:lvlJc w:val="left"/>
      <w:pPr>
        <w:ind w:left="720" w:hanging="360"/>
      </w:pPr>
      <w:rPr>
        <w:rFonts w:ascii="Times New Roman" w:hAnsi="Times New Roman" w:cs="Times New Roman" w:hint="default"/>
        <w:b/>
        <w:sz w:val="24"/>
        <w:szCs w:val="24"/>
      </w:rPr>
    </w:lvl>
    <w:lvl w:ilvl="1" w:tplc="2B886D4C">
      <w:start w:val="1"/>
      <w:numFmt w:val="lowerLetter"/>
      <w:lvlText w:val="%2."/>
      <w:lvlJc w:val="left"/>
      <w:pPr>
        <w:ind w:left="1440" w:hanging="360"/>
      </w:pPr>
      <w:rPr>
        <w:b/>
      </w:rPr>
    </w:lvl>
    <w:lvl w:ilvl="2" w:tplc="F8BA8738">
      <w:start w:val="1"/>
      <w:numFmt w:val="decimal"/>
      <w:lvlText w:val="(%3)"/>
      <w:lvlJc w:val="left"/>
      <w:pPr>
        <w:ind w:left="2340" w:hanging="36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9" w15:restartNumberingAfterBreak="0">
    <w:nsid w:val="7ED50859"/>
    <w:multiLevelType w:val="hybridMultilevel"/>
    <w:tmpl w:val="60F8818A"/>
    <w:lvl w:ilvl="0" w:tplc="8BA25E1A">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26006406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7875544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881833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780082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6052740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801691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912507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6667547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4813827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88555452">
    <w:abstractNumId w:val="3"/>
  </w:num>
  <w:num w:numId="11" w16cid:durableId="2065761878">
    <w:abstractNumId w:val="1"/>
  </w:num>
  <w:num w:numId="12" w16cid:durableId="1133986595">
    <w:abstractNumId w:val="12"/>
  </w:num>
  <w:num w:numId="13" w16cid:durableId="250041394">
    <w:abstractNumId w:val="19"/>
  </w:num>
  <w:num w:numId="14" w16cid:durableId="1934782718">
    <w:abstractNumId w:val="13"/>
  </w:num>
  <w:num w:numId="15" w16cid:durableId="663121007">
    <w:abstractNumId w:val="0"/>
  </w:num>
  <w:num w:numId="16" w16cid:durableId="2127698431">
    <w:abstractNumId w:val="14"/>
  </w:num>
  <w:num w:numId="17" w16cid:durableId="113837530">
    <w:abstractNumId w:val="5"/>
  </w:num>
  <w:num w:numId="18" w16cid:durableId="682248296">
    <w:abstractNumId w:val="9"/>
  </w:num>
  <w:num w:numId="19" w16cid:durableId="341010904">
    <w:abstractNumId w:val="15"/>
  </w:num>
  <w:num w:numId="20" w16cid:durableId="1859586222">
    <w:abstractNumId w:val="11"/>
  </w:num>
  <w:num w:numId="21" w16cid:durableId="3020821">
    <w:abstractNumId w:val="2"/>
  </w:num>
  <w:num w:numId="22" w16cid:durableId="152968189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EC1"/>
    <w:rsid w:val="00017D70"/>
    <w:rsid w:val="00023423"/>
    <w:rsid w:val="00033E70"/>
    <w:rsid w:val="00034F6D"/>
    <w:rsid w:val="00043A1D"/>
    <w:rsid w:val="00061A61"/>
    <w:rsid w:val="0006235F"/>
    <w:rsid w:val="000668BC"/>
    <w:rsid w:val="00087C66"/>
    <w:rsid w:val="000B2B55"/>
    <w:rsid w:val="000B5896"/>
    <w:rsid w:val="000C3721"/>
    <w:rsid w:val="000C47B7"/>
    <w:rsid w:val="000D6054"/>
    <w:rsid w:val="000F0DCF"/>
    <w:rsid w:val="000F415E"/>
    <w:rsid w:val="0011121C"/>
    <w:rsid w:val="001216AB"/>
    <w:rsid w:val="0012294B"/>
    <w:rsid w:val="001473A5"/>
    <w:rsid w:val="00164054"/>
    <w:rsid w:val="00166E29"/>
    <w:rsid w:val="00175059"/>
    <w:rsid w:val="001A4FA3"/>
    <w:rsid w:val="001C2CC4"/>
    <w:rsid w:val="001C5A23"/>
    <w:rsid w:val="001C5D33"/>
    <w:rsid w:val="001E1EAB"/>
    <w:rsid w:val="001E4323"/>
    <w:rsid w:val="001E599A"/>
    <w:rsid w:val="001E7DEC"/>
    <w:rsid w:val="002048B4"/>
    <w:rsid w:val="002347D2"/>
    <w:rsid w:val="00242BEB"/>
    <w:rsid w:val="0024608B"/>
    <w:rsid w:val="00246EBF"/>
    <w:rsid w:val="0025635C"/>
    <w:rsid w:val="00275122"/>
    <w:rsid w:val="00277E98"/>
    <w:rsid w:val="00285546"/>
    <w:rsid w:val="00294A18"/>
    <w:rsid w:val="002A0840"/>
    <w:rsid w:val="002A2A82"/>
    <w:rsid w:val="002B1D6F"/>
    <w:rsid w:val="002D551F"/>
    <w:rsid w:val="002D5880"/>
    <w:rsid w:val="002E728C"/>
    <w:rsid w:val="002F214B"/>
    <w:rsid w:val="00305D5D"/>
    <w:rsid w:val="003142FA"/>
    <w:rsid w:val="00360A0F"/>
    <w:rsid w:val="003658BC"/>
    <w:rsid w:val="003663C1"/>
    <w:rsid w:val="0037026C"/>
    <w:rsid w:val="00382A81"/>
    <w:rsid w:val="00393358"/>
    <w:rsid w:val="003B42B5"/>
    <w:rsid w:val="003C7E36"/>
    <w:rsid w:val="003D0EC1"/>
    <w:rsid w:val="003E3328"/>
    <w:rsid w:val="003E4993"/>
    <w:rsid w:val="003F3D83"/>
    <w:rsid w:val="00403043"/>
    <w:rsid w:val="00403409"/>
    <w:rsid w:val="004355FD"/>
    <w:rsid w:val="00441ED8"/>
    <w:rsid w:val="004579BE"/>
    <w:rsid w:val="004662C8"/>
    <w:rsid w:val="00486626"/>
    <w:rsid w:val="0048746D"/>
    <w:rsid w:val="004940F1"/>
    <w:rsid w:val="004942BA"/>
    <w:rsid w:val="004A360C"/>
    <w:rsid w:val="004B47E4"/>
    <w:rsid w:val="004B6FCC"/>
    <w:rsid w:val="004C736F"/>
    <w:rsid w:val="004E08A2"/>
    <w:rsid w:val="004E21A2"/>
    <w:rsid w:val="00511FC5"/>
    <w:rsid w:val="00521CCB"/>
    <w:rsid w:val="00532DB4"/>
    <w:rsid w:val="00553199"/>
    <w:rsid w:val="00592747"/>
    <w:rsid w:val="005A182D"/>
    <w:rsid w:val="005A7D6F"/>
    <w:rsid w:val="005E3624"/>
    <w:rsid w:val="006027BA"/>
    <w:rsid w:val="00605155"/>
    <w:rsid w:val="006258C9"/>
    <w:rsid w:val="006274EB"/>
    <w:rsid w:val="00635CD4"/>
    <w:rsid w:val="006445DA"/>
    <w:rsid w:val="006453A4"/>
    <w:rsid w:val="00650606"/>
    <w:rsid w:val="006527E5"/>
    <w:rsid w:val="00655088"/>
    <w:rsid w:val="00657A19"/>
    <w:rsid w:val="006609D6"/>
    <w:rsid w:val="006A5944"/>
    <w:rsid w:val="006A6A89"/>
    <w:rsid w:val="006B4534"/>
    <w:rsid w:val="006C1F1F"/>
    <w:rsid w:val="006D2F32"/>
    <w:rsid w:val="006D745F"/>
    <w:rsid w:val="006E07FC"/>
    <w:rsid w:val="006F10FE"/>
    <w:rsid w:val="006F3D66"/>
    <w:rsid w:val="006F738A"/>
    <w:rsid w:val="00703DB5"/>
    <w:rsid w:val="00753DD8"/>
    <w:rsid w:val="007627B6"/>
    <w:rsid w:val="00767384"/>
    <w:rsid w:val="00774568"/>
    <w:rsid w:val="00776C32"/>
    <w:rsid w:val="007B7259"/>
    <w:rsid w:val="007B7FD2"/>
    <w:rsid w:val="007D1DB8"/>
    <w:rsid w:val="007D676E"/>
    <w:rsid w:val="007F67FF"/>
    <w:rsid w:val="00814AE3"/>
    <w:rsid w:val="00815AF7"/>
    <w:rsid w:val="0081728B"/>
    <w:rsid w:val="008316DC"/>
    <w:rsid w:val="0083634C"/>
    <w:rsid w:val="008474E6"/>
    <w:rsid w:val="008905A2"/>
    <w:rsid w:val="00894218"/>
    <w:rsid w:val="008B41BE"/>
    <w:rsid w:val="008D03C3"/>
    <w:rsid w:val="008E54A3"/>
    <w:rsid w:val="008F1FC2"/>
    <w:rsid w:val="00907AD4"/>
    <w:rsid w:val="009136C7"/>
    <w:rsid w:val="0091391C"/>
    <w:rsid w:val="009220B2"/>
    <w:rsid w:val="009469A7"/>
    <w:rsid w:val="009A3910"/>
    <w:rsid w:val="009B0FD5"/>
    <w:rsid w:val="009C0DD2"/>
    <w:rsid w:val="009C24D6"/>
    <w:rsid w:val="009C57E3"/>
    <w:rsid w:val="009C7C7F"/>
    <w:rsid w:val="009D36A7"/>
    <w:rsid w:val="009E04D3"/>
    <w:rsid w:val="00A170F6"/>
    <w:rsid w:val="00A44C54"/>
    <w:rsid w:val="00A45A96"/>
    <w:rsid w:val="00A4660C"/>
    <w:rsid w:val="00A56CA6"/>
    <w:rsid w:val="00A66CC5"/>
    <w:rsid w:val="00A70AFC"/>
    <w:rsid w:val="00A9051B"/>
    <w:rsid w:val="00A9178F"/>
    <w:rsid w:val="00AA0840"/>
    <w:rsid w:val="00AB01C6"/>
    <w:rsid w:val="00AB3FB0"/>
    <w:rsid w:val="00AD3E19"/>
    <w:rsid w:val="00AE34A1"/>
    <w:rsid w:val="00AE497E"/>
    <w:rsid w:val="00AF4AC8"/>
    <w:rsid w:val="00AF5EA4"/>
    <w:rsid w:val="00B04BCB"/>
    <w:rsid w:val="00B43499"/>
    <w:rsid w:val="00B517C5"/>
    <w:rsid w:val="00B56182"/>
    <w:rsid w:val="00B84A35"/>
    <w:rsid w:val="00B84B5F"/>
    <w:rsid w:val="00BA02E0"/>
    <w:rsid w:val="00BB0FC9"/>
    <w:rsid w:val="00BB2634"/>
    <w:rsid w:val="00BB5AF2"/>
    <w:rsid w:val="00BF068A"/>
    <w:rsid w:val="00BF146A"/>
    <w:rsid w:val="00BF1486"/>
    <w:rsid w:val="00C24B56"/>
    <w:rsid w:val="00C337CB"/>
    <w:rsid w:val="00C503C3"/>
    <w:rsid w:val="00C51D4D"/>
    <w:rsid w:val="00C73C20"/>
    <w:rsid w:val="00C90385"/>
    <w:rsid w:val="00C97F7C"/>
    <w:rsid w:val="00CC3356"/>
    <w:rsid w:val="00CE38F3"/>
    <w:rsid w:val="00CE411B"/>
    <w:rsid w:val="00CF1524"/>
    <w:rsid w:val="00D10E01"/>
    <w:rsid w:val="00D12823"/>
    <w:rsid w:val="00D14289"/>
    <w:rsid w:val="00D162AB"/>
    <w:rsid w:val="00D217F8"/>
    <w:rsid w:val="00D306E0"/>
    <w:rsid w:val="00D31F3E"/>
    <w:rsid w:val="00D46615"/>
    <w:rsid w:val="00D702CE"/>
    <w:rsid w:val="00D75F06"/>
    <w:rsid w:val="00D81E86"/>
    <w:rsid w:val="00D8277A"/>
    <w:rsid w:val="00DB37FD"/>
    <w:rsid w:val="00DC520F"/>
    <w:rsid w:val="00DE66BF"/>
    <w:rsid w:val="00DF3CE0"/>
    <w:rsid w:val="00E0557E"/>
    <w:rsid w:val="00E211B5"/>
    <w:rsid w:val="00E2742F"/>
    <w:rsid w:val="00E40234"/>
    <w:rsid w:val="00E54ADE"/>
    <w:rsid w:val="00E75D55"/>
    <w:rsid w:val="00E8057A"/>
    <w:rsid w:val="00EB070A"/>
    <w:rsid w:val="00EC352A"/>
    <w:rsid w:val="00ED44A5"/>
    <w:rsid w:val="00ED56F3"/>
    <w:rsid w:val="00EE5198"/>
    <w:rsid w:val="00EF7643"/>
    <w:rsid w:val="00F041B4"/>
    <w:rsid w:val="00F05FC6"/>
    <w:rsid w:val="00F06961"/>
    <w:rsid w:val="00F24D6E"/>
    <w:rsid w:val="00F24EEB"/>
    <w:rsid w:val="00F26922"/>
    <w:rsid w:val="00F342D0"/>
    <w:rsid w:val="00F37F45"/>
    <w:rsid w:val="00F40277"/>
    <w:rsid w:val="00F41DE3"/>
    <w:rsid w:val="00F43B91"/>
    <w:rsid w:val="00F46EBF"/>
    <w:rsid w:val="00F6235B"/>
    <w:rsid w:val="00F74315"/>
    <w:rsid w:val="00F74688"/>
    <w:rsid w:val="00F76F7A"/>
    <w:rsid w:val="00F77983"/>
    <w:rsid w:val="00F92943"/>
    <w:rsid w:val="00F97CC9"/>
    <w:rsid w:val="00FC5D87"/>
    <w:rsid w:val="00FD7D84"/>
    <w:rsid w:val="00FF651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40EA8"/>
  <w15:chartTrackingRefBased/>
  <w15:docId w15:val="{43CCBB3E-ECBA-4514-90ED-F97FFC892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2CE"/>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3D0EC1"/>
    <w:pPr>
      <w:spacing w:line="240" w:lineRule="auto"/>
    </w:pPr>
    <w:rPr>
      <w:sz w:val="20"/>
      <w:szCs w:val="20"/>
    </w:rPr>
  </w:style>
  <w:style w:type="character" w:customStyle="1" w:styleId="CommentTextChar">
    <w:name w:val="Comment Text Char"/>
    <w:basedOn w:val="DefaultParagraphFont"/>
    <w:link w:val="CommentText"/>
    <w:uiPriority w:val="99"/>
    <w:semiHidden/>
    <w:rsid w:val="003D0EC1"/>
    <w:rPr>
      <w:rFonts w:ascii="Calibri" w:eastAsia="Calibri" w:hAnsi="Calibri" w:cs="Times New Roman"/>
      <w:sz w:val="20"/>
      <w:szCs w:val="20"/>
    </w:rPr>
  </w:style>
  <w:style w:type="character" w:styleId="CommentReference">
    <w:name w:val="annotation reference"/>
    <w:uiPriority w:val="99"/>
    <w:unhideWhenUsed/>
    <w:rsid w:val="003D0EC1"/>
    <w:rPr>
      <w:sz w:val="16"/>
      <w:szCs w:val="16"/>
    </w:rPr>
  </w:style>
  <w:style w:type="table" w:styleId="TableGrid">
    <w:name w:val="Table Grid"/>
    <w:basedOn w:val="TableNormal"/>
    <w:uiPriority w:val="39"/>
    <w:rsid w:val="004866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486626"/>
    <w:pPr>
      <w:spacing w:after="0" w:line="240" w:lineRule="auto"/>
    </w:pPr>
    <w:rPr>
      <w:rFonts w:cs="Calibri"/>
      <w:sz w:val="20"/>
      <w:szCs w:val="20"/>
      <w:lang w:eastAsia="lv-LV"/>
    </w:rPr>
  </w:style>
  <w:style w:type="character" w:customStyle="1" w:styleId="FootnoteTextChar">
    <w:name w:val="Footnote Text Char"/>
    <w:basedOn w:val="DefaultParagraphFont"/>
    <w:link w:val="FootnoteText"/>
    <w:uiPriority w:val="99"/>
    <w:semiHidden/>
    <w:rsid w:val="00486626"/>
    <w:rPr>
      <w:rFonts w:ascii="Calibri" w:eastAsia="Calibri" w:hAnsi="Calibri" w:cs="Calibri"/>
      <w:sz w:val="20"/>
      <w:szCs w:val="20"/>
      <w:lang w:eastAsia="lv-LV"/>
    </w:rPr>
  </w:style>
  <w:style w:type="character" w:styleId="FootnoteReference">
    <w:name w:val="footnote reference"/>
    <w:basedOn w:val="DefaultParagraphFont"/>
    <w:uiPriority w:val="99"/>
    <w:semiHidden/>
    <w:unhideWhenUsed/>
    <w:rsid w:val="00486626"/>
    <w:rPr>
      <w:vertAlign w:val="superscript"/>
    </w:rPr>
  </w:style>
  <w:style w:type="character" w:styleId="Hyperlink">
    <w:name w:val="Hyperlink"/>
    <w:basedOn w:val="DefaultParagraphFont"/>
    <w:uiPriority w:val="99"/>
    <w:unhideWhenUsed/>
    <w:rsid w:val="00486626"/>
    <w:rPr>
      <w:color w:val="0563C1" w:themeColor="hyperlink"/>
      <w:u w:val="single"/>
    </w:rPr>
  </w:style>
  <w:style w:type="character" w:styleId="UnresolvedMention">
    <w:name w:val="Unresolved Mention"/>
    <w:basedOn w:val="DefaultParagraphFont"/>
    <w:uiPriority w:val="99"/>
    <w:unhideWhenUsed/>
    <w:rsid w:val="00486626"/>
    <w:rPr>
      <w:color w:val="605E5C"/>
      <w:shd w:val="clear" w:color="auto" w:fill="E1DFDD"/>
    </w:rPr>
  </w:style>
  <w:style w:type="paragraph" w:styleId="ListParagraph">
    <w:name w:val="List Paragraph"/>
    <w:basedOn w:val="Normal"/>
    <w:uiPriority w:val="34"/>
    <w:qFormat/>
    <w:rsid w:val="00D702CE"/>
    <w:pPr>
      <w:ind w:left="720"/>
      <w:contextualSpacing/>
    </w:pPr>
  </w:style>
  <w:style w:type="paragraph" w:styleId="Header">
    <w:name w:val="header"/>
    <w:basedOn w:val="Normal"/>
    <w:link w:val="HeaderChar"/>
    <w:uiPriority w:val="99"/>
    <w:unhideWhenUsed/>
    <w:rsid w:val="001216AB"/>
    <w:pPr>
      <w:tabs>
        <w:tab w:val="center" w:pos="4153"/>
        <w:tab w:val="right" w:pos="8306"/>
      </w:tabs>
      <w:spacing w:after="0" w:line="240" w:lineRule="auto"/>
    </w:pPr>
  </w:style>
  <w:style w:type="character" w:customStyle="1" w:styleId="HeaderChar">
    <w:name w:val="Header Char"/>
    <w:basedOn w:val="DefaultParagraphFont"/>
    <w:link w:val="Header"/>
    <w:uiPriority w:val="99"/>
    <w:rsid w:val="001216AB"/>
    <w:rPr>
      <w:rFonts w:ascii="Calibri" w:eastAsia="Calibri" w:hAnsi="Calibri" w:cs="Times New Roman"/>
    </w:rPr>
  </w:style>
  <w:style w:type="paragraph" w:styleId="Footer">
    <w:name w:val="footer"/>
    <w:basedOn w:val="Normal"/>
    <w:link w:val="FooterChar"/>
    <w:uiPriority w:val="99"/>
    <w:unhideWhenUsed/>
    <w:rsid w:val="001216AB"/>
    <w:pPr>
      <w:tabs>
        <w:tab w:val="center" w:pos="4153"/>
        <w:tab w:val="right" w:pos="8306"/>
      </w:tabs>
      <w:spacing w:after="0" w:line="240" w:lineRule="auto"/>
    </w:pPr>
  </w:style>
  <w:style w:type="character" w:customStyle="1" w:styleId="FooterChar">
    <w:name w:val="Footer Char"/>
    <w:basedOn w:val="DefaultParagraphFont"/>
    <w:link w:val="Footer"/>
    <w:uiPriority w:val="99"/>
    <w:rsid w:val="001216AB"/>
    <w:rPr>
      <w:rFonts w:ascii="Calibri" w:eastAsia="Calibri" w:hAnsi="Calibri" w:cs="Times New Roman"/>
    </w:rPr>
  </w:style>
  <w:style w:type="paragraph" w:styleId="CommentSubject">
    <w:name w:val="annotation subject"/>
    <w:basedOn w:val="CommentText"/>
    <w:next w:val="CommentText"/>
    <w:link w:val="CommentSubjectChar"/>
    <w:uiPriority w:val="99"/>
    <w:semiHidden/>
    <w:unhideWhenUsed/>
    <w:rsid w:val="00CF1524"/>
    <w:rPr>
      <w:b/>
      <w:bCs/>
    </w:rPr>
  </w:style>
  <w:style w:type="character" w:customStyle="1" w:styleId="CommentSubjectChar">
    <w:name w:val="Comment Subject Char"/>
    <w:basedOn w:val="CommentTextChar"/>
    <w:link w:val="CommentSubject"/>
    <w:uiPriority w:val="99"/>
    <w:semiHidden/>
    <w:rsid w:val="00CF1524"/>
    <w:rPr>
      <w:rFonts w:ascii="Calibri" w:eastAsia="Calibri" w:hAnsi="Calibri" w:cs="Times New Roman"/>
      <w:b/>
      <w:bCs/>
      <w:sz w:val="20"/>
      <w:szCs w:val="20"/>
    </w:rPr>
  </w:style>
  <w:style w:type="paragraph" w:customStyle="1" w:styleId="tv213">
    <w:name w:val="tv213"/>
    <w:basedOn w:val="Normal"/>
    <w:rsid w:val="00AA0840"/>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cf01">
    <w:name w:val="cf01"/>
    <w:basedOn w:val="DefaultParagraphFont"/>
    <w:rsid w:val="00BF146A"/>
    <w:rPr>
      <w:rFonts w:ascii="Segoe UI" w:hAnsi="Segoe UI" w:cs="Segoe UI" w:hint="default"/>
      <w:b/>
      <w:bCs/>
      <w:color w:val="414142"/>
      <w:sz w:val="18"/>
      <w:szCs w:val="18"/>
      <w:shd w:val="clear" w:color="auto" w:fill="FFFFFF"/>
    </w:rPr>
  </w:style>
  <w:style w:type="paragraph" w:styleId="Revision">
    <w:name w:val="Revision"/>
    <w:hidden/>
    <w:uiPriority w:val="99"/>
    <w:semiHidden/>
    <w:rsid w:val="007D676E"/>
    <w:pPr>
      <w:spacing w:after="0" w:line="240" w:lineRule="auto"/>
    </w:pPr>
    <w:rPr>
      <w:rFonts w:ascii="Calibri" w:eastAsia="Calibri" w:hAnsi="Calibri" w:cs="Times New Roman"/>
    </w:rPr>
  </w:style>
  <w:style w:type="character" w:styleId="Mention">
    <w:name w:val="Mention"/>
    <w:basedOn w:val="DefaultParagraphFont"/>
    <w:uiPriority w:val="99"/>
    <w:unhideWhenUsed/>
    <w:rsid w:val="00403409"/>
    <w:rPr>
      <w:color w:val="2B579A"/>
      <w:shd w:val="clear" w:color="auto" w:fill="E1DFDD"/>
    </w:rPr>
  </w:style>
  <w:style w:type="character" w:styleId="FollowedHyperlink">
    <w:name w:val="FollowedHyperlink"/>
    <w:basedOn w:val="DefaultParagraphFont"/>
    <w:uiPriority w:val="99"/>
    <w:semiHidden/>
    <w:unhideWhenUsed/>
    <w:rsid w:val="008474E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535596">
      <w:bodyDiv w:val="1"/>
      <w:marLeft w:val="0"/>
      <w:marRight w:val="0"/>
      <w:marTop w:val="0"/>
      <w:marBottom w:val="0"/>
      <w:divBdr>
        <w:top w:val="none" w:sz="0" w:space="0" w:color="auto"/>
        <w:left w:val="none" w:sz="0" w:space="0" w:color="auto"/>
        <w:bottom w:val="none" w:sz="0" w:space="0" w:color="auto"/>
        <w:right w:val="none" w:sz="0" w:space="0" w:color="auto"/>
      </w:divBdr>
    </w:div>
    <w:div w:id="538977035">
      <w:bodyDiv w:val="1"/>
      <w:marLeft w:val="0"/>
      <w:marRight w:val="0"/>
      <w:marTop w:val="0"/>
      <w:marBottom w:val="0"/>
      <w:divBdr>
        <w:top w:val="none" w:sz="0" w:space="0" w:color="auto"/>
        <w:left w:val="none" w:sz="0" w:space="0" w:color="auto"/>
        <w:bottom w:val="none" w:sz="0" w:space="0" w:color="auto"/>
        <w:right w:val="none" w:sz="0" w:space="0" w:color="auto"/>
      </w:divBdr>
    </w:div>
    <w:div w:id="627080984">
      <w:bodyDiv w:val="1"/>
      <w:marLeft w:val="0"/>
      <w:marRight w:val="0"/>
      <w:marTop w:val="0"/>
      <w:marBottom w:val="0"/>
      <w:divBdr>
        <w:top w:val="none" w:sz="0" w:space="0" w:color="auto"/>
        <w:left w:val="none" w:sz="0" w:space="0" w:color="auto"/>
        <w:bottom w:val="none" w:sz="0" w:space="0" w:color="auto"/>
        <w:right w:val="none" w:sz="0" w:space="0" w:color="auto"/>
      </w:divBdr>
    </w:div>
    <w:div w:id="711535867">
      <w:bodyDiv w:val="1"/>
      <w:marLeft w:val="0"/>
      <w:marRight w:val="0"/>
      <w:marTop w:val="0"/>
      <w:marBottom w:val="0"/>
      <w:divBdr>
        <w:top w:val="none" w:sz="0" w:space="0" w:color="auto"/>
        <w:left w:val="none" w:sz="0" w:space="0" w:color="auto"/>
        <w:bottom w:val="none" w:sz="0" w:space="0" w:color="auto"/>
        <w:right w:val="none" w:sz="0" w:space="0" w:color="auto"/>
      </w:divBdr>
    </w:div>
    <w:div w:id="730225829">
      <w:bodyDiv w:val="1"/>
      <w:marLeft w:val="0"/>
      <w:marRight w:val="0"/>
      <w:marTop w:val="0"/>
      <w:marBottom w:val="0"/>
      <w:divBdr>
        <w:top w:val="none" w:sz="0" w:space="0" w:color="auto"/>
        <w:left w:val="none" w:sz="0" w:space="0" w:color="auto"/>
        <w:bottom w:val="none" w:sz="0" w:space="0" w:color="auto"/>
        <w:right w:val="none" w:sz="0" w:space="0" w:color="auto"/>
      </w:divBdr>
    </w:div>
    <w:div w:id="973873245">
      <w:bodyDiv w:val="1"/>
      <w:marLeft w:val="0"/>
      <w:marRight w:val="0"/>
      <w:marTop w:val="0"/>
      <w:marBottom w:val="0"/>
      <w:divBdr>
        <w:top w:val="none" w:sz="0" w:space="0" w:color="auto"/>
        <w:left w:val="none" w:sz="0" w:space="0" w:color="auto"/>
        <w:bottom w:val="none" w:sz="0" w:space="0" w:color="auto"/>
        <w:right w:val="none" w:sz="0" w:space="0" w:color="auto"/>
      </w:divBdr>
      <w:divsChild>
        <w:div w:id="781613033">
          <w:marLeft w:val="0"/>
          <w:marRight w:val="0"/>
          <w:marTop w:val="480"/>
          <w:marBottom w:val="240"/>
          <w:divBdr>
            <w:top w:val="none" w:sz="0" w:space="0" w:color="auto"/>
            <w:left w:val="none" w:sz="0" w:space="0" w:color="auto"/>
            <w:bottom w:val="none" w:sz="0" w:space="0" w:color="auto"/>
            <w:right w:val="none" w:sz="0" w:space="0" w:color="auto"/>
          </w:divBdr>
        </w:div>
        <w:div w:id="1547638123">
          <w:marLeft w:val="0"/>
          <w:marRight w:val="0"/>
          <w:marTop w:val="0"/>
          <w:marBottom w:val="567"/>
          <w:divBdr>
            <w:top w:val="none" w:sz="0" w:space="0" w:color="auto"/>
            <w:left w:val="none" w:sz="0" w:space="0" w:color="auto"/>
            <w:bottom w:val="none" w:sz="0" w:space="0" w:color="auto"/>
            <w:right w:val="none" w:sz="0" w:space="0" w:color="auto"/>
          </w:divBdr>
        </w:div>
      </w:divsChild>
    </w:div>
    <w:div w:id="1054543711">
      <w:bodyDiv w:val="1"/>
      <w:marLeft w:val="0"/>
      <w:marRight w:val="0"/>
      <w:marTop w:val="0"/>
      <w:marBottom w:val="0"/>
      <w:divBdr>
        <w:top w:val="none" w:sz="0" w:space="0" w:color="auto"/>
        <w:left w:val="none" w:sz="0" w:space="0" w:color="auto"/>
        <w:bottom w:val="none" w:sz="0" w:space="0" w:color="auto"/>
        <w:right w:val="none" w:sz="0" w:space="0" w:color="auto"/>
      </w:divBdr>
    </w:div>
    <w:div w:id="1152868812">
      <w:bodyDiv w:val="1"/>
      <w:marLeft w:val="0"/>
      <w:marRight w:val="0"/>
      <w:marTop w:val="0"/>
      <w:marBottom w:val="0"/>
      <w:divBdr>
        <w:top w:val="none" w:sz="0" w:space="0" w:color="auto"/>
        <w:left w:val="none" w:sz="0" w:space="0" w:color="auto"/>
        <w:bottom w:val="none" w:sz="0" w:space="0" w:color="auto"/>
        <w:right w:val="none" w:sz="0" w:space="0" w:color="auto"/>
      </w:divBdr>
    </w:div>
    <w:div w:id="2109806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8DA88CFD35D048978A1337023B1CC1" ma:contentTypeVersion="14" ma:contentTypeDescription="Create a new document." ma:contentTypeScope="" ma:versionID="12440d7a37c0a37835018f3506653bfe">
  <xsd:schema xmlns:xsd="http://www.w3.org/2001/XMLSchema" xmlns:xs="http://www.w3.org/2001/XMLSchema" xmlns:p="http://schemas.microsoft.com/office/2006/metadata/properties" xmlns:ns3="338ecb6e-8a3c-4150-8170-7ac7033ab1e3" xmlns:ns4="6e56d03d-a851-4b7f-b165-916c0f5c678c" targetNamespace="http://schemas.microsoft.com/office/2006/metadata/properties" ma:root="true" ma:fieldsID="55e029c5280960c83bb420ebb0c95271" ns3:_="" ns4:_="">
    <xsd:import namespace="338ecb6e-8a3c-4150-8170-7ac7033ab1e3"/>
    <xsd:import namespace="6e56d03d-a851-4b7f-b165-916c0f5c678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8ecb6e-8a3c-4150-8170-7ac7033ab1e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e56d03d-a851-4b7f-b165-916c0f5c678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6e56d03d-a851-4b7f-b165-916c0f5c678c"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C62932-0E55-4A4A-B74D-013D65400C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8ecb6e-8a3c-4150-8170-7ac7033ab1e3"/>
    <ds:schemaRef ds:uri="6e56d03d-a851-4b7f-b165-916c0f5c67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1E758F-564F-424D-9C24-239FDEB6F990}">
  <ds:schemaRefs>
    <ds:schemaRef ds:uri="http://schemas.openxmlformats.org/officeDocument/2006/bibliography"/>
  </ds:schemaRefs>
</ds:datastoreItem>
</file>

<file path=customXml/itemProps3.xml><?xml version="1.0" encoding="utf-8"?>
<ds:datastoreItem xmlns:ds="http://schemas.openxmlformats.org/officeDocument/2006/customXml" ds:itemID="{AF4B0B11-5850-459D-8F57-55E1817A55CC}">
  <ds:schemaRefs>
    <ds:schemaRef ds:uri="http://purl.org/dc/dcmitype/"/>
    <ds:schemaRef ds:uri="http://schemas.microsoft.com/office/2006/documentManagement/types"/>
    <ds:schemaRef ds:uri="http://schemas.microsoft.com/office/2006/metadata/properties"/>
    <ds:schemaRef ds:uri="http://purl.org/dc/terms/"/>
    <ds:schemaRef ds:uri="6e56d03d-a851-4b7f-b165-916c0f5c678c"/>
    <ds:schemaRef ds:uri="http://purl.org/dc/elements/1.1/"/>
    <ds:schemaRef ds:uri="http://schemas.openxmlformats.org/package/2006/metadata/core-properties"/>
    <ds:schemaRef ds:uri="http://schemas.microsoft.com/office/infopath/2007/PartnerControls"/>
    <ds:schemaRef ds:uri="338ecb6e-8a3c-4150-8170-7ac7033ab1e3"/>
    <ds:schemaRef ds:uri="http://www.w3.org/XML/1998/namespace"/>
  </ds:schemaRefs>
</ds:datastoreItem>
</file>

<file path=customXml/itemProps4.xml><?xml version="1.0" encoding="utf-8"?>
<ds:datastoreItem xmlns:ds="http://schemas.openxmlformats.org/officeDocument/2006/customXml" ds:itemID="{4308BA2D-D4DE-4E50-8C84-4C796D2DB83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14</Pages>
  <Words>13691</Words>
  <Characters>7805</Characters>
  <Application>Microsoft Office Word</Application>
  <DocSecurity>0</DocSecurity>
  <Lines>65</Lines>
  <Paragraphs>42</Paragraphs>
  <ScaleCrop>false</ScaleCrop>
  <HeadingPairs>
    <vt:vector size="2" baseType="variant">
      <vt:variant>
        <vt:lpstr>Title</vt:lpstr>
      </vt:variant>
      <vt:variant>
        <vt:i4>1</vt:i4>
      </vt:variant>
    </vt:vector>
  </HeadingPairs>
  <TitlesOfParts>
    <vt:vector size="1" baseType="lpstr">
      <vt:lpstr/>
    </vt:vector>
  </TitlesOfParts>
  <Company>CFLA</Company>
  <LinksUpToDate>false</LinksUpToDate>
  <CharactersWithSpaces>21454</CharactersWithSpaces>
  <SharedDoc>false</SharedDoc>
  <HLinks>
    <vt:vector size="18" baseType="variant">
      <vt:variant>
        <vt:i4>2097191</vt:i4>
      </vt:variant>
      <vt:variant>
        <vt:i4>6</vt:i4>
      </vt:variant>
      <vt:variant>
        <vt:i4>0</vt:i4>
      </vt:variant>
      <vt:variant>
        <vt:i4>5</vt:i4>
      </vt:variant>
      <vt:variant>
        <vt:lpwstr>https://www.cfla.gov.lv/lv/media/2946/download</vt:lpwstr>
      </vt:variant>
      <vt:variant>
        <vt:lpwstr/>
      </vt:variant>
      <vt:variant>
        <vt:i4>1179706</vt:i4>
      </vt:variant>
      <vt:variant>
        <vt:i4>3</vt:i4>
      </vt:variant>
      <vt:variant>
        <vt:i4>0</vt:i4>
      </vt:variant>
      <vt:variant>
        <vt:i4>5</vt:i4>
      </vt:variant>
      <vt:variant>
        <vt:lpwstr>mailto:Ilze.Paidere@cfla.gov.lv</vt:lpwstr>
      </vt:variant>
      <vt:variant>
        <vt:lpwstr/>
      </vt:variant>
      <vt:variant>
        <vt:i4>458790</vt:i4>
      </vt:variant>
      <vt:variant>
        <vt:i4>0</vt:i4>
      </vt:variant>
      <vt:variant>
        <vt:i4>0</vt:i4>
      </vt:variant>
      <vt:variant>
        <vt:i4>5</vt:i4>
      </vt:variant>
      <vt:variant>
        <vt:lpwstr>mailto:jana.putnina@cfla.gov.lv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Ozola-Tīruma</dc:creator>
  <cp:keywords/>
  <dc:description/>
  <cp:lastModifiedBy>Ilze Paidere</cp:lastModifiedBy>
  <cp:revision>7</cp:revision>
  <dcterms:created xsi:type="dcterms:W3CDTF">2023-04-18T06:14:00Z</dcterms:created>
  <dcterms:modified xsi:type="dcterms:W3CDTF">2023-04-18T07:47:00Z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0x010100028DA88CFD35D048978A1337023B1CC1</vt:lpwstr>
  </property>
</Properties>
</file>